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6" w:rsidRDefault="00AD23D4" w:rsidP="00AD23D4">
      <w:pPr>
        <w:jc w:val="center"/>
      </w:pPr>
      <w:r w:rsidRPr="00797566">
        <w:rPr>
          <w:noProof/>
          <w:lang w:eastAsia="it-IT"/>
        </w:rPr>
        <w:drawing>
          <wp:inline distT="0" distB="0" distL="0" distR="0" wp14:anchorId="3E2FE500" wp14:editId="4E70F602">
            <wp:extent cx="4191000" cy="866775"/>
            <wp:effectExtent l="0" t="0" r="0" b="9525"/>
            <wp:docPr id="1" name="Picture 1" descr="C:\Users\Ogs.08\Desktop\CATTURE BENCHMARK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8\Desktop\CATTURE BENCHMARK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9E" w:rsidRPr="001E4638" w:rsidRDefault="00165E9E" w:rsidP="00165E9E">
      <w:pPr>
        <w:jc w:val="center"/>
        <w:rPr>
          <w:rFonts w:ascii="Garamond" w:hAnsi="Garamond" w:cstheme="minorHAnsi"/>
          <w:b/>
          <w:noProof/>
          <w:color w:val="002060"/>
          <w:sz w:val="36"/>
          <w:szCs w:val="24"/>
          <w:lang w:val="en-US"/>
        </w:rPr>
      </w:pPr>
      <w:r w:rsidRPr="001E4638">
        <w:rPr>
          <w:rFonts w:ascii="Garamond" w:hAnsi="Garamond" w:cstheme="minorHAnsi"/>
          <w:b/>
          <w:noProof/>
          <w:color w:val="002060"/>
          <w:sz w:val="36"/>
          <w:szCs w:val="24"/>
          <w:lang w:val="en-US"/>
        </w:rPr>
        <w:t>Cultural and Multifunctional space Les Useres</w:t>
      </w:r>
    </w:p>
    <w:p w:rsidR="00165E9E" w:rsidRPr="001E4638" w:rsidRDefault="00165E9E" w:rsidP="00165E9E">
      <w:pPr>
        <w:spacing w:after="0"/>
        <w:jc w:val="center"/>
        <w:rPr>
          <w:rFonts w:ascii="Garamond" w:hAnsi="Garamond" w:cstheme="minorHAnsi"/>
          <w:noProof/>
          <w:sz w:val="24"/>
          <w:lang w:val="en-US"/>
        </w:rPr>
      </w:pPr>
    </w:p>
    <w:p w:rsidR="00165E9E" w:rsidRPr="001E4638" w:rsidRDefault="00165E9E" w:rsidP="00165E9E">
      <w:pPr>
        <w:spacing w:after="0"/>
        <w:jc w:val="center"/>
        <w:rPr>
          <w:rFonts w:ascii="Garamond" w:hAnsi="Garamond" w:cstheme="minorHAnsi"/>
          <w:noProof/>
          <w:sz w:val="24"/>
          <w:lang w:val="en-US"/>
        </w:rPr>
      </w:pPr>
      <w:r w:rsidRPr="001E4638">
        <w:rPr>
          <w:rFonts w:ascii="Garamond" w:hAnsi="Garamond" w:cstheme="minorHAnsi"/>
          <w:b/>
          <w:color w:val="002060"/>
          <w:sz w:val="24"/>
          <w:lang w:val="en-US"/>
        </w:rPr>
        <w:t xml:space="preserve">Description: </w:t>
      </w:r>
      <w:r w:rsidRPr="001E4638">
        <w:rPr>
          <w:rFonts w:ascii="Garamond" w:hAnsi="Garamond" w:cstheme="minorHAnsi"/>
          <w:noProof/>
          <w:sz w:val="24"/>
          <w:lang w:val="en-US"/>
        </w:rPr>
        <w:t>Building for cultural and recreational activities</w:t>
      </w:r>
    </w:p>
    <w:p w:rsidR="00165E9E" w:rsidRPr="004D0CE0" w:rsidRDefault="00165E9E" w:rsidP="00165E9E">
      <w:pPr>
        <w:spacing w:after="0"/>
        <w:jc w:val="center"/>
        <w:rPr>
          <w:rFonts w:ascii="Garamond" w:hAnsi="Garamond" w:cstheme="minorHAnsi"/>
          <w:noProof/>
          <w:sz w:val="24"/>
          <w:lang w:val="fr-FR"/>
        </w:rPr>
      </w:pPr>
      <w:proofErr w:type="gramStart"/>
      <w:r w:rsidRPr="004D0CE0">
        <w:rPr>
          <w:rFonts w:ascii="Garamond" w:hAnsi="Garamond" w:cstheme="minorHAnsi"/>
          <w:b/>
          <w:color w:val="002060"/>
          <w:sz w:val="24"/>
          <w:lang w:val="fr-FR"/>
        </w:rPr>
        <w:t>Place:</w:t>
      </w:r>
      <w:proofErr w:type="gramEnd"/>
      <w:r w:rsidRPr="004D0CE0">
        <w:rPr>
          <w:rFonts w:ascii="Garamond" w:hAnsi="Garamond" w:cstheme="minorHAnsi"/>
          <w:b/>
          <w:color w:val="002060"/>
          <w:sz w:val="24"/>
          <w:lang w:val="fr-FR"/>
        </w:rPr>
        <w:t xml:space="preserve"> </w:t>
      </w:r>
      <w:r w:rsidRPr="004D0CE0">
        <w:rPr>
          <w:rFonts w:ascii="Garamond" w:hAnsi="Garamond" w:cstheme="minorHAnsi"/>
          <w:sz w:val="24"/>
          <w:lang w:val="fr-FR"/>
        </w:rPr>
        <w:t xml:space="preserve">Calle </w:t>
      </w:r>
      <w:proofErr w:type="spellStart"/>
      <w:r w:rsidRPr="004D0CE0">
        <w:rPr>
          <w:rFonts w:ascii="Garamond" w:hAnsi="Garamond" w:cstheme="minorHAnsi"/>
          <w:sz w:val="24"/>
          <w:lang w:val="fr-FR"/>
        </w:rPr>
        <w:t>Figueroles</w:t>
      </w:r>
      <w:proofErr w:type="spellEnd"/>
      <w:r w:rsidRPr="004D0CE0">
        <w:rPr>
          <w:rFonts w:ascii="Garamond" w:hAnsi="Garamond" w:cstheme="minorHAnsi"/>
          <w:sz w:val="24"/>
          <w:lang w:val="fr-FR"/>
        </w:rPr>
        <w:t xml:space="preserve"> L’</w:t>
      </w:r>
      <w:proofErr w:type="spellStart"/>
      <w:r w:rsidRPr="004D0CE0">
        <w:rPr>
          <w:rFonts w:ascii="Garamond" w:hAnsi="Garamond" w:cstheme="minorHAnsi"/>
          <w:sz w:val="24"/>
          <w:lang w:val="fr-FR"/>
        </w:rPr>
        <w:t>Alcalatén</w:t>
      </w:r>
      <w:proofErr w:type="spellEnd"/>
      <w:r w:rsidRPr="004D0CE0">
        <w:rPr>
          <w:rFonts w:ascii="Garamond" w:hAnsi="Garamond" w:cstheme="minorHAnsi"/>
          <w:sz w:val="24"/>
          <w:lang w:val="fr-FR"/>
        </w:rPr>
        <w:t xml:space="preserve">, Les </w:t>
      </w:r>
      <w:proofErr w:type="spellStart"/>
      <w:r w:rsidRPr="004D0CE0">
        <w:rPr>
          <w:rFonts w:ascii="Garamond" w:hAnsi="Garamond" w:cstheme="minorHAnsi"/>
          <w:sz w:val="24"/>
          <w:lang w:val="fr-FR"/>
        </w:rPr>
        <w:t>Useres</w:t>
      </w:r>
      <w:proofErr w:type="spellEnd"/>
      <w:r w:rsidRPr="004D0CE0">
        <w:rPr>
          <w:rFonts w:ascii="Garamond" w:hAnsi="Garamond" w:cstheme="minorHAnsi"/>
          <w:sz w:val="24"/>
          <w:lang w:val="fr-FR"/>
        </w:rPr>
        <w:t xml:space="preserve"> (</w:t>
      </w:r>
      <w:proofErr w:type="spellStart"/>
      <w:r w:rsidRPr="004D0CE0">
        <w:rPr>
          <w:rFonts w:ascii="Garamond" w:hAnsi="Garamond" w:cstheme="minorHAnsi"/>
          <w:sz w:val="24"/>
          <w:lang w:val="fr-FR"/>
        </w:rPr>
        <w:t>Castellón</w:t>
      </w:r>
      <w:proofErr w:type="spellEnd"/>
      <w:r w:rsidRPr="004D0CE0">
        <w:rPr>
          <w:rFonts w:ascii="Garamond" w:hAnsi="Garamond" w:cstheme="minorHAnsi"/>
          <w:sz w:val="24"/>
          <w:lang w:val="fr-FR"/>
        </w:rPr>
        <w:t>)</w:t>
      </w:r>
    </w:p>
    <w:p w:rsidR="00165E9E" w:rsidRPr="004D0CE0" w:rsidRDefault="00165E9E" w:rsidP="00165E9E">
      <w:pPr>
        <w:spacing w:after="0"/>
        <w:jc w:val="center"/>
        <w:rPr>
          <w:rFonts w:ascii="Garamond" w:hAnsi="Garamond" w:cstheme="minorHAnsi"/>
          <w:noProof/>
          <w:sz w:val="24"/>
          <w:lang w:val="fr-FR"/>
        </w:rPr>
      </w:pPr>
      <w:r w:rsidRPr="004D0CE0">
        <w:rPr>
          <w:rFonts w:ascii="Garamond" w:hAnsi="Garamond" w:cstheme="minorHAnsi"/>
          <w:b/>
          <w:color w:val="002060"/>
          <w:sz w:val="24"/>
          <w:lang w:val="fr-FR"/>
        </w:rPr>
        <w:t xml:space="preserve">Construction completion date : </w:t>
      </w:r>
      <w:r w:rsidRPr="004D0CE0">
        <w:rPr>
          <w:rFonts w:ascii="Garamond" w:hAnsi="Garamond" w:cstheme="minorHAnsi"/>
          <w:noProof/>
          <w:sz w:val="24"/>
          <w:lang w:val="fr-FR"/>
        </w:rPr>
        <w:t>2018</w:t>
      </w:r>
    </w:p>
    <w:p w:rsidR="00165E9E" w:rsidRPr="004D0CE0" w:rsidRDefault="00165E9E" w:rsidP="00165E9E">
      <w:pPr>
        <w:spacing w:after="0"/>
        <w:jc w:val="center"/>
        <w:rPr>
          <w:rFonts w:ascii="Garamond" w:hAnsi="Garamond" w:cstheme="minorHAnsi"/>
          <w:sz w:val="24"/>
          <w:lang w:val="fr-FR"/>
        </w:rPr>
      </w:pPr>
      <w:proofErr w:type="gramStart"/>
      <w:r w:rsidRPr="004D0CE0">
        <w:rPr>
          <w:rFonts w:ascii="Garamond" w:hAnsi="Garamond" w:cstheme="minorHAnsi"/>
          <w:b/>
          <w:color w:val="002060"/>
          <w:sz w:val="24"/>
          <w:lang w:val="fr-FR"/>
        </w:rPr>
        <w:t>Construction:</w:t>
      </w:r>
      <w:proofErr w:type="gramEnd"/>
      <w:r w:rsidRPr="004D0CE0">
        <w:rPr>
          <w:rFonts w:ascii="Garamond" w:hAnsi="Garamond" w:cstheme="minorHAnsi"/>
          <w:b/>
          <w:color w:val="002060"/>
          <w:sz w:val="24"/>
          <w:lang w:val="fr-FR"/>
        </w:rPr>
        <w:t xml:space="preserve"> </w:t>
      </w:r>
      <w:proofErr w:type="spellStart"/>
      <w:r w:rsidRPr="004D0CE0">
        <w:rPr>
          <w:rFonts w:ascii="Garamond" w:hAnsi="Garamond" w:cstheme="minorHAnsi"/>
          <w:sz w:val="24"/>
          <w:lang w:val="fr-FR"/>
        </w:rPr>
        <w:t>Servicios</w:t>
      </w:r>
      <w:proofErr w:type="spellEnd"/>
      <w:r w:rsidRPr="004D0CE0">
        <w:rPr>
          <w:rFonts w:ascii="Garamond" w:hAnsi="Garamond" w:cstheme="minorHAnsi"/>
          <w:sz w:val="24"/>
          <w:lang w:val="fr-FR"/>
        </w:rPr>
        <w:t xml:space="preserve">, </w:t>
      </w:r>
      <w:proofErr w:type="spellStart"/>
      <w:r w:rsidRPr="004D0CE0">
        <w:rPr>
          <w:rFonts w:ascii="Garamond" w:hAnsi="Garamond" w:cstheme="minorHAnsi"/>
          <w:sz w:val="24"/>
          <w:lang w:val="fr-FR"/>
        </w:rPr>
        <w:t>mantenimientos</w:t>
      </w:r>
      <w:proofErr w:type="spellEnd"/>
      <w:r w:rsidRPr="004D0CE0">
        <w:rPr>
          <w:rFonts w:ascii="Garamond" w:hAnsi="Garamond" w:cstheme="minorHAnsi"/>
          <w:sz w:val="24"/>
          <w:lang w:val="fr-FR"/>
        </w:rPr>
        <w:t xml:space="preserve"> y </w:t>
      </w:r>
      <w:proofErr w:type="spellStart"/>
      <w:r w:rsidRPr="004D0CE0">
        <w:rPr>
          <w:rFonts w:ascii="Garamond" w:hAnsi="Garamond" w:cstheme="minorHAnsi"/>
          <w:sz w:val="24"/>
          <w:lang w:val="fr-FR"/>
        </w:rPr>
        <w:t>obras</w:t>
      </w:r>
      <w:proofErr w:type="spellEnd"/>
      <w:r w:rsidRPr="004D0CE0">
        <w:rPr>
          <w:rFonts w:ascii="Garamond" w:hAnsi="Garamond" w:cstheme="minorHAnsi"/>
          <w:sz w:val="24"/>
          <w:lang w:val="fr-FR"/>
        </w:rPr>
        <w:t xml:space="preserve"> </w:t>
      </w:r>
      <w:proofErr w:type="spellStart"/>
      <w:r w:rsidRPr="004D0CE0">
        <w:rPr>
          <w:rFonts w:ascii="Garamond" w:hAnsi="Garamond" w:cstheme="minorHAnsi"/>
          <w:sz w:val="24"/>
          <w:lang w:val="fr-FR"/>
        </w:rPr>
        <w:t>Sevengar</w:t>
      </w:r>
      <w:proofErr w:type="spellEnd"/>
      <w:r w:rsidRPr="004D0CE0">
        <w:rPr>
          <w:rFonts w:ascii="Garamond" w:hAnsi="Garamond" w:cstheme="minorHAnsi"/>
          <w:sz w:val="24"/>
          <w:lang w:val="fr-FR"/>
        </w:rPr>
        <w:t xml:space="preserve"> S.L.</w:t>
      </w:r>
    </w:p>
    <w:p w:rsidR="00165E9E" w:rsidRPr="001E4638" w:rsidRDefault="00165E9E" w:rsidP="00165E9E">
      <w:pPr>
        <w:spacing w:after="0"/>
        <w:jc w:val="center"/>
        <w:rPr>
          <w:rFonts w:ascii="Garamond" w:hAnsi="Garamond" w:cstheme="minorHAnsi"/>
          <w:noProof/>
          <w:sz w:val="24"/>
          <w:vertAlign w:val="superscript"/>
          <w:lang w:val="en-US"/>
        </w:rPr>
      </w:pPr>
      <w:r w:rsidRPr="001E4638">
        <w:rPr>
          <w:rFonts w:ascii="Garamond" w:hAnsi="Garamond" w:cstheme="minorHAnsi"/>
          <w:b/>
          <w:color w:val="002060"/>
          <w:sz w:val="24"/>
          <w:lang w:val="en-US"/>
        </w:rPr>
        <w:t xml:space="preserve">Area: </w:t>
      </w:r>
      <w:r w:rsidRPr="001E4638">
        <w:rPr>
          <w:rFonts w:ascii="Garamond" w:hAnsi="Garamond" w:cstheme="minorHAnsi"/>
          <w:noProof/>
          <w:sz w:val="24"/>
          <w:lang w:val="en-US"/>
        </w:rPr>
        <w:t>500 m</w:t>
      </w:r>
      <w:r w:rsidRPr="001E4638">
        <w:rPr>
          <w:rFonts w:ascii="Garamond" w:hAnsi="Garamond" w:cstheme="minorHAnsi"/>
          <w:noProof/>
          <w:sz w:val="24"/>
          <w:vertAlign w:val="superscript"/>
          <w:lang w:val="en-US"/>
        </w:rPr>
        <w:t>2</w:t>
      </w:r>
    </w:p>
    <w:p w:rsidR="00165E9E" w:rsidRPr="001E4638" w:rsidRDefault="00165E9E" w:rsidP="00165E9E">
      <w:pPr>
        <w:spacing w:after="0"/>
        <w:jc w:val="center"/>
        <w:rPr>
          <w:rFonts w:ascii="Garamond" w:hAnsi="Garamond" w:cstheme="minorHAnsi"/>
          <w:noProof/>
          <w:sz w:val="24"/>
          <w:lang w:val="en-US"/>
        </w:rPr>
      </w:pPr>
      <w:r w:rsidRPr="001E4638">
        <w:rPr>
          <w:rFonts w:ascii="Garamond" w:hAnsi="Garamond" w:cstheme="minorHAnsi"/>
          <w:b/>
          <w:color w:val="002060"/>
          <w:sz w:val="24"/>
          <w:lang w:val="en-US"/>
        </w:rPr>
        <w:t xml:space="preserve">Photographer: </w:t>
      </w:r>
      <w:r w:rsidRPr="001E4638">
        <w:rPr>
          <w:rFonts w:ascii="Garamond" w:hAnsi="Garamond" w:cstheme="minorHAnsi"/>
          <w:sz w:val="24"/>
          <w:lang w:val="en-US"/>
        </w:rPr>
        <w:t xml:space="preserve">ACF </w:t>
      </w:r>
      <w:proofErr w:type="spellStart"/>
      <w:r w:rsidRPr="001E4638">
        <w:rPr>
          <w:rFonts w:ascii="Garamond" w:hAnsi="Garamond" w:cstheme="minorHAnsi"/>
          <w:sz w:val="24"/>
          <w:lang w:val="en-US"/>
        </w:rPr>
        <w:t>fotografía</w:t>
      </w:r>
      <w:proofErr w:type="spellEnd"/>
      <w:r w:rsidRPr="001E4638">
        <w:rPr>
          <w:rFonts w:ascii="Garamond" w:hAnsi="Garamond" w:cstheme="minorHAnsi"/>
          <w:sz w:val="24"/>
          <w:lang w:val="en-US"/>
        </w:rPr>
        <w:t xml:space="preserve"> C.B.</w:t>
      </w:r>
    </w:p>
    <w:p w:rsidR="00165E9E" w:rsidRDefault="00165E9E" w:rsidP="00165E9E">
      <w:pPr>
        <w:jc w:val="both"/>
        <w:rPr>
          <w:rFonts w:ascii="Garamond" w:hAnsi="Garamond" w:cstheme="minorHAnsi"/>
          <w:b/>
          <w:noProof/>
          <w:sz w:val="24"/>
          <w:szCs w:val="24"/>
          <w:lang w:val="en-US"/>
        </w:rPr>
      </w:pPr>
    </w:p>
    <w:p w:rsidR="00165E9E" w:rsidRPr="00165E9E" w:rsidRDefault="00165E9E" w:rsidP="00165E9E">
      <w:pPr>
        <w:jc w:val="both"/>
        <w:rPr>
          <w:rFonts w:ascii="Garamond" w:hAnsi="Garamond" w:cstheme="minorHAnsi"/>
          <w:b/>
          <w:noProof/>
          <w:sz w:val="24"/>
          <w:szCs w:val="24"/>
          <w:lang w:val="en-US"/>
        </w:rPr>
      </w:pPr>
    </w:p>
    <w:p w:rsidR="00165E9E" w:rsidRPr="00165E9E" w:rsidRDefault="00165E9E" w:rsidP="00165E9E">
      <w:pPr>
        <w:jc w:val="both"/>
        <w:rPr>
          <w:rFonts w:ascii="Garamond" w:hAnsi="Garamond" w:cstheme="minorHAnsi"/>
          <w:b/>
          <w:noProof/>
          <w:color w:val="002060"/>
          <w:sz w:val="28"/>
          <w:szCs w:val="24"/>
          <w:lang w:val="en-US"/>
        </w:rPr>
      </w:pPr>
      <w:r w:rsidRPr="00165E9E">
        <w:rPr>
          <w:rFonts w:ascii="Garamond" w:hAnsi="Garamond" w:cstheme="minorHAnsi"/>
          <w:b/>
          <w:noProof/>
          <w:color w:val="002060"/>
          <w:sz w:val="28"/>
          <w:szCs w:val="24"/>
          <w:lang w:val="en-US"/>
        </w:rPr>
        <w:t xml:space="preserve">"Project of minimums looking for </w:t>
      </w:r>
      <w:r w:rsidR="004D0CE0">
        <w:rPr>
          <w:rFonts w:ascii="Garamond" w:hAnsi="Garamond" w:cstheme="minorHAnsi"/>
          <w:b/>
          <w:noProof/>
          <w:color w:val="002060"/>
          <w:sz w:val="28"/>
          <w:szCs w:val="24"/>
          <w:lang w:val="en-US"/>
        </w:rPr>
        <w:t>a greatest community</w:t>
      </w:r>
      <w:r w:rsidRPr="00165E9E">
        <w:rPr>
          <w:rFonts w:ascii="Garamond" w:hAnsi="Garamond" w:cstheme="minorHAnsi"/>
          <w:b/>
          <w:noProof/>
          <w:color w:val="002060"/>
          <w:sz w:val="28"/>
          <w:szCs w:val="24"/>
          <w:lang w:val="en-US"/>
        </w:rPr>
        <w:t>"</w:t>
      </w:r>
    </w:p>
    <w:p w:rsidR="00165E9E" w:rsidRPr="00165E9E" w:rsidRDefault="00165E9E" w:rsidP="00165E9E">
      <w:pPr>
        <w:jc w:val="both"/>
        <w:rPr>
          <w:rFonts w:ascii="Garamond" w:hAnsi="Garamond" w:cstheme="minorHAnsi"/>
          <w:noProof/>
          <w:sz w:val="28"/>
          <w:szCs w:val="24"/>
          <w:lang w:val="en-US"/>
        </w:rPr>
      </w:pPr>
    </w:p>
    <w:p w:rsidR="00165E9E" w:rsidRPr="00165E9E" w:rsidRDefault="00165E9E" w:rsidP="00165E9E">
      <w:pPr>
        <w:jc w:val="both"/>
        <w:rPr>
          <w:rFonts w:ascii="Garamond" w:hAnsi="Garamond" w:cstheme="minorHAnsi"/>
          <w:noProof/>
          <w:sz w:val="28"/>
          <w:szCs w:val="24"/>
          <w:lang w:val="en-US"/>
        </w:rPr>
      </w:pP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The typology of the building is a model of simplicity focused on achieving a very clear, useful, simple </w:t>
      </w:r>
      <w:r w:rsidR="00276E4C" w:rsidRPr="005E5D4A">
        <w:rPr>
          <w:rFonts w:ascii="Garamond" w:hAnsi="Garamond" w:cstheme="minorHAnsi"/>
          <w:noProof/>
          <w:sz w:val="28"/>
          <w:szCs w:val="24"/>
          <w:lang w:val="en-US"/>
        </w:rPr>
        <w:t>space and easy to maintain</w:t>
      </w:r>
      <w:r w:rsidRPr="00276E4C">
        <w:rPr>
          <w:rFonts w:ascii="Garamond" w:hAnsi="Garamond" w:cstheme="minorHAnsi"/>
          <w:noProof/>
          <w:sz w:val="28"/>
          <w:szCs w:val="24"/>
          <w:lang w:val="en-US"/>
        </w:rPr>
        <w:t>.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 However, it has been avoided to fall into a simple industrial tipology design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, </w:t>
      </w:r>
      <w:r w:rsidR="004D0CE0"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also 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trying </w:t>
      </w:r>
      <w:r w:rsidR="004D0CE0" w:rsidRPr="005E5D4A">
        <w:rPr>
          <w:rFonts w:ascii="Garamond" w:hAnsi="Garamond" w:cstheme="minorHAnsi"/>
          <w:noProof/>
          <w:sz w:val="28"/>
          <w:szCs w:val="24"/>
          <w:lang w:val="en-US"/>
        </w:rPr>
        <w:t>to make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 the final result</w:t>
      </w:r>
      <w:r w:rsidR="004D0CE0"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 in harmonization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 with the environment.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 Basically and in broad strokes, we find an exposed concrete cube on which a flat roof </w:t>
      </w:r>
      <w:r w:rsidR="00B47291">
        <w:rPr>
          <w:rFonts w:ascii="Garamond" w:hAnsi="Garamond" w:cstheme="minorHAnsi"/>
          <w:noProof/>
          <w:sz w:val="28"/>
          <w:szCs w:val="24"/>
          <w:lang w:val="en-US"/>
        </w:rPr>
        <w:t>lies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>. In the lower part of the volume it is harmonized with the pr</w:t>
      </w:r>
      <w:r w:rsidR="004D0CE0">
        <w:rPr>
          <w:rFonts w:ascii="Garamond" w:hAnsi="Garamond" w:cstheme="minorHAnsi"/>
          <w:noProof/>
          <w:sz w:val="28"/>
          <w:szCs w:val="24"/>
          <w:lang w:val="en-US"/>
        </w:rPr>
        <w:t xml:space="preserve">edominant architectural style </w:t>
      </w:r>
      <w:r w:rsidR="004D0CE0" w:rsidRPr="005E5D4A">
        <w:rPr>
          <w:rFonts w:ascii="Garamond" w:hAnsi="Garamond" w:cstheme="minorHAnsi"/>
          <w:noProof/>
          <w:sz w:val="28"/>
          <w:szCs w:val="24"/>
          <w:lang w:val="en-US"/>
        </w:rPr>
        <w:t>of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 the area 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by </w:t>
      </w:r>
      <w:r w:rsidR="004D0CE0" w:rsidRPr="005E5D4A">
        <w:rPr>
          <w:rFonts w:ascii="Garamond" w:hAnsi="Garamond" w:cstheme="minorHAnsi"/>
          <w:noProof/>
          <w:sz w:val="28"/>
          <w:szCs w:val="24"/>
          <w:lang w:val="en-US"/>
        </w:rPr>
        <w:t>adding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 elements such as </w:t>
      </w:r>
      <w:r w:rsidR="004D0CE0"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wood and </w:t>
      </w:r>
      <w:r w:rsidR="001E4638"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handmade 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>brick</w:t>
      </w:r>
      <w:r w:rsidR="001E4638" w:rsidRPr="005E5D4A">
        <w:rPr>
          <w:rFonts w:ascii="Garamond" w:hAnsi="Garamond" w:cstheme="minorHAnsi"/>
          <w:noProof/>
          <w:sz w:val="28"/>
          <w:szCs w:val="24"/>
          <w:lang w:val="en-US"/>
        </w:rPr>
        <w:t>s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>.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 </w:t>
      </w:r>
    </w:p>
    <w:p w:rsidR="00165E9E" w:rsidRDefault="00165E9E" w:rsidP="00165E9E">
      <w:pPr>
        <w:jc w:val="both"/>
        <w:rPr>
          <w:rFonts w:ascii="Garamond" w:hAnsi="Garamond" w:cstheme="minorHAnsi"/>
          <w:noProof/>
          <w:sz w:val="28"/>
          <w:szCs w:val="24"/>
          <w:lang w:val="en-US"/>
        </w:rPr>
      </w:pP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The activities that will be carried out inside will be parties, meetings, conventions or fairs. For all this, it is necessary to comply with a series of legal requirements in terms of safety and health, which undoubtedly fulfills this project </w:t>
      </w:r>
      <w:r w:rsidRPr="00E20E63">
        <w:rPr>
          <w:rFonts w:ascii="Garamond" w:hAnsi="Garamond" w:cstheme="minorHAnsi"/>
          <w:noProof/>
          <w:sz w:val="28"/>
          <w:szCs w:val="24"/>
          <w:lang w:val="en-US"/>
        </w:rPr>
        <w:t>strictly. It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 is composed mainly of a diaphanous room where the different activities 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 xml:space="preserve">will be </w:t>
      </w:r>
      <w:r w:rsidR="00E20E63" w:rsidRPr="005E5D4A">
        <w:rPr>
          <w:rFonts w:ascii="Garamond" w:hAnsi="Garamond" w:cstheme="minorHAnsi"/>
          <w:noProof/>
          <w:sz w:val="28"/>
          <w:szCs w:val="24"/>
          <w:lang w:val="en-US"/>
        </w:rPr>
        <w:t>helded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>. On one side it has a bar counter</w:t>
      </w:r>
      <w:r w:rsidR="00B47291">
        <w:rPr>
          <w:rFonts w:ascii="Garamond" w:hAnsi="Garamond" w:cstheme="minorHAnsi"/>
          <w:noProof/>
          <w:sz w:val="28"/>
          <w:szCs w:val="24"/>
          <w:lang w:val="en-US"/>
        </w:rPr>
        <w:t>, a</w:t>
      </w:r>
      <w:r w:rsidR="00B47291" w:rsidRPr="00B47291">
        <w:rPr>
          <w:rFonts w:ascii="Garamond" w:hAnsi="Garamond" w:cstheme="minorHAnsi"/>
          <w:noProof/>
          <w:sz w:val="28"/>
          <w:szCs w:val="24"/>
          <w:lang w:val="en-US"/>
        </w:rPr>
        <w:t xml:space="preserve"> </w:t>
      </w:r>
      <w:r w:rsidR="00B47291" w:rsidRPr="00165E9E">
        <w:rPr>
          <w:rFonts w:ascii="Garamond" w:hAnsi="Garamond" w:cstheme="minorHAnsi"/>
          <w:noProof/>
          <w:sz w:val="28"/>
          <w:szCs w:val="24"/>
          <w:lang w:val="en-US"/>
        </w:rPr>
        <w:t>toilet center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, </w:t>
      </w:r>
      <w:r w:rsidR="00B47291">
        <w:rPr>
          <w:rFonts w:ascii="Garamond" w:hAnsi="Garamond" w:cstheme="minorHAnsi"/>
          <w:noProof/>
          <w:sz w:val="28"/>
          <w:szCs w:val="24"/>
          <w:lang w:val="en-US"/>
        </w:rPr>
        <w:t xml:space="preserve">a 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locker and </w:t>
      </w:r>
      <w:r w:rsidR="00B47291">
        <w:rPr>
          <w:rFonts w:ascii="Garamond" w:hAnsi="Garamond" w:cstheme="minorHAnsi"/>
          <w:noProof/>
          <w:sz w:val="28"/>
          <w:szCs w:val="24"/>
          <w:lang w:val="en-US"/>
        </w:rPr>
        <w:t xml:space="preserve">a 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warehouse. It </w:t>
      </w:r>
      <w:r w:rsidR="00E20E63">
        <w:rPr>
          <w:rFonts w:ascii="Garamond" w:hAnsi="Garamond" w:cstheme="minorHAnsi"/>
          <w:noProof/>
          <w:sz w:val="28"/>
          <w:szCs w:val="24"/>
          <w:lang w:val="en-US"/>
        </w:rPr>
        <w:t xml:space="preserve">also 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has a </w:t>
      </w:r>
      <w:r w:rsidRPr="005E5D4A">
        <w:rPr>
          <w:rFonts w:ascii="Garamond" w:hAnsi="Garamond" w:cstheme="minorHAnsi"/>
          <w:noProof/>
          <w:sz w:val="28"/>
          <w:szCs w:val="24"/>
          <w:lang w:val="en-US"/>
        </w:rPr>
        <w:t>hidden flat cover</w:t>
      </w:r>
      <w:r w:rsidRPr="00165E9E">
        <w:rPr>
          <w:rFonts w:ascii="Garamond" w:hAnsi="Garamond" w:cstheme="minorHAnsi"/>
          <w:noProof/>
          <w:sz w:val="28"/>
          <w:szCs w:val="24"/>
          <w:lang w:val="en-US"/>
        </w:rPr>
        <w:t xml:space="preserve"> as an interior patio where the facilities can be housed. </w:t>
      </w:r>
      <w:bookmarkStart w:id="0" w:name="_GoBack"/>
      <w:bookmarkEnd w:id="0"/>
    </w:p>
    <w:p w:rsidR="005F2E63" w:rsidRDefault="005F2E63" w:rsidP="00165E9E">
      <w:pPr>
        <w:jc w:val="both"/>
        <w:rPr>
          <w:rFonts w:ascii="Garamond" w:hAnsi="Garamond" w:cstheme="minorHAnsi"/>
          <w:noProof/>
          <w:sz w:val="28"/>
          <w:szCs w:val="24"/>
          <w:lang w:val="en-US"/>
        </w:rPr>
      </w:pPr>
    </w:p>
    <w:p w:rsidR="005F2E63" w:rsidRPr="00165E9E" w:rsidRDefault="005F2E63" w:rsidP="00165E9E">
      <w:pPr>
        <w:jc w:val="both"/>
        <w:rPr>
          <w:rFonts w:ascii="Garamond" w:hAnsi="Garamond" w:cstheme="minorHAnsi"/>
          <w:b/>
          <w:noProof/>
          <w:sz w:val="24"/>
          <w:szCs w:val="24"/>
          <w:lang w:val="en-US"/>
        </w:rPr>
      </w:pPr>
    </w:p>
    <w:p w:rsidR="00165E9E" w:rsidRPr="004D0CE0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proofErr w:type="gramStart"/>
      <w:r w:rsidRPr="004D0CE0">
        <w:rPr>
          <w:rFonts w:ascii="Garamond" w:hAnsi="Garamond" w:cstheme="minorHAnsi"/>
          <w:b/>
          <w:color w:val="002060"/>
          <w:sz w:val="24"/>
          <w:szCs w:val="24"/>
          <w:lang w:val="fr-FR"/>
        </w:rPr>
        <w:t>sanahuja</w:t>
      </w:r>
      <w:proofErr w:type="gramEnd"/>
      <w:r w:rsidRPr="004D0CE0">
        <w:rPr>
          <w:rFonts w:ascii="Garamond" w:hAnsi="Garamond" w:cstheme="minorHAnsi"/>
          <w:b/>
          <w:color w:val="002060"/>
          <w:sz w:val="24"/>
          <w:szCs w:val="24"/>
          <w:lang w:val="fr-FR"/>
        </w:rPr>
        <w:t>&amp;partners</w:t>
      </w:r>
      <w:proofErr w:type="spellEnd"/>
    </w:p>
    <w:p w:rsidR="00165E9E" w:rsidRPr="004D0CE0" w:rsidRDefault="005E5D4A" w:rsidP="00165E9E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szCs w:val="24"/>
          <w:lang w:val="fr-FR"/>
        </w:rPr>
      </w:pPr>
      <w:hyperlink r:id="rId5" w:history="1">
        <w:r w:rsidR="00165E9E" w:rsidRPr="004D0CE0">
          <w:rPr>
            <w:rStyle w:val="Hyperlink"/>
            <w:rFonts w:ascii="Garamond" w:hAnsi="Garamond" w:cstheme="minorHAnsi"/>
            <w:color w:val="auto"/>
            <w:sz w:val="24"/>
            <w:szCs w:val="24"/>
            <w:u w:val="none"/>
            <w:lang w:val="fr-FR"/>
          </w:rPr>
          <w:t>www.sanahujapartners.com</w:t>
        </w:r>
      </w:hyperlink>
    </w:p>
    <w:p w:rsidR="00165E9E" w:rsidRPr="004D0CE0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szCs w:val="24"/>
          <w:lang w:val="fr-FR"/>
        </w:rPr>
      </w:pPr>
    </w:p>
    <w:p w:rsidR="00165E9E" w:rsidRPr="004D0CE0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r w:rsidRPr="004D0CE0">
        <w:rPr>
          <w:rFonts w:ascii="Garamond" w:hAnsi="Garamond" w:cstheme="minorHAnsi"/>
          <w:b/>
          <w:color w:val="002060"/>
          <w:sz w:val="24"/>
          <w:szCs w:val="24"/>
          <w:lang w:val="fr-FR"/>
        </w:rPr>
        <w:t>Ogs</w:t>
      </w:r>
      <w:proofErr w:type="spellEnd"/>
      <w:r w:rsidRPr="004D0CE0">
        <w:rPr>
          <w:rFonts w:ascii="Garamond" w:hAnsi="Garamond" w:cstheme="minorHAnsi"/>
          <w:b/>
          <w:color w:val="002060"/>
          <w:sz w:val="24"/>
          <w:szCs w:val="24"/>
          <w:lang w:val="fr-FR"/>
        </w:rPr>
        <w:t xml:space="preserve"> Public Relations &amp; Communications</w:t>
      </w:r>
    </w:p>
    <w:p w:rsidR="00165E9E" w:rsidRPr="00165E9E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szCs w:val="24"/>
        </w:rPr>
      </w:pPr>
      <w:r w:rsidRPr="00165E9E">
        <w:rPr>
          <w:rFonts w:ascii="Garamond" w:hAnsi="Garamond" w:cstheme="minorHAnsi"/>
          <w:sz w:val="24"/>
          <w:szCs w:val="24"/>
        </w:rPr>
        <w:t>Via Koristka 3, 20154 Milano, Italy</w:t>
      </w:r>
    </w:p>
    <w:p w:rsidR="00165E9E" w:rsidRPr="00165E9E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szCs w:val="24"/>
        </w:rPr>
      </w:pPr>
      <w:r w:rsidRPr="00165E9E">
        <w:rPr>
          <w:rFonts w:ascii="Garamond" w:hAnsi="Garamond" w:cstheme="minorHAnsi"/>
          <w:sz w:val="24"/>
          <w:szCs w:val="24"/>
        </w:rPr>
        <w:t>Ph. 0039 023450605</w:t>
      </w:r>
    </w:p>
    <w:p w:rsidR="00165E9E" w:rsidRPr="00165E9E" w:rsidRDefault="00165E9E" w:rsidP="00165E9E">
      <w:pPr>
        <w:spacing w:line="240" w:lineRule="auto"/>
        <w:ind w:right="-1"/>
        <w:jc w:val="center"/>
        <w:rPr>
          <w:rFonts w:ascii="Garamond" w:hAnsi="Garamond" w:cstheme="minorHAnsi"/>
          <w:sz w:val="24"/>
        </w:rPr>
      </w:pPr>
      <w:r w:rsidRPr="00165E9E">
        <w:rPr>
          <w:rFonts w:ascii="Garamond" w:hAnsi="Garamond" w:cstheme="minorHAnsi"/>
          <w:sz w:val="24"/>
          <w:szCs w:val="24"/>
        </w:rPr>
        <w:t>www.ogs.it - info@ogs.it</w:t>
      </w:r>
    </w:p>
    <w:p w:rsidR="00165E9E" w:rsidRPr="00097456" w:rsidRDefault="00165E9E">
      <w:pPr>
        <w:spacing w:after="0"/>
        <w:jc w:val="center"/>
        <w:rPr>
          <w:rFonts w:ascii="Garamond" w:hAnsi="Garamond" w:cstheme="minorHAnsi"/>
          <w:noProof/>
          <w:sz w:val="24"/>
        </w:rPr>
      </w:pPr>
    </w:p>
    <w:sectPr w:rsidR="00165E9E" w:rsidRPr="00097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D4"/>
    <w:rsid w:val="00097456"/>
    <w:rsid w:val="00165E9E"/>
    <w:rsid w:val="001E4638"/>
    <w:rsid w:val="00276E4C"/>
    <w:rsid w:val="004D0CE0"/>
    <w:rsid w:val="005E5D4A"/>
    <w:rsid w:val="005F2E63"/>
    <w:rsid w:val="006722C6"/>
    <w:rsid w:val="00A00CBC"/>
    <w:rsid w:val="00A12256"/>
    <w:rsid w:val="00AD23D4"/>
    <w:rsid w:val="00B47291"/>
    <w:rsid w:val="00E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5DE9"/>
  <w15:chartTrackingRefBased/>
  <w15:docId w15:val="{180F9A47-7E9A-4481-B0CE-43891022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ahujapartn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Ogs.08</cp:lastModifiedBy>
  <cp:revision>10</cp:revision>
  <dcterms:created xsi:type="dcterms:W3CDTF">2019-04-16T10:32:00Z</dcterms:created>
  <dcterms:modified xsi:type="dcterms:W3CDTF">2019-04-29T12:58:00Z</dcterms:modified>
</cp:coreProperties>
</file>