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400104">
      <w:pPr>
        <w:rPr>
          <w:rFonts w:ascii="Champagne &amp; Limousines" w:hAnsi="Champagne &amp; Limousines"/>
        </w:rPr>
      </w:pPr>
      <w:bookmarkStart w:id="0" w:name="_GoBack"/>
      <w:bookmarkEnd w:id="0"/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842105</wp:posOffset>
            </wp:positionH>
            <wp:positionV relativeFrom="paragraph">
              <wp:posOffset>-311405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400104">
      <w:pPr>
        <w:rPr>
          <w:rFonts w:ascii="Champagne &amp; Limousines" w:hAnsi="Champagne &amp; Limousines"/>
        </w:rPr>
      </w:pPr>
    </w:p>
    <w:p w:rsidR="0090400C" w:rsidRDefault="0090400C" w:rsidP="00400104">
      <w:pPr>
        <w:rPr>
          <w:rFonts w:ascii="Champagne &amp; Limousines" w:hAnsi="Champagne &amp; Limousines"/>
        </w:rPr>
      </w:pPr>
    </w:p>
    <w:p w:rsidR="003C5043" w:rsidRPr="00BC60AA" w:rsidRDefault="003C5043" w:rsidP="00400104">
      <w:pPr>
        <w:rPr>
          <w:rFonts w:ascii="Champagne &amp; Limousines" w:hAnsi="Champagne &amp; Limousines"/>
        </w:rPr>
      </w:pPr>
    </w:p>
    <w:p w:rsidR="00A86FC7" w:rsidRPr="00F26E43" w:rsidRDefault="00644B54" w:rsidP="002442E0">
      <w:pPr>
        <w:spacing w:line="240" w:lineRule="auto"/>
        <w:ind w:right="282"/>
        <w:jc w:val="center"/>
        <w:rPr>
          <w:rStyle w:val="s1"/>
          <w:rFonts w:ascii="Brush Script MT" w:hAnsi="Brush Script MT"/>
          <w:b/>
          <w:color w:val="8C7340"/>
          <w:sz w:val="52"/>
          <w:lang w:val="en-US"/>
        </w:rPr>
      </w:pPr>
      <w:r w:rsidRPr="00F26E43">
        <w:rPr>
          <w:rFonts w:ascii="Brush Script MT" w:hAnsi="Brush Script MT"/>
          <w:b/>
          <w:color w:val="8C7340"/>
          <w:sz w:val="52"/>
          <w:lang w:val="en-US"/>
        </w:rPr>
        <w:t>G Hotel</w:t>
      </w:r>
      <w:r w:rsidR="00246717" w:rsidRPr="00F26E43">
        <w:rPr>
          <w:rFonts w:ascii="Brush Script MT" w:hAnsi="Brush Script MT"/>
          <w:b/>
          <w:color w:val="8C7340"/>
          <w:sz w:val="52"/>
          <w:lang w:val="en-US"/>
        </w:rPr>
        <w:t xml:space="preserve"> </w:t>
      </w:r>
    </w:p>
    <w:p w:rsidR="00FB7679" w:rsidRPr="00F26E43" w:rsidRDefault="00FB7679" w:rsidP="00114735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</w:pPr>
      <w:r w:rsidRPr="00F26E43">
        <w:rPr>
          <w:rStyle w:val="s1"/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  <w:t>Pescara, Italia</w:t>
      </w:r>
    </w:p>
    <w:p w:rsidR="00FB7679" w:rsidRPr="00F26E43" w:rsidRDefault="00A86FC7" w:rsidP="00114735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</w:pPr>
      <w:r w:rsidRPr="00F26E43">
        <w:rPr>
          <w:rStyle w:val="s1"/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  <w:t>City Hotel, 4 stelle</w:t>
      </w:r>
    </w:p>
    <w:p w:rsidR="00A86FC7" w:rsidRPr="00F26E43" w:rsidRDefault="00A86FC7" w:rsidP="00114735">
      <w:pPr>
        <w:spacing w:after="0" w:line="240" w:lineRule="auto"/>
        <w:ind w:right="282"/>
        <w:jc w:val="center"/>
        <w:rPr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</w:pPr>
      <w:r w:rsidRPr="00F26E43">
        <w:rPr>
          <w:rStyle w:val="s1"/>
          <w:rFonts w:ascii="Champagne &amp; Limousines" w:eastAsia="Times New Roman" w:hAnsi="Champagne &amp; Limousines" w:cs="Times New Roman"/>
          <w:i/>
          <w:sz w:val="24"/>
          <w:szCs w:val="24"/>
          <w:bdr w:val="none" w:sz="0" w:space="0" w:color="auto" w:frame="1"/>
          <w:lang w:val="en-US" w:eastAsia="it-IT"/>
        </w:rPr>
        <w:t>Proprietà: G hospitality group</w:t>
      </w:r>
    </w:p>
    <w:p w:rsidR="00ED2357" w:rsidRPr="00F26E43" w:rsidRDefault="00ED2357" w:rsidP="00CD1BC2">
      <w:pPr>
        <w:pStyle w:val="Didefault"/>
        <w:spacing w:line="288" w:lineRule="auto"/>
        <w:rPr>
          <w:rFonts w:ascii="Champagne &amp; Limousines" w:eastAsia="Champagne &amp; Limousines" w:hAnsi="Champagne &amp; Limousines" w:cs="Champagne &amp; Limousines"/>
          <w:b/>
          <w:bCs/>
          <w:sz w:val="28"/>
          <w:szCs w:val="24"/>
          <w:lang w:val="en-US"/>
        </w:rPr>
      </w:pPr>
    </w:p>
    <w:p w:rsidR="00ED2357" w:rsidRPr="00F26E43" w:rsidRDefault="003862CF" w:rsidP="00ED2357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sz w:val="24"/>
          <w:szCs w:val="28"/>
          <w:lang w:val="en-US"/>
        </w:rPr>
      </w:pPr>
      <w:r w:rsidRPr="00F26E43">
        <w:rPr>
          <w:rFonts w:ascii="Champagne &amp; Limousines" w:hAnsi="Champagne &amp; Limousines"/>
          <w:b/>
          <w:sz w:val="24"/>
          <w:szCs w:val="28"/>
          <w:lang w:val="en-US"/>
        </w:rPr>
        <w:t>BRIEF</w:t>
      </w:r>
    </w:p>
    <w:p w:rsidR="00A63F86" w:rsidRDefault="00ED2357" w:rsidP="00ED2357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>
        <w:rPr>
          <w:rFonts w:ascii="Champagne &amp; Limousines" w:hAnsi="Champagne &amp; Limousines"/>
          <w:i/>
          <w:sz w:val="24"/>
          <w:szCs w:val="28"/>
        </w:rPr>
        <w:t>Il progetto parte dalla ristrutturazione dell’</w:t>
      </w:r>
      <w:r w:rsidR="00A63F86">
        <w:rPr>
          <w:rFonts w:ascii="Champagne &amp; Limousines" w:hAnsi="Champagne &amp; Limousines"/>
          <w:i/>
          <w:sz w:val="24"/>
          <w:szCs w:val="28"/>
        </w:rPr>
        <w:t xml:space="preserve">ex </w:t>
      </w:r>
      <w:r w:rsidR="00C22437">
        <w:rPr>
          <w:rFonts w:ascii="Champagne &amp; Limousines" w:hAnsi="Champagne &amp; Limousines"/>
          <w:i/>
          <w:sz w:val="24"/>
          <w:szCs w:val="28"/>
        </w:rPr>
        <w:t xml:space="preserve">ferrohotel </w:t>
      </w:r>
      <w:r w:rsidR="00A63F86">
        <w:rPr>
          <w:rFonts w:ascii="Champagne &amp; Limousines" w:hAnsi="Champagne &amp; Limousines"/>
          <w:i/>
          <w:sz w:val="24"/>
          <w:szCs w:val="28"/>
        </w:rPr>
        <w:t xml:space="preserve">di Pescara. </w:t>
      </w:r>
      <w:r w:rsidRPr="00D54F35">
        <w:rPr>
          <w:rFonts w:ascii="Champagne &amp; Limousines" w:hAnsi="Champagne &amp; Limousines"/>
          <w:i/>
          <w:sz w:val="24"/>
          <w:szCs w:val="28"/>
        </w:rPr>
        <w:t xml:space="preserve">La richiesta era di </w:t>
      </w:r>
      <w:r w:rsidR="00DB6CDB">
        <w:rPr>
          <w:rFonts w:ascii="Champagne &amp; Limousines" w:hAnsi="Champagne &amp; Limousines"/>
          <w:i/>
          <w:sz w:val="24"/>
          <w:szCs w:val="28"/>
        </w:rPr>
        <w:t xml:space="preserve">dare vita a un Urban Hotel </w:t>
      </w:r>
      <w:r w:rsidR="00F26E43">
        <w:rPr>
          <w:rFonts w:ascii="Champagne &amp; Limousines" w:hAnsi="Champagne &amp; Limousines"/>
          <w:i/>
          <w:sz w:val="24"/>
          <w:szCs w:val="28"/>
        </w:rPr>
        <w:t>dedicato ai M</w:t>
      </w:r>
      <w:r w:rsidR="00A63F86">
        <w:rPr>
          <w:rFonts w:ascii="Champagne &amp; Limousines" w:hAnsi="Champagne &amp; Limousines"/>
          <w:i/>
          <w:sz w:val="24"/>
          <w:szCs w:val="28"/>
        </w:rPr>
        <w:t>illennials</w:t>
      </w:r>
      <w:r w:rsidR="00DB6CDB">
        <w:rPr>
          <w:rFonts w:ascii="Champagne &amp; Limousines" w:hAnsi="Champagne &amp; Limousines"/>
          <w:i/>
          <w:sz w:val="24"/>
          <w:szCs w:val="28"/>
        </w:rPr>
        <w:t>, caratterizzato da spazi flessibili,</w:t>
      </w:r>
      <w:r w:rsidR="00A63F86">
        <w:rPr>
          <w:rFonts w:ascii="Champagne &amp; Limousines" w:hAnsi="Champagne &amp; Limousines"/>
          <w:i/>
          <w:sz w:val="24"/>
          <w:szCs w:val="28"/>
        </w:rPr>
        <w:t xml:space="preserve"> funzionali</w:t>
      </w:r>
      <w:r w:rsidR="00DB6CDB">
        <w:rPr>
          <w:rFonts w:ascii="Champagne &amp; Limousines" w:hAnsi="Champagne &amp; Limousines"/>
          <w:i/>
          <w:sz w:val="24"/>
          <w:szCs w:val="28"/>
        </w:rPr>
        <w:t xml:space="preserve"> e </w:t>
      </w:r>
      <w:r w:rsidR="00A63F86">
        <w:rPr>
          <w:rFonts w:ascii="Champagne &amp; Limousines" w:hAnsi="Champagne &amp; Limousines"/>
          <w:i/>
          <w:sz w:val="24"/>
          <w:szCs w:val="28"/>
        </w:rPr>
        <w:t>d</w:t>
      </w:r>
      <w:r w:rsidR="00F26E43">
        <w:rPr>
          <w:rFonts w:ascii="Champagne &amp; Limousines" w:hAnsi="Champagne &amp; Limousines"/>
          <w:i/>
          <w:sz w:val="24"/>
          <w:szCs w:val="28"/>
        </w:rPr>
        <w:t>i</w:t>
      </w:r>
      <w:r w:rsidR="00A63F86">
        <w:rPr>
          <w:rFonts w:ascii="Champagne &amp; Limousines" w:hAnsi="Champagne &amp; Limousines"/>
          <w:i/>
          <w:sz w:val="24"/>
          <w:szCs w:val="28"/>
        </w:rPr>
        <w:t xml:space="preserve"> forte identità.  </w:t>
      </w:r>
    </w:p>
    <w:p w:rsidR="00ED2357" w:rsidRPr="00D54F35" w:rsidRDefault="00ED2357" w:rsidP="00ED2357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 w:rsidRPr="00D54F35">
        <w:rPr>
          <w:rFonts w:ascii="Champagne &amp; Limousines" w:hAnsi="Champagne &amp; Limousines"/>
          <w:i/>
          <w:sz w:val="24"/>
          <w:szCs w:val="28"/>
        </w:rPr>
        <w:t xml:space="preserve">Lo stile </w:t>
      </w:r>
      <w:r w:rsidR="00F26E43">
        <w:rPr>
          <w:rFonts w:ascii="Champagne &amp; Limousines" w:hAnsi="Champagne &amp; Limousines"/>
          <w:i/>
          <w:sz w:val="24"/>
          <w:szCs w:val="28"/>
        </w:rPr>
        <w:t>è fresco</w:t>
      </w:r>
      <w:r w:rsidR="00A63F86">
        <w:rPr>
          <w:rFonts w:ascii="Champagne &amp; Limousines" w:hAnsi="Champagne &amp; Limousines"/>
          <w:i/>
          <w:sz w:val="24"/>
          <w:szCs w:val="28"/>
        </w:rPr>
        <w:t xml:space="preserve"> e ricercato, su misura per una clientela di giovani viaggiatori.</w:t>
      </w:r>
    </w:p>
    <w:p w:rsidR="00630040" w:rsidRPr="00A63F86" w:rsidRDefault="00630040" w:rsidP="00CD1BC2">
      <w:pPr>
        <w:pStyle w:val="Didefault"/>
        <w:spacing w:line="288" w:lineRule="auto"/>
        <w:rPr>
          <w:rFonts w:ascii="Champagne &amp; Limousines" w:eastAsia="Champagne &amp; Limousines" w:hAnsi="Champagne &amp; Limousines" w:cs="Champagne &amp; Limousines"/>
          <w:b/>
          <w:bCs/>
          <w:sz w:val="28"/>
          <w:szCs w:val="24"/>
        </w:rPr>
      </w:pPr>
      <w:r w:rsidRPr="008C70E1">
        <w:rPr>
          <w:rFonts w:ascii="Champagne &amp; Limousines" w:eastAsia="Champagne &amp; Limousines" w:hAnsi="Champagne &amp; Limousines" w:cs="Champagne &amp; Limousines"/>
          <w:bCs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E8434F" wp14:editId="366B0E35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6120130" cy="3821661"/>
            <wp:effectExtent l="0" t="0" r="0" b="7620"/>
            <wp:wrapThrough wrapText="bothSides">
              <wp:wrapPolygon edited="0">
                <wp:start x="0" y="0"/>
                <wp:lineTo x="0" y="21535"/>
                <wp:lineTo x="21515" y="21535"/>
                <wp:lineTo x="21515" y="0"/>
                <wp:lineTo x="0" y="0"/>
              </wp:wrapPolygon>
            </wp:wrapThrough>
            <wp:docPr id="2" name="Picture 2" descr="Y:\OGS\AREA PUBBLICA\Clienti\CABERLON CAROPPI\CARTELLA DROPBOX\progetti\#h097 g hotel, pescara\FOTO\immagini estratte x comunicato\PRESENT _G hotel_page23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Clienti\CABERLON CAROPPI\CARTELLA DROPBOX\progetti\#h097 g hotel, pescara\FOTO\immagini estratte x comunicato\PRESENT _G hotel_page23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0E1" w:rsidRDefault="00963F1D" w:rsidP="002E5077">
      <w:pPr>
        <w:pStyle w:val="Didefault"/>
        <w:jc w:val="both"/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</w:pPr>
      <w:r w:rsidRPr="00963F1D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Eccentrico </w:t>
      </w:r>
      <w:r w:rsidR="00F9629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ed esclusivo, il G Hotel </w:t>
      </w:r>
      <w:r w:rsidR="00F5723D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di Pescara</w:t>
      </w:r>
      <w:r w:rsid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è </w:t>
      </w:r>
      <w:r w:rsidR="00D165A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un </w:t>
      </w:r>
      <w:r w:rsid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perfetto </w:t>
      </w:r>
      <w:r w:rsidR="00D165A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esempio di </w:t>
      </w:r>
      <w:r w:rsidR="0088407C" w:rsidRPr="00CD1BC2">
        <w:rPr>
          <w:rFonts w:ascii="Champagne &amp; Limousines" w:eastAsia="Champagne &amp; Limousines" w:hAnsi="Champagne &amp; Limousines" w:cs="Champagne &amp; Limousines"/>
          <w:b/>
          <w:bCs/>
          <w:color w:val="806000" w:themeColor="accent4" w:themeShade="80"/>
          <w:sz w:val="28"/>
          <w:szCs w:val="24"/>
        </w:rPr>
        <w:t>Urban hotel</w:t>
      </w:r>
      <w:r w:rsid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, </w:t>
      </w:r>
      <w:r w:rsidR="0065351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categoria sempre più diffusa e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richiesta da parte </w:t>
      </w:r>
      <w:r w:rsid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del</w:t>
      </w:r>
      <w:r w:rsidR="0098781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l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a</w:t>
      </w:r>
      <w:r w:rsidR="0098781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nuova 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generazione di viaggiatori </w:t>
      </w:r>
      <w:r w:rsidR="0065351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alla ricerca di 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soluzioni </w:t>
      </w:r>
      <w:r w:rsidR="00312874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raffinate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</w:t>
      </w:r>
      <w:r w:rsid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e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accessibili</w:t>
      </w:r>
      <w:r w:rsidR="00F26E4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,</w:t>
      </w:r>
      <w:r w:rsidR="0088407C" w:rsidRPr="0088407C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in gra</w:t>
      </w:r>
      <w:r w:rsidR="00D165A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do di assecondare il </w:t>
      </w:r>
      <w:r w:rsidR="0065351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gusto</w:t>
      </w:r>
      <w:r w:rsidR="00D165A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de</w:t>
      </w:r>
      <w:r w:rsidR="0065351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i </w:t>
      </w:r>
      <w:r w:rsidR="00887F21" w:rsidRPr="00887F21">
        <w:rPr>
          <w:rFonts w:ascii="Champagne &amp; Limousines" w:eastAsia="Champagne &amp; Limousines" w:hAnsi="Champagne &amp; Limousines" w:cs="Champagne &amp; Limousines"/>
          <w:b/>
          <w:bCs/>
          <w:i/>
          <w:color w:val="806000" w:themeColor="accent4" w:themeShade="80"/>
          <w:sz w:val="28"/>
          <w:szCs w:val="24"/>
        </w:rPr>
        <w:t>M</w:t>
      </w:r>
      <w:r w:rsidR="00653518" w:rsidRPr="00CD1BC2">
        <w:rPr>
          <w:rFonts w:ascii="Champagne &amp; Limousines" w:eastAsia="Champagne &amp; Limousines" w:hAnsi="Champagne &amp; Limousines" w:cs="Champagne &amp; Limousines"/>
          <w:b/>
          <w:bCs/>
          <w:i/>
          <w:color w:val="806000" w:themeColor="accent4" w:themeShade="80"/>
          <w:sz w:val="28"/>
          <w:szCs w:val="24"/>
        </w:rPr>
        <w:t>illennials</w:t>
      </w:r>
      <w:r w:rsidR="00F26E43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. </w:t>
      </w:r>
      <w:r w:rsidR="0065351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</w:t>
      </w:r>
    </w:p>
    <w:p w:rsidR="00E02699" w:rsidRDefault="00C22437" w:rsidP="002A5487">
      <w:pPr>
        <w:pStyle w:val="Didefault"/>
        <w:jc w:val="both"/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</w:pP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Ex-ferro</w:t>
      </w:r>
      <w:r w:rsidR="0098781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hotel, l’edificio è stato completamente rinnovato sulla scia di uno storytellin</w:t>
      </w:r>
      <w:r w:rsidR="00A8615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g basato sul </w:t>
      </w:r>
      <w:r w:rsidR="00CD1BC2" w:rsidRPr="00CD1BC2">
        <w:rPr>
          <w:rFonts w:ascii="Champagne &amp; Limousines" w:eastAsia="Champagne &amp; Limousines" w:hAnsi="Champagne &amp; Limousines" w:cs="Champagne &amp; Limousines"/>
          <w:b/>
          <w:bCs/>
          <w:color w:val="806000" w:themeColor="accent4" w:themeShade="80"/>
          <w:sz w:val="28"/>
          <w:szCs w:val="24"/>
        </w:rPr>
        <w:t>genius loci</w:t>
      </w:r>
      <w:r w:rsidR="002B50EB">
        <w:rPr>
          <w:rFonts w:ascii="Champagne &amp; Limousines" w:eastAsia="Champagne &amp; Limousines" w:hAnsi="Champagne &amp; Limousines" w:cs="Champagne &amp; Limousines"/>
          <w:b/>
          <w:bCs/>
          <w:color w:val="806000" w:themeColor="accent4" w:themeShade="80"/>
          <w:sz w:val="28"/>
          <w:szCs w:val="24"/>
        </w:rPr>
        <w:t>,</w:t>
      </w:r>
      <w:r w:rsidR="002B50EB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facendo rivivere</w:t>
      </w:r>
      <w:r w:rsidR="00A8615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la storia e il passato della struttura</w:t>
      </w:r>
      <w:r w:rsidR="002B50EB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, un tempo </w:t>
      </w:r>
      <w:r w:rsidR="002A5487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albergo dei ferrovieri</w:t>
      </w:r>
      <w:r w:rsidR="00E02699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.</w:t>
      </w:r>
    </w:p>
    <w:p w:rsidR="0011135A" w:rsidRPr="0011135A" w:rsidRDefault="00887F21" w:rsidP="002A5487">
      <w:pPr>
        <w:pStyle w:val="Didefault"/>
        <w:jc w:val="both"/>
        <w:rPr>
          <w:rFonts w:ascii="Champagne &amp; Limousines" w:hAnsi="Champagne &amp; Limousines"/>
          <w:sz w:val="28"/>
          <w:bdr w:val="none" w:sz="0" w:space="0" w:color="auto" w:frame="1"/>
        </w:rPr>
      </w:pP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I</w:t>
      </w:r>
      <w:r w:rsidR="0011135A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l G hotel vanta una forte personalità</w:t>
      </w: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che rispecchia</w:t>
      </w:r>
      <w:r w:rsidR="0011135A" w:rsidRPr="00312874">
        <w:rPr>
          <w:rFonts w:ascii="Champagne &amp; Limousines" w:eastAsia="Champagne &amp; Limousines" w:hAnsi="Champagne &amp; Limousines" w:cs="Champagne &amp; Limousines"/>
          <w:bCs/>
          <w:sz w:val="28"/>
        </w:rPr>
        <w:t xml:space="preserve"> la volontà d</w:t>
      </w:r>
      <w:r w:rsidR="0011135A">
        <w:rPr>
          <w:rFonts w:ascii="Champagne &amp; Limousines" w:eastAsia="Champagne &amp; Limousines" w:hAnsi="Champagne &amp; Limousines" w:cs="Champagne &amp; Limousines"/>
          <w:bCs/>
          <w:sz w:val="28"/>
        </w:rPr>
        <w:t xml:space="preserve">ello studio di dare </w:t>
      </w:r>
      <w:r w:rsidR="0011135A" w:rsidRPr="00312874">
        <w:rPr>
          <w:rFonts w:ascii="Champagne &amp; Limousines" w:eastAsia="Champagne &amp; Limousines" w:hAnsi="Champagne &amp; Limousines" w:cs="Champagne &amp; Limousines"/>
          <w:bCs/>
          <w:sz w:val="28"/>
        </w:rPr>
        <w:t xml:space="preserve">vita a uno spazio non convenzionale, </w:t>
      </w:r>
      <w:r w:rsidR="0011135A">
        <w:rPr>
          <w:rFonts w:ascii="Champagne &amp; Limousines" w:eastAsia="Champagne &amp; Limousines" w:hAnsi="Champagne &amp; Limousines" w:cs="Champagne &amp; Limousines"/>
          <w:bCs/>
          <w:sz w:val="28"/>
        </w:rPr>
        <w:t>in cui gli ospiti possono riconoscersi</w:t>
      </w:r>
      <w:r w:rsidR="00B75771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>.</w:t>
      </w:r>
    </w:p>
    <w:p w:rsidR="0011135A" w:rsidRDefault="0011135A" w:rsidP="0011135A">
      <w:pPr>
        <w:pStyle w:val="Didefault"/>
        <w:jc w:val="both"/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</w:pP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lastRenderedPageBreak/>
        <w:t xml:space="preserve">All’ingresso divertenti carte </w:t>
      </w:r>
      <w:r w:rsidRPr="00312874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da parati </w:t>
      </w: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e icone </w:t>
      </w:r>
      <w:r w:rsidR="0041158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personalizzate contribuiscono a creare un’atmosfera che parla di viaggi e di treni che sfrecciano veloci: i </w:t>
      </w: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passeggeri</w:t>
      </w:r>
      <w:r w:rsidR="00B75771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</w:t>
      </w:r>
      <w:r w:rsidR="0041158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e le loro</w:t>
      </w:r>
      <w:r w:rsidR="00B75771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valigie</w:t>
      </w:r>
      <w:r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, </w:t>
      </w:r>
      <w:r w:rsidR="0041158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il capotreno e il suo cappello e persino u</w:t>
      </w:r>
      <w:r w:rsidR="00887F21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n</w:t>
      </w:r>
      <w:r w:rsidR="00C62680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 xml:space="preserve"> monitor che ricorda le partenze e gli arrivi</w:t>
      </w:r>
      <w:r w:rsidR="00411588">
        <w:rPr>
          <w:rFonts w:ascii="Champagne &amp; Limousines" w:eastAsia="Champagne &amp; Limousines" w:hAnsi="Champagne &amp; Limousines" w:cs="Champagne &amp; Limousines"/>
          <w:bCs/>
          <w:sz w:val="28"/>
          <w:szCs w:val="24"/>
        </w:rPr>
        <w:t>.</w:t>
      </w:r>
    </w:p>
    <w:p w:rsidR="00FE7494" w:rsidRPr="00FE7494" w:rsidRDefault="00FE7494" w:rsidP="00FE7494">
      <w:pPr>
        <w:pStyle w:val="p1"/>
        <w:spacing w:before="0" w:beforeAutospacing="0" w:after="0" w:afterAutospacing="0"/>
        <w:jc w:val="both"/>
        <w:textAlignment w:val="baseline"/>
        <w:rPr>
          <w:rFonts w:ascii="Champagne &amp; Limousines" w:hAnsi="Champagne &amp; Limousines"/>
          <w:sz w:val="28"/>
        </w:rPr>
      </w:pPr>
      <w:r w:rsidRPr="00FE7494">
        <w:rPr>
          <w:rFonts w:ascii="Champagne &amp; Limousines" w:hAnsi="Champagne &amp; Limousines"/>
          <w:sz w:val="28"/>
        </w:rPr>
        <w:t xml:space="preserve">Il desk principale accoglie il cliente con giochi di volumi e lo invita ad entrare nella  zona relax, uno spazio  dal sapore retrò e  finemente trattato, in cui sono stati inseriti pezzi di design accuratamente scelti. </w:t>
      </w:r>
    </w:p>
    <w:p w:rsidR="00FE7494" w:rsidRPr="00FE7494" w:rsidRDefault="00FE7494" w:rsidP="00FE7494">
      <w:pPr>
        <w:pStyle w:val="p1"/>
        <w:spacing w:before="0" w:beforeAutospacing="0" w:after="0" w:afterAutospacing="0"/>
        <w:jc w:val="both"/>
        <w:textAlignment w:val="baseline"/>
        <w:rPr>
          <w:rFonts w:ascii="Champagne &amp; Limousines" w:hAnsi="Champagne &amp; Limousines"/>
          <w:sz w:val="28"/>
        </w:rPr>
      </w:pPr>
      <w:r w:rsidRPr="00FE7494">
        <w:rPr>
          <w:rFonts w:ascii="Champagne &amp; Limousines" w:hAnsi="Champagne &amp; Limousines"/>
          <w:sz w:val="28"/>
        </w:rPr>
        <w:t xml:space="preserve">Proseguendo nella zona bar e colazione si incontra un </w:t>
      </w:r>
      <w:r w:rsidR="009F1854">
        <w:rPr>
          <w:rFonts w:ascii="Champagne &amp; Limousines" w:hAnsi="Champagne &amp; Limousines"/>
          <w:sz w:val="28"/>
        </w:rPr>
        <w:t>tavolo che crea un’atmosfera conviviale</w:t>
      </w:r>
      <w:r w:rsidRPr="00FE7494">
        <w:rPr>
          <w:rFonts w:ascii="Champagne &amp; Limousines" w:hAnsi="Champagne &amp; Limousines"/>
          <w:sz w:val="28"/>
        </w:rPr>
        <w:t xml:space="preserve"> e</w:t>
      </w:r>
      <w:r w:rsidR="008B25A2">
        <w:rPr>
          <w:rFonts w:ascii="Champagne &amp; Limousines" w:hAnsi="Champagne &amp; Limousines"/>
          <w:sz w:val="28"/>
        </w:rPr>
        <w:t xml:space="preserve"> un’area </w:t>
      </w:r>
      <w:r w:rsidRPr="00FE7494">
        <w:rPr>
          <w:rFonts w:ascii="Champagne &amp; Limousines" w:hAnsi="Champagne &amp; Limousines"/>
          <w:sz w:val="28"/>
        </w:rPr>
        <w:t xml:space="preserve">co-working per venire incontro alle nuove esigenze della </w:t>
      </w:r>
      <w:r w:rsidR="00676F7A">
        <w:rPr>
          <w:rFonts w:ascii="Champagne &amp; Limousines" w:hAnsi="Champagne &amp; Limousines"/>
          <w:sz w:val="28"/>
        </w:rPr>
        <w:t>clientela</w:t>
      </w:r>
      <w:r w:rsidRPr="00FE7494">
        <w:rPr>
          <w:rFonts w:ascii="Champagne &amp; Limousines" w:hAnsi="Champagne &amp; Limousines"/>
          <w:sz w:val="28"/>
        </w:rPr>
        <w:t xml:space="preserve"> sempre più social.</w:t>
      </w:r>
      <w:r w:rsidR="003218C3">
        <w:rPr>
          <w:rFonts w:ascii="Champagne &amp; Limousines" w:hAnsi="Champagne &amp; Limousines"/>
          <w:sz w:val="28"/>
        </w:rPr>
        <w:t xml:space="preserve"> </w:t>
      </w:r>
    </w:p>
    <w:p w:rsidR="008B25A2" w:rsidRDefault="008B25A2" w:rsidP="008B25A2">
      <w:pPr>
        <w:pStyle w:val="p1"/>
        <w:spacing w:before="0" w:beforeAutospacing="0" w:after="0" w:afterAutospacing="0" w:line="330" w:lineRule="atLeast"/>
        <w:jc w:val="both"/>
        <w:textAlignment w:val="baseline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>All’interno del G Hotel gli spazi rivoluzionano</w:t>
      </w:r>
      <w:r w:rsidRPr="0053118B">
        <w:rPr>
          <w:rFonts w:ascii="Champagne &amp; Limousines" w:hAnsi="Champagne &amp; Limousines"/>
          <w:sz w:val="28"/>
        </w:rPr>
        <w:t xml:space="preserve"> </w:t>
      </w:r>
      <w:r>
        <w:rPr>
          <w:rFonts w:ascii="Champagne &amp; Limousines" w:hAnsi="Champagne &amp; Limousines"/>
          <w:sz w:val="28"/>
        </w:rPr>
        <w:t xml:space="preserve">il tradizionale concept di hotel e le aree comuni diventano così veri e propri </w:t>
      </w:r>
      <w:r w:rsidRPr="006629DA">
        <w:rPr>
          <w:rFonts w:ascii="Champagne &amp; Limousines" w:hAnsi="Champagne &amp; Limousines"/>
          <w:i/>
          <w:sz w:val="28"/>
        </w:rPr>
        <w:t>living spaces</w:t>
      </w:r>
      <w:r>
        <w:rPr>
          <w:rFonts w:ascii="Champagne &amp; Limousines" w:hAnsi="Champagne &amp; Limousines"/>
          <w:sz w:val="28"/>
        </w:rPr>
        <w:t xml:space="preserve">: </w:t>
      </w:r>
      <w:r w:rsidR="00887F21">
        <w:rPr>
          <w:rFonts w:ascii="Champagne &amp; Limousines" w:hAnsi="Champagne &amp; Limousines"/>
          <w:sz w:val="28"/>
        </w:rPr>
        <w:t>gli spazi non sono più catalogabili in modo co</w:t>
      </w:r>
      <w:r w:rsidR="00484189">
        <w:rPr>
          <w:rFonts w:ascii="Champagne &amp; Limousines" w:hAnsi="Champagne &amp; Limousines"/>
          <w:sz w:val="28"/>
        </w:rPr>
        <w:t>n</w:t>
      </w:r>
      <w:r w:rsidR="00887F21">
        <w:rPr>
          <w:rFonts w:ascii="Champagne &amp; Limousines" w:hAnsi="Champagne &amp; Limousines"/>
          <w:sz w:val="28"/>
        </w:rPr>
        <w:t>venzionale</w:t>
      </w:r>
      <w:r>
        <w:rPr>
          <w:rFonts w:ascii="Champagne &amp; Limousines" w:hAnsi="Champagne &amp; Limousines"/>
          <w:sz w:val="28"/>
        </w:rPr>
        <w:t xml:space="preserve">, ma </w:t>
      </w:r>
      <w:r w:rsidR="00887F21">
        <w:rPr>
          <w:rFonts w:ascii="Champagne &amp; Limousines" w:hAnsi="Champagne &amp; Limousines"/>
          <w:sz w:val="28"/>
        </w:rPr>
        <w:t>diventano un susseguirsi di ambienti fluidi</w:t>
      </w:r>
      <w:r>
        <w:rPr>
          <w:rFonts w:ascii="Champagne &amp; Limousines" w:hAnsi="Champagne &amp; Limousines"/>
          <w:sz w:val="28"/>
        </w:rPr>
        <w:t xml:space="preserve"> che evolvono continuamente durante la giornata </w:t>
      </w:r>
      <w:r w:rsidR="00887F21">
        <w:rPr>
          <w:rFonts w:ascii="Champagne &amp; Limousines" w:hAnsi="Champagne &amp; Limousines"/>
          <w:sz w:val="28"/>
        </w:rPr>
        <w:t>generando</w:t>
      </w:r>
      <w:r>
        <w:rPr>
          <w:rFonts w:ascii="Champagne &amp; Limousines" w:hAnsi="Champagne &amp; Limousines"/>
          <w:sz w:val="28"/>
        </w:rPr>
        <w:t xml:space="preserve"> una “città nella citttà”. </w:t>
      </w:r>
    </w:p>
    <w:p w:rsidR="008B25A2" w:rsidRPr="008B25A2" w:rsidRDefault="00EF7FBF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Le silhouette di turisti </w:t>
      </w:r>
      <w:r w:rsidR="00FE7494" w:rsidRPr="00FE749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s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eguono l'ospite fino alle camere</w:t>
      </w:r>
      <w:r w:rsidR="00FE7494" w:rsidRPr="00FE749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, personalizzate a loro volta con 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altre</w:t>
      </w:r>
      <w:r w:rsidR="00FE7494" w:rsidRPr="00FE749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icone </w:t>
      </w:r>
      <w:r w:rsid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che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conferiscono alle camere una propria </w:t>
      </w:r>
      <w:r w:rsidR="008B25A2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identi</w:t>
      </w:r>
      <w:r w:rsidR="009A587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t</w:t>
      </w:r>
      <w:r w:rsidR="008B25A2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à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.</w:t>
      </w: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  <w:r w:rsidRPr="002E5077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61312" behindDoc="0" locked="0" layoutInCell="1" allowOverlap="1" wp14:anchorId="4C9AA0F8" wp14:editId="631E2C53">
            <wp:simplePos x="0" y="0"/>
            <wp:positionH relativeFrom="margin">
              <wp:posOffset>4701540</wp:posOffset>
            </wp:positionH>
            <wp:positionV relativeFrom="paragraph">
              <wp:posOffset>90805</wp:posOffset>
            </wp:positionV>
            <wp:extent cx="1181735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240" y="21172"/>
                <wp:lineTo x="21240" y="0"/>
                <wp:lineTo x="0" y="0"/>
              </wp:wrapPolygon>
            </wp:wrapThrough>
            <wp:docPr id="6" name="Picture 6" descr="Y:\OGS\AREA PUBBLICA\Clienti\CABERLON CAROPPI\CARTELLA DROPBOX\progetti\#h097 g hotel, pescara\FOTO\immagini estratte x comunicato\PRESENT _G hotel_page23_im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OGS\AREA PUBBLICA\Clienti\CABERLON CAROPPI\CARTELLA DROPBOX\progetti\#h097 g hotel, pescara\FOTO\immagini estratte x comunicato\PRESENT _G hotel_page23_image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077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63360" behindDoc="0" locked="0" layoutInCell="1" allowOverlap="1" wp14:anchorId="5F0E5F88" wp14:editId="4573DE04">
            <wp:simplePos x="0" y="0"/>
            <wp:positionH relativeFrom="column">
              <wp:posOffset>3285490</wp:posOffset>
            </wp:positionH>
            <wp:positionV relativeFrom="paragraph">
              <wp:posOffset>81280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3" name="Picture 3" descr="Y:\OGS\AREA PUBBLICA\Clienti\CABERLON CAROPPI\CARTELLA DROPBOX\progetti\#h097 g hotel, pescara\FOTO\immagini estratte x comunicato\PRESENT _G hotel_page23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Clienti\CABERLON CAROPPI\CARTELLA DROPBOX\progetti\#h097 g hotel, pescara\FOTO\immagini estratte x comunicato\PRESENT _G hotel_page23_image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077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60288" behindDoc="0" locked="0" layoutInCell="1" allowOverlap="1" wp14:anchorId="091911BA" wp14:editId="21C9D0FB">
            <wp:simplePos x="0" y="0"/>
            <wp:positionH relativeFrom="column">
              <wp:posOffset>1900555</wp:posOffset>
            </wp:positionH>
            <wp:positionV relativeFrom="paragraph">
              <wp:posOffset>81915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5" name="Picture 5" descr="Y:\OGS\AREA PUBBLICA\Clienti\CABERLON CAROPPI\CARTELLA DROPBOX\progetti\#h097 g hotel, pescara\FOTO\immagini estratte x comunicato\PRESENT _G hotel_page23_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OGS\AREA PUBBLICA\Clienti\CABERLON CAROPPI\CARTELLA DROPBOX\progetti\#h097 g hotel, pescara\FOTO\immagini estratte x comunicato\PRESENT _G hotel_page23_image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077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62336" behindDoc="0" locked="0" layoutInCell="1" allowOverlap="1" wp14:anchorId="527BAFDC" wp14:editId="6E167E62">
            <wp:simplePos x="0" y="0"/>
            <wp:positionH relativeFrom="margin">
              <wp:posOffset>501015</wp:posOffset>
            </wp:positionH>
            <wp:positionV relativeFrom="paragraph">
              <wp:posOffset>73660</wp:posOffset>
            </wp:positionV>
            <wp:extent cx="1177290" cy="1181100"/>
            <wp:effectExtent l="0" t="0" r="3810" b="0"/>
            <wp:wrapThrough wrapText="bothSides">
              <wp:wrapPolygon edited="0">
                <wp:start x="0" y="0"/>
                <wp:lineTo x="0" y="21252"/>
                <wp:lineTo x="21320" y="21252"/>
                <wp:lineTo x="21320" y="0"/>
                <wp:lineTo x="0" y="0"/>
              </wp:wrapPolygon>
            </wp:wrapThrough>
            <wp:docPr id="4" name="Picture 4" descr="Y:\OGS\AREA PUBBLICA\Clienti\CABERLON CAROPPI\CARTELLA DROPBOX\progetti\#h097 g hotel, pescara\FOTO\immagini estratte x comunicato\PRESENT _G hotel_page23_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GS\AREA PUBBLICA\Clienti\CABERLON CAROPPI\CARTELLA DROPBOX\progetti\#h097 g hotel, pescara\FOTO\immagini estratte x comunicato\PRESENT _G hotel_page23_image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</w:p>
    <w:p w:rsidR="00FE7494" w:rsidRPr="008B25A2" w:rsidRDefault="00FE7494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Ad ogni piano, una grande </w:t>
      </w:r>
      <w:r w:rsidR="00EC14D0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stampa raffigurante un viso femminile 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indica la direzione giusta da  seguire. Le stanze rivoluzionano completamente la classica idea di camera </w:t>
      </w:r>
      <w:r w:rsidR="008B25A2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d’hotel dando la massima importanza al letto e al riposo: c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onfor</w:t>
      </w:r>
      <w:r w:rsidR="008B25A2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tevoli letti King e Queen Size, </w:t>
      </w:r>
      <w:r w:rsidR="0085235B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insonorizzazione</w:t>
      </w:r>
      <w:r w:rsidR="0085235B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,</w:t>
      </w:r>
      <w:r w:rsidR="0085235B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oscuramento totale</w:t>
      </w:r>
      <w:r w:rsidR="0085235B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e</w:t>
      </w:r>
      <w:r w:rsidR="0085235B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</w:t>
      </w:r>
      <w:r w:rsidR="008B25A2"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a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mpi </w:t>
      </w:r>
      <w:r w:rsidR="0085235B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bagni 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dotati di docce extra l</w:t>
      </w:r>
      <w:r w:rsidR="0085235B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arge con rainforest. </w:t>
      </w:r>
    </w:p>
    <w:p w:rsidR="008B25A2" w:rsidRPr="008B25A2" w:rsidRDefault="008B25A2" w:rsidP="008B25A2">
      <w:pPr>
        <w:autoSpaceDE w:val="0"/>
        <w:autoSpaceDN w:val="0"/>
        <w:adjustRightInd w:val="0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</w:pP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L'intera  camera è studiata per  migliorare la comodità e 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la facilità dei movimenti; l’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armadiatur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a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aperta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e lo studio degli arredi rendono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lo spazio estremamente fruibile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e permettono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 una pulizia </w:t>
      </w:r>
      <w:r w:rsidR="009F185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veloce e </w:t>
      </w:r>
      <w:r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semplice </w:t>
      </w:r>
      <w:r w:rsidRPr="008B25A2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>da gestire</w:t>
      </w:r>
      <w:r w:rsidR="009F1854">
        <w:rPr>
          <w:rFonts w:ascii="Champagne &amp; Limousines" w:eastAsia="Times New Roman" w:hAnsi="Champagne &amp; Limousines" w:cs="Times New Roman"/>
          <w:sz w:val="28"/>
          <w:szCs w:val="24"/>
          <w:lang w:eastAsia="it-IT"/>
        </w:rPr>
        <w:t xml:space="preserve">. </w:t>
      </w:r>
    </w:p>
    <w:p w:rsidR="004B4CF7" w:rsidRDefault="00630040" w:rsidP="00CD1BC2">
      <w:pPr>
        <w:pStyle w:val="p1"/>
        <w:spacing w:before="0" w:beforeAutospacing="0" w:after="0" w:afterAutospacing="0"/>
        <w:jc w:val="both"/>
        <w:textAlignment w:val="baseline"/>
      </w:pPr>
      <w:r w:rsidRPr="0053118B">
        <w:rPr>
          <w:rFonts w:ascii="Champagne &amp; Limousines" w:hAnsi="Champagne &amp; Limousines"/>
          <w:sz w:val="28"/>
        </w:rPr>
        <w:t>L'accostamento di superfici opache e lucide dona luminosità e un tocco prezioso agli arredi</w:t>
      </w:r>
      <w:r>
        <w:rPr>
          <w:rFonts w:ascii="Champagne &amp; Limousines" w:hAnsi="Champagne &amp; Limousines"/>
          <w:sz w:val="28"/>
        </w:rPr>
        <w:t xml:space="preserve">, dove la cura del dettaglio </w:t>
      </w:r>
      <w:r w:rsidR="005335B1">
        <w:rPr>
          <w:rFonts w:ascii="Champagne &amp; Limousines" w:hAnsi="Champagne &amp; Limousines"/>
          <w:sz w:val="28"/>
        </w:rPr>
        <w:t>mette in risalto i materiali e i colori:</w:t>
      </w:r>
      <w:r w:rsidR="00D4625F">
        <w:rPr>
          <w:rFonts w:ascii="Champagne &amp; Limousines" w:hAnsi="Champagne &amp; Limousines"/>
          <w:sz w:val="28"/>
        </w:rPr>
        <w:t xml:space="preserve"> </w:t>
      </w:r>
      <w:r>
        <w:rPr>
          <w:rFonts w:ascii="Champagne &amp; Limousines" w:hAnsi="Champagne &amp; Limousines"/>
          <w:sz w:val="28"/>
        </w:rPr>
        <w:t xml:space="preserve">dal legno fino alle texture </w:t>
      </w:r>
      <w:r w:rsidR="00271D52">
        <w:rPr>
          <w:rFonts w:ascii="Champagne &amp; Limousines" w:hAnsi="Champagne &amp; Limousines"/>
          <w:sz w:val="28"/>
        </w:rPr>
        <w:t>scelte</w:t>
      </w:r>
      <w:r>
        <w:rPr>
          <w:rFonts w:ascii="Champagne &amp; Limousines" w:hAnsi="Champagne &amp; Limousines"/>
          <w:sz w:val="28"/>
        </w:rPr>
        <w:t xml:space="preserve"> per i tessuti</w:t>
      </w:r>
      <w:r w:rsidR="005335B1">
        <w:rPr>
          <w:rFonts w:ascii="Champagne &amp; Limousines" w:hAnsi="Champagne &amp; Limousines"/>
          <w:sz w:val="28"/>
        </w:rPr>
        <w:t>, dai colori del ferro a</w:t>
      </w:r>
      <w:r w:rsidR="007B2104">
        <w:rPr>
          <w:rFonts w:ascii="Champagne &amp; Limousines" w:hAnsi="Champagne &amp; Limousines"/>
          <w:sz w:val="28"/>
        </w:rPr>
        <w:t xml:space="preserve">lle nuances </w:t>
      </w:r>
      <w:r w:rsidR="007B2104" w:rsidRPr="0053118B">
        <w:rPr>
          <w:rFonts w:ascii="Champagne &amp; Limousines" w:hAnsi="Champagne &amp; Limousines"/>
          <w:sz w:val="28"/>
        </w:rPr>
        <w:t xml:space="preserve">del </w:t>
      </w:r>
      <w:r w:rsidR="007B2104" w:rsidRPr="00D4625F">
        <w:rPr>
          <w:rFonts w:ascii="Champagne &amp; Limousines" w:hAnsi="Champagne &amp; Limousines"/>
          <w:sz w:val="28"/>
        </w:rPr>
        <w:t>verde e del beige</w:t>
      </w:r>
      <w:r w:rsidR="005335B1">
        <w:rPr>
          <w:rFonts w:ascii="Champagne &amp; Limousines" w:hAnsi="Champagne &amp; Limousines"/>
          <w:sz w:val="28"/>
        </w:rPr>
        <w:t xml:space="preserve">, CaberlonCaroppi accompagna il visitatore </w:t>
      </w:r>
      <w:r w:rsidR="00271D52">
        <w:rPr>
          <w:rFonts w:ascii="Champagne &amp; Limousines" w:hAnsi="Champagne &amp; Limousines"/>
          <w:sz w:val="28"/>
        </w:rPr>
        <w:t xml:space="preserve">in un viaggio </w:t>
      </w:r>
      <w:r w:rsidR="000A7228">
        <w:rPr>
          <w:rFonts w:ascii="Champagne &amp; Limousines" w:hAnsi="Champagne &amp; Limousines"/>
          <w:sz w:val="28"/>
        </w:rPr>
        <w:t>sospeso</w:t>
      </w:r>
      <w:r w:rsidR="001D4A08">
        <w:rPr>
          <w:rFonts w:ascii="Champagne &amp; Limousines" w:hAnsi="Champagne &amp; Limousines"/>
          <w:sz w:val="28"/>
        </w:rPr>
        <w:t xml:space="preserve"> tra passato e presente. </w:t>
      </w:r>
    </w:p>
    <w:p w:rsidR="002E5077" w:rsidRDefault="00C26D4E" w:rsidP="00B606E9">
      <w:pPr>
        <w:pStyle w:val="p1"/>
        <w:spacing w:before="0" w:beforeAutospacing="0" w:after="0" w:afterAutospacing="0" w:line="330" w:lineRule="atLeast"/>
        <w:jc w:val="both"/>
        <w:textAlignment w:val="baseline"/>
        <w:rPr>
          <w:rStyle w:val="s1"/>
          <w:rFonts w:ascii="Champagne &amp; Limousines" w:hAnsi="Champagne &amp; Limousines"/>
          <w:sz w:val="28"/>
          <w:bdr w:val="none" w:sz="0" w:space="0" w:color="auto" w:frame="1"/>
        </w:rPr>
      </w:pPr>
      <w:r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Il G Hotel è stato </w:t>
      </w:r>
      <w:r w:rsidR="0053118B" w:rsidRPr="0053118B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>progettato e realizzato</w:t>
      </w:r>
      <w:r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 da CaberlonCaroppi</w:t>
      </w:r>
      <w:r w:rsidR="0053118B" w:rsidRPr="0053118B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 per offrire un soggiorno ricco di personalità a chi sceglie Pescara per un v</w:t>
      </w:r>
      <w:r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>iaggio di piacere o per lavoro, dando</w:t>
      </w:r>
      <w:r w:rsidR="002E5077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 </w:t>
      </w:r>
      <w:r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vita a un </w:t>
      </w:r>
      <w:r w:rsidRPr="00C26D4E">
        <w:rPr>
          <w:rStyle w:val="s1"/>
          <w:rFonts w:ascii="Champagne &amp; Limousines" w:hAnsi="Champagne &amp; Limousines"/>
          <w:i/>
          <w:sz w:val="28"/>
          <w:bdr w:val="none" w:sz="0" w:space="0" w:color="auto" w:frame="1"/>
        </w:rPr>
        <w:t>city hotel</w:t>
      </w:r>
      <w:r w:rsidR="002E5077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 </w:t>
      </w:r>
      <w:r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di tendenza </w:t>
      </w:r>
      <w:r w:rsidR="002E5077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>in cui lusso e funzion</w:t>
      </w:r>
      <w:r w:rsidR="001B6604">
        <w:rPr>
          <w:rStyle w:val="s1"/>
          <w:rFonts w:ascii="Champagne &amp; Limousines" w:hAnsi="Champagne &amp; Limousines"/>
          <w:sz w:val="28"/>
          <w:bdr w:val="none" w:sz="0" w:space="0" w:color="auto" w:frame="1"/>
        </w:rPr>
        <w:t xml:space="preserve">alità si sposano perfettamente. </w:t>
      </w:r>
    </w:p>
    <w:p w:rsidR="008B25A2" w:rsidRDefault="008B25A2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DB6CDB" w:rsidRDefault="00DB6CDB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9F1854" w:rsidRDefault="009F1854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9F1854" w:rsidRDefault="009F1854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9F1854" w:rsidRDefault="009F1854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DB6CDB" w:rsidRDefault="00DB6CDB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lastRenderedPageBreak/>
        <w:t>LISTA FORNITORI</w:t>
      </w:r>
    </w:p>
    <w:p w:rsid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Falegnameria camere ed aree comuni</w:t>
      </w:r>
      <w:r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Merli Arredamenti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Sommier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Dorelan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Rubinetteria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Newform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P</w:t>
      </w: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avimenti pvc camere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Moduleo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Imbottiti camere e tendaggi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Riposo di Rigorni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Porte camera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Garofoli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Stampa carta da parati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Inkiostro bianco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Tessuti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Delius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Bagno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Brocanelli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Illuminazione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Comet Tarlazzi / Gibas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Imbottiti aree comuni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Minotti / Maxalto / Cassina</w:t>
      </w:r>
    </w:p>
    <w:p w:rsidR="00A86FC7" w:rsidRPr="009A5874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</w:pPr>
      <w:proofErr w:type="spellStart"/>
      <w:r w:rsidRPr="009A5874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val="fr-FR" w:eastAsia="it-IT"/>
        </w:rPr>
        <w:t>Pavimenti</w:t>
      </w:r>
      <w:proofErr w:type="spellEnd"/>
      <w:r w:rsidRPr="009A5874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val="fr-FR" w:eastAsia="it-IT"/>
        </w:rPr>
        <w:t xml:space="preserve">/ </w:t>
      </w:r>
      <w:proofErr w:type="spellStart"/>
      <w:r w:rsidRPr="009A5874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val="fr-FR" w:eastAsia="it-IT"/>
        </w:rPr>
        <w:t>rivestimenti</w:t>
      </w:r>
      <w:proofErr w:type="spellEnd"/>
      <w:r w:rsidRPr="009A5874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val="fr-FR" w:eastAsia="it-IT"/>
        </w:rPr>
        <w:t xml:space="preserve"> </w:t>
      </w:r>
      <w:r w:rsidRPr="009A5874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  <w:t>Atlas Concorde</w:t>
      </w:r>
    </w:p>
    <w:p w:rsidR="00A86FC7" w:rsidRPr="009A5874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</w:pPr>
      <w:r w:rsidRPr="009A5874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val="fr-FR" w:eastAsia="it-IT"/>
        </w:rPr>
        <w:t xml:space="preserve">Moquette </w:t>
      </w:r>
      <w:proofErr w:type="spellStart"/>
      <w:r w:rsidRPr="009A5874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  <w:t>Flooring</w:t>
      </w:r>
      <w:proofErr w:type="spellEnd"/>
      <w:r w:rsidRPr="009A5874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  <w:t xml:space="preserve"> &amp; </w:t>
      </w:r>
      <w:proofErr w:type="spellStart"/>
      <w:r w:rsidRPr="009A5874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  <w:t>Fabrics</w:t>
      </w:r>
      <w:proofErr w:type="spellEnd"/>
      <w:r w:rsidRPr="009A5874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val="fr-FR" w:eastAsia="it-IT"/>
        </w:rPr>
        <w:t xml:space="preserve"> srl</w:t>
      </w:r>
    </w:p>
    <w:p w:rsidR="00A86FC7" w:rsidRPr="00A86FC7" w:rsidRDefault="00A86FC7" w:rsidP="00A86FC7">
      <w:pPr>
        <w:spacing w:after="0" w:line="240" w:lineRule="auto"/>
        <w:ind w:right="282"/>
        <w:jc w:val="center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  <w:r w:rsidRPr="00A86FC7"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>Arredi aree comuni in metallo</w:t>
      </w:r>
      <w:r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  <w:t xml:space="preserve"> </w:t>
      </w:r>
      <w:r w:rsidRPr="00A86FC7"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  <w:t>Studio Marco Piva</w:t>
      </w:r>
    </w:p>
    <w:p w:rsidR="00A86FC7" w:rsidRPr="00A86FC7" w:rsidRDefault="00A86FC7" w:rsidP="00A86FC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b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P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A86FC7" w:rsidRDefault="00A86FC7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2D3C9A" w:rsidRDefault="002D3C9A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2D3C9A" w:rsidRDefault="002D3C9A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2D3C9A" w:rsidRPr="00A86FC7" w:rsidRDefault="002D3C9A" w:rsidP="002E5077">
      <w:pPr>
        <w:spacing w:after="0" w:line="240" w:lineRule="auto"/>
        <w:ind w:right="282"/>
        <w:jc w:val="both"/>
        <w:rPr>
          <w:rStyle w:val="s1"/>
          <w:rFonts w:ascii="Champagne &amp; Limousines" w:eastAsia="Times New Roman" w:hAnsi="Champagne &amp; Limousines" w:cs="Times New Roman"/>
          <w:sz w:val="28"/>
          <w:szCs w:val="24"/>
          <w:bdr w:val="none" w:sz="0" w:space="0" w:color="auto" w:frame="1"/>
          <w:lang w:eastAsia="it-IT"/>
        </w:rPr>
      </w:pPr>
    </w:p>
    <w:p w:rsidR="008B25A2" w:rsidRPr="00A86FC7" w:rsidRDefault="008B25A2" w:rsidP="002E5077">
      <w:pPr>
        <w:spacing w:after="0" w:line="240" w:lineRule="auto"/>
        <w:ind w:right="282"/>
        <w:jc w:val="both"/>
        <w:rPr>
          <w:rFonts w:ascii="Champagne &amp; Limousines" w:hAnsi="Champagne &amp; Limousines"/>
          <w:b/>
          <w:color w:val="8C7340"/>
          <w:sz w:val="24"/>
        </w:rPr>
      </w:pPr>
    </w:p>
    <w:p w:rsidR="006E5484" w:rsidRPr="006E5484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</w:rPr>
      </w:pPr>
      <w:r w:rsidRPr="006E5484">
        <w:rPr>
          <w:rFonts w:ascii="Champagne &amp; Limousines" w:hAnsi="Champagne &amp; Limousines"/>
          <w:b/>
          <w:color w:val="8C7340"/>
          <w:sz w:val="24"/>
          <w:szCs w:val="24"/>
        </w:rPr>
        <w:t>CABERLONCAROPPI ITALIAN TOUCH ARCHITECTS</w:t>
      </w:r>
    </w:p>
    <w:p w:rsidR="006E5484" w:rsidRPr="00614911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614911">
        <w:rPr>
          <w:rFonts w:ascii="Champagne &amp; Limousines" w:hAnsi="Champagne &amp; Limousines"/>
          <w:sz w:val="24"/>
          <w:szCs w:val="24"/>
        </w:rPr>
        <w:t>Via Scipione Piattoli 7,</w:t>
      </w:r>
      <w:r>
        <w:rPr>
          <w:rFonts w:ascii="Champagne &amp; Limousines" w:hAnsi="Champagne &amp; Limousines"/>
          <w:sz w:val="24"/>
          <w:szCs w:val="24"/>
        </w:rPr>
        <w:t xml:space="preserve"> </w:t>
      </w:r>
      <w:r w:rsidRPr="00614911">
        <w:rPr>
          <w:rFonts w:ascii="Champagne &amp; Limousines" w:hAnsi="Champagne &amp; Limousines"/>
          <w:sz w:val="24"/>
          <w:szCs w:val="24"/>
        </w:rPr>
        <w:t xml:space="preserve">20127 </w:t>
      </w:r>
      <w:r>
        <w:rPr>
          <w:rFonts w:ascii="Champagne &amp; Limousines" w:hAnsi="Champagne &amp; Limousines"/>
          <w:sz w:val="24"/>
          <w:szCs w:val="24"/>
        </w:rPr>
        <w:t>Milano</w:t>
      </w:r>
    </w:p>
    <w:p w:rsidR="006E5484" w:rsidRPr="006E5484" w:rsidRDefault="00FF66FF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Ph. +39 </w:t>
      </w:r>
      <w:r w:rsidR="006E5484" w:rsidRPr="006E5484">
        <w:rPr>
          <w:rFonts w:ascii="Champagne &amp; Limousines" w:hAnsi="Champagne &amp; Limousines"/>
          <w:sz w:val="24"/>
          <w:szCs w:val="24"/>
          <w:lang w:val="en-US"/>
        </w:rPr>
        <w:t>022871216</w:t>
      </w:r>
    </w:p>
    <w:p w:rsidR="006E5484" w:rsidRPr="006E5484" w:rsidRDefault="00807E5F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hyperlink r:id="rId11" w:history="1">
        <w:r w:rsidR="006E5484" w:rsidRPr="006E5484">
          <w:rPr>
            <w:rStyle w:val="Hyperlink"/>
            <w:rFonts w:ascii="Champagne &amp; Limousines" w:hAnsi="Champagne &amp; Limousines"/>
            <w:color w:val="auto"/>
            <w:sz w:val="24"/>
            <w:szCs w:val="24"/>
            <w:u w:val="none"/>
            <w:lang w:val="en-US"/>
          </w:rPr>
          <w:t>www.caberloncaroppi.com</w:t>
        </w:r>
      </w:hyperlink>
      <w:r w:rsidR="006E5484" w:rsidRPr="006E5484">
        <w:rPr>
          <w:rFonts w:ascii="Champagne &amp; Limousines" w:hAnsi="Champagne &amp; Limousines"/>
          <w:sz w:val="24"/>
          <w:szCs w:val="24"/>
          <w:lang w:val="en-US"/>
        </w:rPr>
        <w:t xml:space="preserve"> – info@caberloncaroppi.com</w:t>
      </w:r>
    </w:p>
    <w:p w:rsidR="006E5484" w:rsidRPr="006E5484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</w:p>
    <w:p w:rsidR="006E5484" w:rsidRPr="00614911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6E5484" w:rsidRPr="00614911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6E5484" w:rsidRPr="00614911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614911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6E5484" w:rsidRPr="00614911" w:rsidRDefault="006E5484" w:rsidP="006E5484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p w:rsidR="004B4CF7" w:rsidRPr="008B25A2" w:rsidRDefault="004B4CF7" w:rsidP="004B4CF7">
      <w:pPr>
        <w:jc w:val="both"/>
        <w:rPr>
          <w:rFonts w:ascii="Champagne &amp; Limousines" w:hAnsi="Champagne &amp; Limousines"/>
          <w:sz w:val="24"/>
        </w:rPr>
      </w:pPr>
    </w:p>
    <w:p w:rsidR="002D4E7E" w:rsidRPr="00644B54" w:rsidRDefault="002D4E7E" w:rsidP="00400104">
      <w:pPr>
        <w:jc w:val="both"/>
        <w:rPr>
          <w:rFonts w:ascii="Champagne &amp; Limousines" w:hAnsi="Champagne &amp; Limousines"/>
          <w:sz w:val="28"/>
        </w:rPr>
      </w:pPr>
    </w:p>
    <w:sectPr w:rsidR="002D4E7E" w:rsidRPr="00644B54" w:rsidSect="00807E5F">
      <w:pgSz w:w="11906" w:h="16838"/>
      <w:pgMar w:top="1417" w:right="1134" w:bottom="1134" w:left="1134" w:header="708" w:footer="708" w:gutter="0"/>
      <w:pgBorders w:offsetFrom="page">
        <w:top w:val="thinThickThinLargeGap" w:sz="24" w:space="24" w:color="8C7340"/>
        <w:left w:val="thinThickThinLargeGap" w:sz="24" w:space="24" w:color="8C7340"/>
        <w:bottom w:val="thinThickThinLargeGap" w:sz="24" w:space="24" w:color="8C7340"/>
        <w:right w:val="thinThickThinLargeGap" w:sz="24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F7985"/>
    <w:multiLevelType w:val="hybridMultilevel"/>
    <w:tmpl w:val="7CD0A566"/>
    <w:lvl w:ilvl="0" w:tplc="FF7CC9E8">
      <w:start w:val="80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37EC"/>
    <w:rsid w:val="00015361"/>
    <w:rsid w:val="00015EC5"/>
    <w:rsid w:val="00056401"/>
    <w:rsid w:val="000618B2"/>
    <w:rsid w:val="000976B7"/>
    <w:rsid w:val="000A7228"/>
    <w:rsid w:val="000C5BD8"/>
    <w:rsid w:val="000D5B74"/>
    <w:rsid w:val="000E2C62"/>
    <w:rsid w:val="000E4554"/>
    <w:rsid w:val="001023AC"/>
    <w:rsid w:val="001060B8"/>
    <w:rsid w:val="0011135A"/>
    <w:rsid w:val="00111BC9"/>
    <w:rsid w:val="00114735"/>
    <w:rsid w:val="0013486E"/>
    <w:rsid w:val="00135DC0"/>
    <w:rsid w:val="00141436"/>
    <w:rsid w:val="00151006"/>
    <w:rsid w:val="00152000"/>
    <w:rsid w:val="0015524C"/>
    <w:rsid w:val="001568D9"/>
    <w:rsid w:val="00161DE6"/>
    <w:rsid w:val="001652F4"/>
    <w:rsid w:val="001B6604"/>
    <w:rsid w:val="001C040E"/>
    <w:rsid w:val="001D4A08"/>
    <w:rsid w:val="001E1D87"/>
    <w:rsid w:val="00234974"/>
    <w:rsid w:val="002442E0"/>
    <w:rsid w:val="00246717"/>
    <w:rsid w:val="00257C16"/>
    <w:rsid w:val="00271D52"/>
    <w:rsid w:val="00284CA6"/>
    <w:rsid w:val="002A37B0"/>
    <w:rsid w:val="002A5487"/>
    <w:rsid w:val="002B2C3E"/>
    <w:rsid w:val="002B50EB"/>
    <w:rsid w:val="002D3C9A"/>
    <w:rsid w:val="002D4E7E"/>
    <w:rsid w:val="002E5077"/>
    <w:rsid w:val="00312874"/>
    <w:rsid w:val="003137D6"/>
    <w:rsid w:val="003218C3"/>
    <w:rsid w:val="003862CF"/>
    <w:rsid w:val="00391803"/>
    <w:rsid w:val="003B20E4"/>
    <w:rsid w:val="003B4118"/>
    <w:rsid w:val="003C5043"/>
    <w:rsid w:val="003F5678"/>
    <w:rsid w:val="00400104"/>
    <w:rsid w:val="00411588"/>
    <w:rsid w:val="00416AC1"/>
    <w:rsid w:val="00467053"/>
    <w:rsid w:val="00474F4B"/>
    <w:rsid w:val="004753A7"/>
    <w:rsid w:val="00481573"/>
    <w:rsid w:val="00484189"/>
    <w:rsid w:val="00485039"/>
    <w:rsid w:val="004B4CF7"/>
    <w:rsid w:val="004D12AA"/>
    <w:rsid w:val="0053118B"/>
    <w:rsid w:val="005335B1"/>
    <w:rsid w:val="00534182"/>
    <w:rsid w:val="00567265"/>
    <w:rsid w:val="0058605D"/>
    <w:rsid w:val="005A1130"/>
    <w:rsid w:val="005E5FE9"/>
    <w:rsid w:val="00606EDC"/>
    <w:rsid w:val="00630040"/>
    <w:rsid w:val="00644B54"/>
    <w:rsid w:val="00653518"/>
    <w:rsid w:val="00654E8B"/>
    <w:rsid w:val="006629DA"/>
    <w:rsid w:val="00674648"/>
    <w:rsid w:val="00676F7A"/>
    <w:rsid w:val="006C7685"/>
    <w:rsid w:val="006E5484"/>
    <w:rsid w:val="00702EC1"/>
    <w:rsid w:val="007757E5"/>
    <w:rsid w:val="00785449"/>
    <w:rsid w:val="007B2104"/>
    <w:rsid w:val="007C775E"/>
    <w:rsid w:val="00807E5F"/>
    <w:rsid w:val="00820CFB"/>
    <w:rsid w:val="00846EC0"/>
    <w:rsid w:val="0085235B"/>
    <w:rsid w:val="0088407C"/>
    <w:rsid w:val="00886EBE"/>
    <w:rsid w:val="00887F21"/>
    <w:rsid w:val="00891877"/>
    <w:rsid w:val="008A1194"/>
    <w:rsid w:val="008B25A2"/>
    <w:rsid w:val="008C70E1"/>
    <w:rsid w:val="008E5189"/>
    <w:rsid w:val="00901ACA"/>
    <w:rsid w:val="0090400C"/>
    <w:rsid w:val="00937976"/>
    <w:rsid w:val="00963F1D"/>
    <w:rsid w:val="0098781A"/>
    <w:rsid w:val="009A46E2"/>
    <w:rsid w:val="009A5874"/>
    <w:rsid w:val="009E1BC3"/>
    <w:rsid w:val="009E2F25"/>
    <w:rsid w:val="009F1854"/>
    <w:rsid w:val="00A048B0"/>
    <w:rsid w:val="00A06FD2"/>
    <w:rsid w:val="00A25729"/>
    <w:rsid w:val="00A63F86"/>
    <w:rsid w:val="00A850E0"/>
    <w:rsid w:val="00A8615A"/>
    <w:rsid w:val="00A86FC7"/>
    <w:rsid w:val="00AB6A62"/>
    <w:rsid w:val="00B165FC"/>
    <w:rsid w:val="00B31901"/>
    <w:rsid w:val="00B604C9"/>
    <w:rsid w:val="00B606E9"/>
    <w:rsid w:val="00B75771"/>
    <w:rsid w:val="00B91A57"/>
    <w:rsid w:val="00BB2AB1"/>
    <w:rsid w:val="00BC60AA"/>
    <w:rsid w:val="00BD3B47"/>
    <w:rsid w:val="00BD4C94"/>
    <w:rsid w:val="00BE3454"/>
    <w:rsid w:val="00C22437"/>
    <w:rsid w:val="00C26D4E"/>
    <w:rsid w:val="00C27973"/>
    <w:rsid w:val="00C54B7C"/>
    <w:rsid w:val="00C62680"/>
    <w:rsid w:val="00CA688C"/>
    <w:rsid w:val="00CC1DF9"/>
    <w:rsid w:val="00CD1BC2"/>
    <w:rsid w:val="00CF2844"/>
    <w:rsid w:val="00D05316"/>
    <w:rsid w:val="00D05DF1"/>
    <w:rsid w:val="00D165A3"/>
    <w:rsid w:val="00D42924"/>
    <w:rsid w:val="00D456A2"/>
    <w:rsid w:val="00D4625F"/>
    <w:rsid w:val="00D670FE"/>
    <w:rsid w:val="00D9028E"/>
    <w:rsid w:val="00D94710"/>
    <w:rsid w:val="00DB6CDB"/>
    <w:rsid w:val="00E02699"/>
    <w:rsid w:val="00E10D09"/>
    <w:rsid w:val="00E20F64"/>
    <w:rsid w:val="00E47A0F"/>
    <w:rsid w:val="00E930F9"/>
    <w:rsid w:val="00EA37B8"/>
    <w:rsid w:val="00EC14D0"/>
    <w:rsid w:val="00ED0E7F"/>
    <w:rsid w:val="00ED2357"/>
    <w:rsid w:val="00ED36E3"/>
    <w:rsid w:val="00EF1442"/>
    <w:rsid w:val="00EF7FBF"/>
    <w:rsid w:val="00F17246"/>
    <w:rsid w:val="00F26E43"/>
    <w:rsid w:val="00F51C84"/>
    <w:rsid w:val="00F5723D"/>
    <w:rsid w:val="00F9629C"/>
    <w:rsid w:val="00FB4C05"/>
    <w:rsid w:val="00FB7679"/>
    <w:rsid w:val="00FE7494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"/>
    <w:rsid w:val="0053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DefaultParagraphFont"/>
    <w:rsid w:val="0053118B"/>
  </w:style>
  <w:style w:type="character" w:styleId="Strong">
    <w:name w:val="Strong"/>
    <w:basedOn w:val="DefaultParagraphFont"/>
    <w:uiPriority w:val="22"/>
    <w:qFormat/>
    <w:rsid w:val="0053118B"/>
    <w:rPr>
      <w:b/>
      <w:bCs/>
    </w:rPr>
  </w:style>
  <w:style w:type="character" w:styleId="Emphasis">
    <w:name w:val="Emphasis"/>
    <w:basedOn w:val="DefaultParagraphFont"/>
    <w:uiPriority w:val="20"/>
    <w:qFormat/>
    <w:rsid w:val="0053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27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berloncaroppi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113</cp:revision>
  <cp:lastPrinted>2018-12-06T10:25:00Z</cp:lastPrinted>
  <dcterms:created xsi:type="dcterms:W3CDTF">2018-11-27T14:20:00Z</dcterms:created>
  <dcterms:modified xsi:type="dcterms:W3CDTF">2019-09-11T13:35:00Z</dcterms:modified>
</cp:coreProperties>
</file>