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4CBA9" w14:textId="77777777" w:rsidR="002A0473" w:rsidRDefault="002A0473" w:rsidP="0003063A">
      <w:pPr>
        <w:pStyle w:val="NormalWeb"/>
        <w:shd w:val="clear" w:color="auto" w:fill="FFFFFF"/>
        <w:spacing w:before="0" w:beforeAutospacing="0" w:after="0" w:afterAutospacing="0"/>
        <w:textAlignment w:val="baseline"/>
        <w:rPr>
          <w:rFonts w:ascii="Optima" w:hAnsi="Optima"/>
          <w:bCs/>
          <w:color w:val="000000" w:themeColor="text1"/>
          <w:bdr w:val="none" w:sz="0" w:space="0" w:color="auto" w:frame="1"/>
        </w:rPr>
      </w:pPr>
      <w:r>
        <w:rPr>
          <w:rFonts w:ascii="Arial" w:hAnsi="Arial" w:cs="Arial"/>
          <w:bCs/>
          <w:iCs/>
          <w:noProof/>
          <w:color w:val="000000" w:themeColor="text1"/>
          <w:sz w:val="22"/>
          <w:szCs w:val="22"/>
        </w:rPr>
        <w:drawing>
          <wp:anchor distT="0" distB="0" distL="114300" distR="114300" simplePos="0" relativeHeight="251659264" behindDoc="1" locked="0" layoutInCell="1" allowOverlap="1" wp14:anchorId="5B1B91E2" wp14:editId="4BB868C3">
            <wp:simplePos x="0" y="0"/>
            <wp:positionH relativeFrom="column">
              <wp:posOffset>2540</wp:posOffset>
            </wp:positionH>
            <wp:positionV relativeFrom="paragraph">
              <wp:posOffset>29845</wp:posOffset>
            </wp:positionV>
            <wp:extent cx="2840990" cy="1076325"/>
            <wp:effectExtent l="0" t="0" r="0" b="9525"/>
            <wp:wrapSquare wrapText="bothSides"/>
            <wp:docPr id="1" name="Picture 1" descr="C:\Users\Ogs.02\AppData\Local\Microsoft\Windows\INetCache\Content.Word\Mariani DESIGN and More orizzontale per bench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gs.02\AppData\Local\Microsoft\Windows\INetCache\Content.Word\Mariani DESIGN and More orizzontale per bench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099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5FF7E" w14:textId="77777777" w:rsidR="002A0473" w:rsidRDefault="002A0473" w:rsidP="002A0473">
      <w:pPr>
        <w:pStyle w:val="NormalWeb"/>
        <w:shd w:val="clear" w:color="auto" w:fill="FFFFFF"/>
        <w:spacing w:before="0" w:beforeAutospacing="0" w:after="0" w:afterAutospacing="0"/>
        <w:jc w:val="both"/>
        <w:textAlignment w:val="baseline"/>
        <w:rPr>
          <w:rFonts w:ascii="Optima" w:hAnsi="Optima"/>
          <w:bCs/>
          <w:color w:val="000000" w:themeColor="text1"/>
          <w:bdr w:val="none" w:sz="0" w:space="0" w:color="auto" w:frame="1"/>
        </w:rPr>
      </w:pPr>
    </w:p>
    <w:p w14:paraId="27C74A3C" w14:textId="77777777" w:rsidR="002A0473" w:rsidRDefault="002A0473" w:rsidP="002A0473">
      <w:pPr>
        <w:pStyle w:val="NormalWeb"/>
        <w:shd w:val="clear" w:color="auto" w:fill="FFFFFF"/>
        <w:spacing w:before="0" w:beforeAutospacing="0" w:after="0" w:afterAutospacing="0"/>
        <w:jc w:val="both"/>
        <w:textAlignment w:val="baseline"/>
        <w:rPr>
          <w:rFonts w:ascii="Optima" w:hAnsi="Optima"/>
          <w:bCs/>
          <w:color w:val="000000" w:themeColor="text1"/>
          <w:bdr w:val="none" w:sz="0" w:space="0" w:color="auto" w:frame="1"/>
        </w:rPr>
      </w:pPr>
    </w:p>
    <w:p w14:paraId="2377A1E3" w14:textId="77777777" w:rsidR="002A0473" w:rsidRDefault="002A0473" w:rsidP="002A0473">
      <w:pPr>
        <w:pStyle w:val="NormalWeb"/>
        <w:shd w:val="clear" w:color="auto" w:fill="FFFFFF"/>
        <w:spacing w:before="0" w:beforeAutospacing="0" w:after="0" w:afterAutospacing="0"/>
        <w:jc w:val="both"/>
        <w:textAlignment w:val="baseline"/>
        <w:rPr>
          <w:rFonts w:ascii="Optima" w:hAnsi="Optima"/>
          <w:bCs/>
          <w:color w:val="000000" w:themeColor="text1"/>
          <w:bdr w:val="none" w:sz="0" w:space="0" w:color="auto" w:frame="1"/>
        </w:rPr>
      </w:pPr>
    </w:p>
    <w:p w14:paraId="3F8A3CE2" w14:textId="77777777" w:rsidR="002A0473" w:rsidRDefault="002A0473" w:rsidP="002A0473">
      <w:pPr>
        <w:pStyle w:val="NormalWeb"/>
        <w:shd w:val="clear" w:color="auto" w:fill="FFFFFF"/>
        <w:spacing w:before="0" w:beforeAutospacing="0" w:after="0" w:afterAutospacing="0"/>
        <w:jc w:val="both"/>
        <w:textAlignment w:val="baseline"/>
        <w:rPr>
          <w:rFonts w:ascii="Optima" w:hAnsi="Optima"/>
          <w:bCs/>
          <w:color w:val="000000" w:themeColor="text1"/>
          <w:bdr w:val="none" w:sz="0" w:space="0" w:color="auto" w:frame="1"/>
        </w:rPr>
      </w:pPr>
    </w:p>
    <w:p w14:paraId="354E8584" w14:textId="77777777" w:rsidR="002A0473" w:rsidRDefault="002A0473" w:rsidP="002A0473">
      <w:pPr>
        <w:pStyle w:val="NormalWeb"/>
        <w:shd w:val="clear" w:color="auto" w:fill="FFFFFF"/>
        <w:spacing w:before="0" w:beforeAutospacing="0" w:after="0" w:afterAutospacing="0"/>
        <w:jc w:val="both"/>
        <w:textAlignment w:val="baseline"/>
        <w:rPr>
          <w:rFonts w:ascii="Optima" w:hAnsi="Optima"/>
          <w:bCs/>
          <w:color w:val="000000" w:themeColor="text1"/>
          <w:bdr w:val="none" w:sz="0" w:space="0" w:color="auto" w:frame="1"/>
        </w:rPr>
      </w:pPr>
    </w:p>
    <w:p w14:paraId="2064E382" w14:textId="77777777" w:rsidR="002A0473" w:rsidRDefault="002A0473" w:rsidP="002A0473">
      <w:pPr>
        <w:pStyle w:val="NormalWeb"/>
        <w:shd w:val="clear" w:color="auto" w:fill="FFFFFF"/>
        <w:spacing w:before="0" w:beforeAutospacing="0" w:after="0" w:afterAutospacing="0"/>
        <w:jc w:val="both"/>
        <w:textAlignment w:val="baseline"/>
        <w:rPr>
          <w:rFonts w:ascii="Optima" w:hAnsi="Optima"/>
          <w:bCs/>
          <w:color w:val="000000" w:themeColor="text1"/>
          <w:bdr w:val="none" w:sz="0" w:space="0" w:color="auto" w:frame="1"/>
        </w:rPr>
      </w:pPr>
    </w:p>
    <w:p w14:paraId="4D3A8A97" w14:textId="77777777" w:rsidR="007E1E1F" w:rsidRDefault="007E1E1F" w:rsidP="002A0473">
      <w:pPr>
        <w:pStyle w:val="NormalWeb"/>
        <w:shd w:val="clear" w:color="auto" w:fill="FFFFFF"/>
        <w:spacing w:before="0" w:beforeAutospacing="0" w:after="0" w:afterAutospacing="0"/>
        <w:jc w:val="both"/>
        <w:textAlignment w:val="baseline"/>
        <w:rPr>
          <w:rFonts w:ascii="Arial" w:hAnsi="Arial" w:cs="Arial"/>
          <w:b/>
          <w:bCs/>
          <w:color w:val="000000" w:themeColor="text1"/>
          <w:bdr w:val="none" w:sz="0" w:space="0" w:color="auto" w:frame="1"/>
        </w:rPr>
      </w:pPr>
    </w:p>
    <w:p w14:paraId="0ACB982D" w14:textId="77777777" w:rsidR="007E1E1F" w:rsidRDefault="007E1E1F" w:rsidP="002A0473">
      <w:pPr>
        <w:pStyle w:val="NormalWeb"/>
        <w:shd w:val="clear" w:color="auto" w:fill="FFFFFF"/>
        <w:spacing w:before="0" w:beforeAutospacing="0" w:after="0" w:afterAutospacing="0"/>
        <w:jc w:val="both"/>
        <w:textAlignment w:val="baseline"/>
        <w:rPr>
          <w:rFonts w:ascii="Arial" w:hAnsi="Arial" w:cs="Arial"/>
          <w:b/>
          <w:bCs/>
          <w:color w:val="000000" w:themeColor="text1"/>
          <w:bdr w:val="none" w:sz="0" w:space="0" w:color="auto" w:frame="1"/>
        </w:rPr>
      </w:pPr>
    </w:p>
    <w:p w14:paraId="48FFD9E3" w14:textId="77777777" w:rsidR="00294E81" w:rsidRDefault="00294E81" w:rsidP="002A0473">
      <w:pPr>
        <w:pStyle w:val="NormalWeb"/>
        <w:shd w:val="clear" w:color="auto" w:fill="FFFFFF"/>
        <w:spacing w:before="0" w:beforeAutospacing="0" w:after="0" w:afterAutospacing="0"/>
        <w:jc w:val="both"/>
        <w:textAlignment w:val="baseline"/>
        <w:rPr>
          <w:rFonts w:ascii="Arial" w:hAnsi="Arial" w:cs="Arial"/>
          <w:b/>
          <w:bCs/>
          <w:color w:val="000000" w:themeColor="text1"/>
          <w:bdr w:val="none" w:sz="0" w:space="0" w:color="auto" w:frame="1"/>
        </w:rPr>
      </w:pPr>
    </w:p>
    <w:p w14:paraId="0A940FBC" w14:textId="77777777" w:rsidR="00294E81" w:rsidRDefault="00294E81" w:rsidP="002A0473">
      <w:pPr>
        <w:pStyle w:val="NormalWeb"/>
        <w:shd w:val="clear" w:color="auto" w:fill="FFFFFF"/>
        <w:spacing w:before="0" w:beforeAutospacing="0" w:after="0" w:afterAutospacing="0"/>
        <w:jc w:val="both"/>
        <w:textAlignment w:val="baseline"/>
        <w:rPr>
          <w:rFonts w:ascii="Arial" w:hAnsi="Arial" w:cs="Arial"/>
          <w:b/>
          <w:bCs/>
          <w:color w:val="000000" w:themeColor="text1"/>
          <w:bdr w:val="none" w:sz="0" w:space="0" w:color="auto" w:frame="1"/>
        </w:rPr>
      </w:pPr>
    </w:p>
    <w:p w14:paraId="08AFAB92" w14:textId="1A56AF69" w:rsidR="0077143D" w:rsidRPr="002A0473" w:rsidRDefault="0077143D" w:rsidP="002A0473">
      <w:pPr>
        <w:pStyle w:val="NormalWeb"/>
        <w:shd w:val="clear" w:color="auto" w:fill="FFFFFF"/>
        <w:spacing w:before="0" w:beforeAutospacing="0" w:after="0" w:afterAutospacing="0"/>
        <w:jc w:val="both"/>
        <w:textAlignment w:val="baseline"/>
        <w:rPr>
          <w:rFonts w:ascii="Arial" w:hAnsi="Arial" w:cs="Arial"/>
          <w:b/>
          <w:bCs/>
          <w:color w:val="000000" w:themeColor="text1"/>
          <w:bdr w:val="none" w:sz="0" w:space="0" w:color="auto" w:frame="1"/>
        </w:rPr>
      </w:pPr>
      <w:r w:rsidRPr="002A0473">
        <w:rPr>
          <w:rFonts w:ascii="Arial" w:hAnsi="Arial" w:cs="Arial"/>
          <w:b/>
          <w:bCs/>
          <w:color w:val="000000" w:themeColor="text1"/>
          <w:bdr w:val="none" w:sz="0" w:space="0" w:color="auto" w:frame="1"/>
        </w:rPr>
        <w:t>La materia e l’ispirazione</w:t>
      </w:r>
    </w:p>
    <w:p w14:paraId="5655A833" w14:textId="77777777" w:rsidR="0077143D" w:rsidRPr="002A0473" w:rsidRDefault="0077143D" w:rsidP="002A0473">
      <w:pPr>
        <w:pStyle w:val="NormalWeb"/>
        <w:shd w:val="clear" w:color="auto" w:fill="FFFFFF"/>
        <w:spacing w:before="0" w:beforeAutospacing="0" w:after="0" w:afterAutospacing="0"/>
        <w:jc w:val="both"/>
        <w:textAlignment w:val="baseline"/>
        <w:rPr>
          <w:rFonts w:ascii="Arial" w:hAnsi="Arial" w:cs="Arial"/>
          <w:bCs/>
          <w:color w:val="000000" w:themeColor="text1"/>
          <w:bdr w:val="none" w:sz="0" w:space="0" w:color="auto" w:frame="1"/>
        </w:rPr>
      </w:pPr>
    </w:p>
    <w:p w14:paraId="2F229428" w14:textId="77777777" w:rsidR="0077143D" w:rsidRPr="002A0473" w:rsidRDefault="005D0DFB" w:rsidP="002A0473">
      <w:pPr>
        <w:pStyle w:val="NormalWeb"/>
        <w:shd w:val="clear" w:color="auto" w:fill="FFFFFF"/>
        <w:spacing w:before="0" w:beforeAutospacing="0" w:after="0" w:afterAutospacing="0"/>
        <w:jc w:val="both"/>
        <w:textAlignment w:val="baseline"/>
        <w:rPr>
          <w:rFonts w:ascii="Arial" w:hAnsi="Arial" w:cs="Arial"/>
          <w:bCs/>
        </w:rPr>
      </w:pPr>
      <w:r w:rsidRPr="002A0473">
        <w:rPr>
          <w:rFonts w:ascii="Arial" w:hAnsi="Arial" w:cs="Arial"/>
          <w:bCs/>
          <w:color w:val="000000" w:themeColor="text1"/>
          <w:bdr w:val="none" w:sz="0" w:space="0" w:color="auto" w:frame="1"/>
        </w:rPr>
        <w:t>Interpretare tutte le possibilità della materia</w:t>
      </w:r>
      <w:r w:rsidR="0077143D" w:rsidRPr="002A0473">
        <w:rPr>
          <w:rFonts w:ascii="Arial" w:hAnsi="Arial" w:cs="Arial"/>
          <w:bCs/>
          <w:color w:val="000000" w:themeColor="text1"/>
          <w:bdr w:val="none" w:sz="0" w:space="0" w:color="auto" w:frame="1"/>
        </w:rPr>
        <w:t xml:space="preserve">: ecco il concetto da cui proviene l’ispirazione della Mariani Collection, un’inedita serie di arredi firmata dall’architetto Maurizio Morazzoni che si distingue  per l’impiego e la ricerca accurata di materiali preziosi. </w:t>
      </w:r>
      <w:r w:rsidR="0077143D" w:rsidRPr="002A0473">
        <w:rPr>
          <w:rFonts w:ascii="Arial" w:hAnsi="Arial" w:cs="Arial"/>
          <w:bCs/>
          <w:i/>
        </w:rPr>
        <w:t>Sperimentazione</w:t>
      </w:r>
      <w:r w:rsidR="0077143D" w:rsidRPr="002A0473">
        <w:rPr>
          <w:rFonts w:ascii="Arial" w:hAnsi="Arial" w:cs="Arial"/>
          <w:bCs/>
        </w:rPr>
        <w:t xml:space="preserve"> è la parola chiave e, alla base della sperimentazione, c’è la </w:t>
      </w:r>
      <w:r w:rsidR="0077143D" w:rsidRPr="002A0473">
        <w:rPr>
          <w:rFonts w:ascii="Arial" w:hAnsi="Arial" w:cs="Arial"/>
          <w:bCs/>
          <w:i/>
        </w:rPr>
        <w:t xml:space="preserve">materia. </w:t>
      </w:r>
      <w:r w:rsidR="0077143D" w:rsidRPr="002A0473">
        <w:rPr>
          <w:rFonts w:ascii="Arial" w:hAnsi="Arial" w:cs="Arial"/>
          <w:bCs/>
        </w:rPr>
        <w:t xml:space="preserve">Dalla passione e dal lavoro dell’architetto, che cerca sempre soluzioni nuove, nasce questa raccolta composta da tavoli, tavolini, madie, contenitori, lampade caratterizzata da un ricercato accostamento  di materiali quali metallo e legno, cristalli, marmi e tessuti personalizzabili, come anche trattamenti innovativi. </w:t>
      </w:r>
    </w:p>
    <w:p w14:paraId="5C9A7E06" w14:textId="77777777" w:rsidR="0077143D" w:rsidRPr="002A0473" w:rsidRDefault="0077143D" w:rsidP="002A0473">
      <w:pPr>
        <w:pStyle w:val="NormalWeb"/>
        <w:shd w:val="clear" w:color="auto" w:fill="FFFFFF"/>
        <w:spacing w:before="0" w:beforeAutospacing="0" w:after="0" w:afterAutospacing="0"/>
        <w:jc w:val="both"/>
        <w:textAlignment w:val="baseline"/>
        <w:rPr>
          <w:rFonts w:ascii="Arial" w:hAnsi="Arial" w:cs="Arial"/>
          <w:bCs/>
        </w:rPr>
      </w:pPr>
      <w:r w:rsidRPr="002A0473">
        <w:rPr>
          <w:rFonts w:ascii="Arial" w:hAnsi="Arial" w:cs="Arial"/>
          <w:bCs/>
        </w:rPr>
        <w:t xml:space="preserve">Una collezione nata da una ricerca costante avvenuta nel corso degli anni che ha consentito di poter selezionare i marmi più raffinati, di utilizzare materiali atipici nella produzione di mobili. Una </w:t>
      </w:r>
      <w:r w:rsidRPr="002A0473">
        <w:rPr>
          <w:rFonts w:ascii="Arial" w:hAnsi="Arial" w:cs="Arial"/>
          <w:bCs/>
          <w:color w:val="000000" w:themeColor="text1"/>
        </w:rPr>
        <w:t xml:space="preserve">ricerca che si pone l’obiettivo di creare qualcosa di inedito, di mai visto prima e di proporre così al mercato soluzioni d’arredo che si </w:t>
      </w:r>
      <w:r w:rsidRPr="002A0473">
        <w:rPr>
          <w:rFonts w:ascii="Arial" w:hAnsi="Arial" w:cs="Arial"/>
          <w:bCs/>
        </w:rPr>
        <w:t xml:space="preserve">contraddistinguono per la loro creatività e originalità. Librerie, tavoli, madie sono la parte centrale della collezione, dove gioca un ruolo primario il legno, quello che profuma di </w:t>
      </w:r>
      <w:r w:rsidR="00210279" w:rsidRPr="007E1E1F">
        <w:rPr>
          <w:rFonts w:ascii="Arial" w:hAnsi="Arial" w:cs="Arial"/>
          <w:bCs/>
        </w:rPr>
        <w:t xml:space="preserve">quella </w:t>
      </w:r>
      <w:r w:rsidRPr="002A0473">
        <w:rPr>
          <w:rFonts w:ascii="Arial" w:hAnsi="Arial" w:cs="Arial"/>
          <w:bCs/>
        </w:rPr>
        <w:t xml:space="preserve">autenticità che solo un lavoro nato dalla ricerca e la produzione a mano in falegnameria può donare. Librerie e tavoli che si differenziano per i loro dettagli, per la scelta e l’accostamento di diversi colori, per la personalizzazione delle forme e delle dimensioni e per la capacità di combinare diversi materiali tra loro. </w:t>
      </w:r>
    </w:p>
    <w:p w14:paraId="2DE18E90" w14:textId="2EFDBBD7" w:rsidR="005D0DFB" w:rsidRPr="002A0473" w:rsidRDefault="0077143D" w:rsidP="002A0473">
      <w:pPr>
        <w:pStyle w:val="NormalWeb"/>
        <w:shd w:val="clear" w:color="auto" w:fill="FFFFFF"/>
        <w:spacing w:before="0" w:beforeAutospacing="0" w:after="0" w:afterAutospacing="0"/>
        <w:jc w:val="both"/>
        <w:textAlignment w:val="baseline"/>
        <w:rPr>
          <w:rStyle w:val="Strong"/>
          <w:rFonts w:ascii="Arial" w:hAnsi="Arial" w:cs="Arial"/>
          <w:b w:val="0"/>
          <w:color w:val="000000" w:themeColor="text1"/>
          <w:bdr w:val="none" w:sz="0" w:space="0" w:color="auto" w:frame="1"/>
        </w:rPr>
      </w:pPr>
      <w:r w:rsidRPr="002A0473">
        <w:rPr>
          <w:rFonts w:ascii="Arial" w:hAnsi="Arial" w:cs="Arial"/>
          <w:bCs/>
        </w:rPr>
        <w:t xml:space="preserve">Una collezione che non è mai uguale a se stessa dove ogni elemento diventa un oggetto di design di pregio perché personalizzato ed unico, fatto su misura per il cliente, rispecchiando quello che è il suo gusto personale, arricchito dal tocco di maestria e sapienza dell’architetto. L’offerta di Mariani si fa quindi ogni giorno più ampia e sofisticata per proporre soluzioni sempre più personalizzate che si sposino con il gusto contemporaneo </w:t>
      </w:r>
      <w:r w:rsidRPr="002A0473">
        <w:rPr>
          <w:rStyle w:val="Strong"/>
          <w:rFonts w:ascii="Arial" w:hAnsi="Arial" w:cs="Arial"/>
          <w:b w:val="0"/>
          <w:color w:val="000000" w:themeColor="text1"/>
          <w:bdr w:val="none" w:sz="0" w:space="0" w:color="auto" w:frame="1"/>
        </w:rPr>
        <w:t xml:space="preserve">per arredare le case che trasformano l’oggi in domani. Quelle case che saranno riconoscibili per i pezzi iconici della Mariani </w:t>
      </w:r>
      <w:r w:rsidR="00210279" w:rsidRPr="007E1E1F">
        <w:rPr>
          <w:rStyle w:val="Strong"/>
          <w:rFonts w:ascii="Arial" w:hAnsi="Arial" w:cs="Arial"/>
          <w:b w:val="0"/>
          <w:bdr w:val="none" w:sz="0" w:space="0" w:color="auto" w:frame="1"/>
        </w:rPr>
        <w:t>C</w:t>
      </w:r>
      <w:r w:rsidRPr="007E1E1F">
        <w:rPr>
          <w:rStyle w:val="Strong"/>
          <w:rFonts w:ascii="Arial" w:hAnsi="Arial" w:cs="Arial"/>
          <w:b w:val="0"/>
          <w:bdr w:val="none" w:sz="0" w:space="0" w:color="auto" w:frame="1"/>
        </w:rPr>
        <w:t xml:space="preserve">ollection, </w:t>
      </w:r>
      <w:r w:rsidRPr="002A0473">
        <w:rPr>
          <w:rStyle w:val="Strong"/>
          <w:rFonts w:ascii="Arial" w:hAnsi="Arial" w:cs="Arial"/>
          <w:b w:val="0"/>
          <w:color w:val="000000" w:themeColor="text1"/>
          <w:bdr w:val="none" w:sz="0" w:space="0" w:color="auto" w:frame="1"/>
        </w:rPr>
        <w:t>inediti proprio come ognuno di noi.</w:t>
      </w:r>
    </w:p>
    <w:p w14:paraId="4126F0BF" w14:textId="77777777" w:rsidR="00B5532C" w:rsidRPr="002A0473" w:rsidRDefault="00B5532C" w:rsidP="002A0473">
      <w:pPr>
        <w:pStyle w:val="NormalWeb"/>
        <w:shd w:val="clear" w:color="auto" w:fill="FFFFFF"/>
        <w:spacing w:before="0" w:beforeAutospacing="0" w:after="0" w:afterAutospacing="0"/>
        <w:jc w:val="both"/>
        <w:textAlignment w:val="baseline"/>
        <w:rPr>
          <w:rStyle w:val="Strong"/>
          <w:rFonts w:ascii="Arial" w:hAnsi="Arial" w:cs="Arial"/>
          <w:b w:val="0"/>
          <w:color w:val="000000" w:themeColor="text1"/>
          <w:bdr w:val="none" w:sz="0" w:space="0" w:color="auto" w:frame="1"/>
        </w:rPr>
      </w:pPr>
      <w:r w:rsidRPr="002A0473">
        <w:rPr>
          <w:rStyle w:val="Strong"/>
          <w:rFonts w:ascii="Arial" w:hAnsi="Arial" w:cs="Arial"/>
          <w:b w:val="0"/>
          <w:color w:val="000000" w:themeColor="text1"/>
          <w:bdr w:val="none" w:sz="0" w:space="0" w:color="auto" w:frame="1"/>
        </w:rPr>
        <w:t>Ma c’è di più, quella di Mariani è una collezione che non nasce da un estro creativo solipsistico e avulso dal contesto</w:t>
      </w:r>
      <w:r w:rsidR="00210279">
        <w:rPr>
          <w:rStyle w:val="Strong"/>
          <w:rFonts w:ascii="Arial" w:hAnsi="Arial" w:cs="Arial"/>
          <w:b w:val="0"/>
          <w:color w:val="000000" w:themeColor="text1"/>
          <w:bdr w:val="none" w:sz="0" w:space="0" w:color="auto" w:frame="1"/>
        </w:rPr>
        <w:t>,</w:t>
      </w:r>
      <w:r w:rsidRPr="002A0473">
        <w:rPr>
          <w:rStyle w:val="Strong"/>
          <w:rFonts w:ascii="Arial" w:hAnsi="Arial" w:cs="Arial"/>
          <w:b w:val="0"/>
          <w:color w:val="000000" w:themeColor="text1"/>
          <w:bdr w:val="none" w:sz="0" w:space="0" w:color="auto" w:frame="1"/>
        </w:rPr>
        <w:t xml:space="preserve"> ma nasce dal progetto nelle sue infinite declinazioni, generato dall’inserimento in contesti sempre nuovi e mutevoli, coerenti con ricerche che hanno la propria collocazione nello spazio e nel tempo.</w:t>
      </w:r>
    </w:p>
    <w:p w14:paraId="0DEE9F57" w14:textId="0CDC4D21" w:rsidR="005D0DFB" w:rsidRPr="002A0473" w:rsidRDefault="005D0DFB" w:rsidP="002A0473">
      <w:pPr>
        <w:pStyle w:val="NormalWeb"/>
        <w:shd w:val="clear" w:color="auto" w:fill="FFFFFF"/>
        <w:spacing w:before="0" w:beforeAutospacing="0" w:after="0" w:afterAutospacing="0"/>
        <w:jc w:val="both"/>
        <w:textAlignment w:val="baseline"/>
        <w:rPr>
          <w:rStyle w:val="Strong"/>
          <w:rFonts w:ascii="Arial" w:hAnsi="Arial" w:cs="Arial"/>
          <w:b w:val="0"/>
          <w:color w:val="000000" w:themeColor="text1"/>
          <w:bdr w:val="none" w:sz="0" w:space="0" w:color="auto" w:frame="1"/>
        </w:rPr>
      </w:pPr>
    </w:p>
    <w:p w14:paraId="0E3C6977" w14:textId="77777777" w:rsidR="007E1E1F" w:rsidRDefault="007E1E1F" w:rsidP="002A0473">
      <w:pPr>
        <w:pStyle w:val="NormalWeb"/>
        <w:shd w:val="clear" w:color="auto" w:fill="FFFFFF"/>
        <w:spacing w:before="0" w:beforeAutospacing="0" w:after="0" w:afterAutospacing="0"/>
        <w:jc w:val="both"/>
        <w:textAlignment w:val="baseline"/>
        <w:rPr>
          <w:rFonts w:ascii="Arial" w:hAnsi="Arial" w:cs="Arial"/>
          <w:b/>
          <w:bCs/>
        </w:rPr>
      </w:pPr>
    </w:p>
    <w:p w14:paraId="1ED262DB" w14:textId="77777777" w:rsidR="007E1E1F" w:rsidRDefault="007E1E1F" w:rsidP="002A0473">
      <w:pPr>
        <w:pStyle w:val="NormalWeb"/>
        <w:shd w:val="clear" w:color="auto" w:fill="FFFFFF"/>
        <w:spacing w:before="0" w:beforeAutospacing="0" w:after="0" w:afterAutospacing="0"/>
        <w:jc w:val="both"/>
        <w:textAlignment w:val="baseline"/>
        <w:rPr>
          <w:rFonts w:ascii="Arial" w:hAnsi="Arial" w:cs="Arial"/>
          <w:b/>
          <w:bCs/>
        </w:rPr>
      </w:pPr>
    </w:p>
    <w:p w14:paraId="608AE62E" w14:textId="77777777" w:rsidR="007E1E1F" w:rsidRDefault="007E1E1F" w:rsidP="002A0473">
      <w:pPr>
        <w:pStyle w:val="NormalWeb"/>
        <w:shd w:val="clear" w:color="auto" w:fill="FFFFFF"/>
        <w:spacing w:before="0" w:beforeAutospacing="0" w:after="0" w:afterAutospacing="0"/>
        <w:jc w:val="both"/>
        <w:textAlignment w:val="baseline"/>
        <w:rPr>
          <w:rFonts w:ascii="Arial" w:hAnsi="Arial" w:cs="Arial"/>
          <w:b/>
          <w:bCs/>
        </w:rPr>
      </w:pPr>
    </w:p>
    <w:p w14:paraId="557DAAF1" w14:textId="77777777" w:rsidR="007E1E1F" w:rsidRDefault="007E1E1F" w:rsidP="002A0473">
      <w:pPr>
        <w:pStyle w:val="NormalWeb"/>
        <w:shd w:val="clear" w:color="auto" w:fill="FFFFFF"/>
        <w:spacing w:before="0" w:beforeAutospacing="0" w:after="0" w:afterAutospacing="0"/>
        <w:jc w:val="both"/>
        <w:textAlignment w:val="baseline"/>
        <w:rPr>
          <w:rFonts w:ascii="Arial" w:hAnsi="Arial" w:cs="Arial"/>
          <w:b/>
          <w:bCs/>
        </w:rPr>
      </w:pPr>
    </w:p>
    <w:p w14:paraId="7D73FAB8" w14:textId="77777777" w:rsidR="007E1E1F" w:rsidRDefault="007E1E1F" w:rsidP="002A0473">
      <w:pPr>
        <w:pStyle w:val="NormalWeb"/>
        <w:shd w:val="clear" w:color="auto" w:fill="FFFFFF"/>
        <w:spacing w:before="0" w:beforeAutospacing="0" w:after="0" w:afterAutospacing="0"/>
        <w:jc w:val="both"/>
        <w:textAlignment w:val="baseline"/>
        <w:rPr>
          <w:rFonts w:ascii="Arial" w:hAnsi="Arial" w:cs="Arial"/>
          <w:b/>
          <w:bCs/>
        </w:rPr>
      </w:pPr>
    </w:p>
    <w:p w14:paraId="24E6079B" w14:textId="77777777" w:rsidR="007E1E1F" w:rsidRDefault="007E1E1F" w:rsidP="002A0473">
      <w:pPr>
        <w:pStyle w:val="NormalWeb"/>
        <w:shd w:val="clear" w:color="auto" w:fill="FFFFFF"/>
        <w:spacing w:before="0" w:beforeAutospacing="0" w:after="0" w:afterAutospacing="0"/>
        <w:jc w:val="both"/>
        <w:textAlignment w:val="baseline"/>
        <w:rPr>
          <w:rFonts w:ascii="Arial" w:hAnsi="Arial" w:cs="Arial"/>
          <w:b/>
          <w:bCs/>
        </w:rPr>
      </w:pPr>
    </w:p>
    <w:p w14:paraId="56932A7C" w14:textId="77777777" w:rsidR="007E1E1F" w:rsidRDefault="007E1E1F" w:rsidP="002A0473">
      <w:pPr>
        <w:pStyle w:val="NormalWeb"/>
        <w:shd w:val="clear" w:color="auto" w:fill="FFFFFF"/>
        <w:spacing w:before="0" w:beforeAutospacing="0" w:after="0" w:afterAutospacing="0"/>
        <w:jc w:val="both"/>
        <w:textAlignment w:val="baseline"/>
        <w:rPr>
          <w:rFonts w:ascii="Arial" w:hAnsi="Arial" w:cs="Arial"/>
          <w:b/>
          <w:bCs/>
        </w:rPr>
      </w:pPr>
    </w:p>
    <w:p w14:paraId="7F48E2D4" w14:textId="77777777" w:rsidR="00294E81" w:rsidRDefault="00294E81" w:rsidP="002A0473">
      <w:pPr>
        <w:pStyle w:val="NormalWeb"/>
        <w:shd w:val="clear" w:color="auto" w:fill="FFFFFF"/>
        <w:spacing w:before="0" w:beforeAutospacing="0" w:after="0" w:afterAutospacing="0"/>
        <w:jc w:val="both"/>
        <w:textAlignment w:val="baseline"/>
        <w:rPr>
          <w:rFonts w:ascii="Arial" w:hAnsi="Arial" w:cs="Arial"/>
          <w:b/>
          <w:bCs/>
        </w:rPr>
      </w:pPr>
    </w:p>
    <w:p w14:paraId="166378D1" w14:textId="638BA514" w:rsidR="0077143D" w:rsidRPr="002A0473" w:rsidRDefault="0077143D" w:rsidP="002A0473">
      <w:pPr>
        <w:pStyle w:val="NormalWeb"/>
        <w:shd w:val="clear" w:color="auto" w:fill="FFFFFF"/>
        <w:spacing w:before="0" w:beforeAutospacing="0" w:after="0" w:afterAutospacing="0"/>
        <w:jc w:val="both"/>
        <w:textAlignment w:val="baseline"/>
        <w:rPr>
          <w:rFonts w:ascii="Arial" w:hAnsi="Arial" w:cs="Arial"/>
          <w:b/>
          <w:bCs/>
          <w:color w:val="000000" w:themeColor="text1"/>
          <w:bdr w:val="none" w:sz="0" w:space="0" w:color="auto" w:frame="1"/>
        </w:rPr>
      </w:pPr>
      <w:r w:rsidRPr="002A0473">
        <w:rPr>
          <w:rFonts w:ascii="Arial" w:hAnsi="Arial" w:cs="Arial"/>
          <w:b/>
          <w:bCs/>
        </w:rPr>
        <w:lastRenderedPageBreak/>
        <w:t>Il gioco dell’illusione</w:t>
      </w:r>
    </w:p>
    <w:p w14:paraId="011EA3D9" w14:textId="6064DC84" w:rsidR="0077143D" w:rsidRPr="002A0473" w:rsidRDefault="007E1E1F" w:rsidP="002A0473">
      <w:pPr>
        <w:jc w:val="both"/>
        <w:rPr>
          <w:rFonts w:ascii="Arial" w:hAnsi="Arial" w:cs="Arial"/>
          <w:bCs/>
          <w:color w:val="000000" w:themeColor="text1"/>
        </w:rPr>
      </w:pPr>
      <w:r>
        <w:rPr>
          <w:rFonts w:ascii="Arial" w:hAnsi="Arial" w:cs="Arial"/>
          <w:bCs/>
          <w:noProof/>
          <w:color w:val="000000" w:themeColor="text1"/>
          <w:lang w:eastAsia="it-IT"/>
        </w:rPr>
        <w:drawing>
          <wp:anchor distT="0" distB="0" distL="114300" distR="114300" simplePos="0" relativeHeight="251635200" behindDoc="0" locked="0" layoutInCell="1" allowOverlap="1" wp14:anchorId="7C97DCA0" wp14:editId="3B9029D1">
            <wp:simplePos x="0" y="0"/>
            <wp:positionH relativeFrom="margin">
              <wp:posOffset>3810</wp:posOffset>
            </wp:positionH>
            <wp:positionV relativeFrom="margin">
              <wp:posOffset>347980</wp:posOffset>
            </wp:positionV>
            <wp:extent cx="2247900" cy="1435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ni Collection Tavolino 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1435100"/>
                    </a:xfrm>
                    <a:prstGeom prst="rect">
                      <a:avLst/>
                    </a:prstGeom>
                  </pic:spPr>
                </pic:pic>
              </a:graphicData>
            </a:graphic>
            <wp14:sizeRelH relativeFrom="margin">
              <wp14:pctWidth>0</wp14:pctWidth>
            </wp14:sizeRelH>
            <wp14:sizeRelV relativeFrom="margin">
              <wp14:pctHeight>0</wp14:pctHeight>
            </wp14:sizeRelV>
          </wp:anchor>
        </w:drawing>
      </w:r>
    </w:p>
    <w:p w14:paraId="0F807EF9" w14:textId="6D719DFB" w:rsidR="00E42E1A" w:rsidRDefault="0077143D" w:rsidP="002A0473">
      <w:pPr>
        <w:jc w:val="both"/>
        <w:rPr>
          <w:rFonts w:ascii="Arial" w:hAnsi="Arial" w:cs="Arial"/>
          <w:bCs/>
          <w:color w:val="000000" w:themeColor="text1"/>
        </w:rPr>
      </w:pPr>
      <w:r w:rsidRPr="002A0473">
        <w:rPr>
          <w:rFonts w:ascii="Arial" w:hAnsi="Arial" w:cs="Arial"/>
          <w:bCs/>
          <w:color w:val="000000" w:themeColor="text1"/>
        </w:rPr>
        <w:t xml:space="preserve">Il Tavolino Ted di forma rettangolare nasce da un’esigenza minimale di dare vita ad una forma geometrica inaspettata, come se fosse un gioco di illusione. Realizzato in metallo brunito o nichel nero con piano in marmo calacatta, riducendo al minimo gli spessori dei materiali, il tavolino mostra elegantemente le sue linee che si intrecciano tra di loro senza interruzioni. La sua caratteristica è proprio l’essenzialità delle forme e nelle sue varie angolazioni crea un armonioso ed equilibrato effetto visivo. La misura standard è 100x100x35, personalizzabile su desiderio del cliente. Il tavolino Ted si contraddistingue per la sua qualità e robustezza nonostante l’apparente esilità. </w:t>
      </w:r>
    </w:p>
    <w:p w14:paraId="4F93C058" w14:textId="4940D042" w:rsidR="00210279" w:rsidRDefault="00210279" w:rsidP="002A0473">
      <w:pPr>
        <w:jc w:val="both"/>
        <w:rPr>
          <w:rFonts w:ascii="Arial" w:hAnsi="Arial" w:cs="Arial"/>
          <w:bCs/>
          <w:color w:val="000000" w:themeColor="text1"/>
        </w:rPr>
      </w:pPr>
    </w:p>
    <w:p w14:paraId="568241D3" w14:textId="142FAD40" w:rsidR="007E1E1F" w:rsidRDefault="007E1E1F" w:rsidP="002A0473">
      <w:pPr>
        <w:jc w:val="both"/>
        <w:rPr>
          <w:rFonts w:ascii="Arial" w:hAnsi="Arial" w:cs="Arial"/>
          <w:bCs/>
          <w:color w:val="000000" w:themeColor="text1"/>
        </w:rPr>
      </w:pPr>
    </w:p>
    <w:p w14:paraId="04161CD6" w14:textId="77777777" w:rsidR="007E1E1F" w:rsidRDefault="007E1E1F" w:rsidP="002A0473">
      <w:pPr>
        <w:jc w:val="both"/>
        <w:rPr>
          <w:rFonts w:ascii="Arial" w:hAnsi="Arial" w:cs="Arial"/>
          <w:bCs/>
          <w:color w:val="000000" w:themeColor="text1"/>
        </w:rPr>
      </w:pPr>
    </w:p>
    <w:p w14:paraId="7246C38C" w14:textId="45CB34C1" w:rsidR="0077143D" w:rsidRDefault="0077143D" w:rsidP="002A0473">
      <w:pPr>
        <w:jc w:val="both"/>
        <w:rPr>
          <w:rFonts w:ascii="Arial" w:hAnsi="Arial" w:cs="Arial"/>
          <w:b/>
          <w:bCs/>
        </w:rPr>
      </w:pPr>
      <w:r w:rsidRPr="002A0473">
        <w:rPr>
          <w:rFonts w:ascii="Arial" w:hAnsi="Arial" w:cs="Arial"/>
          <w:b/>
          <w:bCs/>
        </w:rPr>
        <w:t>Cosa apparirà?</w:t>
      </w:r>
    </w:p>
    <w:p w14:paraId="1FC8D6A2" w14:textId="299467BB" w:rsidR="0077143D" w:rsidRPr="002A0473" w:rsidRDefault="0077143D" w:rsidP="002A0473">
      <w:pPr>
        <w:jc w:val="both"/>
        <w:rPr>
          <w:rFonts w:ascii="Arial" w:hAnsi="Arial" w:cs="Arial"/>
          <w:bCs/>
        </w:rPr>
      </w:pPr>
    </w:p>
    <w:p w14:paraId="4C5023AE" w14:textId="3D5C478D" w:rsidR="007E1E1F" w:rsidRPr="002A0473" w:rsidRDefault="007E1E1F" w:rsidP="002A0473">
      <w:pPr>
        <w:jc w:val="both"/>
        <w:rPr>
          <w:rFonts w:ascii="Arial" w:hAnsi="Arial" w:cs="Arial"/>
          <w:bCs/>
        </w:rPr>
      </w:pPr>
      <w:r>
        <w:rPr>
          <w:rFonts w:ascii="Arial" w:hAnsi="Arial" w:cs="Arial"/>
          <w:bCs/>
          <w:noProof/>
          <w:lang w:eastAsia="it-IT"/>
        </w:rPr>
        <w:drawing>
          <wp:anchor distT="0" distB="0" distL="114300" distR="114300" simplePos="0" relativeHeight="251644416" behindDoc="0" locked="0" layoutInCell="1" allowOverlap="1" wp14:anchorId="067A76A7" wp14:editId="621D5955">
            <wp:simplePos x="0" y="0"/>
            <wp:positionH relativeFrom="margin">
              <wp:posOffset>-635</wp:posOffset>
            </wp:positionH>
            <wp:positionV relativeFrom="margin">
              <wp:posOffset>3345180</wp:posOffset>
            </wp:positionV>
            <wp:extent cx="2251710" cy="1495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i Collection Libreria Fettuccia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1710" cy="1495425"/>
                    </a:xfrm>
                    <a:prstGeom prst="rect">
                      <a:avLst/>
                    </a:prstGeom>
                  </pic:spPr>
                </pic:pic>
              </a:graphicData>
            </a:graphic>
            <wp14:sizeRelH relativeFrom="margin">
              <wp14:pctWidth>0</wp14:pctWidth>
            </wp14:sizeRelH>
            <wp14:sizeRelV relativeFrom="margin">
              <wp14:pctHeight>0</wp14:pctHeight>
            </wp14:sizeRelV>
          </wp:anchor>
        </w:drawing>
      </w:r>
      <w:r w:rsidR="0077143D" w:rsidRPr="002A0473">
        <w:rPr>
          <w:rFonts w:ascii="Arial" w:hAnsi="Arial" w:cs="Arial"/>
          <w:bCs/>
        </w:rPr>
        <w:t xml:space="preserve">Immaginate di tracciare una linea con la matita a mano libera sulla parete, una linea dalla forma perfetta, come se tutti i puntini fossero precisamente uniti da tratti ben definiti: è la Libreria Fettuccia, che si caratterizza per la sua forma sottile, apparentemente semplice ma perfettamente lineare. Di dimensioni e lunghezze variabili, la Libreria può essere personalizzata come lo desidera il cliente. Realizzata in metallo laccato brunito nero naturale si distingue per la sua estetica pulita ed essenziale. Una libreria dal carattere moderno che attende solo di essere riempita di oggetti, libri o di tutti gli </w:t>
      </w:r>
      <w:r w:rsidR="00210279" w:rsidRPr="007E1E1F">
        <w:rPr>
          <w:rFonts w:ascii="Arial" w:hAnsi="Arial" w:cs="Arial"/>
          <w:bCs/>
        </w:rPr>
        <w:t>e</w:t>
      </w:r>
      <w:r w:rsidR="0077143D" w:rsidRPr="007E1E1F">
        <w:rPr>
          <w:rFonts w:ascii="Arial" w:hAnsi="Arial" w:cs="Arial"/>
          <w:bCs/>
        </w:rPr>
        <w:t xml:space="preserve">ffetti </w:t>
      </w:r>
      <w:r w:rsidR="0077143D" w:rsidRPr="002A0473">
        <w:rPr>
          <w:rFonts w:ascii="Arial" w:hAnsi="Arial" w:cs="Arial"/>
          <w:bCs/>
        </w:rPr>
        <w:t>personali che rappresentano la vita di ognugno di noi. Di grande impatto visivo, dona un tocco originale e inusuale all’ambiente, rendendo la</w:t>
      </w:r>
      <w:r>
        <w:rPr>
          <w:rFonts w:ascii="Arial" w:hAnsi="Arial" w:cs="Arial"/>
          <w:bCs/>
        </w:rPr>
        <w:t xml:space="preserve"> casa ancora più unica.</w:t>
      </w:r>
    </w:p>
    <w:p w14:paraId="5E4E86C4" w14:textId="77777777" w:rsidR="0077143D" w:rsidRDefault="0077143D" w:rsidP="002A0473">
      <w:pPr>
        <w:jc w:val="both"/>
        <w:rPr>
          <w:rFonts w:ascii="Arial" w:hAnsi="Arial" w:cs="Arial"/>
          <w:bCs/>
        </w:rPr>
      </w:pPr>
    </w:p>
    <w:p w14:paraId="0594F26F" w14:textId="77777777" w:rsidR="00E42E1A" w:rsidRDefault="00E42E1A" w:rsidP="002A0473">
      <w:pPr>
        <w:jc w:val="both"/>
        <w:rPr>
          <w:rFonts w:ascii="Arial" w:hAnsi="Arial" w:cs="Arial"/>
          <w:bCs/>
        </w:rPr>
      </w:pPr>
    </w:p>
    <w:p w14:paraId="3E254F03" w14:textId="77777777" w:rsidR="00E42E1A" w:rsidRPr="002A0473" w:rsidRDefault="00E42E1A" w:rsidP="002A0473">
      <w:pPr>
        <w:jc w:val="both"/>
        <w:rPr>
          <w:rFonts w:ascii="Arial" w:hAnsi="Arial" w:cs="Arial"/>
          <w:bCs/>
        </w:rPr>
      </w:pPr>
    </w:p>
    <w:p w14:paraId="3854F2E4" w14:textId="2F6F1EDE" w:rsidR="0077143D" w:rsidRPr="002A0473" w:rsidRDefault="0077143D" w:rsidP="002A0473">
      <w:pPr>
        <w:jc w:val="both"/>
        <w:rPr>
          <w:rFonts w:ascii="Arial" w:hAnsi="Arial" w:cs="Arial"/>
          <w:b/>
          <w:bCs/>
        </w:rPr>
      </w:pPr>
      <w:r w:rsidRPr="002A0473">
        <w:rPr>
          <w:rFonts w:ascii="Arial" w:hAnsi="Arial" w:cs="Arial"/>
          <w:b/>
          <w:bCs/>
        </w:rPr>
        <w:t>Sem</w:t>
      </w:r>
      <w:r w:rsidR="002A0473">
        <w:rPr>
          <w:rFonts w:ascii="Arial" w:hAnsi="Arial" w:cs="Arial"/>
          <w:b/>
          <w:bCs/>
        </w:rPr>
        <w:t>p</w:t>
      </w:r>
      <w:r w:rsidRPr="002A0473">
        <w:rPr>
          <w:rFonts w:ascii="Arial" w:hAnsi="Arial" w:cs="Arial"/>
          <w:b/>
          <w:bCs/>
        </w:rPr>
        <w:t>lice ed essenziale</w:t>
      </w:r>
    </w:p>
    <w:p w14:paraId="2DF6F5A3" w14:textId="2D30EC20" w:rsidR="0077143D" w:rsidRPr="002A0473" w:rsidRDefault="0077143D" w:rsidP="002A0473">
      <w:pPr>
        <w:jc w:val="both"/>
        <w:rPr>
          <w:rFonts w:ascii="Arial" w:hAnsi="Arial" w:cs="Arial"/>
          <w:bCs/>
        </w:rPr>
      </w:pPr>
    </w:p>
    <w:p w14:paraId="763A3BC3" w14:textId="42E13489" w:rsidR="0077143D" w:rsidRPr="002A0473" w:rsidRDefault="007E1E1F" w:rsidP="002A0473">
      <w:pPr>
        <w:jc w:val="both"/>
        <w:rPr>
          <w:rFonts w:ascii="Arial" w:hAnsi="Arial" w:cs="Arial"/>
          <w:bCs/>
        </w:rPr>
      </w:pPr>
      <w:r>
        <w:rPr>
          <w:rFonts w:ascii="Arial" w:hAnsi="Arial" w:cs="Arial"/>
          <w:bCs/>
          <w:noProof/>
          <w:lang w:eastAsia="it-IT"/>
        </w:rPr>
        <w:drawing>
          <wp:anchor distT="0" distB="0" distL="114300" distR="114300" simplePos="0" relativeHeight="251647488" behindDoc="0" locked="0" layoutInCell="1" allowOverlap="1" wp14:anchorId="1A5FB859" wp14:editId="251DC800">
            <wp:simplePos x="0" y="0"/>
            <wp:positionH relativeFrom="margin">
              <wp:posOffset>3810</wp:posOffset>
            </wp:positionH>
            <wp:positionV relativeFrom="margin">
              <wp:posOffset>6319520</wp:posOffset>
            </wp:positionV>
            <wp:extent cx="3086100" cy="1283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ani Collection_Madia Bax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100" cy="1283335"/>
                    </a:xfrm>
                    <a:prstGeom prst="rect">
                      <a:avLst/>
                    </a:prstGeom>
                  </pic:spPr>
                </pic:pic>
              </a:graphicData>
            </a:graphic>
            <wp14:sizeRelH relativeFrom="margin">
              <wp14:pctWidth>0</wp14:pctWidth>
            </wp14:sizeRelH>
            <wp14:sizeRelV relativeFrom="margin">
              <wp14:pctHeight>0</wp14:pctHeight>
            </wp14:sizeRelV>
          </wp:anchor>
        </w:drawing>
      </w:r>
      <w:r w:rsidR="0077143D" w:rsidRPr="002A0473">
        <w:rPr>
          <w:rFonts w:ascii="Arial" w:hAnsi="Arial" w:cs="Arial"/>
          <w:bCs/>
        </w:rPr>
        <w:t xml:space="preserve">Semplice ed essenziale ma tutto ciò che serve. E’ la madia Bax, dal fascino industriale, realizzata in metallo nero o brunito con piedini in ottone satinato. Personalizzabile nei materiali, il top può variare dal laccato opaco a quello lucido a diverse tipologie di marmo. Ricercata nei dettagli, nasce per soddisfare diverse esigenze all’interno degli ambienti urban style. Si contraddistingue proprio per la sua flessiblità d’uso: da libreria a mobile tv a elemento svuota tasche all’ingresso. La madia Bax si inserisce con facilità in qualsiasi ambiente della casa, trova spazio nella zona pranzo o nel soggiorno, ma anche in ingresso e in camera da letto. Un mobile contenitore che può diventare tutto ciò che il cliente desidera, conferendo agli spazi personalità. </w:t>
      </w:r>
    </w:p>
    <w:p w14:paraId="12C095AC" w14:textId="77777777" w:rsidR="007E1E1F" w:rsidRDefault="007E1E1F" w:rsidP="002A0473">
      <w:pPr>
        <w:jc w:val="both"/>
        <w:rPr>
          <w:rFonts w:ascii="Arial" w:hAnsi="Arial" w:cs="Arial"/>
          <w:bCs/>
        </w:rPr>
      </w:pPr>
    </w:p>
    <w:p w14:paraId="0F299F66" w14:textId="56804AC0" w:rsidR="0077143D" w:rsidRPr="002A0473" w:rsidRDefault="0077143D" w:rsidP="002A0473">
      <w:pPr>
        <w:jc w:val="both"/>
        <w:rPr>
          <w:rFonts w:ascii="Arial" w:hAnsi="Arial" w:cs="Arial"/>
          <w:b/>
          <w:bCs/>
        </w:rPr>
      </w:pPr>
      <w:r w:rsidRPr="002A0473">
        <w:rPr>
          <w:rFonts w:ascii="Arial" w:hAnsi="Arial" w:cs="Arial"/>
          <w:b/>
          <w:bCs/>
        </w:rPr>
        <w:lastRenderedPageBreak/>
        <w:t>Il rombo del design</w:t>
      </w:r>
    </w:p>
    <w:p w14:paraId="4AD4B5B7" w14:textId="0291D779" w:rsidR="0077143D" w:rsidRPr="002A0473" w:rsidRDefault="0077143D" w:rsidP="002A0473">
      <w:pPr>
        <w:jc w:val="both"/>
        <w:rPr>
          <w:rFonts w:ascii="Arial" w:hAnsi="Arial" w:cs="Arial"/>
          <w:bCs/>
          <w:color w:val="000000" w:themeColor="text1"/>
        </w:rPr>
      </w:pPr>
    </w:p>
    <w:p w14:paraId="5D4C0705" w14:textId="3003E412" w:rsidR="0077143D" w:rsidRPr="002A0473" w:rsidRDefault="007E1E1F" w:rsidP="002A0473">
      <w:pPr>
        <w:jc w:val="both"/>
        <w:rPr>
          <w:rFonts w:ascii="Arial" w:hAnsi="Arial" w:cs="Arial"/>
          <w:bCs/>
        </w:rPr>
      </w:pPr>
      <w:r>
        <w:rPr>
          <w:rFonts w:ascii="Arial" w:hAnsi="Arial" w:cs="Arial"/>
          <w:bCs/>
          <w:noProof/>
          <w:color w:val="000000" w:themeColor="text1"/>
          <w:lang w:eastAsia="it-IT"/>
        </w:rPr>
        <w:drawing>
          <wp:anchor distT="0" distB="0" distL="114300" distR="114300" simplePos="0" relativeHeight="251650560" behindDoc="0" locked="0" layoutInCell="1" allowOverlap="1" wp14:anchorId="7CD64740" wp14:editId="1484F500">
            <wp:simplePos x="0" y="0"/>
            <wp:positionH relativeFrom="margin">
              <wp:posOffset>635</wp:posOffset>
            </wp:positionH>
            <wp:positionV relativeFrom="margin">
              <wp:posOffset>376555</wp:posOffset>
            </wp:positionV>
            <wp:extent cx="2216150" cy="1885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iani Collection Tavolo Romb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6150" cy="1885950"/>
                    </a:xfrm>
                    <a:prstGeom prst="rect">
                      <a:avLst/>
                    </a:prstGeom>
                  </pic:spPr>
                </pic:pic>
              </a:graphicData>
            </a:graphic>
            <wp14:sizeRelH relativeFrom="margin">
              <wp14:pctWidth>0</wp14:pctWidth>
            </wp14:sizeRelH>
            <wp14:sizeRelV relativeFrom="margin">
              <wp14:pctHeight>0</wp14:pctHeight>
            </wp14:sizeRelV>
          </wp:anchor>
        </w:drawing>
      </w:r>
      <w:r w:rsidR="0077143D" w:rsidRPr="002A0473">
        <w:rPr>
          <w:rFonts w:ascii="Arial" w:hAnsi="Arial" w:cs="Arial"/>
          <w:bCs/>
          <w:color w:val="000000" w:themeColor="text1"/>
        </w:rPr>
        <w:t>Scultoreo e imponente, il tavolo Rombo prende il nome proprio dalla forma delle sue gambe, funzionali a sorreggere il peso del pianale superiore che viene smaterializzato nelle sue dimensioni grazie alle fasce laterali opportunamente inclinate per far percepire solo un leggero spessore. Il tavolo si distingue per la preziosità e ricerca dei materiali, realizzato in metallo nero o bronzato con superfice di appoggio in cristallo opaco. Un complemento d'arredo elegante ed esclusivo, dal design moderno ideale per creare un ambiente dall’effetto molto suggestivo. Si presenta maestosamente nella sua</w:t>
      </w:r>
      <w:r w:rsidR="0077143D" w:rsidRPr="002A0473">
        <w:rPr>
          <w:rStyle w:val="Strong"/>
          <w:rFonts w:ascii="Arial" w:hAnsi="Arial" w:cs="Arial"/>
          <w:b w:val="0"/>
          <w:color w:val="333333"/>
          <w:shd w:val="clear" w:color="auto" w:fill="FFFFFF"/>
        </w:rPr>
        <w:t xml:space="preserve"> </w:t>
      </w:r>
      <w:r w:rsidR="0077143D" w:rsidRPr="002A0473">
        <w:rPr>
          <w:rFonts w:ascii="Arial" w:hAnsi="Arial" w:cs="Arial"/>
          <w:bCs/>
        </w:rPr>
        <w:t xml:space="preserve">misura standard 180x120x75, personalizzabile su richiesta. </w:t>
      </w:r>
    </w:p>
    <w:p w14:paraId="14A81F8C" w14:textId="77777777" w:rsidR="007E1E1F" w:rsidRDefault="007E1E1F" w:rsidP="002A0473">
      <w:pPr>
        <w:jc w:val="both"/>
        <w:rPr>
          <w:rFonts w:ascii="Arial" w:hAnsi="Arial" w:cs="Arial"/>
          <w:b/>
          <w:bCs/>
        </w:rPr>
      </w:pPr>
    </w:p>
    <w:p w14:paraId="6CF66E75" w14:textId="77777777" w:rsidR="007E1E1F" w:rsidRDefault="007E1E1F" w:rsidP="002A0473">
      <w:pPr>
        <w:jc w:val="both"/>
        <w:rPr>
          <w:rFonts w:ascii="Arial" w:hAnsi="Arial" w:cs="Arial"/>
          <w:b/>
          <w:bCs/>
        </w:rPr>
      </w:pPr>
    </w:p>
    <w:p w14:paraId="08BABE9D" w14:textId="77777777" w:rsidR="007E1E1F" w:rsidRDefault="007E1E1F" w:rsidP="002A0473">
      <w:pPr>
        <w:jc w:val="both"/>
        <w:rPr>
          <w:rFonts w:ascii="Arial" w:hAnsi="Arial" w:cs="Arial"/>
          <w:b/>
          <w:bCs/>
        </w:rPr>
      </w:pPr>
    </w:p>
    <w:p w14:paraId="0F022EB3" w14:textId="44F86801" w:rsidR="0077143D" w:rsidRPr="002A0473" w:rsidRDefault="0077143D" w:rsidP="002A0473">
      <w:pPr>
        <w:jc w:val="both"/>
        <w:rPr>
          <w:rFonts w:ascii="Arial" w:hAnsi="Arial" w:cs="Arial"/>
          <w:b/>
          <w:bCs/>
        </w:rPr>
      </w:pPr>
      <w:r w:rsidRPr="002A0473">
        <w:rPr>
          <w:rFonts w:ascii="Arial" w:hAnsi="Arial" w:cs="Arial"/>
          <w:b/>
          <w:bCs/>
        </w:rPr>
        <w:t>Il minimalismo e il bassotto</w:t>
      </w:r>
    </w:p>
    <w:p w14:paraId="61C62F64" w14:textId="6D2BD7B3" w:rsidR="0077143D" w:rsidRPr="002A0473" w:rsidRDefault="0077143D" w:rsidP="002A0473">
      <w:pPr>
        <w:jc w:val="both"/>
        <w:rPr>
          <w:rFonts w:ascii="Arial" w:hAnsi="Arial" w:cs="Arial"/>
          <w:bCs/>
        </w:rPr>
      </w:pPr>
    </w:p>
    <w:p w14:paraId="0B14E92C" w14:textId="384F5F4D" w:rsidR="0077143D" w:rsidRPr="002A0473" w:rsidRDefault="007E1E1F" w:rsidP="002A0473">
      <w:pPr>
        <w:jc w:val="both"/>
        <w:rPr>
          <w:rFonts w:ascii="Arial" w:hAnsi="Arial" w:cs="Arial"/>
          <w:bCs/>
        </w:rPr>
      </w:pPr>
      <w:r>
        <w:rPr>
          <w:rFonts w:ascii="Arial" w:hAnsi="Arial" w:cs="Arial"/>
          <w:bCs/>
          <w:noProof/>
          <w:lang w:eastAsia="it-IT"/>
        </w:rPr>
        <w:drawing>
          <wp:anchor distT="0" distB="0" distL="114300" distR="114300" simplePos="0" relativeHeight="251654656" behindDoc="0" locked="0" layoutInCell="1" allowOverlap="1" wp14:anchorId="7BFB72BE" wp14:editId="0B78A5E5">
            <wp:simplePos x="0" y="0"/>
            <wp:positionH relativeFrom="margin">
              <wp:posOffset>0</wp:posOffset>
            </wp:positionH>
            <wp:positionV relativeFrom="margin">
              <wp:posOffset>3390900</wp:posOffset>
            </wp:positionV>
            <wp:extent cx="2369540" cy="1590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iani Collection Consolle Gaston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9540" cy="1590675"/>
                    </a:xfrm>
                    <a:prstGeom prst="rect">
                      <a:avLst/>
                    </a:prstGeom>
                    <a:ln>
                      <a:noFill/>
                    </a:ln>
                    <a:effectLst>
                      <a:softEdge rad="112500"/>
                    </a:effectLst>
                  </pic:spPr>
                </pic:pic>
              </a:graphicData>
            </a:graphic>
          </wp:anchor>
        </w:drawing>
      </w:r>
      <w:r w:rsidR="0077143D" w:rsidRPr="002A0473">
        <w:rPr>
          <w:rFonts w:ascii="Arial" w:hAnsi="Arial" w:cs="Arial"/>
          <w:bCs/>
        </w:rPr>
        <w:t xml:space="preserve">Minimalista, dalle linee semplici e pulite, ispirata ad un bassotto, il cane che si caratterizza dall'altezza proporzionalmente inferiore alla lunghezza: è la </w:t>
      </w:r>
      <w:r w:rsidR="0077143D" w:rsidRPr="002A0473">
        <w:rPr>
          <w:rFonts w:ascii="Arial" w:hAnsi="Arial" w:cs="Arial"/>
          <w:bCs/>
          <w:color w:val="000000" w:themeColor="text1"/>
        </w:rPr>
        <w:t xml:space="preserve">consolle Gastone </w:t>
      </w:r>
      <w:r w:rsidR="0077143D" w:rsidRPr="002A0473">
        <w:rPr>
          <w:rFonts w:ascii="Arial" w:hAnsi="Arial" w:cs="Arial"/>
          <w:bCs/>
        </w:rPr>
        <w:t xml:space="preserve">la cui lunghezza può </w:t>
      </w:r>
      <w:r w:rsidR="0077143D" w:rsidRPr="002A0473">
        <w:rPr>
          <w:rFonts w:ascii="Arial" w:hAnsi="Arial" w:cs="Arial"/>
          <w:bCs/>
          <w:color w:val="000000" w:themeColor="text1"/>
        </w:rPr>
        <w:t xml:space="preserve">variare da 130 a 300 cm mentre </w:t>
      </w:r>
      <w:r w:rsidR="0077143D" w:rsidRPr="002A0473">
        <w:rPr>
          <w:rFonts w:ascii="Arial" w:hAnsi="Arial" w:cs="Arial"/>
          <w:bCs/>
        </w:rPr>
        <w:t xml:space="preserve">la </w:t>
      </w:r>
      <w:r w:rsidR="0077143D" w:rsidRPr="002A0473">
        <w:rPr>
          <w:rFonts w:ascii="Arial" w:hAnsi="Arial" w:cs="Arial"/>
          <w:bCs/>
          <w:color w:val="000000" w:themeColor="text1"/>
        </w:rPr>
        <w:t xml:space="preserve">larghezza è di 45 cm e l’altezza </w:t>
      </w:r>
      <w:r w:rsidR="0077143D" w:rsidRPr="002A0473">
        <w:rPr>
          <w:rFonts w:ascii="Arial" w:hAnsi="Arial" w:cs="Arial"/>
          <w:bCs/>
        </w:rPr>
        <w:t>di 75 cm.</w:t>
      </w:r>
    </w:p>
    <w:p w14:paraId="3C41E84B" w14:textId="06135617" w:rsidR="0077143D" w:rsidRPr="002A0473" w:rsidRDefault="0077143D" w:rsidP="002A0473">
      <w:pPr>
        <w:jc w:val="both"/>
        <w:rPr>
          <w:rFonts w:ascii="Arial" w:hAnsi="Arial" w:cs="Arial"/>
          <w:bCs/>
          <w:color w:val="000000" w:themeColor="text1"/>
        </w:rPr>
      </w:pPr>
      <w:r w:rsidRPr="002A0473">
        <w:rPr>
          <w:rFonts w:ascii="Arial" w:hAnsi="Arial" w:cs="Arial"/>
          <w:bCs/>
        </w:rPr>
        <w:t xml:space="preserve">Strutturata da due </w:t>
      </w:r>
      <w:r w:rsidRPr="002A0473">
        <w:rPr>
          <w:rFonts w:ascii="Arial" w:hAnsi="Arial" w:cs="Arial"/>
          <w:bCs/>
          <w:color w:val="000000" w:themeColor="text1"/>
        </w:rPr>
        <w:t xml:space="preserve">pannelli laterali </w:t>
      </w:r>
      <w:r w:rsidRPr="002A0473">
        <w:rPr>
          <w:rFonts w:ascii="Arial" w:hAnsi="Arial" w:cs="Arial"/>
          <w:bCs/>
        </w:rPr>
        <w:t xml:space="preserve">di forte spessore che garantiscono robustezza e staticità è priva di elementi strutturali visibili nella parte sottostante il piano. </w:t>
      </w:r>
      <w:r w:rsidRPr="002A0473">
        <w:rPr>
          <w:rFonts w:ascii="Arial" w:hAnsi="Arial" w:cs="Arial"/>
          <w:bCs/>
          <w:color w:val="000000" w:themeColor="text1"/>
        </w:rPr>
        <w:t xml:space="preserve">Realizzata in metallo brunito con top in marmo calacatta o lavato opaco mette in risalto l’essenzialità, l’equilibrio e l’eleganza formale senza necessità di ulteriori elementi decorativi. </w:t>
      </w:r>
    </w:p>
    <w:p w14:paraId="47795EA3" w14:textId="5CF71E57" w:rsidR="00E45892" w:rsidRDefault="00E45892" w:rsidP="002A0473">
      <w:pPr>
        <w:jc w:val="both"/>
        <w:rPr>
          <w:rFonts w:ascii="Arial" w:hAnsi="Arial" w:cs="Arial"/>
          <w:b/>
          <w:bCs/>
        </w:rPr>
      </w:pPr>
    </w:p>
    <w:p w14:paraId="16306171" w14:textId="3EA7F3D8" w:rsidR="00E45892" w:rsidRDefault="00E45892" w:rsidP="002A0473">
      <w:pPr>
        <w:jc w:val="both"/>
        <w:rPr>
          <w:rFonts w:ascii="Arial" w:hAnsi="Arial" w:cs="Arial"/>
          <w:b/>
          <w:bCs/>
        </w:rPr>
      </w:pPr>
    </w:p>
    <w:p w14:paraId="4C427485" w14:textId="77777777" w:rsidR="007E1E1F" w:rsidRDefault="007E1E1F" w:rsidP="002A0473">
      <w:pPr>
        <w:jc w:val="both"/>
        <w:rPr>
          <w:rFonts w:ascii="Arial" w:hAnsi="Arial" w:cs="Arial"/>
          <w:b/>
          <w:bCs/>
        </w:rPr>
      </w:pPr>
    </w:p>
    <w:p w14:paraId="5916F7CD" w14:textId="19356ABA" w:rsidR="0077143D" w:rsidRPr="002A0473" w:rsidRDefault="0077143D" w:rsidP="002A0473">
      <w:pPr>
        <w:jc w:val="both"/>
        <w:rPr>
          <w:rFonts w:ascii="Arial" w:hAnsi="Arial" w:cs="Arial"/>
          <w:b/>
          <w:bCs/>
        </w:rPr>
      </w:pPr>
      <w:r w:rsidRPr="002A0473">
        <w:rPr>
          <w:rFonts w:ascii="Arial" w:hAnsi="Arial" w:cs="Arial"/>
          <w:b/>
          <w:bCs/>
        </w:rPr>
        <w:t>Tutte le sfumature dell’onice</w:t>
      </w:r>
    </w:p>
    <w:p w14:paraId="612D65D0" w14:textId="15D2726B" w:rsidR="0077143D" w:rsidRPr="002A0473" w:rsidRDefault="007E1E1F" w:rsidP="002A0473">
      <w:pPr>
        <w:jc w:val="both"/>
        <w:rPr>
          <w:rFonts w:ascii="Arial" w:hAnsi="Arial" w:cs="Arial"/>
          <w:bCs/>
        </w:rPr>
      </w:pPr>
      <w:r>
        <w:rPr>
          <w:rFonts w:ascii="Arial" w:hAnsi="Arial" w:cs="Arial"/>
          <w:bCs/>
          <w:noProof/>
          <w:lang w:eastAsia="it-IT"/>
        </w:rPr>
        <w:drawing>
          <wp:anchor distT="0" distB="0" distL="114300" distR="114300" simplePos="0" relativeHeight="251670016" behindDoc="0" locked="0" layoutInCell="1" allowOverlap="1" wp14:anchorId="2C93044C" wp14:editId="0372E036">
            <wp:simplePos x="0" y="0"/>
            <wp:positionH relativeFrom="margin">
              <wp:posOffset>62230</wp:posOffset>
            </wp:positionH>
            <wp:positionV relativeFrom="margin">
              <wp:posOffset>6238240</wp:posOffset>
            </wp:positionV>
            <wp:extent cx="1261110" cy="29165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mpa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1110" cy="2916555"/>
                    </a:xfrm>
                    <a:prstGeom prst="rect">
                      <a:avLst/>
                    </a:prstGeom>
                  </pic:spPr>
                </pic:pic>
              </a:graphicData>
            </a:graphic>
            <wp14:sizeRelH relativeFrom="margin">
              <wp14:pctWidth>0</wp14:pctWidth>
            </wp14:sizeRelH>
            <wp14:sizeRelV relativeFrom="margin">
              <wp14:pctHeight>0</wp14:pctHeight>
            </wp14:sizeRelV>
          </wp:anchor>
        </w:drawing>
      </w:r>
    </w:p>
    <w:p w14:paraId="25A7BD72" w14:textId="31DBFF0E" w:rsidR="00E42E1A" w:rsidRDefault="00E42E1A" w:rsidP="002A0473">
      <w:pPr>
        <w:jc w:val="both"/>
        <w:rPr>
          <w:rFonts w:ascii="Arial" w:hAnsi="Arial" w:cs="Arial"/>
          <w:bCs/>
        </w:rPr>
      </w:pPr>
    </w:p>
    <w:p w14:paraId="2F1B92EF" w14:textId="7A36CABA" w:rsidR="008032C1" w:rsidRDefault="008032C1" w:rsidP="002A0473">
      <w:pPr>
        <w:jc w:val="both"/>
        <w:rPr>
          <w:rFonts w:ascii="Arial" w:hAnsi="Arial" w:cs="Arial"/>
          <w:bCs/>
        </w:rPr>
      </w:pPr>
    </w:p>
    <w:p w14:paraId="4FE0B077" w14:textId="47C4E307" w:rsidR="0077143D" w:rsidRPr="002A0473" w:rsidRDefault="0077143D" w:rsidP="002A0473">
      <w:pPr>
        <w:jc w:val="both"/>
        <w:rPr>
          <w:rFonts w:ascii="Arial" w:hAnsi="Arial" w:cs="Arial"/>
          <w:bCs/>
        </w:rPr>
      </w:pPr>
      <w:r w:rsidRPr="002A0473">
        <w:rPr>
          <w:rFonts w:ascii="Arial" w:hAnsi="Arial" w:cs="Arial"/>
          <w:bCs/>
        </w:rPr>
        <w:t>La lampada Onice è la conferma di come un prodotto lapideo naturale sia in gradi di trasmettere e diffondere fasci di luce e di generare un’atmosfera calda e accogliente. L’onice, quando si illumina è, infatti, in grado di</w:t>
      </w:r>
      <w:r w:rsidRPr="009521DD">
        <w:rPr>
          <w:rFonts w:ascii="Arial" w:hAnsi="Arial" w:cs="Arial"/>
          <w:bCs/>
        </w:rPr>
        <w:t xml:space="preserve"> </w:t>
      </w:r>
      <w:r w:rsidR="00210279" w:rsidRPr="009521DD">
        <w:rPr>
          <w:rFonts w:ascii="Arial" w:hAnsi="Arial" w:cs="Arial"/>
          <w:bCs/>
        </w:rPr>
        <w:t>creare</w:t>
      </w:r>
      <w:r w:rsidRPr="002A0473">
        <w:rPr>
          <w:rFonts w:ascii="Arial" w:hAnsi="Arial" w:cs="Arial"/>
          <w:bCs/>
        </w:rPr>
        <w:t xml:space="preserve">, grazie alla sua struttura naturale, una fantasmagoria di sfumature caratterizzata da una straordinaria originalità e unicità. La struttura in metallo su cui la lampada poggia è minima in modo che </w:t>
      </w:r>
      <w:r w:rsidR="00DF577F">
        <w:rPr>
          <w:rFonts w:ascii="Arial" w:hAnsi="Arial" w:cs="Arial"/>
          <w:bCs/>
        </w:rPr>
        <w:t xml:space="preserve">il </w:t>
      </w:r>
      <w:r w:rsidRPr="002A0473">
        <w:rPr>
          <w:rFonts w:ascii="Arial" w:hAnsi="Arial" w:cs="Arial"/>
          <w:bCs/>
        </w:rPr>
        <w:t>blocco di onice possa esprimersi in tutta la sua bellezza.</w:t>
      </w:r>
    </w:p>
    <w:p w14:paraId="79DEB6AB" w14:textId="5F13268F" w:rsidR="0077143D" w:rsidRDefault="0077143D" w:rsidP="002A0473">
      <w:pPr>
        <w:jc w:val="both"/>
        <w:rPr>
          <w:rFonts w:ascii="Arial" w:hAnsi="Arial" w:cs="Arial"/>
          <w:bCs/>
        </w:rPr>
      </w:pPr>
    </w:p>
    <w:p w14:paraId="7012BE78" w14:textId="6C89B23D" w:rsidR="00E45892" w:rsidRDefault="00E45892" w:rsidP="002A0473">
      <w:pPr>
        <w:jc w:val="both"/>
        <w:rPr>
          <w:rFonts w:ascii="Arial" w:hAnsi="Arial" w:cs="Arial"/>
          <w:bCs/>
        </w:rPr>
      </w:pPr>
    </w:p>
    <w:p w14:paraId="1A2207A5" w14:textId="446B6990" w:rsidR="00E45892" w:rsidRDefault="00E45892" w:rsidP="002A0473">
      <w:pPr>
        <w:jc w:val="both"/>
        <w:rPr>
          <w:rFonts w:ascii="Arial" w:hAnsi="Arial" w:cs="Arial"/>
          <w:bCs/>
        </w:rPr>
      </w:pPr>
    </w:p>
    <w:p w14:paraId="268BF6C5" w14:textId="04599D74" w:rsidR="00E45892" w:rsidRDefault="00E45892" w:rsidP="002A0473">
      <w:pPr>
        <w:jc w:val="both"/>
        <w:rPr>
          <w:rFonts w:ascii="Arial" w:hAnsi="Arial" w:cs="Arial"/>
          <w:bCs/>
        </w:rPr>
      </w:pPr>
    </w:p>
    <w:p w14:paraId="4DB20D42" w14:textId="77777777" w:rsidR="009521DD" w:rsidRDefault="009521DD" w:rsidP="002A0473">
      <w:pPr>
        <w:jc w:val="both"/>
        <w:rPr>
          <w:rFonts w:ascii="Arial" w:hAnsi="Arial" w:cs="Arial"/>
          <w:bCs/>
        </w:rPr>
      </w:pPr>
    </w:p>
    <w:p w14:paraId="224FC433" w14:textId="04C779B4" w:rsidR="0077143D" w:rsidRDefault="0077143D" w:rsidP="002A0473">
      <w:pPr>
        <w:jc w:val="both"/>
        <w:rPr>
          <w:rFonts w:ascii="Arial" w:hAnsi="Arial" w:cs="Arial"/>
          <w:b/>
          <w:bCs/>
        </w:rPr>
      </w:pPr>
      <w:r w:rsidRPr="002A0473">
        <w:rPr>
          <w:rFonts w:ascii="Arial" w:hAnsi="Arial" w:cs="Arial"/>
          <w:b/>
          <w:bCs/>
        </w:rPr>
        <w:t>Leggerezza e forza</w:t>
      </w:r>
    </w:p>
    <w:p w14:paraId="6926972A" w14:textId="3CE457FD" w:rsidR="002A0473" w:rsidRPr="002A0473" w:rsidRDefault="002A0473" w:rsidP="002A0473">
      <w:pPr>
        <w:jc w:val="both"/>
        <w:rPr>
          <w:rFonts w:ascii="Arial" w:hAnsi="Arial" w:cs="Arial"/>
          <w:b/>
          <w:bCs/>
        </w:rPr>
      </w:pPr>
    </w:p>
    <w:p w14:paraId="088220C5" w14:textId="1F105097" w:rsidR="008814F5" w:rsidRDefault="009521DD" w:rsidP="002A0473">
      <w:pPr>
        <w:jc w:val="both"/>
        <w:rPr>
          <w:rFonts w:ascii="Arial" w:hAnsi="Arial" w:cs="Arial"/>
          <w:bCs/>
        </w:rPr>
      </w:pPr>
      <w:r>
        <w:rPr>
          <w:rFonts w:ascii="Arial" w:hAnsi="Arial" w:cs="Arial"/>
          <w:b/>
          <w:bCs/>
          <w:noProof/>
          <w:lang w:eastAsia="it-IT"/>
        </w:rPr>
        <w:drawing>
          <wp:anchor distT="0" distB="0" distL="114300" distR="114300" simplePos="0" relativeHeight="251659776" behindDoc="0" locked="0" layoutInCell="1" allowOverlap="1" wp14:anchorId="0DFE0140" wp14:editId="5CC5712E">
            <wp:simplePos x="0" y="0"/>
            <wp:positionH relativeFrom="margin">
              <wp:posOffset>-25400</wp:posOffset>
            </wp:positionH>
            <wp:positionV relativeFrom="margin">
              <wp:posOffset>403225</wp:posOffset>
            </wp:positionV>
            <wp:extent cx="2369185" cy="161607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iani Collection _Consolle Mimgì.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185" cy="1616075"/>
                    </a:xfrm>
                    <a:prstGeom prst="rect">
                      <a:avLst/>
                    </a:prstGeom>
                  </pic:spPr>
                </pic:pic>
              </a:graphicData>
            </a:graphic>
            <wp14:sizeRelH relativeFrom="margin">
              <wp14:pctWidth>0</wp14:pctWidth>
            </wp14:sizeRelH>
            <wp14:sizeRelV relativeFrom="margin">
              <wp14:pctHeight>0</wp14:pctHeight>
            </wp14:sizeRelV>
          </wp:anchor>
        </w:drawing>
      </w:r>
    </w:p>
    <w:p w14:paraId="032FD85F" w14:textId="4C2266CC" w:rsidR="0077143D" w:rsidRPr="002A0473" w:rsidRDefault="0077143D" w:rsidP="002A0473">
      <w:pPr>
        <w:jc w:val="both"/>
        <w:rPr>
          <w:rFonts w:ascii="Arial" w:hAnsi="Arial" w:cs="Arial"/>
          <w:bCs/>
        </w:rPr>
      </w:pPr>
      <w:r w:rsidRPr="002A0473">
        <w:rPr>
          <w:rFonts w:ascii="Arial" w:hAnsi="Arial" w:cs="Arial"/>
          <w:bCs/>
        </w:rPr>
        <w:t>L’ispirazione della consolle Mimì nasce dall’immagine di un foglio di carta che fluttua nell’aria per poi adagiarsi a terra per poggiare, in questo caso, su una base di metallo sottilissima e resistente. Sia il piano sia i metalli possono essere  customizzati in funzione del progetto e della collocazione di destinazione con legni, laccature o marmi.</w:t>
      </w:r>
    </w:p>
    <w:p w14:paraId="5D8C6DD5" w14:textId="69B832D0" w:rsidR="0077143D" w:rsidRPr="002A0473" w:rsidRDefault="0077143D" w:rsidP="002A0473">
      <w:pPr>
        <w:jc w:val="both"/>
        <w:rPr>
          <w:rFonts w:ascii="Arial" w:hAnsi="Arial" w:cs="Arial"/>
          <w:b/>
          <w:bCs/>
        </w:rPr>
      </w:pPr>
    </w:p>
    <w:p w14:paraId="6F5E5C7F" w14:textId="77777777" w:rsidR="00315D6F" w:rsidRDefault="00315D6F" w:rsidP="002A0473">
      <w:pPr>
        <w:jc w:val="both"/>
        <w:rPr>
          <w:rFonts w:ascii="Arial" w:hAnsi="Arial" w:cs="Arial"/>
          <w:b/>
          <w:bCs/>
        </w:rPr>
      </w:pPr>
    </w:p>
    <w:p w14:paraId="120F55FF" w14:textId="544C77AF" w:rsidR="00E45892" w:rsidRDefault="00E45892" w:rsidP="002A0473">
      <w:pPr>
        <w:jc w:val="both"/>
        <w:rPr>
          <w:rFonts w:ascii="Arial" w:hAnsi="Arial" w:cs="Arial"/>
          <w:b/>
          <w:bCs/>
        </w:rPr>
      </w:pPr>
    </w:p>
    <w:p w14:paraId="13C9CEE4" w14:textId="77777777" w:rsidR="007E1E1F" w:rsidRDefault="007E1E1F" w:rsidP="002A0473">
      <w:pPr>
        <w:jc w:val="both"/>
        <w:rPr>
          <w:rFonts w:ascii="Arial" w:hAnsi="Arial" w:cs="Arial"/>
          <w:b/>
          <w:bCs/>
        </w:rPr>
      </w:pPr>
    </w:p>
    <w:p w14:paraId="5FE56B1C" w14:textId="4E1ED493" w:rsidR="0077143D" w:rsidRPr="002A0473" w:rsidRDefault="0077143D" w:rsidP="002A0473">
      <w:pPr>
        <w:jc w:val="both"/>
        <w:rPr>
          <w:rFonts w:ascii="Arial" w:hAnsi="Arial" w:cs="Arial"/>
          <w:b/>
          <w:bCs/>
        </w:rPr>
      </w:pPr>
      <w:r w:rsidRPr="002A0473">
        <w:rPr>
          <w:rFonts w:ascii="Arial" w:hAnsi="Arial" w:cs="Arial"/>
          <w:b/>
          <w:bCs/>
        </w:rPr>
        <w:t>L’armonia della memoria</w:t>
      </w:r>
    </w:p>
    <w:p w14:paraId="7F4AF280" w14:textId="54E56937" w:rsidR="0077143D" w:rsidRPr="002A0473" w:rsidRDefault="009521DD" w:rsidP="002A0473">
      <w:pPr>
        <w:jc w:val="both"/>
        <w:rPr>
          <w:rFonts w:ascii="Arial" w:hAnsi="Arial" w:cs="Arial"/>
          <w:bCs/>
        </w:rPr>
      </w:pPr>
      <w:r>
        <w:rPr>
          <w:rFonts w:ascii="Arial" w:hAnsi="Arial" w:cs="Arial"/>
          <w:bCs/>
          <w:noProof/>
          <w:lang w:eastAsia="it-IT"/>
        </w:rPr>
        <w:drawing>
          <wp:anchor distT="0" distB="0" distL="114300" distR="114300" simplePos="0" relativeHeight="251679232" behindDoc="0" locked="0" layoutInCell="1" allowOverlap="1" wp14:anchorId="04A58E05" wp14:editId="3CAB8BAA">
            <wp:simplePos x="0" y="0"/>
            <wp:positionH relativeFrom="margin">
              <wp:posOffset>3810</wp:posOffset>
            </wp:positionH>
            <wp:positionV relativeFrom="margin">
              <wp:posOffset>2881630</wp:posOffset>
            </wp:positionV>
            <wp:extent cx="2477135" cy="18573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454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7135" cy="1857375"/>
                    </a:xfrm>
                    <a:prstGeom prst="rect">
                      <a:avLst/>
                    </a:prstGeom>
                  </pic:spPr>
                </pic:pic>
              </a:graphicData>
            </a:graphic>
            <wp14:sizeRelH relativeFrom="margin">
              <wp14:pctWidth>0</wp14:pctWidth>
            </wp14:sizeRelH>
            <wp14:sizeRelV relativeFrom="margin">
              <wp14:pctHeight>0</wp14:pctHeight>
            </wp14:sizeRelV>
          </wp:anchor>
        </w:drawing>
      </w:r>
    </w:p>
    <w:p w14:paraId="794616D3" w14:textId="1D9E1702" w:rsidR="0077143D" w:rsidRPr="002A0473" w:rsidRDefault="0077143D" w:rsidP="002A0473">
      <w:pPr>
        <w:jc w:val="both"/>
        <w:rPr>
          <w:rFonts w:ascii="Arial" w:hAnsi="Arial" w:cs="Arial"/>
          <w:bCs/>
        </w:rPr>
      </w:pPr>
      <w:r w:rsidRPr="002A0473">
        <w:rPr>
          <w:rFonts w:ascii="Arial" w:hAnsi="Arial" w:cs="Arial"/>
          <w:bCs/>
        </w:rPr>
        <w:t xml:space="preserve">Il </w:t>
      </w:r>
      <w:r w:rsidRPr="00E8527D">
        <w:rPr>
          <w:rFonts w:ascii="Arial" w:hAnsi="Arial" w:cs="Arial"/>
          <w:bCs/>
        </w:rPr>
        <w:t xml:space="preserve">tavolino Felix </w:t>
      </w:r>
      <w:r w:rsidRPr="002A0473">
        <w:rPr>
          <w:rFonts w:ascii="Arial" w:hAnsi="Arial" w:cs="Arial"/>
          <w:bCs/>
        </w:rPr>
        <w:t>raccoglie un frammento di memoria per la Fratelli Mariani e rispecchia il marchio di forma quadrata ereditato da</w:t>
      </w:r>
      <w:r w:rsidR="00984AC0">
        <w:rPr>
          <w:rFonts w:ascii="Arial" w:hAnsi="Arial" w:cs="Arial"/>
          <w:bCs/>
        </w:rPr>
        <w:t xml:space="preserve"> uno dei suoi fondatori di nome</w:t>
      </w:r>
      <w:r w:rsidRPr="002A0473">
        <w:rPr>
          <w:rFonts w:ascii="Arial" w:hAnsi="Arial" w:cs="Arial"/>
          <w:bCs/>
        </w:rPr>
        <w:t xml:space="preserve"> Felice ed a lui è dedicato. Felix è personalizzato per il cliente sia nelle finiture del metallo sia nelle laccature interne sia nei piani del top che posso essere realizzati in legno laccato e marmo.</w:t>
      </w:r>
    </w:p>
    <w:p w14:paraId="10E6A673" w14:textId="2AFE34E6" w:rsidR="0077143D" w:rsidRPr="002A0473" w:rsidRDefault="0077143D" w:rsidP="002A0473">
      <w:pPr>
        <w:jc w:val="both"/>
        <w:rPr>
          <w:rFonts w:ascii="Arial" w:hAnsi="Arial" w:cs="Arial"/>
          <w:bCs/>
        </w:rPr>
      </w:pPr>
    </w:p>
    <w:p w14:paraId="7B8C3EC0" w14:textId="14124D82" w:rsidR="00E45892" w:rsidRDefault="00E45892" w:rsidP="002A0473">
      <w:pPr>
        <w:jc w:val="both"/>
        <w:rPr>
          <w:rFonts w:ascii="Arial" w:hAnsi="Arial" w:cs="Arial"/>
          <w:b/>
          <w:bCs/>
        </w:rPr>
      </w:pPr>
    </w:p>
    <w:p w14:paraId="4E5035B3" w14:textId="6D500614" w:rsidR="00E42E1A" w:rsidRDefault="00E42E1A" w:rsidP="002A0473">
      <w:pPr>
        <w:jc w:val="both"/>
        <w:rPr>
          <w:rFonts w:ascii="Arial" w:hAnsi="Arial" w:cs="Arial"/>
          <w:b/>
          <w:bCs/>
        </w:rPr>
      </w:pPr>
    </w:p>
    <w:p w14:paraId="320621B5" w14:textId="3047DAB9" w:rsidR="009521DD" w:rsidRDefault="009521DD" w:rsidP="002A0473">
      <w:pPr>
        <w:jc w:val="both"/>
        <w:rPr>
          <w:rFonts w:ascii="Arial" w:hAnsi="Arial" w:cs="Arial"/>
          <w:b/>
          <w:bCs/>
        </w:rPr>
      </w:pPr>
    </w:p>
    <w:p w14:paraId="4F9EA700" w14:textId="77777777" w:rsidR="009521DD" w:rsidRDefault="009521DD" w:rsidP="002A0473">
      <w:pPr>
        <w:jc w:val="both"/>
        <w:rPr>
          <w:rFonts w:ascii="Arial" w:hAnsi="Arial" w:cs="Arial"/>
          <w:b/>
          <w:bCs/>
        </w:rPr>
      </w:pPr>
    </w:p>
    <w:p w14:paraId="7628E7DE" w14:textId="2DC7082E" w:rsidR="0077143D" w:rsidRPr="002A0473" w:rsidRDefault="0077143D" w:rsidP="002A0473">
      <w:pPr>
        <w:jc w:val="both"/>
        <w:rPr>
          <w:rFonts w:ascii="Arial" w:hAnsi="Arial" w:cs="Arial"/>
          <w:b/>
          <w:bCs/>
        </w:rPr>
      </w:pPr>
      <w:r w:rsidRPr="002A0473">
        <w:rPr>
          <w:rFonts w:ascii="Arial" w:hAnsi="Arial" w:cs="Arial"/>
          <w:b/>
          <w:bCs/>
        </w:rPr>
        <w:t>Nostalgiche riflessioni</w:t>
      </w:r>
    </w:p>
    <w:p w14:paraId="1A5439AB" w14:textId="47919099" w:rsidR="0077143D" w:rsidRPr="002A0473" w:rsidRDefault="009521DD" w:rsidP="002A0473">
      <w:pPr>
        <w:jc w:val="both"/>
        <w:rPr>
          <w:rFonts w:ascii="Arial" w:hAnsi="Arial" w:cs="Arial"/>
          <w:bCs/>
        </w:rPr>
      </w:pPr>
      <w:r>
        <w:rPr>
          <w:rFonts w:ascii="Arial" w:hAnsi="Arial" w:cs="Arial"/>
          <w:bCs/>
          <w:noProof/>
          <w:lang w:eastAsia="it-IT"/>
        </w:rPr>
        <w:drawing>
          <wp:anchor distT="0" distB="0" distL="114300" distR="114300" simplePos="0" relativeHeight="251683328" behindDoc="0" locked="0" layoutInCell="1" allowOverlap="1" wp14:anchorId="40DC488A" wp14:editId="3EF11AA4">
            <wp:simplePos x="0" y="0"/>
            <wp:positionH relativeFrom="margin">
              <wp:posOffset>3810</wp:posOffset>
            </wp:positionH>
            <wp:positionV relativeFrom="margin">
              <wp:posOffset>5557520</wp:posOffset>
            </wp:positionV>
            <wp:extent cx="1743075" cy="2322195"/>
            <wp:effectExtent l="0" t="0" r="952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698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3075" cy="2322195"/>
                    </a:xfrm>
                    <a:prstGeom prst="rect">
                      <a:avLst/>
                    </a:prstGeom>
                  </pic:spPr>
                </pic:pic>
              </a:graphicData>
            </a:graphic>
            <wp14:sizeRelH relativeFrom="margin">
              <wp14:pctWidth>0</wp14:pctWidth>
            </wp14:sizeRelH>
            <wp14:sizeRelV relativeFrom="margin">
              <wp14:pctHeight>0</wp14:pctHeight>
            </wp14:sizeRelV>
          </wp:anchor>
        </w:drawing>
      </w:r>
    </w:p>
    <w:p w14:paraId="5762DD8B" w14:textId="77777777" w:rsidR="009521DD" w:rsidRDefault="009521DD" w:rsidP="002A0473">
      <w:pPr>
        <w:jc w:val="both"/>
        <w:rPr>
          <w:rFonts w:ascii="Arial" w:hAnsi="Arial" w:cs="Arial"/>
          <w:bCs/>
        </w:rPr>
      </w:pPr>
    </w:p>
    <w:p w14:paraId="2C351F14" w14:textId="4297DF6B" w:rsidR="0077143D" w:rsidRPr="002A0473" w:rsidRDefault="0077143D" w:rsidP="002A0473">
      <w:pPr>
        <w:jc w:val="both"/>
        <w:rPr>
          <w:rFonts w:ascii="Arial" w:hAnsi="Arial" w:cs="Arial"/>
          <w:bCs/>
        </w:rPr>
      </w:pPr>
      <w:r w:rsidRPr="002A0473">
        <w:rPr>
          <w:rFonts w:ascii="Arial" w:hAnsi="Arial" w:cs="Arial"/>
          <w:bCs/>
        </w:rPr>
        <w:t xml:space="preserve">Lo specchio Frame è un oggetto d’arredo con una forte carica simbolica di grandi dimensioni ma elegante e snello ad esprimere leggerezza e armonia; è contornato da un’unica cornice che crea un suggestivo effetto cannocchiale che </w:t>
      </w:r>
      <w:r w:rsidR="00DF577F" w:rsidRPr="009521DD">
        <w:rPr>
          <w:rFonts w:ascii="Arial" w:hAnsi="Arial" w:cs="Arial"/>
          <w:bCs/>
        </w:rPr>
        <w:t>conferisce</w:t>
      </w:r>
      <w:r w:rsidRPr="009521DD">
        <w:rPr>
          <w:rFonts w:ascii="Arial" w:hAnsi="Arial" w:cs="Arial"/>
          <w:bCs/>
        </w:rPr>
        <w:t xml:space="preserve">, </w:t>
      </w:r>
      <w:r w:rsidRPr="002A0473">
        <w:rPr>
          <w:rFonts w:ascii="Arial" w:hAnsi="Arial" w:cs="Arial"/>
          <w:bCs/>
        </w:rPr>
        <w:t>a sua volta, una sensazione di profondità, generata dalla sua rientranza e dai suoi spigoli arrotondati; suggestivo anche il vetro riflettente fumè e il metallo brunito.</w:t>
      </w:r>
    </w:p>
    <w:p w14:paraId="0CF60076" w14:textId="54D8991E" w:rsidR="00984AC0" w:rsidRDefault="00984AC0" w:rsidP="002A0473">
      <w:pPr>
        <w:jc w:val="both"/>
        <w:rPr>
          <w:rFonts w:ascii="Arial" w:hAnsi="Arial" w:cs="Arial"/>
          <w:b/>
          <w:bCs/>
        </w:rPr>
      </w:pPr>
    </w:p>
    <w:p w14:paraId="547C5933" w14:textId="7A96C92C" w:rsidR="00E45892" w:rsidRDefault="00E45892" w:rsidP="002A0473">
      <w:pPr>
        <w:jc w:val="both"/>
        <w:rPr>
          <w:rFonts w:ascii="Arial" w:hAnsi="Arial" w:cs="Arial"/>
          <w:b/>
          <w:bCs/>
        </w:rPr>
      </w:pPr>
    </w:p>
    <w:p w14:paraId="4176EB6B" w14:textId="35D08B76" w:rsidR="00646CDC" w:rsidRDefault="00646CDC" w:rsidP="002A0473">
      <w:pPr>
        <w:jc w:val="both"/>
        <w:rPr>
          <w:rFonts w:ascii="Arial" w:hAnsi="Arial" w:cs="Arial"/>
          <w:b/>
          <w:bCs/>
        </w:rPr>
      </w:pPr>
    </w:p>
    <w:p w14:paraId="0A32454F" w14:textId="5A9ECC6C" w:rsidR="00646CDC" w:rsidRDefault="00646CDC" w:rsidP="002A0473">
      <w:pPr>
        <w:jc w:val="both"/>
        <w:rPr>
          <w:rFonts w:ascii="Arial" w:hAnsi="Arial" w:cs="Arial"/>
          <w:b/>
          <w:bCs/>
        </w:rPr>
      </w:pPr>
    </w:p>
    <w:p w14:paraId="4599AE95" w14:textId="0AEF9314" w:rsidR="008814F5" w:rsidRDefault="008814F5" w:rsidP="002A0473">
      <w:pPr>
        <w:jc w:val="both"/>
        <w:rPr>
          <w:rFonts w:ascii="Arial" w:hAnsi="Arial" w:cs="Arial"/>
          <w:b/>
          <w:bCs/>
        </w:rPr>
      </w:pPr>
    </w:p>
    <w:p w14:paraId="33CB5D86" w14:textId="0716600C" w:rsidR="008814F5" w:rsidRDefault="008814F5" w:rsidP="002A0473">
      <w:pPr>
        <w:jc w:val="both"/>
        <w:rPr>
          <w:rFonts w:ascii="Arial" w:hAnsi="Arial" w:cs="Arial"/>
          <w:b/>
          <w:bCs/>
        </w:rPr>
      </w:pPr>
    </w:p>
    <w:p w14:paraId="14678886" w14:textId="77777777" w:rsidR="009521DD" w:rsidRDefault="009521DD" w:rsidP="002A0473">
      <w:pPr>
        <w:jc w:val="both"/>
        <w:rPr>
          <w:rFonts w:ascii="Arial" w:hAnsi="Arial" w:cs="Arial"/>
          <w:b/>
          <w:bCs/>
        </w:rPr>
      </w:pPr>
    </w:p>
    <w:p w14:paraId="40156370" w14:textId="77777777" w:rsidR="009521DD" w:rsidRDefault="009521DD" w:rsidP="002A0473">
      <w:pPr>
        <w:jc w:val="both"/>
        <w:rPr>
          <w:rFonts w:ascii="Arial" w:hAnsi="Arial" w:cs="Arial"/>
          <w:b/>
          <w:bCs/>
        </w:rPr>
      </w:pPr>
    </w:p>
    <w:p w14:paraId="50F29750" w14:textId="77777777" w:rsidR="009521DD" w:rsidRDefault="009521DD" w:rsidP="002A0473">
      <w:pPr>
        <w:jc w:val="both"/>
        <w:rPr>
          <w:rFonts w:ascii="Arial" w:hAnsi="Arial" w:cs="Arial"/>
          <w:b/>
          <w:bCs/>
        </w:rPr>
      </w:pPr>
    </w:p>
    <w:p w14:paraId="7382615F" w14:textId="77777777" w:rsidR="009521DD" w:rsidRDefault="009521DD" w:rsidP="002A0473">
      <w:pPr>
        <w:jc w:val="both"/>
        <w:rPr>
          <w:rFonts w:ascii="Arial" w:hAnsi="Arial" w:cs="Arial"/>
          <w:b/>
          <w:bCs/>
        </w:rPr>
      </w:pPr>
    </w:p>
    <w:p w14:paraId="7F1FE2CF" w14:textId="77777777" w:rsidR="009521DD" w:rsidRDefault="009521DD" w:rsidP="002A0473">
      <w:pPr>
        <w:jc w:val="both"/>
        <w:rPr>
          <w:rFonts w:ascii="Arial" w:hAnsi="Arial" w:cs="Arial"/>
          <w:b/>
          <w:bCs/>
        </w:rPr>
      </w:pPr>
    </w:p>
    <w:p w14:paraId="7A58A292" w14:textId="77777777" w:rsidR="009521DD" w:rsidRDefault="009521DD" w:rsidP="002A0473">
      <w:pPr>
        <w:jc w:val="both"/>
        <w:rPr>
          <w:rFonts w:ascii="Arial" w:hAnsi="Arial" w:cs="Arial"/>
          <w:b/>
          <w:bCs/>
        </w:rPr>
      </w:pPr>
    </w:p>
    <w:p w14:paraId="1BCFBDE4" w14:textId="7B72B362" w:rsidR="0077143D" w:rsidRDefault="0077143D" w:rsidP="002A0473">
      <w:pPr>
        <w:jc w:val="both"/>
        <w:rPr>
          <w:rFonts w:ascii="Arial" w:hAnsi="Arial" w:cs="Arial"/>
          <w:b/>
          <w:bCs/>
        </w:rPr>
      </w:pPr>
      <w:r w:rsidRPr="00984AC0">
        <w:rPr>
          <w:rFonts w:ascii="Arial" w:hAnsi="Arial" w:cs="Arial"/>
          <w:b/>
          <w:bCs/>
        </w:rPr>
        <w:t>La leggerezza del marmo</w:t>
      </w:r>
    </w:p>
    <w:p w14:paraId="0BB49000" w14:textId="53607259" w:rsidR="00DD36EB" w:rsidRDefault="009521DD" w:rsidP="002A0473">
      <w:pPr>
        <w:jc w:val="both"/>
        <w:rPr>
          <w:rFonts w:ascii="Arial" w:hAnsi="Arial" w:cs="Arial"/>
          <w:bCs/>
        </w:rPr>
      </w:pPr>
      <w:r>
        <w:rPr>
          <w:rFonts w:ascii="Arial" w:hAnsi="Arial" w:cs="Arial"/>
          <w:bCs/>
          <w:noProof/>
          <w:lang w:eastAsia="it-IT"/>
        </w:rPr>
        <w:drawing>
          <wp:anchor distT="0" distB="0" distL="114300" distR="114300" simplePos="0" relativeHeight="251663872" behindDoc="0" locked="0" layoutInCell="1" allowOverlap="1" wp14:anchorId="33DA93E9" wp14:editId="05FA80FC">
            <wp:simplePos x="0" y="0"/>
            <wp:positionH relativeFrom="column">
              <wp:posOffset>21590</wp:posOffset>
            </wp:positionH>
            <wp:positionV relativeFrom="paragraph">
              <wp:posOffset>99695</wp:posOffset>
            </wp:positionV>
            <wp:extent cx="2457450" cy="1843405"/>
            <wp:effectExtent l="0" t="0" r="0" b="4445"/>
            <wp:wrapSquare wrapText="bothSides"/>
            <wp:docPr id="7" name="Picture 7" descr="C:\Users\Ogs.06\Desktop\Tavolo Casamassi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06\Desktop\Tavolo Casamassima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450" cy="1843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04FE02" w14:textId="560A28D0" w:rsidR="0077143D" w:rsidRPr="002A0473" w:rsidRDefault="0077143D" w:rsidP="002A0473">
      <w:pPr>
        <w:jc w:val="both"/>
        <w:rPr>
          <w:rFonts w:ascii="Arial" w:hAnsi="Arial" w:cs="Arial"/>
          <w:bCs/>
        </w:rPr>
      </w:pPr>
      <w:r w:rsidRPr="002A0473">
        <w:rPr>
          <w:rFonts w:ascii="Arial" w:hAnsi="Arial" w:cs="Arial"/>
          <w:bCs/>
        </w:rPr>
        <w:t>Nato nel contesto di un progetto in cui il piano in marmo doveva dominare la scena e la parte strutturale passare in secondo piano, divenendo qua</w:t>
      </w:r>
      <w:r w:rsidR="00BC34A1">
        <w:rPr>
          <w:rFonts w:ascii="Arial" w:hAnsi="Arial" w:cs="Arial"/>
          <w:bCs/>
        </w:rPr>
        <w:t>si invisibile, questo tavolino O</w:t>
      </w:r>
      <w:r w:rsidRPr="002A0473">
        <w:rPr>
          <w:rFonts w:ascii="Arial" w:hAnsi="Arial" w:cs="Arial"/>
          <w:bCs/>
        </w:rPr>
        <w:t>vale  vede un audace rovesciamento delle parti, tale per cui, grazie alla sua altezza, il marmo appare sospeso, etereo e suggestivo.  Questo modello è realizzabile in legno laccato e marmo.</w:t>
      </w:r>
    </w:p>
    <w:p w14:paraId="3F915A6F" w14:textId="77777777" w:rsidR="0077143D" w:rsidRPr="002A0473" w:rsidRDefault="0077143D" w:rsidP="002A0473">
      <w:pPr>
        <w:jc w:val="both"/>
        <w:rPr>
          <w:rFonts w:ascii="Arial" w:hAnsi="Arial" w:cs="Arial"/>
          <w:bCs/>
        </w:rPr>
      </w:pPr>
      <w:bookmarkStart w:id="0" w:name="_GoBack"/>
      <w:bookmarkEnd w:id="0"/>
    </w:p>
    <w:p w14:paraId="464727A5" w14:textId="77777777" w:rsidR="0077143D" w:rsidRPr="002A0473" w:rsidRDefault="0077143D" w:rsidP="002A0473">
      <w:pPr>
        <w:jc w:val="both"/>
        <w:rPr>
          <w:rFonts w:ascii="Arial" w:hAnsi="Arial" w:cs="Arial"/>
          <w:bCs/>
        </w:rPr>
      </w:pPr>
    </w:p>
    <w:p w14:paraId="32C8BE2F" w14:textId="77777777" w:rsidR="002A0473" w:rsidRDefault="002A0473" w:rsidP="002A0473">
      <w:pPr>
        <w:pStyle w:val="NormalWeb"/>
        <w:shd w:val="clear" w:color="auto" w:fill="FFFFFF"/>
        <w:spacing w:before="0" w:beforeAutospacing="0" w:after="0" w:afterAutospacing="0" w:line="276" w:lineRule="auto"/>
        <w:jc w:val="both"/>
        <w:textAlignment w:val="baseline"/>
        <w:rPr>
          <w:rFonts w:ascii="Arial" w:hAnsi="Arial" w:cs="Arial"/>
          <w:sz w:val="22"/>
          <w:szCs w:val="22"/>
        </w:rPr>
      </w:pPr>
    </w:p>
    <w:p w14:paraId="3750B0C8" w14:textId="77777777" w:rsidR="008032C1" w:rsidRDefault="008032C1" w:rsidP="002A0473">
      <w:pPr>
        <w:jc w:val="right"/>
        <w:rPr>
          <w:rFonts w:ascii="Arial" w:hAnsi="Arial" w:cs="Arial"/>
          <w:b/>
          <w:sz w:val="22"/>
          <w:szCs w:val="22"/>
        </w:rPr>
      </w:pPr>
    </w:p>
    <w:p w14:paraId="7FE35C14" w14:textId="77777777" w:rsidR="009521DD" w:rsidRDefault="009521DD" w:rsidP="002A0473">
      <w:pPr>
        <w:jc w:val="right"/>
        <w:rPr>
          <w:rFonts w:ascii="Arial" w:hAnsi="Arial" w:cs="Arial"/>
          <w:b/>
          <w:sz w:val="22"/>
          <w:szCs w:val="22"/>
        </w:rPr>
      </w:pPr>
    </w:p>
    <w:p w14:paraId="2D9AB3E3" w14:textId="3561B180" w:rsidR="002A0473" w:rsidRPr="00A857B2" w:rsidRDefault="002A0473" w:rsidP="002A0473">
      <w:pPr>
        <w:jc w:val="right"/>
        <w:rPr>
          <w:rFonts w:ascii="Arial" w:hAnsi="Arial" w:cs="Arial"/>
          <w:b/>
          <w:sz w:val="22"/>
          <w:szCs w:val="22"/>
        </w:rPr>
      </w:pPr>
      <w:r w:rsidRPr="00A857B2">
        <w:rPr>
          <w:rFonts w:ascii="Arial" w:hAnsi="Arial" w:cs="Arial"/>
          <w:b/>
          <w:sz w:val="22"/>
          <w:szCs w:val="22"/>
        </w:rPr>
        <w:t xml:space="preserve">MARIANI DESIGN </w:t>
      </w:r>
    </w:p>
    <w:p w14:paraId="22F3CD07" w14:textId="77777777" w:rsidR="002A0473" w:rsidRPr="00A857B2" w:rsidRDefault="002A0473" w:rsidP="002A0473">
      <w:pPr>
        <w:jc w:val="right"/>
        <w:rPr>
          <w:rFonts w:ascii="Arial" w:hAnsi="Arial" w:cs="Arial"/>
          <w:sz w:val="22"/>
          <w:szCs w:val="22"/>
        </w:rPr>
      </w:pPr>
      <w:r w:rsidRPr="00A857B2">
        <w:rPr>
          <w:rFonts w:ascii="Arial" w:hAnsi="Arial" w:cs="Arial"/>
          <w:sz w:val="22"/>
          <w:szCs w:val="22"/>
        </w:rPr>
        <w:t xml:space="preserve">Arluno - via Marconi, 12 </w:t>
      </w:r>
      <w:r w:rsidRPr="00A857B2">
        <w:rPr>
          <w:rFonts w:ascii="Arial" w:eastAsia="Belleza" w:hAnsi="Arial" w:cs="Arial"/>
          <w:color w:val="000000"/>
          <w:sz w:val="22"/>
          <w:szCs w:val="22"/>
        </w:rPr>
        <w:t>(Italia)</w:t>
      </w:r>
    </w:p>
    <w:p w14:paraId="7E0D5CE8" w14:textId="77777777" w:rsidR="002A0473" w:rsidRPr="00A857B2" w:rsidRDefault="002A0473" w:rsidP="002A0473">
      <w:pPr>
        <w:jc w:val="right"/>
        <w:rPr>
          <w:rFonts w:ascii="Arial" w:hAnsi="Arial" w:cs="Arial"/>
          <w:sz w:val="22"/>
          <w:szCs w:val="22"/>
        </w:rPr>
      </w:pPr>
      <w:r w:rsidRPr="00A857B2">
        <w:rPr>
          <w:rFonts w:ascii="Arial" w:hAnsi="Arial" w:cs="Arial"/>
          <w:sz w:val="22"/>
          <w:szCs w:val="22"/>
        </w:rPr>
        <w:t xml:space="preserve">Milano - via Visconti di Modrone, 8 </w:t>
      </w:r>
      <w:r w:rsidRPr="00A857B2">
        <w:rPr>
          <w:rFonts w:ascii="Arial" w:eastAsia="Belleza" w:hAnsi="Arial" w:cs="Arial"/>
          <w:color w:val="000000"/>
          <w:sz w:val="22"/>
          <w:szCs w:val="22"/>
        </w:rPr>
        <w:t>(Italia)</w:t>
      </w:r>
    </w:p>
    <w:p w14:paraId="61B2288A" w14:textId="77777777" w:rsidR="002A0473" w:rsidRPr="00A857B2" w:rsidRDefault="002A0473" w:rsidP="002A0473">
      <w:pPr>
        <w:jc w:val="right"/>
        <w:rPr>
          <w:rFonts w:ascii="Arial" w:hAnsi="Arial" w:cs="Arial"/>
          <w:sz w:val="22"/>
          <w:szCs w:val="22"/>
          <w:lang w:val="en-US"/>
        </w:rPr>
      </w:pPr>
      <w:r w:rsidRPr="00A857B2">
        <w:rPr>
          <w:rFonts w:ascii="Arial" w:hAnsi="Arial" w:cs="Arial"/>
          <w:sz w:val="22"/>
          <w:szCs w:val="22"/>
          <w:lang w:val="en-US"/>
        </w:rPr>
        <w:t>Ph. +39 029017193</w:t>
      </w:r>
    </w:p>
    <w:p w14:paraId="0ACA2481" w14:textId="77777777" w:rsidR="002A0473" w:rsidRPr="00A857B2" w:rsidRDefault="00BC34A1" w:rsidP="002A0473">
      <w:pPr>
        <w:jc w:val="right"/>
        <w:rPr>
          <w:rFonts w:ascii="Arial" w:hAnsi="Arial" w:cs="Arial"/>
          <w:sz w:val="22"/>
          <w:szCs w:val="22"/>
          <w:lang w:val="en-US"/>
        </w:rPr>
      </w:pPr>
      <w:hyperlink r:id="rId16" w:history="1">
        <w:r w:rsidR="002A0473" w:rsidRPr="00A857B2">
          <w:rPr>
            <w:rStyle w:val="Hyperlink"/>
            <w:rFonts w:ascii="Arial" w:hAnsi="Arial" w:cs="Arial"/>
            <w:sz w:val="22"/>
            <w:szCs w:val="22"/>
            <w:lang w:val="en-US"/>
          </w:rPr>
          <w:t>www.marianidesign.it</w:t>
        </w:r>
      </w:hyperlink>
      <w:r w:rsidR="002A0473" w:rsidRPr="00A857B2">
        <w:rPr>
          <w:rFonts w:ascii="Arial" w:hAnsi="Arial" w:cs="Arial"/>
          <w:sz w:val="22"/>
          <w:szCs w:val="22"/>
          <w:lang w:val="en-US"/>
        </w:rPr>
        <w:t xml:space="preserve"> - </w:t>
      </w:r>
      <w:hyperlink r:id="rId17" w:history="1">
        <w:r w:rsidR="002A0473" w:rsidRPr="00A857B2">
          <w:rPr>
            <w:rStyle w:val="Hyperlink"/>
            <w:rFonts w:ascii="Arial" w:hAnsi="Arial" w:cs="Arial"/>
            <w:sz w:val="22"/>
            <w:szCs w:val="22"/>
            <w:lang w:val="en-US"/>
          </w:rPr>
          <w:t>info@arredamentimariani.it</w:t>
        </w:r>
      </w:hyperlink>
      <w:r w:rsidR="002A0473" w:rsidRPr="00A857B2">
        <w:rPr>
          <w:rFonts w:ascii="Arial" w:hAnsi="Arial" w:cs="Arial"/>
          <w:sz w:val="22"/>
          <w:szCs w:val="22"/>
          <w:lang w:val="en-US"/>
        </w:rPr>
        <w:t xml:space="preserve"> </w:t>
      </w:r>
    </w:p>
    <w:p w14:paraId="07E731B3" w14:textId="77777777" w:rsidR="002A0473" w:rsidRPr="00A857B2" w:rsidRDefault="002A0473" w:rsidP="002A0473">
      <w:pPr>
        <w:jc w:val="right"/>
        <w:rPr>
          <w:rFonts w:ascii="Arial" w:eastAsia="Belleza" w:hAnsi="Arial" w:cs="Arial"/>
          <w:b/>
          <w:sz w:val="22"/>
          <w:szCs w:val="22"/>
          <w:lang w:val="en-US"/>
        </w:rPr>
      </w:pPr>
    </w:p>
    <w:p w14:paraId="4B6A426B" w14:textId="77777777" w:rsidR="002A0473" w:rsidRPr="00A857B2" w:rsidRDefault="002A0473" w:rsidP="002A0473">
      <w:pPr>
        <w:jc w:val="right"/>
        <w:rPr>
          <w:rFonts w:ascii="Arial" w:eastAsia="Belleza" w:hAnsi="Arial" w:cs="Arial"/>
          <w:b/>
          <w:sz w:val="22"/>
          <w:szCs w:val="22"/>
        </w:rPr>
      </w:pPr>
      <w:r w:rsidRPr="00A857B2">
        <w:rPr>
          <w:rFonts w:ascii="Arial" w:eastAsia="Belleza" w:hAnsi="Arial" w:cs="Arial"/>
          <w:b/>
          <w:sz w:val="22"/>
          <w:szCs w:val="22"/>
        </w:rPr>
        <w:t>OGS SRL PUBLIC RELATIONS &amp; COMMUNICATION</w:t>
      </w:r>
    </w:p>
    <w:p w14:paraId="4682EB05" w14:textId="77777777" w:rsidR="002A0473" w:rsidRPr="00A857B2" w:rsidRDefault="002A0473" w:rsidP="002A0473">
      <w:pPr>
        <w:jc w:val="right"/>
        <w:rPr>
          <w:rFonts w:ascii="Arial" w:eastAsia="Belleza" w:hAnsi="Arial" w:cs="Arial"/>
          <w:color w:val="000000"/>
          <w:sz w:val="22"/>
          <w:szCs w:val="22"/>
        </w:rPr>
      </w:pPr>
      <w:r w:rsidRPr="00A857B2">
        <w:rPr>
          <w:rFonts w:ascii="Arial" w:eastAsia="Belleza" w:hAnsi="Arial" w:cs="Arial"/>
          <w:color w:val="000000"/>
          <w:sz w:val="22"/>
          <w:szCs w:val="22"/>
        </w:rPr>
        <w:t>Milano - Via Koristka 3, (Italia)</w:t>
      </w:r>
    </w:p>
    <w:p w14:paraId="277F0B17" w14:textId="77777777" w:rsidR="002A0473" w:rsidRPr="00A857B2" w:rsidRDefault="002A0473" w:rsidP="002A0473">
      <w:pPr>
        <w:jc w:val="right"/>
        <w:rPr>
          <w:rFonts w:ascii="Arial" w:eastAsia="Belleza" w:hAnsi="Arial" w:cs="Arial"/>
          <w:color w:val="000000"/>
          <w:sz w:val="22"/>
          <w:szCs w:val="22"/>
        </w:rPr>
      </w:pPr>
      <w:r w:rsidRPr="00A857B2">
        <w:rPr>
          <w:rFonts w:ascii="Arial" w:eastAsia="Belleza" w:hAnsi="Arial" w:cs="Arial"/>
          <w:color w:val="000000"/>
          <w:sz w:val="22"/>
          <w:szCs w:val="22"/>
        </w:rPr>
        <w:t>Ph. +39 023450605</w:t>
      </w:r>
    </w:p>
    <w:p w14:paraId="4FD936E3" w14:textId="77777777" w:rsidR="0077143D" w:rsidRPr="008814F5" w:rsidRDefault="00BC34A1" w:rsidP="008814F5">
      <w:pPr>
        <w:jc w:val="right"/>
        <w:rPr>
          <w:rFonts w:ascii="Arial" w:eastAsia="Belleza" w:hAnsi="Arial" w:cs="Arial"/>
          <w:color w:val="000000"/>
          <w:sz w:val="22"/>
          <w:szCs w:val="22"/>
        </w:rPr>
      </w:pPr>
      <w:hyperlink r:id="rId18" w:history="1">
        <w:r w:rsidR="002A0473" w:rsidRPr="00A857B2">
          <w:rPr>
            <w:rStyle w:val="Hyperlink"/>
            <w:rFonts w:ascii="Arial" w:eastAsia="Belleza" w:hAnsi="Arial" w:cs="Arial"/>
            <w:sz w:val="22"/>
            <w:szCs w:val="22"/>
          </w:rPr>
          <w:t>www.ogs.it</w:t>
        </w:r>
      </w:hyperlink>
      <w:r w:rsidR="002A0473" w:rsidRPr="00A857B2">
        <w:rPr>
          <w:rFonts w:ascii="Arial" w:eastAsia="Belleza" w:hAnsi="Arial" w:cs="Arial"/>
          <w:color w:val="000000"/>
          <w:sz w:val="22"/>
          <w:szCs w:val="22"/>
        </w:rPr>
        <w:t xml:space="preserve">  - </w:t>
      </w:r>
      <w:hyperlink r:id="rId19" w:history="1">
        <w:r w:rsidR="002A0473" w:rsidRPr="00A857B2">
          <w:rPr>
            <w:rStyle w:val="Hyperlink"/>
            <w:rFonts w:ascii="Arial" w:eastAsia="Belleza" w:hAnsi="Arial" w:cs="Arial"/>
            <w:sz w:val="22"/>
            <w:szCs w:val="22"/>
          </w:rPr>
          <w:t>info@ogs.it</w:t>
        </w:r>
      </w:hyperlink>
      <w:r w:rsidR="002A0473" w:rsidRPr="00A857B2">
        <w:rPr>
          <w:rFonts w:ascii="Arial" w:eastAsia="Belleza" w:hAnsi="Arial" w:cs="Arial"/>
          <w:color w:val="000000"/>
          <w:sz w:val="22"/>
          <w:szCs w:val="22"/>
        </w:rPr>
        <w:t xml:space="preserve"> </w:t>
      </w:r>
    </w:p>
    <w:sectPr w:rsidR="0077143D" w:rsidRPr="00881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eza">
    <w:altName w:val="Calibri"/>
    <w:charset w:val="00"/>
    <w:family w:val="auto"/>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3D"/>
    <w:rsid w:val="0003063A"/>
    <w:rsid w:val="00210279"/>
    <w:rsid w:val="002609D7"/>
    <w:rsid w:val="00294E81"/>
    <w:rsid w:val="002A0473"/>
    <w:rsid w:val="00315D6F"/>
    <w:rsid w:val="004A5335"/>
    <w:rsid w:val="005D0DFB"/>
    <w:rsid w:val="00646CDC"/>
    <w:rsid w:val="00657988"/>
    <w:rsid w:val="0071417C"/>
    <w:rsid w:val="0077143D"/>
    <w:rsid w:val="007C3638"/>
    <w:rsid w:val="007E1E1F"/>
    <w:rsid w:val="008032C1"/>
    <w:rsid w:val="008814F5"/>
    <w:rsid w:val="00884AEB"/>
    <w:rsid w:val="009521DD"/>
    <w:rsid w:val="00984AC0"/>
    <w:rsid w:val="009A6E8F"/>
    <w:rsid w:val="00A64F1E"/>
    <w:rsid w:val="00B5532C"/>
    <w:rsid w:val="00BC34A1"/>
    <w:rsid w:val="00C32FEB"/>
    <w:rsid w:val="00C93AED"/>
    <w:rsid w:val="00D30392"/>
    <w:rsid w:val="00DD36EB"/>
    <w:rsid w:val="00DF577F"/>
    <w:rsid w:val="00E42E1A"/>
    <w:rsid w:val="00E45892"/>
    <w:rsid w:val="00E8527D"/>
    <w:rsid w:val="00F326E5"/>
    <w:rsid w:val="00F64D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FEE2A"/>
  <w15:docId w15:val="{7599739C-CC5C-4750-AB0D-9937C0E8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43D"/>
    <w:pPr>
      <w:spacing w:before="100" w:beforeAutospacing="1" w:after="100" w:afterAutospacing="1"/>
    </w:pPr>
    <w:rPr>
      <w:rFonts w:ascii="Times New Roman" w:eastAsia="Times New Roman" w:hAnsi="Times New Roman" w:cs="Times New Roman"/>
      <w:lang w:eastAsia="it-IT"/>
    </w:rPr>
  </w:style>
  <w:style w:type="character" w:styleId="Strong">
    <w:name w:val="Strong"/>
    <w:basedOn w:val="DefaultParagraphFont"/>
    <w:uiPriority w:val="22"/>
    <w:qFormat/>
    <w:rsid w:val="0077143D"/>
    <w:rPr>
      <w:b/>
      <w:bCs/>
    </w:rPr>
  </w:style>
  <w:style w:type="character" w:styleId="Hyperlink">
    <w:name w:val="Hyperlink"/>
    <w:basedOn w:val="DefaultParagraphFont"/>
    <w:uiPriority w:val="99"/>
    <w:unhideWhenUsed/>
    <w:rsid w:val="002A0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www.ogs.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info@arredamentimariani.it" TargetMode="External"/><Relationship Id="rId2" Type="http://schemas.openxmlformats.org/officeDocument/2006/relationships/styles" Target="styles.xml"/><Relationship Id="rId16" Type="http://schemas.openxmlformats.org/officeDocument/2006/relationships/hyperlink" Target="http://www.marianidesign.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tiff"/><Relationship Id="rId19" Type="http://schemas.openxmlformats.org/officeDocument/2006/relationships/hyperlink" Target="mailto:info@ogs.i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1EED-E165-4C82-AFF7-8A0F5A84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33</cp:revision>
  <dcterms:created xsi:type="dcterms:W3CDTF">2020-09-23T17:32:00Z</dcterms:created>
  <dcterms:modified xsi:type="dcterms:W3CDTF">2020-09-29T15:43:00Z</dcterms:modified>
</cp:coreProperties>
</file>