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41" w:rsidRDefault="00A51241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 w:rsidRPr="00797566">
        <w:rPr>
          <w:noProof/>
          <w:lang w:val="it-IT" w:eastAsia="it-IT"/>
        </w:rPr>
        <w:drawing>
          <wp:inline distT="0" distB="0" distL="0" distR="0" wp14:anchorId="7E067BD9" wp14:editId="59CA22A6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41" w:rsidRDefault="00A51241" w:rsidP="00A51241">
      <w:pPr>
        <w:jc w:val="center"/>
        <w:rPr>
          <w:rFonts w:asciiTheme="majorHAnsi" w:hAnsiTheme="majorHAnsi" w:cstheme="majorHAnsi"/>
          <w:noProof/>
          <w:color w:val="002060"/>
          <w:sz w:val="24"/>
          <w:lang w:val="it-IT"/>
        </w:rPr>
      </w:pPr>
    </w:p>
    <w:p w:rsidR="00A51241" w:rsidRPr="00A51241" w:rsidRDefault="00A51241" w:rsidP="00A51241">
      <w:pPr>
        <w:jc w:val="center"/>
        <w:rPr>
          <w:rFonts w:ascii="Garamond" w:hAnsi="Garamond" w:cstheme="minorHAnsi"/>
          <w:b/>
          <w:noProof/>
          <w:color w:val="002060"/>
          <w:sz w:val="36"/>
          <w:szCs w:val="24"/>
          <w:lang w:val="it-IT"/>
        </w:rPr>
      </w:pPr>
      <w:r w:rsidRPr="00A51241">
        <w:rPr>
          <w:rFonts w:ascii="Garamond" w:hAnsi="Garamond" w:cstheme="minorHAnsi"/>
          <w:b/>
          <w:noProof/>
          <w:color w:val="002060"/>
          <w:sz w:val="36"/>
          <w:szCs w:val="24"/>
          <w:lang w:val="it-IT"/>
        </w:rPr>
        <w:t xml:space="preserve">sanahuja&amp;partners </w:t>
      </w:r>
    </w:p>
    <w:p w:rsidR="00A51241" w:rsidRDefault="00DB5D72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>La Palometa</w:t>
      </w:r>
      <w:r w:rsidR="002C748E"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 xml:space="preserve"> </w:t>
      </w:r>
    </w:p>
    <w:p w:rsidR="00A51241" w:rsidRPr="00D87432" w:rsidRDefault="00DB5D72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 w:rsidRPr="00D87432">
        <w:rPr>
          <w:rFonts w:ascii="Garamond" w:hAnsi="Garamond" w:cstheme="minorHAnsi"/>
          <w:noProof/>
          <w:color w:val="002060"/>
          <w:sz w:val="36"/>
          <w:szCs w:val="24"/>
          <w:lang w:val="it-IT"/>
        </w:rPr>
        <w:t>Comarca de la Plana Alta, Castellón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ARCHITETTO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sanahuja&amp;partners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CLIENTE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Privato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FOTOGRAFIA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Joan Guillamat</w:t>
      </w:r>
    </w:p>
    <w:p w:rsidR="00A51241" w:rsidRPr="00DB5D72" w:rsidRDefault="00A51241" w:rsidP="00A51241">
      <w:pPr>
        <w:jc w:val="both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</w:p>
    <w:p w:rsidR="00DB5D72" w:rsidRPr="00DB5D72" w:rsidRDefault="00D8743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DESCRIZIONE DEL PROGETTO</w:t>
      </w:r>
    </w:p>
    <w:p w:rsidR="00DB5D72" w:rsidRDefault="00DB5D72" w:rsidP="00DB5D72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La Palometa è una casa unifamiliare isolata immersa in un incantevole paesaggio all'interno di Castellón.</w:t>
      </w:r>
    </w:p>
    <w:p w:rsidR="00DB5D72" w:rsidRPr="00DB5D72" w:rsidRDefault="00DB5D72" w:rsidP="00DB5D72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DB5D72" w:rsidRDefault="00DB5D72" w:rsidP="00DB5D72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I proprietari, una coppia straniera, desideravano una casa che potesse integrarsi con l'ambiente circostante e adattarsi alla configurazione geografica del territorio, avvalendosi dei terrazzamenti esistenti. Inoltre, volevano che fosse autosufficiente e presentasse un consumo energetico minimo.</w:t>
      </w:r>
    </w:p>
    <w:p w:rsidR="00DB5D72" w:rsidRPr="00DB5D72" w:rsidRDefault="00DB5D72" w:rsidP="00DB5D72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DB5D72" w:rsidRDefault="00DB5D72" w:rsidP="00DB5D72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Con tali premesse, sorge La Palometa, una casa ad uso stagionale con vista privata sul paesaggio interno della provincia di Castellón e sul mare che sfuma all’orizzonte. L’abitazione si sviluppa su un unico piano che ospita tutti gli ambienti: la zona giorno, composta da soggiorno e sala da pranzo insieme, cucina e bagno per gli ospiti; la zona notte, composta da tre camere da letto con due bagni e una suite con bagno e cabina armadio; l’esterno si caratterizza per la piscina privata il cui orizzonte si fonde con il paesaggio del luogo e con il panorama della costa nord di Castellón.</w:t>
      </w:r>
    </w:p>
    <w:p w:rsidR="00DB5D72" w:rsidRPr="00DB5D72" w:rsidRDefault="00DB5D72" w:rsidP="00DB5D72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8C27E5" w:rsidRPr="00DB5D72" w:rsidRDefault="00DB5D72" w:rsidP="00DB5D72">
      <w:pPr>
        <w:jc w:val="both"/>
        <w:rPr>
          <w:rFonts w:ascii="Garamond" w:hAnsi="Garamond"/>
          <w:color w:val="000000" w:themeColor="text1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>Per quanto riguarda la matericità della casa, i materiali nobili e quelli propri del territorio sono protagonisti; sempre adattati al linguaggio contemporaneo, i principali materiali utilizzati sono la pietra a secco per le pareti, l'acciaio corten, il legno, il cemento a vista e il vetro.</w:t>
      </w:r>
      <w:r w:rsidR="00EB6A5C" w:rsidRPr="00DB5D7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</w:t>
      </w:r>
      <w:r w:rsidR="008C27E5" w:rsidRPr="00DB5D72"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  <w:t xml:space="preserve"> </w:t>
      </w:r>
    </w:p>
    <w:p w:rsidR="008C27E5" w:rsidRPr="00A51241" w:rsidRDefault="008C27E5" w:rsidP="008C27E5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  <w:lang w:val="it-IT"/>
        </w:rPr>
      </w:pPr>
    </w:p>
    <w:p w:rsidR="008C27E5" w:rsidRPr="00AE1AC1" w:rsidRDefault="00AE1AC1" w:rsidP="00AE1AC1">
      <w:pP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</w:pP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N.b sanahuja&amp;partners si scrive tutto attaccato e con </w:t>
      </w:r>
      <w: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>le iniziali</w:t>
      </w: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 minuscole</w:t>
      </w: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8330E5">
      <w:pPr>
        <w:ind w:right="-1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  <w:bookmarkStart w:id="0" w:name="_GoBack"/>
      <w:bookmarkEnd w:id="0"/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proofErr w:type="gramStart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sanahuja</w:t>
      </w:r>
      <w:proofErr w:type="gramEnd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&amp;partners</w:t>
      </w:r>
      <w:proofErr w:type="spellEnd"/>
    </w:p>
    <w:p w:rsidR="0010177A" w:rsidRPr="0016476A" w:rsidRDefault="008330E5" w:rsidP="0010177A">
      <w:pPr>
        <w:ind w:right="-1"/>
        <w:jc w:val="center"/>
        <w:rPr>
          <w:rFonts w:ascii="Garamond" w:hAnsi="Garamond" w:cstheme="minorHAnsi"/>
          <w:color w:val="000000" w:themeColor="text1"/>
          <w:sz w:val="24"/>
          <w:szCs w:val="24"/>
          <w:lang w:val="fr-FR"/>
        </w:rPr>
      </w:pPr>
      <w:hyperlink r:id="rId5" w:history="1">
        <w:r w:rsidR="0010177A" w:rsidRPr="0016476A">
          <w:rPr>
            <w:rStyle w:val="Hyperlink"/>
            <w:rFonts w:ascii="Garamond" w:hAnsi="Garamond" w:cstheme="minorHAnsi"/>
            <w:color w:val="000000" w:themeColor="text1"/>
            <w:sz w:val="24"/>
            <w:szCs w:val="24"/>
            <w:lang w:val="fr-FR"/>
          </w:rPr>
          <w:t>www.sanahujapartners.com</w:t>
        </w:r>
      </w:hyperlink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Ogs</w:t>
      </w:r>
      <w:proofErr w:type="spellEnd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 xml:space="preserve"> Public Relations &amp; Communications</w:t>
      </w:r>
    </w:p>
    <w:p w:rsidR="0010177A" w:rsidRPr="00DB5D72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it-IT"/>
        </w:rPr>
      </w:pPr>
      <w:r w:rsidRPr="00DB5D72">
        <w:rPr>
          <w:rFonts w:ascii="Garamond" w:hAnsi="Garamond" w:cstheme="minorHAnsi"/>
          <w:sz w:val="24"/>
          <w:szCs w:val="24"/>
          <w:lang w:val="it-IT"/>
        </w:rPr>
        <w:t>Via Koristka 3, 20154 Milano, Italy</w:t>
      </w:r>
    </w:p>
    <w:p w:rsidR="0010177A" w:rsidRPr="00DB5D72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it-IT"/>
        </w:rPr>
      </w:pPr>
      <w:r w:rsidRPr="00DB5D72">
        <w:rPr>
          <w:rFonts w:ascii="Garamond" w:hAnsi="Garamond" w:cstheme="minorHAnsi"/>
          <w:sz w:val="24"/>
          <w:szCs w:val="24"/>
          <w:lang w:val="it-IT"/>
        </w:rPr>
        <w:t>Ph. 0039 023450605</w:t>
      </w:r>
    </w:p>
    <w:p w:rsidR="0010177A" w:rsidRPr="00DB5D72" w:rsidRDefault="0010177A" w:rsidP="0010177A">
      <w:pPr>
        <w:ind w:right="-1"/>
        <w:jc w:val="center"/>
        <w:rPr>
          <w:rFonts w:ascii="Garamond" w:hAnsi="Garamond" w:cstheme="minorHAnsi"/>
          <w:sz w:val="24"/>
          <w:lang w:val="it-IT"/>
        </w:rPr>
      </w:pPr>
      <w:r w:rsidRPr="00DB5D72">
        <w:rPr>
          <w:rFonts w:ascii="Garamond" w:hAnsi="Garamond" w:cstheme="minorHAnsi"/>
          <w:sz w:val="24"/>
          <w:szCs w:val="24"/>
          <w:lang w:val="it-IT"/>
        </w:rPr>
        <w:t>www.ogs.it - info@ogs.it</w:t>
      </w:r>
    </w:p>
    <w:p w:rsidR="0010177A" w:rsidRPr="00DB5D72" w:rsidRDefault="0010177A">
      <w:pPr>
        <w:rPr>
          <w:color w:val="000000" w:themeColor="text1"/>
          <w:sz w:val="28"/>
          <w:szCs w:val="28"/>
          <w:lang w:val="it-IT"/>
        </w:rPr>
      </w:pPr>
    </w:p>
    <w:sectPr w:rsidR="0010177A" w:rsidRPr="00DB5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5"/>
    <w:rsid w:val="000124BD"/>
    <w:rsid w:val="0010177A"/>
    <w:rsid w:val="00167B97"/>
    <w:rsid w:val="002C2A6D"/>
    <w:rsid w:val="002C748E"/>
    <w:rsid w:val="002C7EF9"/>
    <w:rsid w:val="00352EE6"/>
    <w:rsid w:val="004261C8"/>
    <w:rsid w:val="00426474"/>
    <w:rsid w:val="004D3AF2"/>
    <w:rsid w:val="004E0CB5"/>
    <w:rsid w:val="005900FD"/>
    <w:rsid w:val="006E418A"/>
    <w:rsid w:val="007A1E89"/>
    <w:rsid w:val="007C14F7"/>
    <w:rsid w:val="008330E5"/>
    <w:rsid w:val="008C1AE1"/>
    <w:rsid w:val="008C27E5"/>
    <w:rsid w:val="008E7AE8"/>
    <w:rsid w:val="009B6374"/>
    <w:rsid w:val="009C1534"/>
    <w:rsid w:val="00A04E56"/>
    <w:rsid w:val="00A06BFA"/>
    <w:rsid w:val="00A46514"/>
    <w:rsid w:val="00A51241"/>
    <w:rsid w:val="00A77658"/>
    <w:rsid w:val="00AE1AC1"/>
    <w:rsid w:val="00BE6E53"/>
    <w:rsid w:val="00C44692"/>
    <w:rsid w:val="00C872C0"/>
    <w:rsid w:val="00C97597"/>
    <w:rsid w:val="00CD2340"/>
    <w:rsid w:val="00D30DD2"/>
    <w:rsid w:val="00D87432"/>
    <w:rsid w:val="00DB5D72"/>
    <w:rsid w:val="00DB669A"/>
    <w:rsid w:val="00DD0948"/>
    <w:rsid w:val="00EB6A5C"/>
    <w:rsid w:val="00F356E7"/>
    <w:rsid w:val="00F60352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C736"/>
  <w15:chartTrackingRefBased/>
  <w15:docId w15:val="{4CB95D62-672D-4B4F-B82E-ABC4DC1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E5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7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sercontent">
    <w:name w:val="usercontent"/>
    <w:basedOn w:val="DefaultParagraphFont"/>
    <w:rsid w:val="008E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huja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Ogs.07</cp:lastModifiedBy>
  <cp:revision>47</cp:revision>
  <dcterms:created xsi:type="dcterms:W3CDTF">2019-04-24T13:17:00Z</dcterms:created>
  <dcterms:modified xsi:type="dcterms:W3CDTF">2021-02-02T13:46:00Z</dcterms:modified>
</cp:coreProperties>
</file>