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72ED" w14:textId="51915732" w:rsidR="00027144" w:rsidRPr="00C565FF" w:rsidRDefault="00E25C59" w:rsidP="00E25C59">
      <w:pPr>
        <w:jc w:val="center"/>
        <w:rPr>
          <w:rFonts w:cstheme="minorHAnsi"/>
          <w:color w:val="FF000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FCAED15" wp14:editId="36F62941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E0E7" w14:textId="157D2725" w:rsidR="0006391E" w:rsidRDefault="0006391E" w:rsidP="00C565FF">
      <w:pPr>
        <w:jc w:val="both"/>
        <w:rPr>
          <w:rFonts w:cstheme="minorHAnsi"/>
        </w:rPr>
      </w:pPr>
    </w:p>
    <w:p w14:paraId="7D53692A" w14:textId="77777777" w:rsidR="00F85B03" w:rsidRPr="00C565FF" w:rsidRDefault="00F85B03" w:rsidP="00C565FF">
      <w:pPr>
        <w:jc w:val="both"/>
        <w:rPr>
          <w:rFonts w:cstheme="minorHAnsi"/>
        </w:rPr>
      </w:pPr>
    </w:p>
    <w:p w14:paraId="7378D3E6" w14:textId="77777777" w:rsidR="00C565FF" w:rsidRPr="00E25C59" w:rsidRDefault="00C565FF" w:rsidP="00C565FF">
      <w:pPr>
        <w:jc w:val="center"/>
        <w:rPr>
          <w:rFonts w:cstheme="minorHAnsi"/>
          <w:b/>
          <w:sz w:val="28"/>
        </w:rPr>
      </w:pPr>
      <w:r w:rsidRPr="00E25C59">
        <w:rPr>
          <w:rFonts w:cstheme="minorHAnsi"/>
          <w:b/>
          <w:sz w:val="28"/>
        </w:rPr>
        <w:t>VOLARE SUL VERDE</w:t>
      </w:r>
    </w:p>
    <w:p w14:paraId="2AD24B70" w14:textId="1ED2026E" w:rsidR="00CF419C" w:rsidRPr="00E25C59" w:rsidRDefault="00CF419C" w:rsidP="00E25C59">
      <w:pPr>
        <w:spacing w:line="360" w:lineRule="auto"/>
        <w:jc w:val="center"/>
        <w:rPr>
          <w:rFonts w:cstheme="minorHAnsi"/>
          <w:b/>
          <w:sz w:val="28"/>
        </w:rPr>
      </w:pPr>
      <w:r w:rsidRPr="00E25C59">
        <w:rPr>
          <w:rFonts w:cstheme="minorHAnsi"/>
          <w:b/>
          <w:sz w:val="28"/>
        </w:rPr>
        <w:t xml:space="preserve">BENETTIMOSS </w:t>
      </w:r>
      <w:r w:rsidR="00F94E9B" w:rsidRPr="00E25C59">
        <w:rPr>
          <w:rFonts w:cstheme="minorHAnsi"/>
          <w:b/>
          <w:sz w:val="28"/>
        </w:rPr>
        <w:t>PER</w:t>
      </w:r>
      <w:r w:rsidR="005A38E2" w:rsidRPr="00E25C59">
        <w:rPr>
          <w:rFonts w:cstheme="minorHAnsi"/>
          <w:b/>
          <w:sz w:val="28"/>
        </w:rPr>
        <w:t xml:space="preserve"> </w:t>
      </w:r>
      <w:r w:rsidR="00C565FF" w:rsidRPr="00E25C59">
        <w:rPr>
          <w:rFonts w:cstheme="minorHAnsi"/>
          <w:b/>
          <w:sz w:val="28"/>
        </w:rPr>
        <w:t>‘LIFE COLLECTION’ FIRMATA TIAGO CURIONI</w:t>
      </w:r>
    </w:p>
    <w:p w14:paraId="3727A7B8" w14:textId="4414125A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00FDDE4" w14:textId="4BF7958C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>Artista e designer</w:t>
      </w:r>
      <w:r>
        <w:rPr>
          <w:rFonts w:eastAsia="Times New Roman" w:cstheme="minorHAnsi"/>
          <w:color w:val="000000"/>
          <w:lang w:eastAsia="it-IT"/>
        </w:rPr>
        <w:t xml:space="preserve"> brasiliano che vive e lavora in Portogallo</w:t>
      </w:r>
      <w:r w:rsidRPr="00C565FF">
        <w:rPr>
          <w:rFonts w:eastAsia="Times New Roman" w:cstheme="minorHAnsi"/>
          <w:color w:val="000000"/>
          <w:lang w:eastAsia="it-IT"/>
        </w:rPr>
        <w:t>, Tiago Curioni è stato</w:t>
      </w:r>
      <w:r>
        <w:rPr>
          <w:rFonts w:eastAsia="Times New Roman" w:cstheme="minorHAnsi"/>
          <w:color w:val="000000"/>
          <w:lang w:eastAsia="it-IT"/>
        </w:rPr>
        <w:t xml:space="preserve"> immediatamente</w:t>
      </w:r>
      <w:r w:rsidRPr="00C565FF">
        <w:rPr>
          <w:rFonts w:eastAsia="Times New Roman" w:cstheme="minorHAnsi"/>
          <w:color w:val="000000"/>
          <w:lang w:eastAsia="it-IT"/>
        </w:rPr>
        <w:t xml:space="preserve"> conquistato dalla naturalezza</w:t>
      </w:r>
      <w:r w:rsidR="00C9237D">
        <w:rPr>
          <w:rFonts w:eastAsia="Times New Roman" w:cstheme="minorHAnsi"/>
          <w:color w:val="000000"/>
          <w:lang w:eastAsia="it-IT"/>
        </w:rPr>
        <w:t xml:space="preserve">, </w:t>
      </w:r>
      <w:r w:rsidRPr="00C565FF">
        <w:rPr>
          <w:rFonts w:eastAsia="Times New Roman" w:cstheme="minorHAnsi"/>
          <w:color w:val="000000"/>
          <w:lang w:eastAsia="it-IT"/>
        </w:rPr>
        <w:t xml:space="preserve">dalla semplicità di applicazione </w:t>
      </w:r>
      <w:r w:rsidR="00C9237D">
        <w:rPr>
          <w:rFonts w:eastAsia="Times New Roman" w:cstheme="minorHAnsi"/>
          <w:color w:val="000000"/>
          <w:lang w:eastAsia="it-IT"/>
        </w:rPr>
        <w:t xml:space="preserve">e dalla totale assenza di manutenzione </w:t>
      </w:r>
      <w:r w:rsidRPr="00C565FF">
        <w:rPr>
          <w:rFonts w:eastAsia="Times New Roman" w:cstheme="minorHAnsi"/>
          <w:color w:val="000000"/>
          <w:lang w:eastAsia="it-IT"/>
        </w:rPr>
        <w:t xml:space="preserve">del verde </w:t>
      </w:r>
      <w:r>
        <w:rPr>
          <w:rFonts w:eastAsia="Times New Roman" w:cstheme="minorHAnsi"/>
          <w:color w:val="000000"/>
          <w:lang w:eastAsia="it-IT"/>
        </w:rPr>
        <w:t xml:space="preserve">per interni </w:t>
      </w:r>
      <w:r w:rsidR="00E25C59">
        <w:rPr>
          <w:rFonts w:eastAsia="Times New Roman" w:cstheme="minorHAnsi"/>
          <w:color w:val="000000"/>
          <w:lang w:eastAsia="it-IT"/>
        </w:rPr>
        <w:t>di Benetti</w:t>
      </w:r>
      <w:r w:rsidRPr="00C565FF">
        <w:rPr>
          <w:rFonts w:eastAsia="Times New Roman" w:cstheme="minorHAnsi"/>
          <w:color w:val="000000"/>
          <w:lang w:eastAsia="it-IT"/>
        </w:rPr>
        <w:t xml:space="preserve">MOSS </w:t>
      </w:r>
      <w:r w:rsidR="00E25C59">
        <w:rPr>
          <w:rFonts w:eastAsia="Times New Roman" w:cstheme="minorHAnsi"/>
          <w:color w:val="000000"/>
          <w:lang w:eastAsia="it-IT"/>
        </w:rPr>
        <w:t>de</w:t>
      </w:r>
      <w:r w:rsidRPr="00C565FF">
        <w:rPr>
          <w:rFonts w:eastAsia="Times New Roman" w:cstheme="minorHAnsi"/>
          <w:color w:val="000000"/>
          <w:lang w:eastAsia="it-IT"/>
        </w:rPr>
        <w:t xml:space="preserve">lla </w:t>
      </w:r>
      <w:r>
        <w:rPr>
          <w:rFonts w:eastAsia="Times New Roman" w:cstheme="minorHAnsi"/>
          <w:color w:val="000000"/>
          <w:lang w:eastAsia="it-IT"/>
        </w:rPr>
        <w:t xml:space="preserve">azienda </w:t>
      </w:r>
      <w:r w:rsidRPr="00C565FF">
        <w:rPr>
          <w:rFonts w:eastAsia="Times New Roman" w:cstheme="minorHAnsi"/>
          <w:color w:val="000000"/>
          <w:lang w:eastAsia="it-IT"/>
        </w:rPr>
        <w:t>italiana Benetti</w:t>
      </w:r>
      <w:r>
        <w:rPr>
          <w:rFonts w:eastAsia="Times New Roman" w:cstheme="minorHAnsi"/>
          <w:color w:val="000000"/>
          <w:lang w:eastAsia="it-IT"/>
        </w:rPr>
        <w:t>HOME.</w:t>
      </w:r>
    </w:p>
    <w:p w14:paraId="46E9FEE9" w14:textId="77777777" w:rsid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5A86C58D" w14:textId="6F0D324F" w:rsidR="00600C0D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</w:t>
      </w:r>
      <w:r w:rsidRPr="00C565FF">
        <w:rPr>
          <w:rFonts w:eastAsia="Times New Roman" w:cstheme="minorHAnsi"/>
          <w:color w:val="000000"/>
          <w:lang w:eastAsia="it-IT"/>
        </w:rPr>
        <w:t xml:space="preserve"> sua opinione è quella di un designer che in Portogallo collabora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con un’azienda produttrice di mobili</w:t>
      </w:r>
      <w:r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ma anche di un </w:t>
      </w:r>
      <w:r w:rsidR="003E533B">
        <w:rPr>
          <w:rFonts w:eastAsia="Times New Roman" w:cstheme="minorHAnsi"/>
          <w:color w:val="000000"/>
          <w:lang w:eastAsia="it-IT"/>
        </w:rPr>
        <w:t>architetto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 xml:space="preserve">paesaggista che </w:t>
      </w:r>
      <w:r>
        <w:rPr>
          <w:rFonts w:eastAsia="Times New Roman" w:cstheme="minorHAnsi"/>
          <w:color w:val="000000"/>
          <w:lang w:eastAsia="it-IT"/>
        </w:rPr>
        <w:t xml:space="preserve">ha </w:t>
      </w:r>
      <w:r w:rsidRPr="00C565FF">
        <w:rPr>
          <w:rFonts w:eastAsia="Times New Roman" w:cstheme="minorHAnsi"/>
          <w:color w:val="000000"/>
          <w:lang w:eastAsia="it-IT"/>
        </w:rPr>
        <w:t xml:space="preserve">alle spalle una esperienza di cinque anni come progettista di </w:t>
      </w:r>
      <w:r>
        <w:rPr>
          <w:rFonts w:eastAsia="Times New Roman" w:cstheme="minorHAnsi"/>
          <w:color w:val="000000"/>
          <w:lang w:eastAsia="it-IT"/>
        </w:rPr>
        <w:t>L</w:t>
      </w:r>
      <w:r w:rsidRPr="00C565FF">
        <w:rPr>
          <w:rFonts w:eastAsia="Times New Roman" w:cstheme="minorHAnsi"/>
          <w:color w:val="000000"/>
          <w:lang w:eastAsia="it-IT"/>
        </w:rPr>
        <w:t xml:space="preserve">andascaping </w:t>
      </w:r>
      <w:r>
        <w:rPr>
          <w:rFonts w:eastAsia="Times New Roman" w:cstheme="minorHAnsi"/>
          <w:color w:val="000000"/>
          <w:lang w:eastAsia="it-IT"/>
        </w:rPr>
        <w:t>A</w:t>
      </w:r>
      <w:r w:rsidRPr="00C565FF">
        <w:rPr>
          <w:rFonts w:eastAsia="Times New Roman" w:cstheme="minorHAnsi"/>
          <w:color w:val="000000"/>
          <w:lang w:eastAsia="it-IT"/>
        </w:rPr>
        <w:t xml:space="preserve">rchitecture. </w:t>
      </w:r>
    </w:p>
    <w:p w14:paraId="10D10924" w14:textId="77777777" w:rsidR="00600C0D" w:rsidRDefault="00600C0D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60A2006" w14:textId="0D2487B1" w:rsidR="00600C0D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 xml:space="preserve">La prima collaborazione </w:t>
      </w:r>
      <w:r w:rsidR="00600C0D">
        <w:rPr>
          <w:rFonts w:eastAsia="Times New Roman" w:cstheme="minorHAnsi"/>
          <w:color w:val="000000"/>
          <w:lang w:eastAsia="it-IT"/>
        </w:rPr>
        <w:t xml:space="preserve">- </w:t>
      </w:r>
      <w:r w:rsidRPr="00C565FF">
        <w:rPr>
          <w:rFonts w:eastAsia="Times New Roman" w:cstheme="minorHAnsi"/>
          <w:color w:val="000000"/>
          <w:lang w:eastAsia="it-IT"/>
        </w:rPr>
        <w:t xml:space="preserve">che </w:t>
      </w:r>
      <w:r w:rsidR="00600C0D">
        <w:rPr>
          <w:rFonts w:eastAsia="Times New Roman" w:cstheme="minorHAnsi"/>
          <w:color w:val="000000"/>
          <w:lang w:eastAsia="it-IT"/>
        </w:rPr>
        <w:t>l’artista</w:t>
      </w:r>
      <w:r w:rsidRPr="00C565FF">
        <w:rPr>
          <w:rFonts w:eastAsia="Times New Roman" w:cstheme="minorHAnsi"/>
          <w:color w:val="000000"/>
          <w:lang w:eastAsia="it-IT"/>
        </w:rPr>
        <w:t xml:space="preserve"> auspica possa </w:t>
      </w:r>
      <w:r w:rsidR="00600C0D">
        <w:rPr>
          <w:rFonts w:eastAsia="Times New Roman" w:cstheme="minorHAnsi"/>
          <w:color w:val="000000"/>
          <w:lang w:eastAsia="it-IT"/>
        </w:rPr>
        <w:t>essere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600C0D">
        <w:rPr>
          <w:rFonts w:eastAsia="Times New Roman" w:cstheme="minorHAnsi"/>
          <w:color w:val="000000"/>
          <w:lang w:eastAsia="it-IT"/>
        </w:rPr>
        <w:t xml:space="preserve">l’inizio di un lungo percorso insieme a Benetti - è </w:t>
      </w:r>
      <w:r w:rsidRPr="00C565FF">
        <w:rPr>
          <w:rFonts w:eastAsia="Times New Roman" w:cstheme="minorHAnsi"/>
          <w:color w:val="000000"/>
          <w:lang w:eastAsia="it-IT"/>
        </w:rPr>
        <w:t>stata concepita da Tiago nella sua veste di creatore di pezzi unici di arredamento</w:t>
      </w:r>
      <w:r w:rsidR="00600C0D">
        <w:rPr>
          <w:rFonts w:eastAsia="Times New Roman" w:cstheme="minorHAnsi"/>
          <w:color w:val="000000"/>
          <w:lang w:eastAsia="it-IT"/>
        </w:rPr>
        <w:t>, un concept che si colloca</w:t>
      </w:r>
      <w:r w:rsidRPr="00C565FF">
        <w:rPr>
          <w:rFonts w:eastAsia="Times New Roman" w:cstheme="minorHAnsi"/>
          <w:color w:val="000000"/>
          <w:lang w:eastAsia="it-IT"/>
        </w:rPr>
        <w:t xml:space="preserve"> tra l’altissimo artigianato e la creazione artistica.</w:t>
      </w:r>
    </w:p>
    <w:p w14:paraId="592F1603" w14:textId="3A97FDCE" w:rsidR="00C565FF" w:rsidRDefault="00C565FF" w:rsidP="00E25C59">
      <w:pPr>
        <w:spacing w:line="360" w:lineRule="auto"/>
        <w:jc w:val="both"/>
        <w:rPr>
          <w:rFonts w:cstheme="minorHAnsi"/>
        </w:rPr>
      </w:pPr>
      <w:r w:rsidRPr="00C565FF">
        <w:rPr>
          <w:rFonts w:eastAsia="Times New Roman" w:cstheme="minorHAnsi"/>
          <w:color w:val="000000"/>
          <w:lang w:eastAsia="it-IT"/>
        </w:rPr>
        <w:t>”</w:t>
      </w:r>
      <w:r w:rsidR="00C9237D">
        <w:rPr>
          <w:rFonts w:eastAsia="Times New Roman" w:cstheme="minorHAnsi"/>
          <w:color w:val="000000"/>
          <w:lang w:eastAsia="it-IT"/>
        </w:rPr>
        <w:t xml:space="preserve">Il </w:t>
      </w:r>
      <w:r w:rsidRPr="00C565FF">
        <w:rPr>
          <w:rFonts w:eastAsia="Times New Roman" w:cstheme="minorHAnsi"/>
          <w:color w:val="000000"/>
          <w:lang w:eastAsia="it-IT"/>
        </w:rPr>
        <w:t xml:space="preserve">mio lavoro – dice Tiago </w:t>
      </w:r>
      <w:r w:rsidR="00F14B15">
        <w:rPr>
          <w:rFonts w:eastAsia="Times New Roman" w:cstheme="minorHAnsi"/>
          <w:color w:val="000000"/>
          <w:lang w:eastAsia="it-IT"/>
        </w:rPr>
        <w:t xml:space="preserve">– </w:t>
      </w:r>
      <w:r w:rsidR="00F92C12">
        <w:rPr>
          <w:rFonts w:eastAsia="Times New Roman" w:cstheme="minorHAnsi"/>
          <w:color w:val="000000"/>
          <w:lang w:eastAsia="it-IT"/>
        </w:rPr>
        <w:t>si divide</w:t>
      </w:r>
      <w:r w:rsidR="00F14B15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 xml:space="preserve">tra </w:t>
      </w:r>
      <w:r w:rsidRPr="00C565FF">
        <w:rPr>
          <w:rFonts w:cstheme="minorHAnsi"/>
        </w:rPr>
        <w:t xml:space="preserve"> due differenti mercati: uno molto commerciale, l’altro più orientato </w:t>
      </w:r>
      <w:r w:rsidR="00F14B15">
        <w:rPr>
          <w:rFonts w:cstheme="minorHAnsi"/>
        </w:rPr>
        <w:t>verso la</w:t>
      </w:r>
      <w:r w:rsidRPr="00C565FF">
        <w:rPr>
          <w:rFonts w:cstheme="minorHAnsi"/>
        </w:rPr>
        <w:t xml:space="preserve"> ricerca di innovazione e </w:t>
      </w:r>
      <w:r w:rsidR="00F92C12">
        <w:rPr>
          <w:rFonts w:cstheme="minorHAnsi"/>
        </w:rPr>
        <w:t xml:space="preserve">la </w:t>
      </w:r>
      <w:r w:rsidRPr="00C565FF">
        <w:rPr>
          <w:rFonts w:cstheme="minorHAnsi"/>
        </w:rPr>
        <w:t>creatività</w:t>
      </w:r>
      <w:r w:rsidR="00F14B15">
        <w:rPr>
          <w:rFonts w:cstheme="minorHAnsi"/>
        </w:rPr>
        <w:t>.</w:t>
      </w:r>
      <w:r w:rsidRPr="00C565FF">
        <w:rPr>
          <w:rFonts w:cstheme="minorHAnsi"/>
        </w:rPr>
        <w:t xml:space="preserve"> </w:t>
      </w:r>
      <w:r w:rsidR="00F14B15">
        <w:rPr>
          <w:rFonts w:cstheme="minorHAnsi"/>
        </w:rPr>
        <w:t>C</w:t>
      </w:r>
      <w:r w:rsidRPr="00C565FF">
        <w:rPr>
          <w:rFonts w:cstheme="minorHAnsi"/>
        </w:rPr>
        <w:t xml:space="preserve">redo che la collezione di cui parliamo </w:t>
      </w:r>
      <w:r w:rsidR="00F14B15">
        <w:rPr>
          <w:rFonts w:cstheme="minorHAnsi"/>
        </w:rPr>
        <w:t>si possa</w:t>
      </w:r>
      <w:r w:rsidRPr="00C565FF">
        <w:rPr>
          <w:rFonts w:cstheme="minorHAnsi"/>
        </w:rPr>
        <w:t xml:space="preserve"> </w:t>
      </w:r>
      <w:r w:rsidR="00F92C12">
        <w:rPr>
          <w:rFonts w:cstheme="minorHAnsi"/>
        </w:rPr>
        <w:t xml:space="preserve">senz’altro </w:t>
      </w:r>
      <w:r w:rsidR="00F14B15">
        <w:rPr>
          <w:rFonts w:cstheme="minorHAnsi"/>
        </w:rPr>
        <w:t>collocare</w:t>
      </w:r>
      <w:r w:rsidRPr="00C565FF">
        <w:rPr>
          <w:rFonts w:cstheme="minorHAnsi"/>
        </w:rPr>
        <w:t xml:space="preserve"> in questa seconda linea di lavoro, </w:t>
      </w:r>
      <w:r w:rsidR="00F14B15">
        <w:rPr>
          <w:rFonts w:cstheme="minorHAnsi"/>
        </w:rPr>
        <w:t>essendo</w:t>
      </w:r>
      <w:r w:rsidRPr="00C565FF">
        <w:rPr>
          <w:rFonts w:cstheme="minorHAnsi"/>
        </w:rPr>
        <w:t xml:space="preserve"> rivolta </w:t>
      </w:r>
      <w:r w:rsidR="00F14B15">
        <w:rPr>
          <w:rFonts w:cstheme="minorHAnsi"/>
        </w:rPr>
        <w:t>al target de</w:t>
      </w:r>
      <w:r w:rsidRPr="00C565FF">
        <w:rPr>
          <w:rFonts w:cstheme="minorHAnsi"/>
        </w:rPr>
        <w:t>i collezionisti, alle gallerie di design e a</w:t>
      </w:r>
      <w:r w:rsidR="00F92C12">
        <w:rPr>
          <w:rFonts w:cstheme="minorHAnsi"/>
        </w:rPr>
        <w:t>lla produzione in</w:t>
      </w:r>
      <w:r w:rsidRPr="00C565FF">
        <w:rPr>
          <w:rFonts w:cstheme="minorHAnsi"/>
        </w:rPr>
        <w:t xml:space="preserve"> </w:t>
      </w:r>
      <w:r w:rsidR="008E52FD">
        <w:rPr>
          <w:rFonts w:cstheme="minorHAnsi"/>
        </w:rPr>
        <w:t>piccoli lotti</w:t>
      </w:r>
      <w:r w:rsidRPr="00C565FF">
        <w:rPr>
          <w:rFonts w:cstheme="minorHAnsi"/>
        </w:rPr>
        <w:t>.”</w:t>
      </w:r>
    </w:p>
    <w:p w14:paraId="43D56C7A" w14:textId="77777777" w:rsidR="00F92C12" w:rsidRPr="00600C0D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90B1E9E" w14:textId="1C32A4CE" w:rsidR="00F92C12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LIFE COLLECTION</w:t>
      </w:r>
      <w:r w:rsidR="00E13BDA">
        <w:rPr>
          <w:rFonts w:eastAsia="Times New Roman" w:cstheme="minorHAnsi"/>
          <w:color w:val="000000"/>
          <w:lang w:eastAsia="it-IT"/>
        </w:rPr>
        <w:t>. FASCINO DEL PEZZO UNICO</w:t>
      </w:r>
    </w:p>
    <w:p w14:paraId="7E6C502C" w14:textId="59422DDA" w:rsidR="00C565FF" w:rsidRDefault="00F92C12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linea Life Collection</w:t>
      </w:r>
      <w:r>
        <w:rPr>
          <w:rFonts w:eastAsia="Times New Roman" w:cstheme="minorHAnsi"/>
          <w:color w:val="000000"/>
          <w:lang w:eastAsia="it-IT"/>
        </w:rPr>
        <w:t xml:space="preserve"> è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una collezione di pezzi unici</w:t>
      </w:r>
      <w:r w:rsidR="003C748E">
        <w:rPr>
          <w:rFonts w:eastAsia="Times New Roman" w:cstheme="minorHAnsi"/>
          <w:color w:val="000000"/>
          <w:lang w:eastAsia="it-IT"/>
        </w:rPr>
        <w:t xml:space="preserve">, dove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la presenza di MOSS </w:t>
      </w:r>
      <w:r>
        <w:rPr>
          <w:rFonts w:eastAsia="Times New Roman" w:cstheme="minorHAnsi"/>
          <w:color w:val="000000"/>
          <w:lang w:eastAsia="it-IT"/>
        </w:rPr>
        <w:t>è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parte </w:t>
      </w:r>
      <w:r>
        <w:rPr>
          <w:rFonts w:eastAsia="Times New Roman" w:cstheme="minorHAnsi"/>
          <w:color w:val="000000"/>
          <w:lang w:eastAsia="it-IT"/>
        </w:rPr>
        <w:t>integrante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dell’estrosa e sapiente concezione del </w:t>
      </w:r>
      <w:r w:rsidR="00E13BDA">
        <w:rPr>
          <w:rFonts w:eastAsia="Times New Roman" w:cstheme="minorHAnsi"/>
          <w:color w:val="000000"/>
          <w:lang w:eastAsia="it-IT"/>
        </w:rPr>
        <w:t>C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offee </w:t>
      </w:r>
      <w:r w:rsidR="00E13BDA">
        <w:rPr>
          <w:rFonts w:eastAsia="Times New Roman" w:cstheme="minorHAnsi"/>
          <w:color w:val="000000"/>
          <w:lang w:eastAsia="it-IT"/>
        </w:rPr>
        <w:t>T</w:t>
      </w:r>
      <w:r w:rsidR="002F4580">
        <w:rPr>
          <w:rFonts w:eastAsia="Times New Roman" w:cstheme="minorHAnsi"/>
          <w:color w:val="000000"/>
          <w:lang w:eastAsia="it-IT"/>
        </w:rPr>
        <w:t>able e della Lampada Roof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, </w:t>
      </w:r>
      <w:r w:rsidR="002F4580">
        <w:rPr>
          <w:rFonts w:eastAsia="Times New Roman" w:cstheme="minorHAnsi"/>
          <w:color w:val="000000"/>
          <w:lang w:eastAsia="it-IT"/>
        </w:rPr>
        <w:t>i due pezzi della collezione presentata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in occasione dell’edizione 2017 </w:t>
      </w:r>
      <w:r w:rsidR="005D4500">
        <w:rPr>
          <w:rFonts w:eastAsia="Times New Roman" w:cstheme="minorHAnsi"/>
          <w:color w:val="000000"/>
          <w:lang w:eastAsia="it-IT"/>
        </w:rPr>
        <w:t>di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MADE, </w:t>
      </w:r>
      <w:r w:rsidR="00700292">
        <w:rPr>
          <w:rFonts w:eastAsia="Times New Roman" w:cstheme="minorHAnsi"/>
          <w:color w:val="000000"/>
          <w:lang w:eastAsia="it-IT"/>
        </w:rPr>
        <w:t>la B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iennale </w:t>
      </w:r>
      <w:r w:rsidR="00700292">
        <w:rPr>
          <w:rFonts w:eastAsia="Times New Roman" w:cstheme="minorHAnsi"/>
          <w:color w:val="000000"/>
          <w:lang w:eastAsia="it-IT"/>
        </w:rPr>
        <w:lastRenderedPageBreak/>
        <w:t>I</w:t>
      </w:r>
      <w:r w:rsidR="00C565FF" w:rsidRPr="00C565FF">
        <w:rPr>
          <w:rFonts w:eastAsia="Times New Roman" w:cstheme="minorHAnsi"/>
          <w:color w:val="000000"/>
          <w:lang w:eastAsia="it-IT"/>
        </w:rPr>
        <w:t>nternazionale di Mercato, Arte e Design che si svolge a San Paolo del Brasile con l</w:t>
      </w:r>
      <w:r w:rsidR="00E13BDA">
        <w:rPr>
          <w:rFonts w:eastAsia="Times New Roman" w:cstheme="minorHAnsi"/>
          <w:color w:val="000000"/>
          <w:lang w:eastAsia="it-IT"/>
        </w:rPr>
        <w:t>’obiettivo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di avvicinare Il mercato dell’arte, dell’artigianato artistico e del design, </w:t>
      </w:r>
      <w:r w:rsidR="00E13BDA">
        <w:rPr>
          <w:rFonts w:eastAsia="Times New Roman" w:cstheme="minorHAnsi"/>
          <w:color w:val="000000"/>
          <w:lang w:eastAsia="it-IT"/>
        </w:rPr>
        <w:t xml:space="preserve">in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un concetto tipicamente brasiliano dell’arredo, </w:t>
      </w:r>
      <w:r w:rsidR="00E13BDA">
        <w:rPr>
          <w:rFonts w:eastAsia="Times New Roman" w:cstheme="minorHAnsi"/>
          <w:color w:val="000000"/>
          <w:lang w:eastAsia="it-IT"/>
        </w:rPr>
        <w:t>basato</w:t>
      </w:r>
      <w:r w:rsidR="00944AB9">
        <w:rPr>
          <w:rFonts w:eastAsia="Times New Roman" w:cstheme="minorHAnsi"/>
          <w:color w:val="000000"/>
          <w:lang w:eastAsia="it-IT"/>
        </w:rPr>
        <w:t xml:space="preserve"> su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 pezzo unico, </w:t>
      </w:r>
      <w:r w:rsidR="00944AB9">
        <w:rPr>
          <w:rFonts w:eastAsia="Times New Roman" w:cstheme="minorHAnsi"/>
          <w:color w:val="000000"/>
          <w:lang w:eastAsia="it-IT"/>
        </w:rPr>
        <w:t>su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lla creatività </w:t>
      </w:r>
      <w:r w:rsidR="009E4814">
        <w:rPr>
          <w:rFonts w:eastAsia="Times New Roman" w:cstheme="minorHAnsi"/>
          <w:color w:val="000000"/>
          <w:lang w:eastAsia="it-IT"/>
        </w:rPr>
        <w:t>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944AB9">
        <w:rPr>
          <w:rFonts w:eastAsia="Times New Roman" w:cstheme="minorHAnsi"/>
          <w:color w:val="000000"/>
          <w:lang w:eastAsia="it-IT"/>
        </w:rPr>
        <w:t>su</w:t>
      </w:r>
      <w:r w:rsidR="00C565FF" w:rsidRPr="00C565FF">
        <w:rPr>
          <w:rFonts w:eastAsia="Times New Roman" w:cstheme="minorHAnsi"/>
          <w:color w:val="000000"/>
          <w:lang w:eastAsia="it-IT"/>
        </w:rPr>
        <w:t>ll’altissima qualità formale.</w:t>
      </w:r>
    </w:p>
    <w:p w14:paraId="30193566" w14:textId="77777777" w:rsidR="00CA5D5B" w:rsidRPr="00C565FF" w:rsidRDefault="00CA5D5B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5149486" w14:textId="7D0698FC" w:rsidR="008D3D6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C565FF">
        <w:rPr>
          <w:rFonts w:eastAsia="Times New Roman" w:cstheme="minorHAnsi"/>
          <w:color w:val="000000"/>
          <w:lang w:eastAsia="it-IT"/>
        </w:rPr>
        <w:t xml:space="preserve">“Ho lavorato su Life Collection per arrivare a un risultato che fosse di </w:t>
      </w:r>
      <w:r w:rsidR="00E25C59">
        <w:rPr>
          <w:rFonts w:eastAsia="Times New Roman" w:cstheme="minorHAnsi"/>
          <w:color w:val="000000"/>
          <w:lang w:eastAsia="it-IT"/>
        </w:rPr>
        <w:t xml:space="preserve">grande </w:t>
      </w:r>
      <w:r w:rsidRPr="00C565FF">
        <w:rPr>
          <w:rFonts w:eastAsia="Times New Roman" w:cstheme="minorHAnsi"/>
          <w:color w:val="000000"/>
          <w:lang w:eastAsia="it-IT"/>
        </w:rPr>
        <w:t>soddisfazione</w:t>
      </w:r>
      <w:r w:rsidR="00CA5D5B">
        <w:rPr>
          <w:rFonts w:eastAsia="Times New Roman" w:cstheme="minorHAnsi"/>
          <w:color w:val="000000"/>
          <w:lang w:eastAsia="it-IT"/>
        </w:rPr>
        <w:t xml:space="preserve"> – prosegue Tiago. P</w:t>
      </w:r>
      <w:r w:rsidRPr="00C565FF">
        <w:rPr>
          <w:rFonts w:eastAsia="Times New Roman" w:cstheme="minorHAnsi"/>
          <w:color w:val="000000"/>
          <w:lang w:eastAsia="it-IT"/>
        </w:rPr>
        <w:t>er anni</w:t>
      </w:r>
      <w:r w:rsidR="00CA5D5B"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uno dei temi</w:t>
      </w:r>
      <w:r w:rsidR="00B66460">
        <w:rPr>
          <w:rFonts w:eastAsia="Times New Roman" w:cstheme="minorHAnsi"/>
          <w:color w:val="000000"/>
          <w:lang w:eastAsia="it-IT"/>
        </w:rPr>
        <w:t xml:space="preserve"> che più ha sviluppato</w:t>
      </w:r>
      <w:r w:rsidRPr="00C565FF">
        <w:rPr>
          <w:rFonts w:eastAsia="Times New Roman" w:cstheme="minorHAnsi"/>
          <w:color w:val="000000"/>
          <w:lang w:eastAsia="it-IT"/>
        </w:rPr>
        <w:t xml:space="preserve"> la mia creatività è stato il </w:t>
      </w:r>
      <w:r w:rsidR="00CA5D5B">
        <w:rPr>
          <w:rFonts w:eastAsia="Times New Roman" w:cstheme="minorHAnsi"/>
          <w:color w:val="000000"/>
          <w:lang w:eastAsia="it-IT"/>
        </w:rPr>
        <w:t>C</w:t>
      </w:r>
      <w:r w:rsidRPr="00C565FF">
        <w:rPr>
          <w:rFonts w:eastAsia="Times New Roman" w:cstheme="minorHAnsi"/>
          <w:color w:val="000000"/>
          <w:lang w:eastAsia="it-IT"/>
        </w:rPr>
        <w:t xml:space="preserve">offee </w:t>
      </w:r>
      <w:r w:rsidR="00CA5D5B">
        <w:rPr>
          <w:rFonts w:eastAsia="Times New Roman" w:cstheme="minorHAnsi"/>
          <w:color w:val="000000"/>
          <w:lang w:eastAsia="it-IT"/>
        </w:rPr>
        <w:t>T</w:t>
      </w:r>
      <w:r w:rsidRPr="00C565FF">
        <w:rPr>
          <w:rFonts w:eastAsia="Times New Roman" w:cstheme="minorHAnsi"/>
          <w:color w:val="000000"/>
          <w:lang w:eastAsia="it-IT"/>
        </w:rPr>
        <w:t>able. Nel corso della ricerca per dare significato e</w:t>
      </w:r>
      <w:r w:rsidR="00CA5D5B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suggestion</w:t>
      </w:r>
      <w:r w:rsidR="00C9237D">
        <w:rPr>
          <w:rFonts w:eastAsia="Times New Roman" w:cstheme="minorHAnsi"/>
          <w:color w:val="000000"/>
          <w:lang w:eastAsia="it-IT"/>
        </w:rPr>
        <w:t>i</w:t>
      </w:r>
      <w:r w:rsidRPr="00C565FF">
        <w:rPr>
          <w:rFonts w:eastAsia="Times New Roman" w:cstheme="minorHAnsi"/>
          <w:color w:val="000000"/>
          <w:lang w:eastAsia="it-IT"/>
        </w:rPr>
        <w:t xml:space="preserve"> a questo </w:t>
      </w:r>
      <w:r w:rsidR="00CA5D5B">
        <w:rPr>
          <w:rFonts w:eastAsia="Times New Roman" w:cstheme="minorHAnsi"/>
          <w:color w:val="000000"/>
          <w:lang w:eastAsia="it-IT"/>
        </w:rPr>
        <w:t>complemento d’</w:t>
      </w:r>
      <w:r w:rsidRPr="00C565FF">
        <w:rPr>
          <w:rFonts w:eastAsia="Times New Roman" w:cstheme="minorHAnsi"/>
          <w:color w:val="000000"/>
          <w:lang w:eastAsia="it-IT"/>
        </w:rPr>
        <w:t>arredo</w:t>
      </w:r>
      <w:r w:rsidR="003E533B">
        <w:rPr>
          <w:rFonts w:eastAsia="Times New Roman" w:cstheme="minorHAnsi"/>
          <w:color w:val="000000"/>
          <w:lang w:eastAsia="it-IT"/>
        </w:rPr>
        <w:t>,</w:t>
      </w:r>
      <w:r w:rsidR="00B66460">
        <w:rPr>
          <w:rFonts w:eastAsia="Times New Roman" w:cstheme="minorHAnsi"/>
          <w:color w:val="000000"/>
          <w:lang w:eastAsia="it-IT"/>
        </w:rPr>
        <w:t xml:space="preserve"> ho avuto l’onore</w:t>
      </w:r>
      <w:r w:rsidR="003E533B">
        <w:rPr>
          <w:rFonts w:eastAsia="Times New Roman" w:cstheme="minorHAnsi"/>
          <w:color w:val="000000"/>
          <w:lang w:eastAsia="it-IT"/>
        </w:rPr>
        <w:t xml:space="preserve"> nel 2016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B66460">
        <w:rPr>
          <w:rFonts w:eastAsia="Times New Roman" w:cstheme="minorHAnsi"/>
          <w:color w:val="000000"/>
          <w:lang w:eastAsia="it-IT"/>
        </w:rPr>
        <w:t>di venire a conoscenza del</w:t>
      </w:r>
      <w:r w:rsidR="008D3D6F">
        <w:rPr>
          <w:rFonts w:eastAsia="Times New Roman" w:cstheme="minorHAnsi"/>
          <w:color w:val="000000"/>
          <w:lang w:eastAsia="it-IT"/>
        </w:rPr>
        <w:t xml:space="preserve"> </w:t>
      </w:r>
      <w:r w:rsidRPr="00C565FF">
        <w:rPr>
          <w:rFonts w:eastAsia="Times New Roman" w:cstheme="minorHAnsi"/>
          <w:color w:val="000000"/>
          <w:lang w:eastAsia="it-IT"/>
        </w:rPr>
        <w:t>M</w:t>
      </w:r>
      <w:r w:rsidR="008D3D6F">
        <w:rPr>
          <w:rFonts w:eastAsia="Times New Roman" w:cstheme="minorHAnsi"/>
          <w:color w:val="000000"/>
          <w:lang w:eastAsia="it-IT"/>
        </w:rPr>
        <w:t>OSS</w:t>
      </w:r>
      <w:r w:rsidRPr="00C565FF">
        <w:rPr>
          <w:rFonts w:eastAsia="Times New Roman" w:cstheme="minorHAnsi"/>
          <w:color w:val="000000"/>
          <w:lang w:eastAsia="it-IT"/>
        </w:rPr>
        <w:t xml:space="preserve"> di Benetti</w:t>
      </w:r>
      <w:r w:rsidR="00B66460">
        <w:rPr>
          <w:rFonts w:eastAsia="Times New Roman" w:cstheme="minorHAnsi"/>
          <w:color w:val="000000"/>
          <w:lang w:eastAsia="it-IT"/>
        </w:rPr>
        <w:t xml:space="preserve"> Home ed</w:t>
      </w:r>
      <w:r w:rsidRPr="00C565FF">
        <w:rPr>
          <w:rFonts w:eastAsia="Times New Roman" w:cstheme="minorHAnsi"/>
          <w:color w:val="000000"/>
          <w:lang w:eastAsia="it-IT"/>
        </w:rPr>
        <w:t xml:space="preserve"> è stato un colpo di fulmine, proprio perché la mia esperienza di landscaping architect mi ha fatto apprezzare la naturalità del prodotto</w:t>
      </w:r>
      <w:r w:rsidR="00C9237D">
        <w:rPr>
          <w:rFonts w:eastAsia="Times New Roman" w:cstheme="minorHAnsi"/>
          <w:color w:val="000000"/>
          <w:lang w:eastAsia="it-IT"/>
        </w:rPr>
        <w:t>,</w:t>
      </w:r>
      <w:r w:rsidRPr="00C565FF">
        <w:rPr>
          <w:rFonts w:eastAsia="Times New Roman" w:cstheme="minorHAnsi"/>
          <w:color w:val="000000"/>
          <w:lang w:eastAsia="it-IT"/>
        </w:rPr>
        <w:t xml:space="preserve"> che unisce una </w:t>
      </w:r>
      <w:r w:rsidR="00E25C59">
        <w:rPr>
          <w:rFonts w:eastAsia="Times New Roman" w:cstheme="minorHAnsi"/>
          <w:color w:val="000000"/>
          <w:lang w:eastAsia="it-IT"/>
        </w:rPr>
        <w:t>stabilità eccezionale, una bella</w:t>
      </w:r>
      <w:r w:rsidRPr="00C565FF">
        <w:rPr>
          <w:rFonts w:eastAsia="Times New Roman" w:cstheme="minorHAnsi"/>
          <w:color w:val="000000"/>
          <w:lang w:eastAsia="it-IT"/>
        </w:rPr>
        <w:t xml:space="preserve"> palette cromatica, una lavorabilità assoluta e </w:t>
      </w:r>
      <w:r w:rsidR="005D4500">
        <w:rPr>
          <w:rFonts w:eastAsia="Times New Roman" w:cstheme="minorHAnsi"/>
          <w:color w:val="000000"/>
          <w:lang w:eastAsia="it-IT"/>
        </w:rPr>
        <w:t>l</w:t>
      </w:r>
      <w:r w:rsidRPr="00C565FF">
        <w:rPr>
          <w:rFonts w:eastAsia="Times New Roman" w:cstheme="minorHAnsi"/>
          <w:color w:val="000000"/>
          <w:lang w:eastAsia="it-IT"/>
        </w:rPr>
        <w:t>a mancanza di  manutenzione</w:t>
      </w:r>
      <w:r w:rsidR="00E25C59">
        <w:rPr>
          <w:rFonts w:eastAsia="Times New Roman" w:cstheme="minorHAnsi"/>
          <w:color w:val="000000"/>
          <w:lang w:eastAsia="it-IT"/>
        </w:rPr>
        <w:t>”</w:t>
      </w:r>
      <w:r w:rsidRPr="00C565FF">
        <w:rPr>
          <w:rFonts w:eastAsia="Times New Roman" w:cstheme="minorHAnsi"/>
          <w:color w:val="000000"/>
          <w:lang w:eastAsia="it-IT"/>
        </w:rPr>
        <w:t xml:space="preserve"> </w:t>
      </w:r>
    </w:p>
    <w:p w14:paraId="7E8D86E6" w14:textId="77777777" w:rsidR="008D3D6F" w:rsidRDefault="008D3D6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829FB0A" w14:textId="3D907F42" w:rsidR="008D3D6F" w:rsidRDefault="008D3D6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UN COFFEE TABLE ANTISTRESS</w:t>
      </w:r>
    </w:p>
    <w:p w14:paraId="4760E6D7" w14:textId="6DD00341" w:rsidR="00797D3F" w:rsidRPr="001B654C" w:rsidRDefault="008D3D6F" w:rsidP="001B654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ella visione di Tiago, pienamente condivisa </w:t>
      </w:r>
      <w:r w:rsidR="001078C9">
        <w:rPr>
          <w:rFonts w:eastAsia="Times New Roman" w:cstheme="minorHAnsi"/>
          <w:color w:val="000000"/>
          <w:lang w:eastAsia="it-IT"/>
        </w:rPr>
        <w:t>da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lla filosofia produttiva di Benetti, </w:t>
      </w:r>
      <w:r w:rsidRPr="00C565FF">
        <w:rPr>
          <w:rFonts w:eastAsia="Times New Roman" w:cstheme="minorHAnsi"/>
          <w:color w:val="000000"/>
          <w:lang w:eastAsia="it-IT"/>
        </w:rPr>
        <w:t xml:space="preserve">Il </w:t>
      </w:r>
      <w:r>
        <w:rPr>
          <w:rFonts w:eastAsia="Times New Roman" w:cstheme="minorHAnsi"/>
          <w:color w:val="000000"/>
          <w:lang w:eastAsia="it-IT"/>
        </w:rPr>
        <w:t>C</w:t>
      </w:r>
      <w:r w:rsidRPr="00C565FF">
        <w:rPr>
          <w:rFonts w:eastAsia="Times New Roman" w:cstheme="minorHAnsi"/>
          <w:color w:val="000000"/>
          <w:lang w:eastAsia="it-IT"/>
        </w:rPr>
        <w:t xml:space="preserve">offee </w:t>
      </w:r>
      <w:r>
        <w:rPr>
          <w:rFonts w:eastAsia="Times New Roman" w:cstheme="minorHAnsi"/>
          <w:color w:val="000000"/>
          <w:lang w:eastAsia="it-IT"/>
        </w:rPr>
        <w:t>T</w:t>
      </w:r>
      <w:r w:rsidRPr="00C565FF">
        <w:rPr>
          <w:rFonts w:eastAsia="Times New Roman" w:cstheme="minorHAnsi"/>
          <w:color w:val="000000"/>
          <w:lang w:eastAsia="it-IT"/>
        </w:rPr>
        <w:t xml:space="preserve">able ricoperto con il MOSS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è un esempio di come il verde possa essere, assieme alle </w:t>
      </w:r>
      <w:r w:rsidR="00977685">
        <w:rPr>
          <w:rFonts w:eastAsia="Times New Roman" w:cstheme="minorHAnsi"/>
          <w:color w:val="000000"/>
          <w:lang w:eastAsia="it-IT"/>
        </w:rPr>
        <w:t>trasparenze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di un</w:t>
      </w:r>
      <w:r w:rsidR="00977685">
        <w:rPr>
          <w:rFonts w:eastAsia="Times New Roman" w:cstheme="minorHAnsi"/>
          <w:color w:val="000000"/>
          <w:lang w:eastAsia="it-IT"/>
        </w:rPr>
        <w:t xml:space="preserve">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acquario, un fattore di serenità e </w:t>
      </w:r>
      <w:r w:rsidR="001078C9">
        <w:rPr>
          <w:rFonts w:eastAsia="Times New Roman" w:cstheme="minorHAnsi"/>
          <w:color w:val="000000"/>
          <w:lang w:eastAsia="it-IT"/>
        </w:rPr>
        <w:t xml:space="preserve">di </w:t>
      </w:r>
      <w:r w:rsidR="00C565FF" w:rsidRPr="00C565FF">
        <w:rPr>
          <w:rFonts w:eastAsia="Times New Roman" w:cstheme="minorHAnsi"/>
          <w:color w:val="000000"/>
          <w:lang w:eastAsia="it-IT"/>
        </w:rPr>
        <w:t>benessere</w:t>
      </w:r>
      <w:r w:rsidR="00977685">
        <w:rPr>
          <w:rFonts w:eastAsia="Times New Roman" w:cstheme="minorHAnsi"/>
          <w:color w:val="000000"/>
          <w:lang w:eastAsia="it-IT"/>
        </w:rPr>
        <w:t>.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</w:t>
      </w:r>
      <w:r w:rsidR="001B654C">
        <w:rPr>
          <w:rFonts w:eastAsia="Times New Roman" w:cstheme="minorHAnsi"/>
          <w:color w:val="000000"/>
          <w:lang w:eastAsia="it-IT"/>
        </w:rPr>
        <w:t xml:space="preserve">Le stesse sensazioni date dalla Lampada Roof </w:t>
      </w:r>
      <w:r w:rsidR="001B654C" w:rsidRPr="001B654C">
        <w:rPr>
          <w:rFonts w:eastAsia="Times New Roman" w:cstheme="minorHAnsi"/>
          <w:color w:val="000000"/>
          <w:lang w:eastAsia="it-IT"/>
        </w:rPr>
        <w:t>realizzata in lamiera di acciaio, rivestita di lichene vivo.</w:t>
      </w:r>
    </w:p>
    <w:p w14:paraId="3D8F9573" w14:textId="77777777" w:rsidR="00B108FC" w:rsidRDefault="00B108FC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bookmarkStart w:id="0" w:name="_GoBack"/>
      <w:bookmarkEnd w:id="0"/>
    </w:p>
    <w:p w14:paraId="39DC9071" w14:textId="6C3406BB" w:rsidR="00C565FF" w:rsidRPr="00C565FF" w:rsidRDefault="001900F9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Con </w:t>
      </w:r>
      <w:r w:rsidR="00F54439">
        <w:rPr>
          <w:rFonts w:eastAsia="Times New Roman" w:cstheme="minorHAnsi"/>
          <w:color w:val="000000"/>
          <w:lang w:eastAsia="it-IT"/>
        </w:rPr>
        <w:t xml:space="preserve">i </w:t>
      </w:r>
      <w:r>
        <w:rPr>
          <w:rFonts w:eastAsia="Times New Roman" w:cstheme="minorHAnsi"/>
          <w:color w:val="000000"/>
          <w:lang w:eastAsia="it-IT"/>
        </w:rPr>
        <w:t>prodotti come il MOSS,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Benetti ha la funzione di provocare e stimolare il mercato e</w:t>
      </w:r>
      <w:r>
        <w:rPr>
          <w:rFonts w:eastAsia="Times New Roman" w:cstheme="minorHAnsi"/>
          <w:color w:val="000000"/>
          <w:lang w:eastAsia="it-IT"/>
        </w:rPr>
        <w:t xml:space="preserve"> di</w:t>
      </w:r>
      <w:r w:rsidR="00F54439">
        <w:rPr>
          <w:rFonts w:eastAsia="Times New Roman" w:cstheme="minorHAnsi"/>
          <w:color w:val="000000"/>
          <w:lang w:eastAsia="it-IT"/>
        </w:rPr>
        <w:t xml:space="preserve"> offrire ai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designer spunti e possibilità di crescita creativa</w:t>
      </w:r>
      <w:r>
        <w:rPr>
          <w:rFonts w:eastAsia="Times New Roman" w:cstheme="minorHAnsi"/>
          <w:color w:val="000000"/>
          <w:lang w:eastAsia="it-IT"/>
        </w:rPr>
        <w:t xml:space="preserve">.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“Con questo progetto </w:t>
      </w:r>
      <w:r>
        <w:rPr>
          <w:rFonts w:eastAsia="Times New Roman" w:cstheme="minorHAnsi"/>
          <w:color w:val="000000"/>
          <w:lang w:eastAsia="it-IT"/>
        </w:rPr>
        <w:t xml:space="preserve">– conclude Tiago -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ho provato </w:t>
      </w:r>
      <w:r>
        <w:rPr>
          <w:rFonts w:eastAsia="Times New Roman" w:cstheme="minorHAnsi"/>
          <w:color w:val="000000"/>
          <w:lang w:eastAsia="it-IT"/>
        </w:rPr>
        <w:t>la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voglia </w:t>
      </w:r>
      <w:r>
        <w:rPr>
          <w:rFonts w:eastAsia="Times New Roman" w:cstheme="minorHAnsi"/>
          <w:color w:val="000000"/>
          <w:lang w:eastAsia="it-IT"/>
        </w:rPr>
        <w:t xml:space="preserve">di </w:t>
      </w:r>
      <w:r w:rsidR="00C565FF" w:rsidRPr="00C565FF">
        <w:rPr>
          <w:rFonts w:eastAsia="Times New Roman" w:cstheme="minorHAnsi"/>
          <w:color w:val="000000"/>
          <w:lang w:eastAsia="it-IT"/>
        </w:rPr>
        <w:t>trasmettere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="00C565FF" w:rsidRPr="00C565FF">
        <w:rPr>
          <w:rFonts w:eastAsia="Times New Roman" w:cstheme="minorHAnsi"/>
          <w:color w:val="000000"/>
          <w:lang w:eastAsia="it-IT"/>
        </w:rPr>
        <w:t>percorrendo</w:t>
      </w:r>
      <w:r>
        <w:rPr>
          <w:rFonts w:eastAsia="Times New Roman" w:cstheme="minorHAnsi"/>
          <w:color w:val="000000"/>
          <w:lang w:eastAsia="it-IT"/>
        </w:rPr>
        <w:t>lo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con lo sguardo, </w:t>
      </w:r>
      <w:r>
        <w:rPr>
          <w:rFonts w:eastAsia="Times New Roman" w:cstheme="minorHAnsi"/>
          <w:color w:val="000000"/>
          <w:lang w:eastAsia="it-IT"/>
        </w:rPr>
        <w:t xml:space="preserve">tutta </w:t>
      </w:r>
      <w:r w:rsidR="00C565FF" w:rsidRPr="00C565FF">
        <w:rPr>
          <w:rFonts w:eastAsia="Times New Roman" w:cstheme="minorHAnsi"/>
          <w:color w:val="000000"/>
          <w:lang w:eastAsia="it-IT"/>
        </w:rPr>
        <w:t>l</w:t>
      </w:r>
      <w:r>
        <w:rPr>
          <w:rFonts w:eastAsia="Times New Roman" w:cstheme="minorHAnsi"/>
          <w:color w:val="000000"/>
          <w:lang w:eastAsia="it-IT"/>
        </w:rPr>
        <w:t xml:space="preserve">a piacevolezza estetica del </w:t>
      </w:r>
      <w:r w:rsidR="00C9237D">
        <w:rPr>
          <w:rFonts w:eastAsia="Times New Roman" w:cstheme="minorHAnsi"/>
          <w:color w:val="000000"/>
          <w:lang w:eastAsia="it-IT"/>
        </w:rPr>
        <w:t>green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costituit</w:t>
      </w:r>
      <w:r>
        <w:rPr>
          <w:rFonts w:eastAsia="Times New Roman" w:cstheme="minorHAnsi"/>
          <w:color w:val="000000"/>
          <w:lang w:eastAsia="it-IT"/>
        </w:rPr>
        <w:t>o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 dai licheni </w:t>
      </w:r>
      <w:r>
        <w:rPr>
          <w:rFonts w:eastAsia="Times New Roman" w:cstheme="minorHAnsi"/>
          <w:color w:val="000000"/>
          <w:lang w:eastAsia="it-IT"/>
        </w:rPr>
        <w:t xml:space="preserve">100% stabilizzati </w:t>
      </w:r>
      <w:r w:rsidR="00C565FF" w:rsidRPr="00C565FF">
        <w:rPr>
          <w:rFonts w:eastAsia="Times New Roman" w:cstheme="minorHAnsi"/>
          <w:color w:val="000000"/>
          <w:lang w:eastAsia="it-IT"/>
        </w:rPr>
        <w:t xml:space="preserve">utilizzati da Benetti per il MOSS </w:t>
      </w:r>
      <w:r>
        <w:rPr>
          <w:rFonts w:eastAsia="Times New Roman" w:cstheme="minorHAnsi"/>
          <w:color w:val="000000"/>
          <w:lang w:eastAsia="it-IT"/>
        </w:rPr>
        <w:t xml:space="preserve">e </w:t>
      </w:r>
      <w:r w:rsidR="00C565FF" w:rsidRPr="00C565FF">
        <w:rPr>
          <w:rFonts w:eastAsia="Times New Roman" w:cstheme="minorHAnsi"/>
          <w:color w:val="000000"/>
          <w:lang w:eastAsia="it-IT"/>
        </w:rPr>
        <w:t>di volare sopra una foresta verde, immaginando la visuale di un manto boscoso dal finestrino di un aereo. Con Benetti stiamo lavorando per dare un seguito alla nostra collaborazione e mi auguro che nuovi progetti vengano via via a esprimere sempre più le potenzialità di MOSS.”</w:t>
      </w:r>
    </w:p>
    <w:p w14:paraId="5D9E20D5" w14:textId="77777777" w:rsidR="00C565FF" w:rsidRPr="00C565FF" w:rsidRDefault="00C565FF" w:rsidP="00E25C59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AB254D8" w14:textId="22F32BBF" w:rsidR="00E25C59" w:rsidRDefault="00E25C5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65E202F2" w14:textId="77777777" w:rsidR="00F54439" w:rsidRPr="00125878" w:rsidRDefault="00F5443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266DCC7F" w14:textId="77777777" w:rsidR="00E25C59" w:rsidRPr="00125878" w:rsidRDefault="00E25C59" w:rsidP="00E25C59">
      <w:pPr>
        <w:jc w:val="right"/>
        <w:rPr>
          <w:rFonts w:eastAsia="Times New Roman" w:cs="Arial"/>
          <w:b/>
          <w:color w:val="202122"/>
          <w:lang w:eastAsia="it-IT"/>
        </w:rPr>
      </w:pPr>
      <w:r w:rsidRPr="00125878">
        <w:rPr>
          <w:rFonts w:eastAsia="Times New Roman" w:cs="Arial"/>
          <w:b/>
          <w:color w:val="202122"/>
          <w:lang w:eastAsia="it-IT"/>
        </w:rPr>
        <w:lastRenderedPageBreak/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</w:r>
      <w:r w:rsidRPr="00125878">
        <w:rPr>
          <w:rFonts w:eastAsia="Times New Roman" w:cs="Arial"/>
          <w:b/>
          <w:color w:val="202122"/>
          <w:lang w:eastAsia="it-IT"/>
        </w:rPr>
        <w:tab/>
        <w:t>Benetti Home </w:t>
      </w:r>
    </w:p>
    <w:p w14:paraId="5D4AD883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>Via Giacomo Matteotti, 34, 28060 Granozzo NO</w:t>
      </w:r>
    </w:p>
    <w:p w14:paraId="1B60F228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info@benettihome.com - www.benettihome.it </w:t>
      </w:r>
    </w:p>
    <w:p w14:paraId="7136B6D4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</w:p>
    <w:p w14:paraId="5B10DC19" w14:textId="77777777" w:rsidR="00E25C59" w:rsidRPr="00125878" w:rsidRDefault="00E25C59" w:rsidP="00E25C59">
      <w:pPr>
        <w:jc w:val="right"/>
        <w:rPr>
          <w:rFonts w:eastAsia="Times New Roman" w:cs="Arial"/>
          <w:b/>
          <w:color w:val="202122"/>
          <w:lang w:eastAsia="it-IT"/>
        </w:rPr>
      </w:pPr>
      <w:r w:rsidRPr="00125878">
        <w:rPr>
          <w:rFonts w:eastAsia="Times New Roman" w:cs="Arial"/>
          <w:b/>
          <w:color w:val="202122"/>
          <w:lang w:eastAsia="it-IT"/>
        </w:rPr>
        <w:t xml:space="preserve">OGS PR and Communication </w:t>
      </w:r>
    </w:p>
    <w:p w14:paraId="30D8994E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Via Koristka 3, Milano </w:t>
      </w:r>
    </w:p>
    <w:p w14:paraId="007E003C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>+39 02 3450610</w:t>
      </w:r>
    </w:p>
    <w:p w14:paraId="7CDBA86D" w14:textId="77777777" w:rsidR="00E25C59" w:rsidRPr="00125878" w:rsidRDefault="001B654C" w:rsidP="00E25C59">
      <w:pPr>
        <w:jc w:val="right"/>
        <w:rPr>
          <w:rFonts w:eastAsia="Times New Roman" w:cs="Arial"/>
          <w:color w:val="202122"/>
          <w:lang w:eastAsia="it-IT"/>
        </w:rPr>
      </w:pPr>
      <w:hyperlink r:id="rId5" w:history="1">
        <w:r w:rsidR="00E25C59" w:rsidRPr="00125878">
          <w:rPr>
            <w:rFonts w:eastAsia="Times New Roman"/>
            <w:color w:val="202122"/>
            <w:lang w:eastAsia="it-IT"/>
          </w:rPr>
          <w:t>info@ogs.it</w:t>
        </w:r>
      </w:hyperlink>
      <w:r w:rsidR="00E25C59" w:rsidRPr="00125878">
        <w:rPr>
          <w:rFonts w:eastAsia="Times New Roman" w:cs="Arial"/>
          <w:color w:val="202122"/>
          <w:lang w:eastAsia="it-IT"/>
        </w:rPr>
        <w:t xml:space="preserve"> - </w:t>
      </w:r>
      <w:hyperlink r:id="rId6" w:history="1">
        <w:r w:rsidR="00E25C59" w:rsidRPr="00125878">
          <w:rPr>
            <w:rFonts w:eastAsia="Times New Roman"/>
            <w:color w:val="202122"/>
            <w:lang w:eastAsia="it-IT"/>
          </w:rPr>
          <w:t>www.ogs.it</w:t>
        </w:r>
      </w:hyperlink>
      <w:r w:rsidR="00E25C59" w:rsidRPr="00125878">
        <w:rPr>
          <w:rFonts w:eastAsia="Times New Roman" w:cs="Arial"/>
          <w:color w:val="202122"/>
          <w:lang w:eastAsia="it-IT"/>
        </w:rPr>
        <w:t xml:space="preserve"> </w:t>
      </w:r>
    </w:p>
    <w:p w14:paraId="11D96B5E" w14:textId="77777777" w:rsidR="00E25C59" w:rsidRPr="00125878" w:rsidRDefault="00E25C59" w:rsidP="00E25C59">
      <w:pPr>
        <w:jc w:val="right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press.ogs.it </w:t>
      </w:r>
    </w:p>
    <w:p w14:paraId="5CF8A746" w14:textId="77777777" w:rsidR="00E25C59" w:rsidRPr="00125878" w:rsidRDefault="00E25C59" w:rsidP="00E25C59">
      <w:pPr>
        <w:ind w:left="7080"/>
        <w:jc w:val="both"/>
        <w:rPr>
          <w:rFonts w:eastAsia="Times New Roman" w:cs="Arial"/>
          <w:color w:val="202122"/>
          <w:lang w:eastAsia="it-IT"/>
        </w:rPr>
      </w:pPr>
      <w:r w:rsidRPr="00125878">
        <w:rPr>
          <w:rFonts w:eastAsia="Times New Roman" w:cs="Arial"/>
          <w:color w:val="202122"/>
          <w:lang w:eastAsia="it-IT"/>
        </w:rPr>
        <w:t xml:space="preserve">    </w:t>
      </w:r>
    </w:p>
    <w:p w14:paraId="4A361620" w14:textId="77777777" w:rsidR="00E25C59" w:rsidRPr="00125878" w:rsidRDefault="00E25C59" w:rsidP="00E25C59">
      <w:pPr>
        <w:spacing w:line="360" w:lineRule="auto"/>
        <w:jc w:val="both"/>
        <w:rPr>
          <w:rFonts w:eastAsia="Times New Roman" w:cs="Arial"/>
          <w:color w:val="202122"/>
          <w:lang w:eastAsia="it-IT"/>
        </w:rPr>
      </w:pPr>
    </w:p>
    <w:p w14:paraId="77555FDE" w14:textId="6B848EEF" w:rsidR="00115FB8" w:rsidRPr="00C565FF" w:rsidRDefault="00115FB8" w:rsidP="00C565FF">
      <w:pPr>
        <w:jc w:val="both"/>
        <w:rPr>
          <w:rFonts w:cstheme="minorHAnsi"/>
        </w:rPr>
      </w:pPr>
    </w:p>
    <w:sectPr w:rsidR="00115FB8" w:rsidRPr="00C565FF" w:rsidSect="00F85B0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37"/>
    <w:rsid w:val="00027144"/>
    <w:rsid w:val="0006391E"/>
    <w:rsid w:val="000659F2"/>
    <w:rsid w:val="001078C9"/>
    <w:rsid w:val="0011403F"/>
    <w:rsid w:val="00115FB8"/>
    <w:rsid w:val="00145635"/>
    <w:rsid w:val="001505FA"/>
    <w:rsid w:val="001900F9"/>
    <w:rsid w:val="001B654C"/>
    <w:rsid w:val="001D15AE"/>
    <w:rsid w:val="001E1989"/>
    <w:rsid w:val="001E73B6"/>
    <w:rsid w:val="001F0FB5"/>
    <w:rsid w:val="00200E1D"/>
    <w:rsid w:val="00202193"/>
    <w:rsid w:val="00226D7C"/>
    <w:rsid w:val="00270D80"/>
    <w:rsid w:val="002F4580"/>
    <w:rsid w:val="00307943"/>
    <w:rsid w:val="0032311B"/>
    <w:rsid w:val="003232A6"/>
    <w:rsid w:val="003C748E"/>
    <w:rsid w:val="003E533B"/>
    <w:rsid w:val="00446699"/>
    <w:rsid w:val="0046091E"/>
    <w:rsid w:val="00481F40"/>
    <w:rsid w:val="00482D8D"/>
    <w:rsid w:val="00493AE9"/>
    <w:rsid w:val="00527B39"/>
    <w:rsid w:val="00544FC6"/>
    <w:rsid w:val="00587C37"/>
    <w:rsid w:val="005A38E2"/>
    <w:rsid w:val="005D4500"/>
    <w:rsid w:val="005E4D9D"/>
    <w:rsid w:val="00600C0D"/>
    <w:rsid w:val="00634921"/>
    <w:rsid w:val="0064608D"/>
    <w:rsid w:val="0066145C"/>
    <w:rsid w:val="00662979"/>
    <w:rsid w:val="00692EDB"/>
    <w:rsid w:val="006A0DAB"/>
    <w:rsid w:val="006F1DE8"/>
    <w:rsid w:val="006F7F24"/>
    <w:rsid w:val="00700292"/>
    <w:rsid w:val="0074512F"/>
    <w:rsid w:val="007516D5"/>
    <w:rsid w:val="00797D3F"/>
    <w:rsid w:val="007B69F7"/>
    <w:rsid w:val="007D2862"/>
    <w:rsid w:val="00885E4F"/>
    <w:rsid w:val="00894503"/>
    <w:rsid w:val="008D3D6F"/>
    <w:rsid w:val="008E52FD"/>
    <w:rsid w:val="009147D2"/>
    <w:rsid w:val="009237E4"/>
    <w:rsid w:val="009310FA"/>
    <w:rsid w:val="00944AB9"/>
    <w:rsid w:val="0095308E"/>
    <w:rsid w:val="009564D6"/>
    <w:rsid w:val="009650D7"/>
    <w:rsid w:val="00977685"/>
    <w:rsid w:val="00986A44"/>
    <w:rsid w:val="009E4814"/>
    <w:rsid w:val="00A9145D"/>
    <w:rsid w:val="00AC0369"/>
    <w:rsid w:val="00AC7E74"/>
    <w:rsid w:val="00B052D5"/>
    <w:rsid w:val="00B108FC"/>
    <w:rsid w:val="00B34EE1"/>
    <w:rsid w:val="00B418CA"/>
    <w:rsid w:val="00B66460"/>
    <w:rsid w:val="00B80065"/>
    <w:rsid w:val="00C05862"/>
    <w:rsid w:val="00C26DDA"/>
    <w:rsid w:val="00C3216B"/>
    <w:rsid w:val="00C54985"/>
    <w:rsid w:val="00C565FF"/>
    <w:rsid w:val="00C9237D"/>
    <w:rsid w:val="00CA5D5B"/>
    <w:rsid w:val="00CF419C"/>
    <w:rsid w:val="00D65B6E"/>
    <w:rsid w:val="00D81CDF"/>
    <w:rsid w:val="00DA60E5"/>
    <w:rsid w:val="00DC10F5"/>
    <w:rsid w:val="00DC2DA8"/>
    <w:rsid w:val="00DD4632"/>
    <w:rsid w:val="00DD70E8"/>
    <w:rsid w:val="00E12555"/>
    <w:rsid w:val="00E13BDA"/>
    <w:rsid w:val="00E25C59"/>
    <w:rsid w:val="00E51FF2"/>
    <w:rsid w:val="00E90178"/>
    <w:rsid w:val="00E966BC"/>
    <w:rsid w:val="00ED2638"/>
    <w:rsid w:val="00F14B15"/>
    <w:rsid w:val="00F54439"/>
    <w:rsid w:val="00F85B03"/>
    <w:rsid w:val="00F92C12"/>
    <w:rsid w:val="00F94E9B"/>
    <w:rsid w:val="00F95767"/>
    <w:rsid w:val="00FA34A6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CAEA"/>
  <w15:chartTrackingRefBased/>
  <w15:docId w15:val="{157AA9E6-4A3A-2B49-ABF7-C33A3B6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it" TargetMode="External"/><Relationship Id="rId5" Type="http://schemas.openxmlformats.org/officeDocument/2006/relationships/hyperlink" Target="mailto:info@og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Ogs.07</cp:lastModifiedBy>
  <cp:revision>67</cp:revision>
  <dcterms:created xsi:type="dcterms:W3CDTF">2021-02-24T09:26:00Z</dcterms:created>
  <dcterms:modified xsi:type="dcterms:W3CDTF">2021-04-26T12:29:00Z</dcterms:modified>
</cp:coreProperties>
</file>