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15D" w:rsidRDefault="0094411C" w:rsidP="0094411C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40301D">
        <w:rPr>
          <w:noProof/>
          <w:color w:val="000000" w:themeColor="text1"/>
          <w:lang w:eastAsia="it-IT"/>
        </w:rPr>
        <w:drawing>
          <wp:inline distT="0" distB="0" distL="0" distR="0" wp14:anchorId="362E3135" wp14:editId="25228164">
            <wp:extent cx="1447800" cy="1447800"/>
            <wp:effectExtent l="0" t="0" r="0" b="0"/>
            <wp:docPr id="2" name="Picture 2" descr="JDP architects | Linked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DP architects | LinkedI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115D" w:rsidRDefault="00AF115D" w:rsidP="00AF115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06AD9" w:rsidRPr="00AF115D" w:rsidRDefault="00975423" w:rsidP="00AF115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PROXIMA</w:t>
      </w:r>
      <w:r w:rsidR="001A540B">
        <w:rPr>
          <w:rFonts w:ascii="Arial" w:hAnsi="Arial" w:cs="Arial"/>
          <w:b/>
          <w:sz w:val="24"/>
          <w:szCs w:val="24"/>
        </w:rPr>
        <w:t xml:space="preserve"> CITY </w:t>
      </w:r>
      <w:r w:rsidR="00AF115D" w:rsidRPr="00AF115D">
        <w:rPr>
          <w:rFonts w:ascii="Arial" w:hAnsi="Arial" w:cs="Arial"/>
          <w:b/>
          <w:sz w:val="24"/>
          <w:szCs w:val="24"/>
        </w:rPr>
        <w:t>L’UTOPIA SI FA CONDIVISIONE</w:t>
      </w:r>
    </w:p>
    <w:p w:rsidR="00D06AD9" w:rsidRPr="00AF115D" w:rsidRDefault="00D06AD9" w:rsidP="00AF115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74B2F" w:rsidRDefault="00574B2F" w:rsidP="00AF115D">
      <w:pPr>
        <w:spacing w:after="0"/>
        <w:jc w:val="both"/>
        <w:rPr>
          <w:rFonts w:ascii="Arial" w:hAnsi="Arial" w:cs="Arial"/>
          <w:sz w:val="24"/>
          <w:szCs w:val="24"/>
        </w:rPr>
      </w:pPr>
      <w:r w:rsidRPr="00AF115D">
        <w:rPr>
          <w:rFonts w:ascii="Arial" w:hAnsi="Arial" w:cs="Arial"/>
          <w:sz w:val="24"/>
          <w:szCs w:val="24"/>
        </w:rPr>
        <w:t xml:space="preserve">Continua la riflessione </w:t>
      </w:r>
      <w:r w:rsidR="00AF115D">
        <w:rPr>
          <w:rFonts w:ascii="Arial" w:hAnsi="Arial" w:cs="Arial"/>
          <w:sz w:val="24"/>
          <w:szCs w:val="24"/>
        </w:rPr>
        <w:t>dell’architetto e urban</w:t>
      </w:r>
      <w:r w:rsidR="00170AD0">
        <w:rPr>
          <w:rFonts w:ascii="Arial" w:hAnsi="Arial" w:cs="Arial"/>
          <w:sz w:val="24"/>
          <w:szCs w:val="24"/>
        </w:rPr>
        <w:t>ista</w:t>
      </w:r>
      <w:r w:rsidRPr="00AF115D">
        <w:rPr>
          <w:rFonts w:ascii="Arial" w:hAnsi="Arial" w:cs="Arial"/>
          <w:sz w:val="24"/>
          <w:szCs w:val="24"/>
        </w:rPr>
        <w:t xml:space="preserve"> Joseph Di Pasquale</w:t>
      </w:r>
      <w:r w:rsidR="00AF115D">
        <w:rPr>
          <w:rFonts w:ascii="Arial" w:hAnsi="Arial" w:cs="Arial"/>
          <w:sz w:val="24"/>
          <w:szCs w:val="24"/>
        </w:rPr>
        <w:t xml:space="preserve"> </w:t>
      </w:r>
      <w:r w:rsidRPr="00AF115D">
        <w:rPr>
          <w:rFonts w:ascii="Arial" w:hAnsi="Arial" w:cs="Arial"/>
          <w:sz w:val="24"/>
          <w:szCs w:val="24"/>
        </w:rPr>
        <w:t>s</w:t>
      </w:r>
      <w:r w:rsidR="00170AD0">
        <w:rPr>
          <w:rFonts w:ascii="Arial" w:hAnsi="Arial" w:cs="Arial"/>
          <w:sz w:val="24"/>
          <w:szCs w:val="24"/>
        </w:rPr>
        <w:t>ui grandi</w:t>
      </w:r>
      <w:r w:rsidRPr="00AF115D">
        <w:rPr>
          <w:rFonts w:ascii="Arial" w:hAnsi="Arial" w:cs="Arial"/>
          <w:sz w:val="24"/>
          <w:szCs w:val="24"/>
        </w:rPr>
        <w:t xml:space="preserve"> tem</w:t>
      </w:r>
      <w:r w:rsidR="00170AD0">
        <w:rPr>
          <w:rFonts w:ascii="Arial" w:hAnsi="Arial" w:cs="Arial"/>
          <w:sz w:val="24"/>
          <w:szCs w:val="24"/>
        </w:rPr>
        <w:t>i dell’architettura contemporanea e in particolare sull’approccio al progetto per le aree urbane</w:t>
      </w:r>
      <w:r w:rsidRPr="00AF115D">
        <w:rPr>
          <w:rFonts w:ascii="Arial" w:hAnsi="Arial" w:cs="Arial"/>
          <w:sz w:val="24"/>
          <w:szCs w:val="24"/>
        </w:rPr>
        <w:t xml:space="preserve"> </w:t>
      </w:r>
      <w:r w:rsidR="00170AD0">
        <w:rPr>
          <w:rFonts w:ascii="Arial" w:hAnsi="Arial" w:cs="Arial"/>
          <w:sz w:val="24"/>
          <w:szCs w:val="24"/>
        </w:rPr>
        <w:t xml:space="preserve">e </w:t>
      </w:r>
      <w:r w:rsidRPr="00AF115D">
        <w:rPr>
          <w:rFonts w:ascii="Arial" w:hAnsi="Arial" w:cs="Arial"/>
          <w:sz w:val="24"/>
          <w:szCs w:val="24"/>
        </w:rPr>
        <w:t xml:space="preserve">l’esperienza abitativa dell’individuo nei contesti </w:t>
      </w:r>
      <w:r w:rsidR="00533FAB">
        <w:rPr>
          <w:rFonts w:ascii="Arial" w:hAnsi="Arial" w:cs="Arial"/>
          <w:sz w:val="24"/>
          <w:szCs w:val="24"/>
        </w:rPr>
        <w:t>di città</w:t>
      </w:r>
      <w:r w:rsidRPr="00AF115D">
        <w:rPr>
          <w:rFonts w:ascii="Arial" w:hAnsi="Arial" w:cs="Arial"/>
          <w:sz w:val="24"/>
          <w:szCs w:val="24"/>
        </w:rPr>
        <w:t>. L’ultimo risultato del su</w:t>
      </w:r>
      <w:r w:rsidR="00AF115D">
        <w:rPr>
          <w:rFonts w:ascii="Arial" w:hAnsi="Arial" w:cs="Arial"/>
          <w:sz w:val="24"/>
          <w:szCs w:val="24"/>
        </w:rPr>
        <w:t>o</w:t>
      </w:r>
      <w:r w:rsidR="00170AD0">
        <w:rPr>
          <w:rFonts w:ascii="Arial" w:hAnsi="Arial" w:cs="Arial"/>
          <w:sz w:val="24"/>
          <w:szCs w:val="24"/>
        </w:rPr>
        <w:t xml:space="preserve"> attento e meditato </w:t>
      </w:r>
      <w:r w:rsidR="00AF115D">
        <w:rPr>
          <w:rFonts w:ascii="Arial" w:hAnsi="Arial" w:cs="Arial"/>
          <w:sz w:val="24"/>
          <w:szCs w:val="24"/>
        </w:rPr>
        <w:t>percorso di ricerca</w:t>
      </w:r>
      <w:r w:rsidRPr="00AF115D">
        <w:rPr>
          <w:rFonts w:ascii="Arial" w:hAnsi="Arial" w:cs="Arial"/>
          <w:sz w:val="24"/>
          <w:szCs w:val="24"/>
        </w:rPr>
        <w:t xml:space="preserve"> è Proxima City.</w:t>
      </w:r>
    </w:p>
    <w:p w:rsidR="00AF115D" w:rsidRPr="00AF115D" w:rsidRDefault="00AF115D" w:rsidP="00AF115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74B2F" w:rsidRPr="00AF115D" w:rsidRDefault="00574B2F" w:rsidP="00AF115D">
      <w:pPr>
        <w:spacing w:after="0"/>
        <w:jc w:val="both"/>
        <w:rPr>
          <w:rFonts w:ascii="Arial" w:hAnsi="Arial" w:cs="Arial"/>
          <w:sz w:val="24"/>
          <w:szCs w:val="24"/>
        </w:rPr>
      </w:pPr>
      <w:r w:rsidRPr="00AF115D">
        <w:rPr>
          <w:rFonts w:ascii="Arial" w:hAnsi="Arial" w:cs="Arial"/>
          <w:sz w:val="24"/>
          <w:szCs w:val="24"/>
        </w:rPr>
        <w:t xml:space="preserve">Proxima City è una piattaforma concettuale aperta che si pone l’obiettivo di far evolvere in modo sostanziale l’esperienza </w:t>
      </w:r>
      <w:r w:rsidR="00AF115D">
        <w:rPr>
          <w:rFonts w:ascii="Arial" w:hAnsi="Arial" w:cs="Arial"/>
          <w:sz w:val="24"/>
          <w:szCs w:val="24"/>
        </w:rPr>
        <w:t>a</w:t>
      </w:r>
      <w:r w:rsidRPr="00AF115D">
        <w:rPr>
          <w:rFonts w:ascii="Arial" w:hAnsi="Arial" w:cs="Arial"/>
          <w:sz w:val="24"/>
          <w:szCs w:val="24"/>
        </w:rPr>
        <w:t>bitativa delle persone nei contesti urbani.</w:t>
      </w:r>
    </w:p>
    <w:p w:rsidR="00574B2F" w:rsidRDefault="00574B2F" w:rsidP="00AF115D">
      <w:pPr>
        <w:spacing w:after="0"/>
        <w:jc w:val="both"/>
        <w:rPr>
          <w:rFonts w:ascii="Arial" w:hAnsi="Arial" w:cs="Arial"/>
          <w:sz w:val="24"/>
          <w:szCs w:val="24"/>
        </w:rPr>
      </w:pPr>
      <w:r w:rsidRPr="00AF115D">
        <w:rPr>
          <w:rFonts w:ascii="Arial" w:hAnsi="Arial" w:cs="Arial"/>
          <w:sz w:val="24"/>
          <w:szCs w:val="24"/>
        </w:rPr>
        <w:t>La prossimità e la densità relazionale sono i parametri urbanistici qualitativi fondamentali su cui il concetto di Proxima City si propone di definire una nuova idea di città</w:t>
      </w:r>
      <w:r w:rsidR="00AF115D">
        <w:rPr>
          <w:rFonts w:ascii="Arial" w:hAnsi="Arial" w:cs="Arial"/>
          <w:sz w:val="24"/>
          <w:szCs w:val="24"/>
        </w:rPr>
        <w:t xml:space="preserve"> </w:t>
      </w:r>
      <w:r w:rsidRPr="00AF115D">
        <w:rPr>
          <w:rFonts w:ascii="Arial" w:hAnsi="Arial" w:cs="Arial"/>
          <w:sz w:val="24"/>
          <w:szCs w:val="24"/>
        </w:rPr>
        <w:t>e rappresenta la capacità dell’architettura urbana di generare relazioni, di aumentare il numero e la qualità delle interazioni tra le persone e di favorire nuovi comportamenti individuali e collaborativi, attraverso il disegn</w:t>
      </w:r>
      <w:r w:rsidR="00AF115D">
        <w:rPr>
          <w:rFonts w:ascii="Arial" w:hAnsi="Arial" w:cs="Arial"/>
          <w:sz w:val="24"/>
          <w:szCs w:val="24"/>
        </w:rPr>
        <w:t xml:space="preserve">o </w:t>
      </w:r>
      <w:r w:rsidRPr="00AF115D">
        <w:rPr>
          <w:rFonts w:ascii="Arial" w:hAnsi="Arial" w:cs="Arial"/>
          <w:sz w:val="24"/>
          <w:szCs w:val="24"/>
        </w:rPr>
        <w:t>di contesti di prossimità urbana.</w:t>
      </w:r>
    </w:p>
    <w:p w:rsidR="00AF115D" w:rsidRPr="00AF115D" w:rsidRDefault="00AF115D" w:rsidP="00AF115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F115D" w:rsidRDefault="00AF115D" w:rsidP="00AF115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riflessione</w:t>
      </w:r>
      <w:r w:rsidR="00574B2F" w:rsidRPr="00AF115D">
        <w:rPr>
          <w:rFonts w:ascii="Arial" w:hAnsi="Arial" w:cs="Arial"/>
          <w:sz w:val="24"/>
          <w:szCs w:val="24"/>
        </w:rPr>
        <w:t xml:space="preserve"> parte da un paradosso solo apparente: il vuoto è più importante del pieno. Lo spazio tra le cose è più importante delle cose stesse, perché è </w:t>
      </w:r>
      <w:r w:rsidR="008602D0">
        <w:rPr>
          <w:rFonts w:ascii="Arial" w:hAnsi="Arial" w:cs="Arial"/>
          <w:sz w:val="24"/>
          <w:szCs w:val="24"/>
        </w:rPr>
        <w:t xml:space="preserve">attraverso </w:t>
      </w:r>
      <w:r w:rsidR="00574B2F" w:rsidRPr="00AF115D">
        <w:rPr>
          <w:rFonts w:ascii="Arial" w:hAnsi="Arial" w:cs="Arial"/>
          <w:sz w:val="24"/>
          <w:szCs w:val="24"/>
        </w:rPr>
        <w:t xml:space="preserve">lo spazio </w:t>
      </w:r>
      <w:r w:rsidR="008602D0">
        <w:rPr>
          <w:rFonts w:ascii="Arial" w:hAnsi="Arial" w:cs="Arial"/>
          <w:sz w:val="24"/>
          <w:szCs w:val="24"/>
        </w:rPr>
        <w:t xml:space="preserve">che </w:t>
      </w:r>
      <w:r w:rsidR="00574B2F" w:rsidRPr="00AF115D">
        <w:rPr>
          <w:rFonts w:ascii="Arial" w:hAnsi="Arial" w:cs="Arial"/>
          <w:sz w:val="24"/>
          <w:szCs w:val="24"/>
        </w:rPr>
        <w:t>le cose entrano in relazione grazie alle caratteristiche fisiche della loro prossimità.</w:t>
      </w:r>
    </w:p>
    <w:p w:rsidR="00AF115D" w:rsidRDefault="00AF115D" w:rsidP="00AF115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74B2F" w:rsidRDefault="00574B2F" w:rsidP="00AF115D">
      <w:pPr>
        <w:spacing w:after="0"/>
        <w:jc w:val="both"/>
        <w:rPr>
          <w:rFonts w:ascii="Arial" w:hAnsi="Arial" w:cs="Arial"/>
          <w:sz w:val="24"/>
          <w:szCs w:val="24"/>
        </w:rPr>
      </w:pPr>
      <w:r w:rsidRPr="00AF115D">
        <w:rPr>
          <w:rFonts w:ascii="Arial" w:hAnsi="Arial" w:cs="Arial"/>
          <w:sz w:val="24"/>
          <w:szCs w:val="24"/>
        </w:rPr>
        <w:t xml:space="preserve">Lo spazio intimo e lo spazio collaborativo sono i due termini che </w:t>
      </w:r>
      <w:r w:rsidR="00AF115D">
        <w:rPr>
          <w:rFonts w:ascii="Arial" w:hAnsi="Arial" w:cs="Arial"/>
          <w:sz w:val="24"/>
          <w:szCs w:val="24"/>
        </w:rPr>
        <w:t>nella piattaforma</w:t>
      </w:r>
      <w:r w:rsidRPr="00AF115D">
        <w:rPr>
          <w:rFonts w:ascii="Arial" w:hAnsi="Arial" w:cs="Arial"/>
          <w:sz w:val="24"/>
          <w:szCs w:val="24"/>
        </w:rPr>
        <w:t xml:space="preserve"> Proxima City interagiscono a tutte le scale del disegno urbano, dal campus abitativo al p</w:t>
      </w:r>
      <w:r w:rsidR="00AF115D">
        <w:rPr>
          <w:rFonts w:ascii="Arial" w:hAnsi="Arial" w:cs="Arial"/>
          <w:sz w:val="24"/>
          <w:szCs w:val="24"/>
        </w:rPr>
        <w:t>o</w:t>
      </w:r>
      <w:r w:rsidRPr="00AF115D">
        <w:rPr>
          <w:rFonts w:ascii="Arial" w:hAnsi="Arial" w:cs="Arial"/>
          <w:sz w:val="24"/>
          <w:szCs w:val="24"/>
        </w:rPr>
        <w:t>d abitativo, attraverso una gradualità di prossimità relazionale che modula i rapporti tra l’individuo e lo spazio pubblico.</w:t>
      </w:r>
    </w:p>
    <w:p w:rsidR="00CB16D7" w:rsidRPr="00AF115D" w:rsidRDefault="00CB16D7" w:rsidP="00AF115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2531D" w:rsidRDefault="00574B2F" w:rsidP="00AF115D">
      <w:pPr>
        <w:spacing w:after="0"/>
        <w:jc w:val="both"/>
        <w:rPr>
          <w:rFonts w:ascii="Arial" w:hAnsi="Arial" w:cs="Arial"/>
          <w:sz w:val="24"/>
          <w:szCs w:val="24"/>
        </w:rPr>
      </w:pPr>
      <w:r w:rsidRPr="00AF115D">
        <w:rPr>
          <w:rFonts w:ascii="Arial" w:hAnsi="Arial" w:cs="Arial"/>
          <w:sz w:val="24"/>
          <w:szCs w:val="24"/>
        </w:rPr>
        <w:t>Lo spazio pubblico è quella zona in cui le azioni individuali e i comportame</w:t>
      </w:r>
      <w:r w:rsidR="0032531D" w:rsidRPr="00AF115D">
        <w:rPr>
          <w:rFonts w:ascii="Arial" w:hAnsi="Arial" w:cs="Arial"/>
          <w:sz w:val="24"/>
          <w:szCs w:val="24"/>
        </w:rPr>
        <w:t>nti diventano significativi poiché entrano in relazion</w:t>
      </w:r>
      <w:r w:rsidR="00CB16D7">
        <w:rPr>
          <w:rFonts w:ascii="Arial" w:hAnsi="Arial" w:cs="Arial"/>
          <w:sz w:val="24"/>
          <w:szCs w:val="24"/>
        </w:rPr>
        <w:t>e fra loro</w:t>
      </w:r>
      <w:r w:rsidR="0032531D" w:rsidRPr="00AF115D">
        <w:rPr>
          <w:rFonts w:ascii="Arial" w:hAnsi="Arial" w:cs="Arial"/>
          <w:sz w:val="24"/>
          <w:szCs w:val="24"/>
        </w:rPr>
        <w:t xml:space="preserve">. </w:t>
      </w:r>
      <w:r w:rsidR="00C25F02">
        <w:rPr>
          <w:rFonts w:ascii="Arial" w:hAnsi="Arial" w:cs="Arial"/>
          <w:sz w:val="24"/>
          <w:szCs w:val="24"/>
        </w:rPr>
        <w:t>Partendo da questo presupposto,</w:t>
      </w:r>
      <w:r w:rsidR="0032531D" w:rsidRPr="00AF115D">
        <w:rPr>
          <w:rFonts w:ascii="Arial" w:hAnsi="Arial" w:cs="Arial"/>
          <w:sz w:val="24"/>
          <w:szCs w:val="24"/>
        </w:rPr>
        <w:t xml:space="preserve"> Proxima City si pone l’obiettivo di ridefinire a livello teorico e sperimentale una differente configurazione spaziale, tipologica e gestionale del mondo fisico della città per renderla coerente con gli attuali comportamenti abitativi</w:t>
      </w:r>
      <w:r w:rsidR="00CB16D7">
        <w:rPr>
          <w:rFonts w:ascii="Arial" w:hAnsi="Arial" w:cs="Arial"/>
          <w:sz w:val="24"/>
          <w:szCs w:val="24"/>
        </w:rPr>
        <w:t xml:space="preserve"> urbani</w:t>
      </w:r>
      <w:r w:rsidR="0032531D" w:rsidRPr="00AF115D">
        <w:rPr>
          <w:rFonts w:ascii="Arial" w:hAnsi="Arial" w:cs="Arial"/>
          <w:sz w:val="24"/>
          <w:szCs w:val="24"/>
        </w:rPr>
        <w:t>.</w:t>
      </w:r>
    </w:p>
    <w:p w:rsidR="00CB16D7" w:rsidRPr="00AF115D" w:rsidRDefault="00CB16D7" w:rsidP="00AF115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6175A" w:rsidRPr="00EA1E1D" w:rsidRDefault="00B6175A" w:rsidP="00AF115D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EA1E1D">
        <w:rPr>
          <w:rFonts w:ascii="Arial" w:hAnsi="Arial" w:cs="Arial"/>
          <w:b/>
          <w:sz w:val="24"/>
          <w:szCs w:val="24"/>
        </w:rPr>
        <w:t>LA FORZA DELLA CONDIVISIONE</w:t>
      </w:r>
    </w:p>
    <w:p w:rsidR="0032531D" w:rsidRDefault="00B6175A" w:rsidP="00AF115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quest’ottica, p</w:t>
      </w:r>
      <w:r w:rsidR="0032531D" w:rsidRPr="00AF115D">
        <w:rPr>
          <w:rFonts w:ascii="Arial" w:hAnsi="Arial" w:cs="Arial"/>
          <w:sz w:val="24"/>
          <w:szCs w:val="24"/>
        </w:rPr>
        <w:t>rogettisti, sociologi, web designer, gestori e sviluppatori sono invitati</w:t>
      </w:r>
      <w:r>
        <w:rPr>
          <w:rFonts w:ascii="Arial" w:hAnsi="Arial" w:cs="Arial"/>
          <w:sz w:val="24"/>
          <w:szCs w:val="24"/>
        </w:rPr>
        <w:t xml:space="preserve"> </w:t>
      </w:r>
      <w:r w:rsidR="0032531D" w:rsidRPr="00AF115D">
        <w:rPr>
          <w:rFonts w:ascii="Arial" w:hAnsi="Arial" w:cs="Arial"/>
          <w:sz w:val="24"/>
          <w:szCs w:val="24"/>
        </w:rPr>
        <w:t xml:space="preserve">a condividere le loro idee e a contribuire con esse alla crescita e alla diffusione di questa piattaforma </w:t>
      </w:r>
      <w:r>
        <w:rPr>
          <w:rFonts w:ascii="Arial" w:hAnsi="Arial" w:cs="Arial"/>
          <w:sz w:val="24"/>
          <w:szCs w:val="24"/>
        </w:rPr>
        <w:t>che</w:t>
      </w:r>
      <w:r w:rsidR="0032531D" w:rsidRPr="00AF115D">
        <w:rPr>
          <w:rFonts w:ascii="Arial" w:hAnsi="Arial" w:cs="Arial"/>
          <w:sz w:val="24"/>
          <w:szCs w:val="24"/>
        </w:rPr>
        <w:t xml:space="preserve"> è totalmente e strutturalmente aperta, dal momento che le idee sono per loro natura contagiose, mentre le singole applicazioni della piattaforma concettuale elaborate da ciascun progettista sono e restano di sua proprietà.</w:t>
      </w:r>
    </w:p>
    <w:p w:rsidR="00672FA1" w:rsidRPr="001376E7" w:rsidRDefault="006F0CE1" w:rsidP="00672FA1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376E7">
        <w:rPr>
          <w:rFonts w:ascii="Arial" w:hAnsi="Arial" w:cs="Arial"/>
          <w:color w:val="000000" w:themeColor="text1"/>
          <w:sz w:val="24"/>
          <w:szCs w:val="24"/>
        </w:rPr>
        <w:t xml:space="preserve">Chiunque </w:t>
      </w:r>
      <w:r w:rsidR="0032531D" w:rsidRPr="001376E7">
        <w:rPr>
          <w:rFonts w:ascii="Arial" w:hAnsi="Arial" w:cs="Arial"/>
          <w:color w:val="000000" w:themeColor="text1"/>
          <w:sz w:val="24"/>
          <w:szCs w:val="24"/>
        </w:rPr>
        <w:t xml:space="preserve">può aderire alla comunità </w:t>
      </w:r>
      <w:r w:rsidRPr="001376E7">
        <w:rPr>
          <w:rFonts w:ascii="Arial" w:hAnsi="Arial" w:cs="Arial"/>
          <w:color w:val="000000" w:themeColor="text1"/>
          <w:sz w:val="24"/>
          <w:szCs w:val="24"/>
        </w:rPr>
        <w:t>collaborativa</w:t>
      </w:r>
      <w:r w:rsidR="0032531D" w:rsidRPr="001376E7">
        <w:rPr>
          <w:rFonts w:ascii="Arial" w:hAnsi="Arial" w:cs="Arial"/>
          <w:color w:val="000000" w:themeColor="text1"/>
          <w:sz w:val="24"/>
          <w:szCs w:val="24"/>
        </w:rPr>
        <w:t xml:space="preserve"> di Proxima City e ispirarsi </w:t>
      </w:r>
      <w:r w:rsidR="00240BA4" w:rsidRPr="001376E7">
        <w:rPr>
          <w:rFonts w:ascii="Arial" w:hAnsi="Arial" w:cs="Arial"/>
          <w:color w:val="000000" w:themeColor="text1"/>
          <w:sz w:val="24"/>
          <w:szCs w:val="24"/>
        </w:rPr>
        <w:t>ai contenuti de</w:t>
      </w:r>
      <w:r w:rsidR="0032531D" w:rsidRPr="001376E7">
        <w:rPr>
          <w:rFonts w:ascii="Arial" w:hAnsi="Arial" w:cs="Arial"/>
          <w:color w:val="000000" w:themeColor="text1"/>
          <w:sz w:val="24"/>
          <w:szCs w:val="24"/>
        </w:rPr>
        <w:t>lla sua</w:t>
      </w:r>
      <w:r w:rsidR="00574B2F" w:rsidRPr="001376E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2531D" w:rsidRPr="001376E7">
        <w:rPr>
          <w:rFonts w:ascii="Arial" w:hAnsi="Arial" w:cs="Arial"/>
          <w:color w:val="000000" w:themeColor="text1"/>
          <w:sz w:val="24"/>
          <w:szCs w:val="24"/>
        </w:rPr>
        <w:t xml:space="preserve">piattaforma concettuale, condividendone i principi e le finalità e contribuendo a </w:t>
      </w:r>
      <w:r w:rsidR="0032531D" w:rsidRPr="001376E7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farla </w:t>
      </w:r>
      <w:r w:rsidR="00F7171E" w:rsidRPr="001376E7">
        <w:rPr>
          <w:rFonts w:ascii="Arial" w:hAnsi="Arial" w:cs="Arial"/>
          <w:color w:val="000000" w:themeColor="text1"/>
          <w:sz w:val="24"/>
          <w:szCs w:val="24"/>
        </w:rPr>
        <w:t xml:space="preserve">crescere ed </w:t>
      </w:r>
      <w:r w:rsidR="0032531D" w:rsidRPr="001376E7">
        <w:rPr>
          <w:rFonts w:ascii="Arial" w:hAnsi="Arial" w:cs="Arial"/>
          <w:color w:val="000000" w:themeColor="text1"/>
          <w:sz w:val="24"/>
          <w:szCs w:val="24"/>
        </w:rPr>
        <w:t>evolvere ulteriormente.</w:t>
      </w:r>
      <w:r w:rsidR="00672FA1" w:rsidRPr="001376E7">
        <w:rPr>
          <w:rFonts w:ascii="Arial" w:hAnsi="Arial" w:cs="Arial"/>
          <w:color w:val="000000" w:themeColor="text1"/>
          <w:sz w:val="24"/>
          <w:szCs w:val="24"/>
        </w:rPr>
        <w:t xml:space="preserve"> “Non è impossibile pensare – commenta Joseph Di Pasquale – e anzi è fortemente auspicabile, che altri urbanisti in futuro </w:t>
      </w:r>
      <w:r w:rsidRPr="001376E7">
        <w:rPr>
          <w:rFonts w:ascii="Arial" w:hAnsi="Arial" w:cs="Arial"/>
          <w:color w:val="000000" w:themeColor="text1"/>
          <w:sz w:val="24"/>
          <w:szCs w:val="24"/>
        </w:rPr>
        <w:t xml:space="preserve">condividano e sviluppino ulteriormente questi presupposti </w:t>
      </w:r>
      <w:r w:rsidR="00672FA1" w:rsidRPr="001376E7">
        <w:rPr>
          <w:rFonts w:ascii="Arial" w:hAnsi="Arial" w:cs="Arial"/>
          <w:color w:val="000000" w:themeColor="text1"/>
          <w:sz w:val="24"/>
          <w:szCs w:val="24"/>
        </w:rPr>
        <w:t xml:space="preserve">per </w:t>
      </w:r>
      <w:r w:rsidRPr="001376E7">
        <w:rPr>
          <w:rFonts w:ascii="Arial" w:hAnsi="Arial" w:cs="Arial"/>
          <w:color w:val="000000" w:themeColor="text1"/>
          <w:sz w:val="24"/>
          <w:szCs w:val="24"/>
        </w:rPr>
        <w:t>elaborare</w:t>
      </w:r>
      <w:r w:rsidR="00672FA1" w:rsidRPr="001376E7">
        <w:rPr>
          <w:rFonts w:ascii="Arial" w:hAnsi="Arial" w:cs="Arial"/>
          <w:color w:val="000000" w:themeColor="text1"/>
          <w:sz w:val="24"/>
          <w:szCs w:val="24"/>
        </w:rPr>
        <w:t xml:space="preserve"> nuovi progetti che si muovano nella stessa direzione”.</w:t>
      </w:r>
    </w:p>
    <w:p w:rsidR="00F7171E" w:rsidRPr="001376E7" w:rsidRDefault="00F7171E" w:rsidP="00AF115D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33E03" w:rsidRPr="001376E7" w:rsidRDefault="0032531D" w:rsidP="00AF115D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376E7">
        <w:rPr>
          <w:rFonts w:ascii="Arial" w:hAnsi="Arial" w:cs="Arial"/>
          <w:color w:val="000000" w:themeColor="text1"/>
          <w:sz w:val="24"/>
          <w:szCs w:val="24"/>
        </w:rPr>
        <w:t xml:space="preserve">L’obiettivo è </w:t>
      </w:r>
      <w:r w:rsidR="00EA1E1D" w:rsidRPr="001376E7">
        <w:rPr>
          <w:rFonts w:ascii="Arial" w:hAnsi="Arial" w:cs="Arial"/>
          <w:color w:val="000000" w:themeColor="text1"/>
          <w:sz w:val="24"/>
          <w:szCs w:val="24"/>
        </w:rPr>
        <w:t>di andare oltre al</w:t>
      </w:r>
      <w:r w:rsidRPr="001376E7">
        <w:rPr>
          <w:rFonts w:ascii="Arial" w:hAnsi="Arial" w:cs="Arial"/>
          <w:color w:val="000000" w:themeColor="text1"/>
          <w:sz w:val="24"/>
          <w:szCs w:val="24"/>
        </w:rPr>
        <w:t xml:space="preserve"> concetto di condominio </w:t>
      </w:r>
      <w:r w:rsidR="006F0CE1" w:rsidRPr="001376E7">
        <w:rPr>
          <w:rFonts w:ascii="Arial" w:hAnsi="Arial" w:cs="Arial"/>
          <w:color w:val="000000" w:themeColor="text1"/>
          <w:sz w:val="24"/>
          <w:szCs w:val="24"/>
        </w:rPr>
        <w:t xml:space="preserve">e si superare  </w:t>
      </w:r>
      <w:r w:rsidRPr="001376E7">
        <w:rPr>
          <w:rFonts w:ascii="Arial" w:hAnsi="Arial" w:cs="Arial"/>
          <w:color w:val="000000" w:themeColor="text1"/>
          <w:sz w:val="24"/>
          <w:szCs w:val="24"/>
        </w:rPr>
        <w:t>l’immagina</w:t>
      </w:r>
      <w:r w:rsidR="006F0CE1" w:rsidRPr="001376E7">
        <w:rPr>
          <w:rFonts w:ascii="Arial" w:hAnsi="Arial" w:cs="Arial"/>
          <w:color w:val="000000" w:themeColor="text1"/>
          <w:sz w:val="24"/>
          <w:szCs w:val="24"/>
        </w:rPr>
        <w:t xml:space="preserve">rio collettivo e </w:t>
      </w:r>
      <w:r w:rsidRPr="001376E7">
        <w:rPr>
          <w:rFonts w:ascii="Arial" w:hAnsi="Arial" w:cs="Arial"/>
          <w:color w:val="000000" w:themeColor="text1"/>
          <w:sz w:val="24"/>
          <w:szCs w:val="24"/>
        </w:rPr>
        <w:t xml:space="preserve">i comportamenti </w:t>
      </w:r>
      <w:r w:rsidR="006F0CE1" w:rsidRPr="001376E7">
        <w:rPr>
          <w:rFonts w:ascii="Arial" w:hAnsi="Arial" w:cs="Arial"/>
          <w:color w:val="000000" w:themeColor="text1"/>
          <w:sz w:val="24"/>
          <w:szCs w:val="24"/>
        </w:rPr>
        <w:t xml:space="preserve">ormai irrimediabilmente deteriorati </w:t>
      </w:r>
      <w:r w:rsidRPr="001376E7">
        <w:rPr>
          <w:rFonts w:ascii="Arial" w:hAnsi="Arial" w:cs="Arial"/>
          <w:color w:val="000000" w:themeColor="text1"/>
          <w:sz w:val="24"/>
          <w:szCs w:val="24"/>
        </w:rPr>
        <w:t>che ne derivano, per arrivare a riconfigurare completamente il DNA del tessuto abitativo della città, attraverso l’innesco di un processo c</w:t>
      </w:r>
      <w:r w:rsidR="006F0CE1" w:rsidRPr="001376E7">
        <w:rPr>
          <w:rFonts w:ascii="Arial" w:hAnsi="Arial" w:cs="Arial"/>
          <w:color w:val="000000" w:themeColor="text1"/>
          <w:sz w:val="24"/>
          <w:szCs w:val="24"/>
        </w:rPr>
        <w:t>ontagioso di micro rigenerazioni urbane, che</w:t>
      </w:r>
      <w:r w:rsidRPr="001376E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F0CE1" w:rsidRPr="001376E7">
        <w:rPr>
          <w:rFonts w:ascii="Arial" w:hAnsi="Arial" w:cs="Arial"/>
          <w:color w:val="000000" w:themeColor="text1"/>
          <w:sz w:val="24"/>
          <w:szCs w:val="24"/>
        </w:rPr>
        <w:t>renda</w:t>
      </w:r>
      <w:r w:rsidRPr="001376E7">
        <w:rPr>
          <w:rFonts w:ascii="Arial" w:hAnsi="Arial" w:cs="Arial"/>
          <w:color w:val="000000" w:themeColor="text1"/>
          <w:sz w:val="24"/>
          <w:szCs w:val="24"/>
        </w:rPr>
        <w:t xml:space="preserve"> possibile una transizione comportamentale </w:t>
      </w:r>
      <w:r w:rsidR="006F0CE1" w:rsidRPr="001376E7">
        <w:rPr>
          <w:rFonts w:ascii="Arial" w:hAnsi="Arial" w:cs="Arial"/>
          <w:color w:val="000000" w:themeColor="text1"/>
          <w:sz w:val="24"/>
          <w:szCs w:val="24"/>
        </w:rPr>
        <w:t xml:space="preserve">capace di generare </w:t>
      </w:r>
      <w:r w:rsidRPr="001376E7">
        <w:rPr>
          <w:rFonts w:ascii="Arial" w:hAnsi="Arial" w:cs="Arial"/>
          <w:color w:val="000000" w:themeColor="text1"/>
          <w:sz w:val="24"/>
          <w:szCs w:val="24"/>
        </w:rPr>
        <w:t xml:space="preserve">un </w:t>
      </w:r>
      <w:r w:rsidR="006F0CE1" w:rsidRPr="001376E7">
        <w:rPr>
          <w:rFonts w:ascii="Arial" w:hAnsi="Arial" w:cs="Arial"/>
          <w:color w:val="000000" w:themeColor="text1"/>
          <w:sz w:val="24"/>
          <w:szCs w:val="24"/>
        </w:rPr>
        <w:t xml:space="preserve">nuovo </w:t>
      </w:r>
      <w:r w:rsidRPr="001376E7">
        <w:rPr>
          <w:rFonts w:ascii="Arial" w:hAnsi="Arial" w:cs="Arial"/>
          <w:color w:val="000000" w:themeColor="text1"/>
          <w:sz w:val="24"/>
          <w:szCs w:val="24"/>
        </w:rPr>
        <w:t xml:space="preserve">immaginario positivo dell’abitare </w:t>
      </w:r>
      <w:r w:rsidR="00F7171E" w:rsidRPr="001376E7">
        <w:rPr>
          <w:rFonts w:ascii="Arial" w:hAnsi="Arial" w:cs="Arial"/>
          <w:color w:val="000000" w:themeColor="text1"/>
          <w:sz w:val="24"/>
          <w:szCs w:val="24"/>
        </w:rPr>
        <w:t>in</w:t>
      </w:r>
      <w:r w:rsidRPr="001376E7">
        <w:rPr>
          <w:rFonts w:ascii="Arial" w:hAnsi="Arial" w:cs="Arial"/>
          <w:color w:val="000000" w:themeColor="text1"/>
          <w:sz w:val="24"/>
          <w:szCs w:val="24"/>
        </w:rPr>
        <w:t>sieme.</w:t>
      </w:r>
      <w:r w:rsidR="00574B2F" w:rsidRPr="001376E7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</w:p>
    <w:p w:rsidR="00533FAB" w:rsidRPr="001376E7" w:rsidRDefault="00533FAB" w:rsidP="00AF115D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33FAB" w:rsidRPr="001376E7" w:rsidRDefault="00807927" w:rsidP="00AF115D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376E7">
        <w:rPr>
          <w:rFonts w:ascii="Arial" w:hAnsi="Arial" w:cs="Arial"/>
          <w:color w:val="000000" w:themeColor="text1"/>
          <w:sz w:val="24"/>
          <w:szCs w:val="24"/>
        </w:rPr>
        <w:t xml:space="preserve">La piattaforma PROXIMA CITY </w:t>
      </w:r>
      <w:r w:rsidR="006F0CE1" w:rsidRPr="001376E7">
        <w:rPr>
          <w:rFonts w:ascii="Arial" w:hAnsi="Arial" w:cs="Arial"/>
          <w:color w:val="000000" w:themeColor="text1"/>
          <w:sz w:val="24"/>
          <w:szCs w:val="24"/>
        </w:rPr>
        <w:t>fino ad oggi ha supportato i contenuti di sperimentazione di cinque</w:t>
      </w:r>
      <w:r w:rsidRPr="001376E7">
        <w:rPr>
          <w:rFonts w:ascii="Arial" w:hAnsi="Arial" w:cs="Arial"/>
          <w:color w:val="000000" w:themeColor="text1"/>
          <w:sz w:val="24"/>
          <w:szCs w:val="24"/>
        </w:rPr>
        <w:t xml:space="preserve"> progetti abitativi che costituiscono altrettanti contributi di Joseph Di Pasquale alla crescita dell’interesse e del consenso intorno ai nuovi parametri urbanistici ispirati ai concetti di prossimità e densità relazion</w:t>
      </w:r>
      <w:r w:rsidR="006F0CE1" w:rsidRPr="001376E7">
        <w:rPr>
          <w:rFonts w:ascii="Arial" w:hAnsi="Arial" w:cs="Arial"/>
          <w:color w:val="000000" w:themeColor="text1"/>
          <w:sz w:val="24"/>
          <w:szCs w:val="24"/>
        </w:rPr>
        <w:t>ale. Si tratta dei tre progetti di concorso nell’ambito dell’iniziativa Reinventing Cities nella città di Milano (Proxima via Serio,</w:t>
      </w:r>
      <w:r w:rsidRPr="001376E7">
        <w:rPr>
          <w:rFonts w:ascii="Arial" w:hAnsi="Arial" w:cs="Arial"/>
          <w:color w:val="000000" w:themeColor="text1"/>
          <w:sz w:val="24"/>
          <w:szCs w:val="24"/>
        </w:rPr>
        <w:t xml:space="preserve"> Proxima City Crescenzago</w:t>
      </w:r>
      <w:r w:rsidR="006F0CE1" w:rsidRPr="001376E7">
        <w:rPr>
          <w:rFonts w:ascii="Arial" w:hAnsi="Arial" w:cs="Arial"/>
          <w:color w:val="000000" w:themeColor="text1"/>
          <w:sz w:val="24"/>
          <w:szCs w:val="24"/>
        </w:rPr>
        <w:t>, Hostel via Doria) e</w:t>
      </w:r>
      <w:r w:rsidRPr="001376E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F0CE1" w:rsidRPr="001376E7">
        <w:rPr>
          <w:rFonts w:ascii="Arial" w:hAnsi="Arial" w:cs="Arial"/>
          <w:color w:val="000000" w:themeColor="text1"/>
          <w:sz w:val="24"/>
          <w:szCs w:val="24"/>
        </w:rPr>
        <w:t xml:space="preserve">di </w:t>
      </w:r>
      <w:r w:rsidRPr="001376E7">
        <w:rPr>
          <w:rFonts w:ascii="Arial" w:hAnsi="Arial" w:cs="Arial"/>
          <w:color w:val="000000" w:themeColor="text1"/>
          <w:sz w:val="24"/>
          <w:szCs w:val="24"/>
        </w:rPr>
        <w:t>Chorus Life</w:t>
      </w:r>
      <w:r w:rsidR="00D77E01" w:rsidRPr="001376E7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6F0CE1" w:rsidRPr="001376E7">
        <w:rPr>
          <w:rFonts w:ascii="Arial" w:hAnsi="Arial" w:cs="Arial"/>
          <w:color w:val="000000" w:themeColor="text1"/>
          <w:sz w:val="24"/>
          <w:szCs w:val="24"/>
        </w:rPr>
        <w:t>il digital district attualmente in costruzione</w:t>
      </w:r>
      <w:r w:rsidR="00C946D7">
        <w:rPr>
          <w:rFonts w:ascii="Arial" w:hAnsi="Arial" w:cs="Arial"/>
          <w:color w:val="000000" w:themeColor="text1"/>
          <w:sz w:val="24"/>
          <w:szCs w:val="24"/>
        </w:rPr>
        <w:t xml:space="preserve"> a Bergamo e PHD Research. </w:t>
      </w:r>
    </w:p>
    <w:p w:rsidR="006A1313" w:rsidRDefault="006A1313" w:rsidP="000B0FD0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6A1313" w:rsidRPr="00660607" w:rsidRDefault="006A1313" w:rsidP="000B0FD0">
      <w:pPr>
        <w:jc w:val="both"/>
        <w:rPr>
          <w:rFonts w:ascii="Arial" w:hAnsi="Arial" w:cs="Arial"/>
          <w:b/>
          <w:sz w:val="24"/>
          <w:szCs w:val="24"/>
        </w:rPr>
      </w:pPr>
      <w:r w:rsidRPr="00660607">
        <w:rPr>
          <w:rFonts w:ascii="Arial" w:hAnsi="Arial" w:cs="Arial"/>
          <w:b/>
          <w:sz w:val="24"/>
          <w:szCs w:val="24"/>
        </w:rPr>
        <w:t>LEGGERE IL CAMBIAMENTO IN TEMPO REALE</w:t>
      </w:r>
    </w:p>
    <w:p w:rsidR="006A1313" w:rsidRDefault="000B0FD0" w:rsidP="000B0F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L’unicità del</w:t>
      </w:r>
      <w:r w:rsidR="004500C3">
        <w:rPr>
          <w:rFonts w:ascii="Arial" w:hAnsi="Arial" w:cs="Arial"/>
          <w:sz w:val="24"/>
          <w:szCs w:val="24"/>
        </w:rPr>
        <w:t xml:space="preserve"> momento che stiamo vivendo consente per la prima volta di ‘leggere’ </w:t>
      </w:r>
      <w:r w:rsidR="006A1313">
        <w:rPr>
          <w:rFonts w:ascii="Arial" w:hAnsi="Arial" w:cs="Arial"/>
          <w:sz w:val="24"/>
          <w:szCs w:val="24"/>
        </w:rPr>
        <w:t>come cambiano</w:t>
      </w:r>
      <w:r w:rsidR="004500C3">
        <w:rPr>
          <w:rFonts w:ascii="Arial" w:hAnsi="Arial" w:cs="Arial"/>
          <w:sz w:val="24"/>
          <w:szCs w:val="24"/>
        </w:rPr>
        <w:t xml:space="preserve"> i modelli abitativi e le geometrie relazionali </w:t>
      </w:r>
      <w:r w:rsidR="006A1313">
        <w:rPr>
          <w:rFonts w:ascii="Arial" w:hAnsi="Arial" w:cs="Arial"/>
          <w:sz w:val="24"/>
          <w:szCs w:val="24"/>
        </w:rPr>
        <w:t xml:space="preserve">proprio </w:t>
      </w:r>
      <w:r w:rsidR="004500C3">
        <w:rPr>
          <w:rFonts w:ascii="Arial" w:hAnsi="Arial" w:cs="Arial"/>
          <w:sz w:val="24"/>
          <w:szCs w:val="24"/>
        </w:rPr>
        <w:t xml:space="preserve">mentre </w:t>
      </w:r>
      <w:r w:rsidR="006A1313">
        <w:rPr>
          <w:rFonts w:ascii="Arial" w:hAnsi="Arial" w:cs="Arial"/>
          <w:sz w:val="24"/>
          <w:szCs w:val="24"/>
        </w:rPr>
        <w:t xml:space="preserve">il cambiamento </w:t>
      </w:r>
      <w:r w:rsidR="004500C3">
        <w:rPr>
          <w:rFonts w:ascii="Arial" w:hAnsi="Arial" w:cs="Arial"/>
          <w:sz w:val="24"/>
          <w:szCs w:val="24"/>
        </w:rPr>
        <w:t xml:space="preserve">è in atto e </w:t>
      </w:r>
      <w:r w:rsidRPr="00DF27C8">
        <w:rPr>
          <w:rFonts w:ascii="Arial" w:hAnsi="Arial" w:cs="Arial"/>
          <w:sz w:val="24"/>
          <w:szCs w:val="24"/>
        </w:rPr>
        <w:t>di monitorare in tempo reale l’orientamento dei desideri</w:t>
      </w:r>
      <w:r w:rsidR="00D75F44">
        <w:rPr>
          <w:rFonts w:ascii="Arial" w:hAnsi="Arial" w:cs="Arial"/>
          <w:sz w:val="24"/>
          <w:szCs w:val="24"/>
        </w:rPr>
        <w:t>, delle esigenze</w:t>
      </w:r>
      <w:r w:rsidRPr="00DF27C8">
        <w:rPr>
          <w:rFonts w:ascii="Arial" w:hAnsi="Arial" w:cs="Arial"/>
          <w:sz w:val="24"/>
          <w:szCs w:val="24"/>
        </w:rPr>
        <w:t xml:space="preserve"> e </w:t>
      </w:r>
      <w:r w:rsidR="00007EE6">
        <w:rPr>
          <w:rFonts w:ascii="Arial" w:hAnsi="Arial" w:cs="Arial"/>
          <w:sz w:val="24"/>
          <w:szCs w:val="24"/>
        </w:rPr>
        <w:t>del</w:t>
      </w:r>
      <w:r w:rsidRPr="00DF27C8">
        <w:rPr>
          <w:rFonts w:ascii="Arial" w:hAnsi="Arial" w:cs="Arial"/>
          <w:sz w:val="24"/>
          <w:szCs w:val="24"/>
        </w:rPr>
        <w:t>le aspettative dei singoli individui</w:t>
      </w:r>
      <w:r w:rsidR="006A1313">
        <w:rPr>
          <w:rFonts w:ascii="Arial" w:hAnsi="Arial" w:cs="Arial"/>
          <w:sz w:val="24"/>
          <w:szCs w:val="24"/>
        </w:rPr>
        <w:t xml:space="preserve"> </w:t>
      </w:r>
      <w:r w:rsidR="00D75F44">
        <w:rPr>
          <w:rFonts w:ascii="Arial" w:hAnsi="Arial" w:cs="Arial"/>
          <w:sz w:val="24"/>
          <w:szCs w:val="24"/>
        </w:rPr>
        <w:t>in relazione all</w:t>
      </w:r>
      <w:r w:rsidR="00007EE6">
        <w:rPr>
          <w:rFonts w:ascii="Arial" w:hAnsi="Arial" w:cs="Arial"/>
          <w:sz w:val="24"/>
          <w:szCs w:val="24"/>
        </w:rPr>
        <w:t>o</w:t>
      </w:r>
      <w:r w:rsidR="00D75F44">
        <w:rPr>
          <w:rFonts w:ascii="Arial" w:hAnsi="Arial" w:cs="Arial"/>
          <w:sz w:val="24"/>
          <w:szCs w:val="24"/>
        </w:rPr>
        <w:t xml:space="preserve"> spazio abitativo, a</w:t>
      </w:r>
      <w:r w:rsidR="006A1313">
        <w:rPr>
          <w:rFonts w:ascii="Arial" w:hAnsi="Arial" w:cs="Arial"/>
          <w:sz w:val="24"/>
          <w:szCs w:val="24"/>
        </w:rPr>
        <w:t xml:space="preserve">lle nuove modalità </w:t>
      </w:r>
      <w:r w:rsidR="00D75F44">
        <w:rPr>
          <w:rFonts w:ascii="Arial" w:hAnsi="Arial" w:cs="Arial"/>
          <w:sz w:val="24"/>
          <w:szCs w:val="24"/>
        </w:rPr>
        <w:t>di lavoro</w:t>
      </w:r>
      <w:r w:rsidR="006A1313">
        <w:rPr>
          <w:rFonts w:ascii="Arial" w:hAnsi="Arial" w:cs="Arial"/>
          <w:sz w:val="24"/>
          <w:szCs w:val="24"/>
        </w:rPr>
        <w:t xml:space="preserve"> e, conseguentemente,</w:t>
      </w:r>
      <w:r w:rsidR="00007EE6">
        <w:rPr>
          <w:rFonts w:ascii="Arial" w:hAnsi="Arial" w:cs="Arial"/>
          <w:sz w:val="24"/>
          <w:szCs w:val="24"/>
        </w:rPr>
        <w:t xml:space="preserve"> </w:t>
      </w:r>
      <w:r w:rsidR="00D75F44">
        <w:rPr>
          <w:rFonts w:ascii="Arial" w:hAnsi="Arial" w:cs="Arial"/>
          <w:sz w:val="24"/>
          <w:szCs w:val="24"/>
        </w:rPr>
        <w:t>alla mobilità e ai sistemi di trasporto</w:t>
      </w:r>
      <w:r w:rsidRPr="00DF27C8">
        <w:rPr>
          <w:rFonts w:ascii="Arial" w:hAnsi="Arial" w:cs="Arial"/>
          <w:sz w:val="24"/>
          <w:szCs w:val="24"/>
        </w:rPr>
        <w:t xml:space="preserve">. </w:t>
      </w:r>
    </w:p>
    <w:p w:rsidR="000B0FD0" w:rsidRPr="00DF27C8" w:rsidRDefault="006A1313" w:rsidP="000B0F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="000B0FD0" w:rsidRPr="00DF27C8">
        <w:rPr>
          <w:rFonts w:ascii="Arial" w:hAnsi="Arial" w:cs="Arial"/>
          <w:sz w:val="24"/>
          <w:szCs w:val="24"/>
        </w:rPr>
        <w:t xml:space="preserve">E’ proprio nella maggior capacità che abbiamo di comprendere la dinamica di questi cambiamenti </w:t>
      </w:r>
      <w:r>
        <w:rPr>
          <w:rFonts w:ascii="Arial" w:hAnsi="Arial" w:cs="Arial"/>
          <w:sz w:val="24"/>
          <w:szCs w:val="24"/>
        </w:rPr>
        <w:t xml:space="preserve">- sottolinea l’architetto - </w:t>
      </w:r>
      <w:r w:rsidR="000B0FD0" w:rsidRPr="00DF27C8">
        <w:rPr>
          <w:rFonts w:ascii="Arial" w:hAnsi="Arial" w:cs="Arial"/>
          <w:sz w:val="24"/>
          <w:szCs w:val="24"/>
        </w:rPr>
        <w:t>e di elaborare su di essi strategie culturalmente fondate, che possiamo - come progettisti e architetti - dare il nostro contributo alla costruzione di una città più bella e più prospera e, soprattutto, dove si viva meglio e più a lungo”</w:t>
      </w:r>
      <w:r w:rsidR="004500C3">
        <w:rPr>
          <w:rFonts w:ascii="Arial" w:hAnsi="Arial" w:cs="Arial"/>
          <w:sz w:val="24"/>
          <w:szCs w:val="24"/>
        </w:rPr>
        <w:t xml:space="preserve">. </w:t>
      </w:r>
    </w:p>
    <w:p w:rsidR="0094411C" w:rsidRPr="00202296" w:rsidRDefault="0094411C" w:rsidP="0094411C">
      <w:pPr>
        <w:pStyle w:val="ListParagraph"/>
        <w:jc w:val="right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JOSEPH DI PASQUALE ARCHITECTS </w:t>
      </w:r>
    </w:p>
    <w:p w:rsidR="0094411C" w:rsidRPr="00202296" w:rsidRDefault="0094411C" w:rsidP="0094411C">
      <w:pPr>
        <w:pStyle w:val="ListParagraph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202296">
        <w:rPr>
          <w:rFonts w:ascii="Arial" w:hAnsi="Arial" w:cs="Arial"/>
          <w:color w:val="000000" w:themeColor="text1"/>
          <w:sz w:val="24"/>
          <w:szCs w:val="24"/>
        </w:rPr>
        <w:t xml:space="preserve">Milano, Via Priorato, 6 (Italia) </w:t>
      </w:r>
    </w:p>
    <w:p w:rsidR="0094411C" w:rsidRPr="0094411C" w:rsidRDefault="0094411C" w:rsidP="0094411C">
      <w:pPr>
        <w:pStyle w:val="ListParagraph"/>
        <w:jc w:val="right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94411C">
        <w:rPr>
          <w:rFonts w:ascii="Arial" w:hAnsi="Arial" w:cs="Arial"/>
          <w:color w:val="000000" w:themeColor="text1"/>
          <w:sz w:val="24"/>
          <w:szCs w:val="24"/>
          <w:lang w:val="en-US"/>
        </w:rPr>
        <w:t>Ph. +39 02 462832</w:t>
      </w:r>
      <w:r w:rsidRPr="0094411C">
        <w:rPr>
          <w:rFonts w:ascii="Arial" w:hAnsi="Arial" w:cs="Arial"/>
          <w:color w:val="000000" w:themeColor="text1"/>
          <w:sz w:val="24"/>
          <w:szCs w:val="24"/>
          <w:lang w:val="en-US"/>
        </w:rPr>
        <w:br/>
      </w:r>
      <w:hyperlink r:id="rId5" w:history="1">
        <w:r w:rsidRPr="0094411C">
          <w:rPr>
            <w:rFonts w:ascii="Arial" w:hAnsi="Arial" w:cs="Arial"/>
            <w:color w:val="000000" w:themeColor="text1"/>
            <w:sz w:val="24"/>
            <w:szCs w:val="24"/>
            <w:lang w:val="en-US"/>
          </w:rPr>
          <w:t>www.jdparchitects.com</w:t>
        </w:r>
      </w:hyperlink>
      <w:r w:rsidRPr="0094411C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- </w:t>
      </w:r>
      <w:hyperlink r:id="rId6" w:history="1">
        <w:r w:rsidRPr="0094411C">
          <w:rPr>
            <w:rFonts w:ascii="Arial" w:hAnsi="Arial" w:cs="Arial"/>
            <w:color w:val="000000" w:themeColor="text1"/>
            <w:sz w:val="24"/>
            <w:szCs w:val="24"/>
            <w:lang w:val="en-US"/>
          </w:rPr>
          <w:t>studio@jdparchitects.com</w:t>
        </w:r>
      </w:hyperlink>
    </w:p>
    <w:p w:rsidR="0094411C" w:rsidRPr="0094411C" w:rsidRDefault="0094411C" w:rsidP="0094411C">
      <w:pPr>
        <w:pStyle w:val="ListParagraph"/>
        <w:jc w:val="right"/>
        <w:rPr>
          <w:rFonts w:ascii="Arial" w:hAnsi="Arial" w:cs="Arial"/>
          <w:color w:val="000000" w:themeColor="text1"/>
          <w:sz w:val="24"/>
          <w:szCs w:val="24"/>
          <w:lang w:val="en-US"/>
        </w:rPr>
      </w:pPr>
    </w:p>
    <w:p w:rsidR="00EA1E1D" w:rsidRPr="001376E7" w:rsidRDefault="00EA1E1D" w:rsidP="0094411C">
      <w:pPr>
        <w:pStyle w:val="ListParagraph"/>
        <w:jc w:val="right"/>
        <w:rPr>
          <w:rFonts w:ascii="Arial" w:hAnsi="Arial" w:cs="Arial"/>
          <w:b/>
          <w:color w:val="000000" w:themeColor="text1"/>
          <w:sz w:val="24"/>
          <w:szCs w:val="24"/>
          <w:lang w:val="en-US"/>
        </w:rPr>
      </w:pPr>
    </w:p>
    <w:p w:rsidR="0094411C" w:rsidRPr="009E3A57" w:rsidRDefault="0094411C" w:rsidP="0094411C">
      <w:pPr>
        <w:pStyle w:val="ListParagraph"/>
        <w:jc w:val="right"/>
        <w:rPr>
          <w:rFonts w:ascii="Arial" w:hAnsi="Arial" w:cs="Arial"/>
          <w:b/>
          <w:color w:val="000000" w:themeColor="text1"/>
          <w:sz w:val="24"/>
          <w:szCs w:val="24"/>
          <w:lang w:val="fr-FR"/>
        </w:rPr>
      </w:pPr>
      <w:r w:rsidRPr="009E3A57">
        <w:rPr>
          <w:rFonts w:ascii="Arial" w:hAnsi="Arial" w:cs="Arial"/>
          <w:b/>
          <w:color w:val="000000" w:themeColor="text1"/>
          <w:sz w:val="24"/>
          <w:szCs w:val="24"/>
          <w:lang w:val="fr-FR"/>
        </w:rPr>
        <w:t>OGS PUBLIC RELATIONS &amp; COMMUNICATION</w:t>
      </w:r>
    </w:p>
    <w:p w:rsidR="0094411C" w:rsidRPr="00202296" w:rsidRDefault="0094411C" w:rsidP="0094411C">
      <w:pPr>
        <w:pStyle w:val="ListParagraph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202296">
        <w:rPr>
          <w:rFonts w:ascii="Arial" w:hAnsi="Arial" w:cs="Arial"/>
          <w:color w:val="000000" w:themeColor="text1"/>
          <w:sz w:val="24"/>
          <w:szCs w:val="24"/>
        </w:rPr>
        <w:t>Milano - Via Koristka 3, (Italia)</w:t>
      </w:r>
    </w:p>
    <w:p w:rsidR="0094411C" w:rsidRPr="00202296" w:rsidRDefault="0094411C" w:rsidP="0094411C">
      <w:pPr>
        <w:pStyle w:val="ListParagraph"/>
        <w:jc w:val="right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Ph. +39 023450610</w:t>
      </w:r>
    </w:p>
    <w:p w:rsidR="000B0FD0" w:rsidRPr="00AF115D" w:rsidRDefault="0094411C" w:rsidP="00EA1E1D">
      <w:pPr>
        <w:pStyle w:val="ListParagraph"/>
        <w:jc w:val="right"/>
        <w:rPr>
          <w:rFonts w:ascii="Arial" w:hAnsi="Arial" w:cs="Arial"/>
          <w:sz w:val="24"/>
          <w:szCs w:val="24"/>
        </w:rPr>
      </w:pPr>
      <w:r w:rsidRPr="00202296">
        <w:rPr>
          <w:rFonts w:ascii="Arial" w:hAnsi="Arial" w:cs="Arial"/>
          <w:color w:val="000000" w:themeColor="text1"/>
          <w:sz w:val="24"/>
          <w:szCs w:val="24"/>
        </w:rPr>
        <w:t>ww</w:t>
      </w:r>
      <w:r w:rsidR="00EA1E1D">
        <w:rPr>
          <w:rFonts w:ascii="Arial" w:hAnsi="Arial" w:cs="Arial"/>
          <w:color w:val="000000" w:themeColor="text1"/>
          <w:sz w:val="24"/>
          <w:szCs w:val="24"/>
        </w:rPr>
        <w:t>w</w:t>
      </w:r>
      <w:r w:rsidRPr="00202296">
        <w:rPr>
          <w:rFonts w:ascii="Arial" w:hAnsi="Arial" w:cs="Arial"/>
          <w:color w:val="000000" w:themeColor="text1"/>
          <w:sz w:val="24"/>
          <w:szCs w:val="24"/>
        </w:rPr>
        <w:t xml:space="preserve">.ogs.it  - info@ogs.it </w:t>
      </w:r>
    </w:p>
    <w:sectPr w:rsidR="000B0FD0" w:rsidRPr="00AF115D" w:rsidSect="001376E7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B2F"/>
    <w:rsid w:val="00007EE6"/>
    <w:rsid w:val="000B0FD0"/>
    <w:rsid w:val="001320D8"/>
    <w:rsid w:val="001376E7"/>
    <w:rsid w:val="00170AD0"/>
    <w:rsid w:val="001A540B"/>
    <w:rsid w:val="001F510B"/>
    <w:rsid w:val="00240BA4"/>
    <w:rsid w:val="0032531D"/>
    <w:rsid w:val="004500C3"/>
    <w:rsid w:val="0047778E"/>
    <w:rsid w:val="00533FAB"/>
    <w:rsid w:val="00574B2F"/>
    <w:rsid w:val="00633E03"/>
    <w:rsid w:val="00660607"/>
    <w:rsid w:val="00672FA1"/>
    <w:rsid w:val="006A1313"/>
    <w:rsid w:val="006F0CE1"/>
    <w:rsid w:val="00807927"/>
    <w:rsid w:val="008602D0"/>
    <w:rsid w:val="0094411C"/>
    <w:rsid w:val="00975423"/>
    <w:rsid w:val="00AF115D"/>
    <w:rsid w:val="00B6175A"/>
    <w:rsid w:val="00C25F02"/>
    <w:rsid w:val="00C946D7"/>
    <w:rsid w:val="00CB16D7"/>
    <w:rsid w:val="00D06AD9"/>
    <w:rsid w:val="00D75F44"/>
    <w:rsid w:val="00D77E01"/>
    <w:rsid w:val="00EA1E1D"/>
    <w:rsid w:val="00F71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591E7C"/>
  <w15:docId w15:val="{C6D4382B-0233-40DF-9D02-368999C46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3E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41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0CE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CE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udio@jdparchitects.com" TargetMode="External"/><Relationship Id="rId5" Type="http://schemas.openxmlformats.org/officeDocument/2006/relationships/hyperlink" Target="http://www.jdparchitects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762</Words>
  <Characters>4347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5099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pietro ferrari</dc:creator>
  <cp:lastModifiedBy>Ogs.02</cp:lastModifiedBy>
  <cp:revision>3</cp:revision>
  <dcterms:created xsi:type="dcterms:W3CDTF">2021-06-28T14:13:00Z</dcterms:created>
  <dcterms:modified xsi:type="dcterms:W3CDTF">2021-07-01T10:47:00Z</dcterms:modified>
</cp:coreProperties>
</file>