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47D1" w14:textId="69ACB2C6" w:rsidR="00431A66" w:rsidRPr="00D251B2" w:rsidRDefault="00431A66" w:rsidP="00431A66">
      <w:pPr>
        <w:jc w:val="both"/>
        <w:rPr>
          <w:color w:val="FF0000"/>
        </w:rPr>
      </w:pPr>
      <w:r w:rsidRPr="00D251B2">
        <w:rPr>
          <w:color w:val="FF0000"/>
        </w:rPr>
        <w:t>Armando Rho_scheda Pietre_IT</w:t>
      </w:r>
    </w:p>
    <w:p w14:paraId="1BF5B058" w14:textId="77777777" w:rsidR="00431A66" w:rsidRPr="00D251B2" w:rsidRDefault="00431A66" w:rsidP="00431A66">
      <w:pPr>
        <w:jc w:val="both"/>
      </w:pPr>
    </w:p>
    <w:p w14:paraId="4D3789A9" w14:textId="4B24106E" w:rsidR="00043119" w:rsidRPr="00D251B2" w:rsidRDefault="00431A66" w:rsidP="00431A66">
      <w:pPr>
        <w:jc w:val="center"/>
      </w:pPr>
      <w:r w:rsidRPr="00D251B2">
        <w:t>LE PIETRE DELLE MERAVIGLIE</w:t>
      </w:r>
      <w:r w:rsidR="00D251B2">
        <w:t xml:space="preserve"> NEGLI ARREDI DI ARMANDO RHO</w:t>
      </w:r>
    </w:p>
    <w:p w14:paraId="7DABF393" w14:textId="2C6CCF81" w:rsidR="00043119" w:rsidRPr="00D251B2" w:rsidRDefault="00043119" w:rsidP="00431A66">
      <w:pPr>
        <w:jc w:val="both"/>
      </w:pPr>
    </w:p>
    <w:p w14:paraId="7366F250" w14:textId="7E43A128" w:rsidR="00043119" w:rsidRPr="00D251B2" w:rsidRDefault="00043119" w:rsidP="00431A66">
      <w:pPr>
        <w:jc w:val="both"/>
      </w:pPr>
      <w:r w:rsidRPr="00D251B2">
        <w:t xml:space="preserve">La meraviglia, </w:t>
      </w:r>
      <w:r w:rsidR="00431A66" w:rsidRPr="00D251B2">
        <w:t xml:space="preserve">unita a </w:t>
      </w:r>
      <w:r w:rsidRPr="00D251B2">
        <w:t>una sensazione di piace</w:t>
      </w:r>
      <w:r w:rsidR="00DF5A10">
        <w:t>volezza</w:t>
      </w:r>
      <w:r w:rsidRPr="00D251B2">
        <w:t xml:space="preserve"> e </w:t>
      </w:r>
      <w:r w:rsidR="00BD5EEB">
        <w:t xml:space="preserve">di </w:t>
      </w:r>
      <w:r w:rsidRPr="00D251B2">
        <w:t xml:space="preserve">godimento estetico, </w:t>
      </w:r>
      <w:r w:rsidR="00B350CA">
        <w:t>è</w:t>
      </w:r>
      <w:r w:rsidRPr="00D251B2">
        <w:t xml:space="preserve"> il risultato voluto e </w:t>
      </w:r>
      <w:r w:rsidR="00431A66" w:rsidRPr="00D251B2">
        <w:t>raggiunto</w:t>
      </w:r>
      <w:r w:rsidRPr="00D251B2">
        <w:t xml:space="preserve"> da Armando Rho nella produzione dei suoi arredi </w:t>
      </w:r>
      <w:r w:rsidR="00431A66" w:rsidRPr="00D251B2">
        <w:t>dove</w:t>
      </w:r>
      <w:r w:rsidR="0034443D">
        <w:t>,</w:t>
      </w:r>
      <w:r w:rsidR="0034443D" w:rsidRPr="0034443D">
        <w:t xml:space="preserve"> attraverso un processo di rivisitazione creativa</w:t>
      </w:r>
      <w:r w:rsidR="0034443D">
        <w:t>,</w:t>
      </w:r>
      <w:r w:rsidRPr="00D251B2">
        <w:t xml:space="preserve"> le forme classiche vengono trasformate</w:t>
      </w:r>
      <w:r w:rsidR="0034443D">
        <w:t xml:space="preserve"> </w:t>
      </w:r>
      <w:r w:rsidRPr="00D251B2">
        <w:t>in arred</w:t>
      </w:r>
      <w:r w:rsidR="00B350CA">
        <w:t>ament</w:t>
      </w:r>
      <w:r w:rsidR="009B249F">
        <w:t>i</w:t>
      </w:r>
      <w:r w:rsidR="00B350CA">
        <w:t xml:space="preserve"> </w:t>
      </w:r>
      <w:r w:rsidRPr="00D251B2">
        <w:t>prestigios</w:t>
      </w:r>
      <w:r w:rsidR="009B249F">
        <w:t>i</w:t>
      </w:r>
      <w:r w:rsidRPr="00D251B2">
        <w:t xml:space="preserve"> </w:t>
      </w:r>
      <w:r w:rsidR="0034443D">
        <w:t>in risposta</w:t>
      </w:r>
      <w:r w:rsidR="009B249F">
        <w:t xml:space="preserve"> </w:t>
      </w:r>
      <w:r w:rsidRPr="00D251B2">
        <w:t xml:space="preserve">alle esigenze di una clientela </w:t>
      </w:r>
      <w:r w:rsidR="001762AC">
        <w:t>esigente</w:t>
      </w:r>
      <w:r w:rsidR="00B350CA">
        <w:t xml:space="preserve"> </w:t>
      </w:r>
      <w:r w:rsidRPr="00D251B2">
        <w:t xml:space="preserve">che non </w:t>
      </w:r>
      <w:r w:rsidR="00B350CA">
        <w:t xml:space="preserve">scende a </w:t>
      </w:r>
      <w:r w:rsidRPr="00D251B2">
        <w:t>compromessi sull</w:t>
      </w:r>
      <w:r w:rsidR="00431A66" w:rsidRPr="00D251B2">
        <w:t xml:space="preserve">a </w:t>
      </w:r>
      <w:r w:rsidRPr="00D251B2">
        <w:t>qualità e sull’</w:t>
      </w:r>
      <w:r w:rsidR="00B350CA">
        <w:t>eleganza</w:t>
      </w:r>
      <w:r w:rsidRPr="00D251B2">
        <w:t>.</w:t>
      </w:r>
    </w:p>
    <w:p w14:paraId="5A3CB974" w14:textId="77777777" w:rsidR="00CA7B62" w:rsidRPr="00D251B2" w:rsidRDefault="00CA7B62" w:rsidP="00431A66">
      <w:pPr>
        <w:jc w:val="both"/>
      </w:pPr>
    </w:p>
    <w:p w14:paraId="54981C1B" w14:textId="571628D7" w:rsidR="0009170A" w:rsidRPr="00D251B2" w:rsidRDefault="0009170A" w:rsidP="00431A66">
      <w:pPr>
        <w:jc w:val="both"/>
      </w:pPr>
      <w:r w:rsidRPr="00D251B2">
        <w:t>Armando Rho</w:t>
      </w:r>
      <w:r w:rsidR="00BD6137">
        <w:t xml:space="preserve"> prosegue il proprio percorso di ricerca</w:t>
      </w:r>
      <w:r w:rsidRPr="00D251B2">
        <w:t xml:space="preserve"> </w:t>
      </w:r>
      <w:r w:rsidR="005005D0">
        <w:t xml:space="preserve">iniziato </w:t>
      </w:r>
      <w:r w:rsidRPr="00D251B2">
        <w:t xml:space="preserve">nel campo dei legni </w:t>
      </w:r>
      <w:r w:rsidR="00BD6137">
        <w:t xml:space="preserve">- </w:t>
      </w:r>
      <w:r w:rsidR="00CA7B62" w:rsidRPr="00D251B2">
        <w:t>il</w:t>
      </w:r>
      <w:r w:rsidRPr="00D251B2">
        <w:t xml:space="preserve"> cui </w:t>
      </w:r>
      <w:r w:rsidR="00123141" w:rsidRPr="00D251B2">
        <w:t>cardine</w:t>
      </w:r>
      <w:r w:rsidR="00CA7B62" w:rsidRPr="00D251B2">
        <w:t xml:space="preserve"> è</w:t>
      </w:r>
      <w:r w:rsidR="00123141" w:rsidRPr="00D251B2">
        <w:t xml:space="preserve"> </w:t>
      </w:r>
      <w:r w:rsidRPr="00D251B2">
        <w:t xml:space="preserve">il ritrovamento di </w:t>
      </w:r>
      <w:r w:rsidR="00CA7B62" w:rsidRPr="00D251B2">
        <w:t>essenze</w:t>
      </w:r>
      <w:r w:rsidRPr="00D251B2">
        <w:t xml:space="preserve"> rare e preziose dalle tonalità inusuali</w:t>
      </w:r>
      <w:r w:rsidR="00BD6137">
        <w:t xml:space="preserve"> - disvelando il </w:t>
      </w:r>
      <w:r w:rsidRPr="00D251B2">
        <w:t xml:space="preserve">meraviglioso </w:t>
      </w:r>
      <w:r w:rsidR="00BD6137">
        <w:t xml:space="preserve">mondo </w:t>
      </w:r>
      <w:r w:rsidRPr="00D251B2">
        <w:t>dalle pietre preziose e semipreziose utilizzate negli arredi.</w:t>
      </w:r>
    </w:p>
    <w:p w14:paraId="45C46C9C" w14:textId="77777777" w:rsidR="00CC378A" w:rsidRPr="00D251B2" w:rsidRDefault="00CC378A" w:rsidP="00431A66">
      <w:pPr>
        <w:jc w:val="both"/>
      </w:pPr>
    </w:p>
    <w:p w14:paraId="7A9FA9C2" w14:textId="75065C7A" w:rsidR="0009170A" w:rsidRPr="00D251B2" w:rsidRDefault="0009170A" w:rsidP="00431A66">
      <w:pPr>
        <w:jc w:val="both"/>
      </w:pPr>
      <w:r w:rsidRPr="00D251B2">
        <w:t xml:space="preserve">Tutto è coerente con la filosofia produttiva di Armando Rho: se in passato si </w:t>
      </w:r>
      <w:r w:rsidR="00FB4292">
        <w:t>realizzavano</w:t>
      </w:r>
      <w:r w:rsidR="00043119" w:rsidRPr="00D251B2">
        <w:t xml:space="preserve"> mobili classici formali</w:t>
      </w:r>
      <w:r w:rsidRPr="00D251B2">
        <w:t>,</w:t>
      </w:r>
      <w:r w:rsidR="00043119" w:rsidRPr="00D251B2">
        <w:t xml:space="preserve"> </w:t>
      </w:r>
      <w:r w:rsidRPr="00D251B2">
        <w:t xml:space="preserve">esteticamente </w:t>
      </w:r>
      <w:r w:rsidR="001762AC">
        <w:t>validi</w:t>
      </w:r>
      <w:r w:rsidR="00043119" w:rsidRPr="00D251B2">
        <w:t xml:space="preserve"> ma standard</w:t>
      </w:r>
      <w:r w:rsidRPr="00D251B2">
        <w:t>izzati nelle modalità produttive</w:t>
      </w:r>
      <w:r w:rsidR="00043119" w:rsidRPr="00D251B2">
        <w:t xml:space="preserve">, negli ultimi anni </w:t>
      </w:r>
      <w:r w:rsidRPr="00D251B2">
        <w:t xml:space="preserve">l’azienda ha introdotto tecniche </w:t>
      </w:r>
      <w:r w:rsidR="00FC1E9A" w:rsidRPr="00D251B2">
        <w:t>create ex-novo</w:t>
      </w:r>
      <w:r w:rsidR="00043119" w:rsidRPr="00D251B2">
        <w:t xml:space="preserve"> o </w:t>
      </w:r>
      <w:r w:rsidR="00BD6137">
        <w:t>già esistenti ma</w:t>
      </w:r>
      <w:r w:rsidR="0083082E" w:rsidRPr="00D251B2">
        <w:t xml:space="preserve"> perse</w:t>
      </w:r>
      <w:r w:rsidR="00043119" w:rsidRPr="00D251B2">
        <w:t xml:space="preserve"> </w:t>
      </w:r>
      <w:r w:rsidR="00BD6137">
        <w:t>nei</w:t>
      </w:r>
      <w:r w:rsidR="00043119" w:rsidRPr="00D251B2">
        <w:t xml:space="preserve"> secoli</w:t>
      </w:r>
      <w:r w:rsidRPr="00D251B2">
        <w:t xml:space="preserve">, </w:t>
      </w:r>
      <w:r w:rsidR="00CC378A" w:rsidRPr="00D251B2">
        <w:t>dove</w:t>
      </w:r>
      <w:r w:rsidRPr="00D251B2">
        <w:t xml:space="preserve"> ha trovato </w:t>
      </w:r>
      <w:r w:rsidR="00A6356D">
        <w:t xml:space="preserve">un </w:t>
      </w:r>
      <w:r w:rsidRPr="00D251B2">
        <w:t xml:space="preserve">impiego </w:t>
      </w:r>
      <w:r w:rsidR="00A6356D">
        <w:t xml:space="preserve">particolare </w:t>
      </w:r>
      <w:r w:rsidRPr="00D251B2">
        <w:t>l’utilizzo delle</w:t>
      </w:r>
      <w:r w:rsidR="00FC1E9A" w:rsidRPr="00D251B2">
        <w:t xml:space="preserve"> </w:t>
      </w:r>
      <w:r w:rsidRPr="00D251B2">
        <w:t>pietre preziose e semipreziose.</w:t>
      </w:r>
    </w:p>
    <w:p w14:paraId="6DF98E04" w14:textId="77777777" w:rsidR="0083082E" w:rsidRPr="00D251B2" w:rsidRDefault="0083082E" w:rsidP="00431A66">
      <w:pPr>
        <w:jc w:val="both"/>
      </w:pPr>
    </w:p>
    <w:p w14:paraId="539A10A2" w14:textId="2C759AB4" w:rsidR="00195AC6" w:rsidRPr="00D251B2" w:rsidRDefault="00513126" w:rsidP="00431A66">
      <w:pPr>
        <w:jc w:val="both"/>
      </w:pPr>
      <w:r w:rsidRPr="00D251B2">
        <w:t>La</w:t>
      </w:r>
      <w:r w:rsidR="00043119" w:rsidRPr="00D251B2">
        <w:t xml:space="preserve"> tecnica dell’intarsio con pietre </w:t>
      </w:r>
      <w:r w:rsidR="003A17E5" w:rsidRPr="00D251B2">
        <w:t>dure</w:t>
      </w:r>
      <w:r w:rsidR="00043119" w:rsidRPr="00D251B2">
        <w:t xml:space="preserve"> </w:t>
      </w:r>
      <w:r w:rsidR="0009170A" w:rsidRPr="00D251B2">
        <w:t xml:space="preserve">è stata </w:t>
      </w:r>
      <w:r w:rsidR="00043119" w:rsidRPr="00D251B2">
        <w:t>reintrodotta</w:t>
      </w:r>
      <w:r w:rsidR="0009170A" w:rsidRPr="00D251B2">
        <w:t xml:space="preserve"> da Armano Rho</w:t>
      </w:r>
      <w:r w:rsidR="00043119" w:rsidRPr="00D251B2">
        <w:t xml:space="preserve"> </w:t>
      </w:r>
      <w:r w:rsidR="00A6356D">
        <w:t xml:space="preserve">nelle sue collezioni </w:t>
      </w:r>
      <w:r w:rsidR="00043119" w:rsidRPr="00D251B2">
        <w:t xml:space="preserve">e </w:t>
      </w:r>
      <w:r w:rsidR="001762AC">
        <w:t xml:space="preserve">fa riferimento </w:t>
      </w:r>
      <w:r w:rsidR="003A17E5" w:rsidRPr="00D251B2">
        <w:t xml:space="preserve"> u</w:t>
      </w:r>
      <w:r w:rsidR="00043119" w:rsidRPr="00D251B2">
        <w:t xml:space="preserve">na </w:t>
      </w:r>
      <w:r w:rsidR="00C26076">
        <w:t>pratica</w:t>
      </w:r>
      <w:r w:rsidR="00043119" w:rsidRPr="00D251B2">
        <w:t xml:space="preserve"> che risale al diciassettesimo secolo.</w:t>
      </w:r>
      <w:r w:rsidR="00C26076">
        <w:t xml:space="preserve"> </w:t>
      </w:r>
      <w:r w:rsidR="00043119" w:rsidRPr="00D251B2">
        <w:t>Per poter</w:t>
      </w:r>
      <w:r w:rsidR="00195AC6" w:rsidRPr="00D251B2">
        <w:t>le</w:t>
      </w:r>
      <w:r w:rsidR="00043119" w:rsidRPr="00D251B2">
        <w:t xml:space="preserve"> utilizzare nella </w:t>
      </w:r>
      <w:r w:rsidR="00195AC6" w:rsidRPr="00D251B2">
        <w:t xml:space="preserve">lavorazione a </w:t>
      </w:r>
      <w:r w:rsidR="00043119" w:rsidRPr="00D251B2">
        <w:t>intarsio</w:t>
      </w:r>
      <w:r w:rsidR="00195AC6" w:rsidRPr="00D251B2">
        <w:t>, le pietre dure</w:t>
      </w:r>
      <w:r w:rsidR="00043119" w:rsidRPr="00D251B2">
        <w:t xml:space="preserve"> </w:t>
      </w:r>
      <w:r w:rsidR="00195B3C">
        <w:t>vengono</w:t>
      </w:r>
      <w:r w:rsidR="00043119" w:rsidRPr="00D251B2">
        <w:t xml:space="preserve"> portat</w:t>
      </w:r>
      <w:r w:rsidR="00123141" w:rsidRPr="00D251B2">
        <w:t>e</w:t>
      </w:r>
      <w:r w:rsidR="00043119" w:rsidRPr="00D251B2">
        <w:t xml:space="preserve"> a </w:t>
      </w:r>
      <w:r w:rsidR="001762AC">
        <w:t xml:space="preserve">un </w:t>
      </w:r>
      <w:r w:rsidR="00043119" w:rsidRPr="00D251B2">
        <w:t>massimo di due millimetri di spessore</w:t>
      </w:r>
      <w:r w:rsidR="00195AC6" w:rsidRPr="00D251B2">
        <w:t>,</w:t>
      </w:r>
      <w:r w:rsidR="003A17E5" w:rsidRPr="00D251B2">
        <w:t xml:space="preserve"> in modo </w:t>
      </w:r>
      <w:r w:rsidR="00195AC6" w:rsidRPr="00D251B2">
        <w:t>da</w:t>
      </w:r>
      <w:r w:rsidR="003A17E5" w:rsidRPr="00D251B2">
        <w:t xml:space="preserve"> essere</w:t>
      </w:r>
      <w:r w:rsidR="00043119" w:rsidRPr="00D251B2">
        <w:t xml:space="preserve"> utilizza</w:t>
      </w:r>
      <w:r w:rsidR="00195AC6" w:rsidRPr="00D251B2">
        <w:t>bili</w:t>
      </w:r>
      <w:r w:rsidR="00043119" w:rsidRPr="00D251B2">
        <w:t xml:space="preserve"> nella marchetteri</w:t>
      </w:r>
      <w:r w:rsidR="003A17E5" w:rsidRPr="00D251B2">
        <w:t>a.</w:t>
      </w:r>
      <w:r w:rsidR="00043119" w:rsidRPr="00D251B2">
        <w:t xml:space="preserve"> Su dieci pezzi</w:t>
      </w:r>
      <w:r w:rsidR="003A17E5" w:rsidRPr="00D251B2">
        <w:t xml:space="preserve">, </w:t>
      </w:r>
      <w:r w:rsidR="00043119" w:rsidRPr="00D251B2">
        <w:t xml:space="preserve">otto si </w:t>
      </w:r>
      <w:r w:rsidR="00123141" w:rsidRPr="00D251B2">
        <w:t>deteriorano</w:t>
      </w:r>
      <w:r w:rsidR="00415AC4">
        <w:t>,</w:t>
      </w:r>
      <w:r w:rsidR="00123141" w:rsidRPr="00D251B2">
        <w:t xml:space="preserve"> </w:t>
      </w:r>
      <w:r w:rsidR="003A17E5" w:rsidRPr="00D251B2">
        <w:t>ma</w:t>
      </w:r>
      <w:r w:rsidR="00195AC6" w:rsidRPr="00D251B2">
        <w:t xml:space="preserve"> il </w:t>
      </w:r>
      <w:r w:rsidR="003A17E5" w:rsidRPr="00D251B2">
        <w:t>risultato finale</w:t>
      </w:r>
      <w:r w:rsidR="00195AC6" w:rsidRPr="00D251B2">
        <w:t xml:space="preserve"> </w:t>
      </w:r>
      <w:r w:rsidR="001762AC">
        <w:t xml:space="preserve">è </w:t>
      </w:r>
      <w:r w:rsidR="00195AC6" w:rsidRPr="00D251B2">
        <w:t>di grande pregio e suggestione</w:t>
      </w:r>
      <w:r w:rsidR="001762AC">
        <w:t xml:space="preserve"> e</w:t>
      </w:r>
      <w:r w:rsidR="003A17E5" w:rsidRPr="00D251B2">
        <w:t xml:space="preserve"> vale l’impegno </w:t>
      </w:r>
      <w:r w:rsidR="001762AC">
        <w:t xml:space="preserve">profuso </w:t>
      </w:r>
      <w:r w:rsidR="00B76FA2" w:rsidRPr="00D251B2">
        <w:t>n</w:t>
      </w:r>
      <w:r w:rsidR="003A17E5" w:rsidRPr="00D251B2">
        <w:t>e</w:t>
      </w:r>
      <w:r w:rsidR="001762AC">
        <w:t>lla scelta dei</w:t>
      </w:r>
      <w:r w:rsidR="003A17E5" w:rsidRPr="00D251B2">
        <w:t xml:space="preserve"> materiali e </w:t>
      </w:r>
      <w:r w:rsidR="00B76FA2" w:rsidRPr="00D251B2">
        <w:t>ne</w:t>
      </w:r>
      <w:r w:rsidR="003A17E5" w:rsidRPr="00D251B2">
        <w:t>lla difficoltà di lavorazione</w:t>
      </w:r>
      <w:r w:rsidR="00B76FA2" w:rsidRPr="00D251B2">
        <w:t>.</w:t>
      </w:r>
    </w:p>
    <w:p w14:paraId="19946BBA" w14:textId="77777777" w:rsidR="00B76FA2" w:rsidRPr="00D251B2" w:rsidRDefault="00B76FA2" w:rsidP="00431A66">
      <w:pPr>
        <w:jc w:val="both"/>
      </w:pPr>
    </w:p>
    <w:p w14:paraId="1657E7A0" w14:textId="12237CD3" w:rsidR="003A17E5" w:rsidRPr="00D251B2" w:rsidRDefault="00B76FA2" w:rsidP="00431A66">
      <w:pPr>
        <w:jc w:val="both"/>
      </w:pPr>
      <w:r w:rsidRPr="00D251B2">
        <w:t>M</w:t>
      </w:r>
      <w:r w:rsidR="00043119" w:rsidRPr="00D251B2">
        <w:t>alachite, rubini, zaffiri, diamanti, turches</w:t>
      </w:r>
      <w:r w:rsidR="008513F9">
        <w:t>i</w:t>
      </w:r>
      <w:r w:rsidR="00043119" w:rsidRPr="00D251B2">
        <w:t>, lapis</w:t>
      </w:r>
      <w:r w:rsidR="00123141" w:rsidRPr="00D251B2">
        <w:t>lazzuli</w:t>
      </w:r>
      <w:r w:rsidR="00043119" w:rsidRPr="00D251B2">
        <w:t>, giada</w:t>
      </w:r>
      <w:r w:rsidR="003A17E5" w:rsidRPr="00D251B2">
        <w:t xml:space="preserve"> e altre meraviglie del mondo lapideo vanno ad arricchire, in un dialogo con</w:t>
      </w:r>
      <w:r w:rsidRPr="00D251B2">
        <w:t xml:space="preserve"> </w:t>
      </w:r>
      <w:r w:rsidR="00123141" w:rsidRPr="00D251B2">
        <w:t xml:space="preserve">i </w:t>
      </w:r>
      <w:r w:rsidR="003A17E5" w:rsidRPr="00D251B2">
        <w:t>legni più pregiati, gli arredi realizzati</w:t>
      </w:r>
      <w:r w:rsidRPr="00D251B2">
        <w:t xml:space="preserve"> da Armando Rho.</w:t>
      </w:r>
    </w:p>
    <w:p w14:paraId="4C6C335E" w14:textId="77777777" w:rsidR="00B76FA2" w:rsidRPr="00D251B2" w:rsidRDefault="00B76FA2" w:rsidP="00431A66">
      <w:pPr>
        <w:jc w:val="both"/>
      </w:pPr>
    </w:p>
    <w:p w14:paraId="0AB33034" w14:textId="1C5FCB19" w:rsidR="00043119" w:rsidRPr="00D251B2" w:rsidRDefault="00043119" w:rsidP="00431A66">
      <w:pPr>
        <w:jc w:val="both"/>
      </w:pPr>
      <w:r w:rsidRPr="00D251B2">
        <w:t>Economicamente</w:t>
      </w:r>
      <w:r w:rsidR="00044F86" w:rsidRPr="00D251B2">
        <w:t xml:space="preserve"> </w:t>
      </w:r>
      <w:r w:rsidR="00B76FA2" w:rsidRPr="00D251B2">
        <w:t>meno impegnativa</w:t>
      </w:r>
      <w:r w:rsidR="00415AC4">
        <w:t>,</w:t>
      </w:r>
      <w:r w:rsidR="00B76FA2" w:rsidRPr="00D251B2">
        <w:t xml:space="preserve"> ma altrettanto virtuosistica</w:t>
      </w:r>
      <w:r w:rsidRPr="00D251B2">
        <w:t xml:space="preserve"> dal punto di vista della manualità</w:t>
      </w:r>
      <w:r w:rsidR="00B76FA2" w:rsidRPr="00D251B2">
        <w:t xml:space="preserve">, </w:t>
      </w:r>
      <w:r w:rsidR="00044F86" w:rsidRPr="00D251B2">
        <w:t xml:space="preserve">è </w:t>
      </w:r>
      <w:r w:rsidR="001762AC">
        <w:t>l</w:t>
      </w:r>
      <w:r w:rsidR="00044F86" w:rsidRPr="00D251B2">
        <w:t xml:space="preserve">a </w:t>
      </w:r>
      <w:r w:rsidRPr="00D251B2">
        <w:t>tecnica completamente nuova</w:t>
      </w:r>
      <w:r w:rsidR="00044F86" w:rsidRPr="00D251B2">
        <w:t xml:space="preserve"> </w:t>
      </w:r>
      <w:r w:rsidR="001762AC">
        <w:t xml:space="preserve">- </w:t>
      </w:r>
      <w:r w:rsidR="00044F86" w:rsidRPr="00D251B2">
        <w:t>introdotta da Armando Rho</w:t>
      </w:r>
      <w:r w:rsidR="001762AC">
        <w:t xml:space="preserve"> -</w:t>
      </w:r>
      <w:r w:rsidR="00044F86" w:rsidRPr="00D251B2">
        <w:t xml:space="preserve"> della </w:t>
      </w:r>
      <w:r w:rsidRPr="00D251B2">
        <w:t>sca</w:t>
      </w:r>
      <w:r w:rsidR="00044F86" w:rsidRPr="00D251B2">
        <w:t>gl</w:t>
      </w:r>
      <w:r w:rsidR="00123141" w:rsidRPr="00D251B2">
        <w:t>i</w:t>
      </w:r>
      <w:r w:rsidRPr="00D251B2">
        <w:t>ola</w:t>
      </w:r>
      <w:r w:rsidR="00B76FA2" w:rsidRPr="00D251B2">
        <w:t xml:space="preserve"> </w:t>
      </w:r>
      <w:r w:rsidR="00044F86" w:rsidRPr="00D251B2">
        <w:t>inserita</w:t>
      </w:r>
      <w:r w:rsidRPr="00D251B2">
        <w:t xml:space="preserve"> </w:t>
      </w:r>
      <w:r w:rsidR="00123141" w:rsidRPr="00D251B2">
        <w:t xml:space="preserve">nelle superfici </w:t>
      </w:r>
      <w:r w:rsidRPr="00D251B2">
        <w:t xml:space="preserve">senza utilizzare polveri di gesso ma pietre </w:t>
      </w:r>
      <w:r w:rsidR="00044F86" w:rsidRPr="00D251B2">
        <w:t>pr</w:t>
      </w:r>
      <w:r w:rsidRPr="00D251B2">
        <w:t>ezios</w:t>
      </w:r>
      <w:r w:rsidR="00044F86" w:rsidRPr="00D251B2">
        <w:t>e</w:t>
      </w:r>
      <w:r w:rsidRPr="00D251B2">
        <w:t xml:space="preserve"> e semi</w:t>
      </w:r>
      <w:r w:rsidR="00044F86" w:rsidRPr="00D251B2">
        <w:t>pr</w:t>
      </w:r>
      <w:r w:rsidRPr="00D251B2">
        <w:t xml:space="preserve">eziose macinate e </w:t>
      </w:r>
      <w:r w:rsidR="00044F86" w:rsidRPr="00D251B2">
        <w:t>co</w:t>
      </w:r>
      <w:r w:rsidRPr="00D251B2">
        <w:t>mbinate con un mastice speciale</w:t>
      </w:r>
      <w:r w:rsidR="00044F86" w:rsidRPr="00D251B2">
        <w:t xml:space="preserve"> elaborato dai maestri della ditta</w:t>
      </w:r>
      <w:r w:rsidR="00B76FA2" w:rsidRPr="00D251B2">
        <w:t xml:space="preserve"> </w:t>
      </w:r>
      <w:r w:rsidR="00044F86" w:rsidRPr="00D251B2">
        <w:t xml:space="preserve">in grado di far </w:t>
      </w:r>
      <w:r w:rsidRPr="00D251B2">
        <w:t>pre</w:t>
      </w:r>
      <w:r w:rsidR="00044F86" w:rsidRPr="00D251B2">
        <w:t>sa</w:t>
      </w:r>
      <w:r w:rsidRPr="00D251B2">
        <w:t xml:space="preserve"> sul legno</w:t>
      </w:r>
      <w:r w:rsidR="00A6356D">
        <w:t>.</w:t>
      </w:r>
      <w:r w:rsidR="00B76FA2" w:rsidRPr="00D251B2">
        <w:t xml:space="preserve"> Ne nasce la</w:t>
      </w:r>
      <w:r w:rsidRPr="00D251B2">
        <w:t xml:space="preserve"> scagliola di malachite, di lapis, di corall</w:t>
      </w:r>
      <w:r w:rsidR="00044F86" w:rsidRPr="00D251B2">
        <w:t>o</w:t>
      </w:r>
      <w:r w:rsidR="001762AC">
        <w:t>…</w:t>
      </w:r>
      <w:r w:rsidR="00044F86" w:rsidRPr="00D251B2">
        <w:t xml:space="preserve"> </w:t>
      </w:r>
      <w:r w:rsidR="00B76FA2" w:rsidRPr="00D251B2">
        <w:t>E’ c</w:t>
      </w:r>
      <w:r w:rsidR="00044F86" w:rsidRPr="00D251B2">
        <w:t xml:space="preserve">on questa scagliola </w:t>
      </w:r>
      <w:r w:rsidR="00B76FA2" w:rsidRPr="00D251B2">
        <w:t xml:space="preserve">che </w:t>
      </w:r>
      <w:r w:rsidRPr="00D251B2">
        <w:t>v</w:t>
      </w:r>
      <w:r w:rsidR="00B76FA2" w:rsidRPr="00D251B2">
        <w:t>iene</w:t>
      </w:r>
      <w:r w:rsidRPr="00D251B2">
        <w:t xml:space="preserve"> impiallacciata l’anta</w:t>
      </w:r>
      <w:r w:rsidR="00A6356D">
        <w:t xml:space="preserve"> e in</w:t>
      </w:r>
      <w:r w:rsidR="00044F86" w:rsidRPr="00D251B2">
        <w:t xml:space="preserve"> questa fase è importante</w:t>
      </w:r>
      <w:r w:rsidR="00B76FA2" w:rsidRPr="00D251B2">
        <w:t xml:space="preserve"> </w:t>
      </w:r>
      <w:r w:rsidRPr="00D251B2">
        <w:t>asporta</w:t>
      </w:r>
      <w:r w:rsidR="00B76FA2" w:rsidRPr="00D251B2">
        <w:t>re</w:t>
      </w:r>
      <w:r w:rsidRPr="00D251B2">
        <w:t xml:space="preserve"> l</w:t>
      </w:r>
      <w:r w:rsidR="00044F86" w:rsidRPr="00D251B2">
        <w:t>o spessore</w:t>
      </w:r>
      <w:r w:rsidRPr="00D251B2">
        <w:t xml:space="preserve"> di legno esatt</w:t>
      </w:r>
      <w:r w:rsidR="00044F86" w:rsidRPr="00D251B2">
        <w:t>o</w:t>
      </w:r>
      <w:r w:rsidR="00415AC4">
        <w:t xml:space="preserve"> attraverso</w:t>
      </w:r>
      <w:r w:rsidR="00044F86" w:rsidRPr="00D251B2">
        <w:t xml:space="preserve"> un’operazione che richiede la massima precisione</w:t>
      </w:r>
      <w:r w:rsidRPr="00D251B2">
        <w:t>.</w:t>
      </w:r>
    </w:p>
    <w:p w14:paraId="6375EBD2" w14:textId="77777777" w:rsidR="007C2F4E" w:rsidRPr="00D251B2" w:rsidRDefault="007C2F4E" w:rsidP="00431A66">
      <w:pPr>
        <w:jc w:val="both"/>
      </w:pPr>
    </w:p>
    <w:p w14:paraId="351DFF36" w14:textId="769BA24C" w:rsidR="0018207B" w:rsidRDefault="00044F86" w:rsidP="00431A66">
      <w:pPr>
        <w:jc w:val="both"/>
      </w:pPr>
      <w:r w:rsidRPr="00D251B2">
        <w:t xml:space="preserve">Anche questi prodigi sono resi possibili dalla straordinaria maestria </w:t>
      </w:r>
      <w:r w:rsidR="00123141" w:rsidRPr="00D251B2">
        <w:t xml:space="preserve">di artigiani che da generazioni si confrontano con le </w:t>
      </w:r>
      <w:r w:rsidR="007C2F4E" w:rsidRPr="00D251B2">
        <w:t xml:space="preserve">tecniche </w:t>
      </w:r>
      <w:r w:rsidR="00123141" w:rsidRPr="00D251B2">
        <w:t xml:space="preserve">più raffinate </w:t>
      </w:r>
      <w:r w:rsidR="007C2F4E" w:rsidRPr="00D251B2">
        <w:t xml:space="preserve">ed esclusive nella produzione di </w:t>
      </w:r>
      <w:r w:rsidR="00BD5EEB">
        <w:t xml:space="preserve">pezzi unici e </w:t>
      </w:r>
      <w:r w:rsidR="007C2F4E" w:rsidRPr="00D251B2">
        <w:t>arred</w:t>
      </w:r>
      <w:r w:rsidR="00BD5EEB">
        <w:t>ament</w:t>
      </w:r>
      <w:r w:rsidR="007C2F4E" w:rsidRPr="00D251B2">
        <w:t>i</w:t>
      </w:r>
      <w:r w:rsidR="00BD5EEB">
        <w:t xml:space="preserve"> completi </w:t>
      </w:r>
      <w:r w:rsidR="00C26076">
        <w:t>affiancando</w:t>
      </w:r>
      <w:bookmarkStart w:id="0" w:name="_GoBack"/>
      <w:bookmarkEnd w:id="0"/>
      <w:r w:rsidR="007C2F4E" w:rsidRPr="00D251B2">
        <w:t xml:space="preserve"> alle essenze legnose</w:t>
      </w:r>
      <w:r w:rsidR="00123141" w:rsidRPr="00D251B2">
        <w:t xml:space="preserve"> pregiat</w:t>
      </w:r>
      <w:r w:rsidR="007C2F4E" w:rsidRPr="00D251B2">
        <w:t>e e alle</w:t>
      </w:r>
      <w:r w:rsidR="00123141" w:rsidRPr="00D251B2">
        <w:t xml:space="preserve"> pietre preziose e semipreziose, elementi di scagliola in pietra dura, </w:t>
      </w:r>
      <w:r w:rsidR="007C2F4E" w:rsidRPr="00D251B2">
        <w:t xml:space="preserve">con </w:t>
      </w:r>
      <w:r w:rsidR="00123141" w:rsidRPr="00D251B2">
        <w:t xml:space="preserve">ombreggiature realizzate </w:t>
      </w:r>
      <w:r w:rsidR="0018207B">
        <w:t>grazie</w:t>
      </w:r>
      <w:r w:rsidR="00123141" w:rsidRPr="00D251B2">
        <w:t xml:space="preserve"> </w:t>
      </w:r>
      <w:r w:rsidR="00195B3C">
        <w:t>al</w:t>
      </w:r>
      <w:r w:rsidR="00123141" w:rsidRPr="00D251B2">
        <w:t>l’uso esclusivo delle diverse sfumature della madreperla</w:t>
      </w:r>
      <w:r w:rsidR="007C2F4E" w:rsidRPr="00D251B2">
        <w:t xml:space="preserve">. </w:t>
      </w:r>
    </w:p>
    <w:p w14:paraId="28B4B9A7" w14:textId="77777777" w:rsidR="0018207B" w:rsidRDefault="0018207B" w:rsidP="00431A66">
      <w:pPr>
        <w:jc w:val="both"/>
      </w:pPr>
    </w:p>
    <w:p w14:paraId="3C4F3EE2" w14:textId="5654F108" w:rsidR="00043119" w:rsidRPr="00D251B2" w:rsidRDefault="007C2F4E" w:rsidP="00431A66">
      <w:pPr>
        <w:jc w:val="both"/>
      </w:pPr>
      <w:r w:rsidRPr="00D251B2">
        <w:t>Sono</w:t>
      </w:r>
      <w:r w:rsidR="00123141" w:rsidRPr="00D251B2">
        <w:t xml:space="preserve"> dettagli </w:t>
      </w:r>
      <w:r w:rsidR="00563B48" w:rsidRPr="00D251B2">
        <w:t>in grado di sorprendere</w:t>
      </w:r>
      <w:r w:rsidR="00476310" w:rsidRPr="00D251B2">
        <w:t xml:space="preserve"> </w:t>
      </w:r>
      <w:r w:rsidR="00563B48" w:rsidRPr="00D251B2">
        <w:t>e conquistare</w:t>
      </w:r>
      <w:r w:rsidR="00476310" w:rsidRPr="00D251B2">
        <w:t xml:space="preserve"> anche il </w:t>
      </w:r>
      <w:r w:rsidR="00123141" w:rsidRPr="00D251B2">
        <w:t>cliente più smaliziato</w:t>
      </w:r>
      <w:r w:rsidR="00476310" w:rsidRPr="00D251B2">
        <w:t xml:space="preserve"> e</w:t>
      </w:r>
      <w:r w:rsidR="00123141" w:rsidRPr="00D251B2">
        <w:t xml:space="preserve"> che</w:t>
      </w:r>
      <w:r w:rsidR="00BD5EEB">
        <w:t>,</w:t>
      </w:r>
      <w:r w:rsidR="0018207B">
        <w:t xml:space="preserve"> insieme</w:t>
      </w:r>
      <w:r w:rsidR="00BD5EEB">
        <w:t>,</w:t>
      </w:r>
      <w:r w:rsidR="0018207B">
        <w:t xml:space="preserve"> </w:t>
      </w:r>
      <w:r w:rsidR="00563B48" w:rsidRPr="00D251B2">
        <w:t xml:space="preserve"> </w:t>
      </w:r>
      <w:r w:rsidR="00123141" w:rsidRPr="00D251B2">
        <w:t xml:space="preserve">contribuiscono a creare la magia di </w:t>
      </w:r>
      <w:r w:rsidR="00563B48" w:rsidRPr="00D251B2">
        <w:t xml:space="preserve">un arredamento </w:t>
      </w:r>
      <w:r w:rsidR="00123141" w:rsidRPr="00D251B2">
        <w:t>Armando Rho.</w:t>
      </w:r>
    </w:p>
    <w:sectPr w:rsidR="00043119" w:rsidRPr="00D25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19"/>
    <w:rsid w:val="00043119"/>
    <w:rsid w:val="00044F86"/>
    <w:rsid w:val="0009170A"/>
    <w:rsid w:val="00123141"/>
    <w:rsid w:val="001762AC"/>
    <w:rsid w:val="0018207B"/>
    <w:rsid w:val="00185DB7"/>
    <w:rsid w:val="00195AC6"/>
    <w:rsid w:val="00195B3C"/>
    <w:rsid w:val="001F02E3"/>
    <w:rsid w:val="0034443D"/>
    <w:rsid w:val="003A17E5"/>
    <w:rsid w:val="00415AC4"/>
    <w:rsid w:val="00431A66"/>
    <w:rsid w:val="00476310"/>
    <w:rsid w:val="005005D0"/>
    <w:rsid w:val="00513126"/>
    <w:rsid w:val="00563B48"/>
    <w:rsid w:val="007C2F4E"/>
    <w:rsid w:val="0083082E"/>
    <w:rsid w:val="008513F9"/>
    <w:rsid w:val="009B249F"/>
    <w:rsid w:val="00A6356D"/>
    <w:rsid w:val="00B350CA"/>
    <w:rsid w:val="00B76FA2"/>
    <w:rsid w:val="00BD5EEB"/>
    <w:rsid w:val="00BD6137"/>
    <w:rsid w:val="00C26076"/>
    <w:rsid w:val="00CA7B62"/>
    <w:rsid w:val="00CC378A"/>
    <w:rsid w:val="00D251B2"/>
    <w:rsid w:val="00DF5A10"/>
    <w:rsid w:val="00FA1864"/>
    <w:rsid w:val="00FB4292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DB2"/>
  <w15:chartTrackingRefBased/>
  <w15:docId w15:val="{FD5E1A0B-F988-5942-A95D-9DBB0C8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Ogs.07</cp:lastModifiedBy>
  <cp:revision>4</cp:revision>
  <dcterms:created xsi:type="dcterms:W3CDTF">2021-03-09T16:05:00Z</dcterms:created>
  <dcterms:modified xsi:type="dcterms:W3CDTF">2021-03-09T16:20:00Z</dcterms:modified>
</cp:coreProperties>
</file>