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B30B7" w14:textId="77777777" w:rsidR="004220DE" w:rsidRPr="00C676EC" w:rsidRDefault="004220DE" w:rsidP="00C676E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14:paraId="6E98C96C" w14:textId="624978F8" w:rsidR="004220DE" w:rsidRDefault="00254F84" w:rsidP="00C676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it-IT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 wp14:anchorId="22616201" wp14:editId="6CB120F0">
            <wp:extent cx="1704975" cy="1209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4387B" w14:textId="77777777" w:rsidR="004220DE" w:rsidRDefault="004220DE" w:rsidP="00C676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it-IT"/>
        </w:rPr>
      </w:pPr>
    </w:p>
    <w:p w14:paraId="63A7B773" w14:textId="1E84B6B8" w:rsidR="004220DE" w:rsidRPr="00F4379A" w:rsidRDefault="004220DE" w:rsidP="00C676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>OSPITALIT</w:t>
      </w:r>
      <w:r w:rsidR="00027E7C" w:rsidRPr="00F4379A">
        <w:rPr>
          <w:rFonts w:ascii="Arial" w:hAnsi="Arial" w:cs="Arial"/>
          <w:b/>
          <w:caps/>
          <w:color w:val="000000" w:themeColor="text1"/>
          <w:sz w:val="28"/>
          <w:szCs w:val="28"/>
          <w:lang w:eastAsia="it-IT"/>
        </w:rPr>
        <w:t>à</w:t>
      </w:r>
      <w:r w:rsidRPr="00F4379A"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 xml:space="preserve"> NATURA.</w:t>
      </w:r>
    </w:p>
    <w:p w14:paraId="34359EDB" w14:textId="77777777" w:rsidR="004220DE" w:rsidRPr="00F4379A" w:rsidRDefault="004220DE" w:rsidP="00C676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>PER IL VIAGGIATORE CONSAPEVOLE</w:t>
      </w:r>
    </w:p>
    <w:p w14:paraId="081BF681" w14:textId="77777777" w:rsidR="004220DE" w:rsidRPr="00F4379A" w:rsidRDefault="004220DE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33CC5628" w14:textId="77777777" w:rsidR="004220DE" w:rsidRPr="00F4379A" w:rsidRDefault="004220DE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Gli italiani vogliono sempre più sostenibilità e la vogliono a 360 gradi, anche in vacanza. Cresce costantemente la popolazione di coloro che cercano la sostenibilità anche nei percorsi di soggiorno turistico. A oggi sono 7,5 milioni, mentre il 46 per cento dei cittadini si dice disposto a spendere di più sulla base della garanzia di trascorrere una vacanza che sia anche una scelta per l’ambiente. Ma non tutte le realtà del mondo turistico </w:t>
      </w:r>
      <w:r w:rsidRPr="00F4379A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eastAsia="it-IT"/>
        </w:rPr>
        <w:t xml:space="preserve">sono pronte a rispondere a questa domanda e altre ancora faticano a stare al passo e hanno bisogno di nuovi impulsi e competenze per affermarsi come “offerta turistica ecologica”. </w:t>
      </w:r>
    </w:p>
    <w:p w14:paraId="41120536" w14:textId="77777777" w:rsidR="004220DE" w:rsidRPr="00F4379A" w:rsidRDefault="004220DE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6B5EC9CC" w14:textId="77777777" w:rsidR="004220DE" w:rsidRPr="00F4379A" w:rsidRDefault="004220DE" w:rsidP="00C676EC">
      <w:pPr>
        <w:shd w:val="clear" w:color="auto" w:fill="FFFFFF"/>
        <w:spacing w:after="10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>“Per questo motivo – ha dichiarato Fausto Jori, amministratore delegato di NaturaSì – abbiamo unito le nostre forze a quelle di Ospitalità Natura, per dare vita al primo network che mette in contatto le strutture ricettive che vogliono affermarsi e distinguersi per il loro impegno a favore dell’ambiente e quei turisti che cercano di fare scelte responsabili anche quando organizzano un viaggio”.</w:t>
      </w:r>
    </w:p>
    <w:p w14:paraId="2E708781" w14:textId="77777777" w:rsidR="004220DE" w:rsidRPr="00F4379A" w:rsidRDefault="004220DE" w:rsidP="00C676EC">
      <w:pPr>
        <w:shd w:val="clear" w:color="auto" w:fill="FFFFFF"/>
        <w:spacing w:after="10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Una vacanza ecologica, quindi, dal pernottamento alla ristorazione alle attività proposte per il tempo libero. Chi aderisce a Ospitalità Natura, infatti, utilizza energia proveniente da fonti rinnovabili, usa materie prime alimentari biologiche, adotta una politica quasi interamente plastic-free e ricorre a pratiche di riciclo e raccolta differenziata tali da ridurre gli sprechi. </w:t>
      </w:r>
    </w:p>
    <w:p w14:paraId="2E0B2506" w14:textId="77777777" w:rsidR="004220DE" w:rsidRPr="00F4379A" w:rsidRDefault="004220DE" w:rsidP="00C676EC">
      <w:pPr>
        <w:shd w:val="clear" w:color="auto" w:fill="FFFFFF"/>
        <w:spacing w:after="10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7C9823C1" w14:textId="77777777" w:rsidR="004220DE" w:rsidRPr="00F4379A" w:rsidRDefault="004220DE" w:rsidP="00C676EC">
      <w:pPr>
        <w:shd w:val="clear" w:color="auto" w:fill="FFFFFF"/>
        <w:spacing w:after="10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b/>
          <w:color w:val="000000" w:themeColor="text1"/>
          <w:sz w:val="28"/>
          <w:szCs w:val="28"/>
          <w:lang w:eastAsia="it-IT"/>
        </w:rPr>
        <w:t>LE PAROLE CHIAVE</w:t>
      </w:r>
    </w:p>
    <w:p w14:paraId="73A09560" w14:textId="77777777" w:rsidR="004220DE" w:rsidRPr="00F4379A" w:rsidRDefault="004220DE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Assieme a “Eco” e “Bio”, la parola chiave di Ospitalità Natura è “Tuo”. </w:t>
      </w:r>
    </w:p>
    <w:p w14:paraId="728F8439" w14:textId="50621851" w:rsidR="004220DE" w:rsidRPr="00F4379A" w:rsidRDefault="004220DE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“Tuo perché Ospitalità Natura nasce da una convinzione: quella che siamo chiamati tutti a dare il nostro contributo per salvare l’ambiente e vivere in modo più sano” spiega Casto Iannotta, amministratore delegato del Network e albergatore. “Nel mondo del turismo si parla da tempo di svolta ecologica e di viaggi responsabili ma poco o nulla è stato fatto per facilitare questo cambiamento. Chi ha deciso di impegnarsi su tematiche di sostenibilità è rimasto nascosto e i viaggiatori attenti a questo tema sono tuttora privi di risposte adeguate. Ospitalità Natura vuole avere questo ruolo: sensibilizzare i turisti a fare scelte consapevoli e responsabili e aiutare le strutture a compiere </w:t>
      </w: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lastRenderedPageBreak/>
        <w:t xml:space="preserve">un percorso di evoluzione che le porti </w:t>
      </w:r>
      <w:r w:rsidR="00A805C3"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>a</w:t>
      </w: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un nuovo livello: quello eco e bio” conclude Iannotta. </w:t>
      </w:r>
    </w:p>
    <w:p w14:paraId="06D084C2" w14:textId="77777777" w:rsidR="004220DE" w:rsidRPr="00F4379A" w:rsidRDefault="004220DE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7F82EE66" w14:textId="3578A310" w:rsidR="00F4379A" w:rsidRDefault="00F4379A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>
        <w:rPr>
          <w:rFonts w:ascii="Arial" w:hAnsi="Arial" w:cs="Arial"/>
          <w:color w:val="000000" w:themeColor="text1"/>
          <w:sz w:val="28"/>
          <w:szCs w:val="28"/>
          <w:lang w:eastAsia="it-IT"/>
        </w:rPr>
        <w:t>Ospitalità Natura</w:t>
      </w:r>
      <w:r w:rsidR="004220DE"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presentato a Hospitality Day nella scorsa edizione 2020, quest’anno organizza </w:t>
      </w:r>
      <w:r w:rsidR="00DC6285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sempre </w:t>
      </w:r>
      <w:r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per l’evento </w:t>
      </w:r>
      <w:r w:rsidR="004220DE" w:rsidRPr="00DC6285">
        <w:rPr>
          <w:rFonts w:ascii="Arial" w:hAnsi="Arial" w:cs="Arial"/>
          <w:color w:val="000000" w:themeColor="text1"/>
          <w:sz w:val="28"/>
          <w:szCs w:val="28"/>
          <w:lang w:eastAsia="it-IT"/>
        </w:rPr>
        <w:t>Hospitality Day</w:t>
      </w:r>
      <w:r w:rsidRPr="00DC6285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, previsto in data </w:t>
      </w:r>
      <w:r w:rsidR="005D2F80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12 </w:t>
      </w:r>
      <w:r w:rsidR="004220DE" w:rsidRPr="00DC6285">
        <w:rPr>
          <w:rFonts w:ascii="Arial" w:hAnsi="Arial" w:cs="Arial"/>
          <w:color w:val="000000" w:themeColor="text1"/>
          <w:sz w:val="28"/>
          <w:szCs w:val="28"/>
          <w:lang w:eastAsia="it-IT"/>
        </w:rPr>
        <w:t>ottobre 2021 pr</w:t>
      </w:r>
      <w:r w:rsidR="00315349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esso il Palacongressi di Rimini, </w:t>
      </w:r>
      <w:r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un’area green dedicata alla sostenibilità con testimonianze pratiche di albergatori che si sono posizionati o si stanno posizionando sul mercato come strutture sostenibili, </w:t>
      </w:r>
      <w:r w:rsidR="00DC6285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testimonianze </w:t>
      </w:r>
      <w:r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arricchite da contribuiti tecnici da parte di esperti del settore sui temi dell’efficientemente energetico e delle pulizie. </w:t>
      </w:r>
    </w:p>
    <w:p w14:paraId="00881ACC" w14:textId="77777777" w:rsidR="00F4379A" w:rsidRDefault="00F4379A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0881B84F" w14:textId="7C68CA6B" w:rsidR="004220DE" w:rsidRPr="00F4379A" w:rsidRDefault="00F4379A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  <w:r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Il network </w:t>
      </w:r>
      <w:r w:rsidR="004220DE"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conta già </w:t>
      </w:r>
      <w:r w:rsidR="005D2F80">
        <w:rPr>
          <w:rFonts w:ascii="Arial" w:hAnsi="Arial" w:cs="Arial"/>
          <w:color w:val="000000" w:themeColor="text1"/>
          <w:sz w:val="28"/>
          <w:szCs w:val="28"/>
          <w:lang w:eastAsia="it-IT"/>
        </w:rPr>
        <w:t>24</w:t>
      </w:r>
      <w:r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 </w:t>
      </w:r>
      <w:r w:rsidR="004220DE"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>strutture che hanno deciso di credere e appoggiare il progetto fin dalle sue fasi iniziali: come l’Hotel Select di Riccione, l’Hotel Milano di Bratto della Presolana e l’Hotel Mirtillo Rosso di Alagna. L’obiettivo che Ospitalità Natura si pone è quello di arrivare a cento strutture in tre anni, affermandosi come punto di riferimento per i viaggi green. </w:t>
      </w:r>
    </w:p>
    <w:p w14:paraId="73885A28" w14:textId="77777777" w:rsidR="004220DE" w:rsidRPr="00F4379A" w:rsidRDefault="004220DE" w:rsidP="00C676EC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it-IT"/>
        </w:rPr>
      </w:pPr>
    </w:p>
    <w:p w14:paraId="50F797DB" w14:textId="77777777" w:rsidR="004220DE" w:rsidRDefault="004220DE" w:rsidP="00C676E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it-IT"/>
        </w:rPr>
      </w:pPr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“Vogliamo colmare un gap tutto italiano. Paesi come Austria e Germania hanno già lanciato e sviluppato con successo idee simili, </w:t>
      </w:r>
      <w:bookmarkStart w:id="0" w:name="_GoBack"/>
      <w:bookmarkEnd w:id="0"/>
      <w:r w:rsidRPr="00F4379A">
        <w:rPr>
          <w:rFonts w:ascii="Arial" w:hAnsi="Arial" w:cs="Arial"/>
          <w:color w:val="000000" w:themeColor="text1"/>
          <w:sz w:val="28"/>
          <w:szCs w:val="28"/>
          <w:lang w:eastAsia="it-IT"/>
        </w:rPr>
        <w:t xml:space="preserve">mentre noi siamo rimasti a guardare - conclude Mauro Santinato, presidente di Teamwork Hospitality, società leader nella consulenza nel mondo dell’ospitalità e partner del progetto Ospitalità Natura - e vogliamo portare la nostra esperienza ventennale per contribuire a creare qualcosa di unico che </w:t>
      </w:r>
      <w:r w:rsidRPr="00C676EC">
        <w:rPr>
          <w:rFonts w:ascii="Arial" w:hAnsi="Arial" w:cs="Arial"/>
          <w:sz w:val="28"/>
          <w:szCs w:val="28"/>
          <w:lang w:eastAsia="it-IT"/>
        </w:rPr>
        <w:t>cambi il modo di viaggiare rendendo la sostenibilità a portata di mano”.</w:t>
      </w:r>
    </w:p>
    <w:p w14:paraId="458998FB" w14:textId="77777777" w:rsidR="004220DE" w:rsidRDefault="004220DE" w:rsidP="00C676E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14:paraId="4ABEA8A7" w14:textId="77777777" w:rsidR="004220DE" w:rsidRDefault="004220DE" w:rsidP="00AC66E9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maggiori informazioni su Ospitalità Natura: </w:t>
      </w:r>
    </w:p>
    <w:p w14:paraId="0F58F5D9" w14:textId="77777777" w:rsidR="004220DE" w:rsidRDefault="005D2F80" w:rsidP="00AC66E9">
      <w:pPr>
        <w:pStyle w:val="ListParagraph"/>
        <w:ind w:left="0"/>
        <w:rPr>
          <w:rFonts w:ascii="Arial" w:hAnsi="Arial" w:cs="Arial"/>
          <w:sz w:val="28"/>
          <w:szCs w:val="28"/>
        </w:rPr>
      </w:pPr>
      <w:hyperlink r:id="rId5" w:history="1">
        <w:r w:rsidR="004220DE" w:rsidRPr="00A237C9">
          <w:rPr>
            <w:rStyle w:val="Hyperlink"/>
            <w:rFonts w:ascii="Arial" w:hAnsi="Arial" w:cs="Arial"/>
            <w:sz w:val="28"/>
            <w:szCs w:val="28"/>
          </w:rPr>
          <w:t>www</w:t>
        </w:r>
        <w:r w:rsidR="004220DE">
          <w:rPr>
            <w:rStyle w:val="Hyperlink"/>
            <w:rFonts w:ascii="Arial" w:hAnsi="Arial" w:cs="Arial"/>
            <w:sz w:val="28"/>
            <w:szCs w:val="28"/>
          </w:rPr>
          <w:t>.</w:t>
        </w:r>
        <w:r w:rsidR="004220DE" w:rsidRPr="00AC66E9">
          <w:t xml:space="preserve"> </w:t>
        </w:r>
        <w:r w:rsidR="004220DE" w:rsidRPr="00AC66E9">
          <w:rPr>
            <w:rStyle w:val="Hyperlink"/>
            <w:rFonts w:ascii="Arial" w:hAnsi="Arial" w:cs="Arial"/>
            <w:sz w:val="28"/>
            <w:szCs w:val="28"/>
          </w:rPr>
          <w:t>ospitalitanatura</w:t>
        </w:r>
        <w:r w:rsidR="004220DE" w:rsidRPr="00A237C9">
          <w:rPr>
            <w:rStyle w:val="Hyperlink"/>
            <w:rFonts w:ascii="Arial" w:hAnsi="Arial" w:cs="Arial"/>
            <w:sz w:val="28"/>
            <w:szCs w:val="28"/>
          </w:rPr>
          <w:t>.it</w:t>
        </w:r>
      </w:hyperlink>
      <w:r w:rsidR="004220DE">
        <w:rPr>
          <w:rFonts w:ascii="Arial" w:hAnsi="Arial" w:cs="Arial"/>
          <w:sz w:val="28"/>
          <w:szCs w:val="28"/>
        </w:rPr>
        <w:t xml:space="preserve"> e </w:t>
      </w:r>
      <w:hyperlink r:id="rId6" w:history="1">
        <w:r w:rsidR="004220DE" w:rsidRPr="00A237C9">
          <w:rPr>
            <w:rStyle w:val="Hyperlink"/>
            <w:rFonts w:ascii="Arial" w:hAnsi="Arial" w:cs="Arial"/>
            <w:sz w:val="28"/>
            <w:szCs w:val="28"/>
          </w:rPr>
          <w:t>www.teamwokshopitality.com</w:t>
        </w:r>
      </w:hyperlink>
      <w:r w:rsidR="004220DE">
        <w:rPr>
          <w:rFonts w:ascii="Arial" w:hAnsi="Arial" w:cs="Arial"/>
          <w:sz w:val="28"/>
          <w:szCs w:val="28"/>
        </w:rPr>
        <w:t xml:space="preserve"> </w:t>
      </w:r>
    </w:p>
    <w:p w14:paraId="62DC3DE0" w14:textId="77777777" w:rsidR="004220DE" w:rsidRDefault="004220DE" w:rsidP="00AC66E9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363EB57C" w14:textId="77777777" w:rsidR="004220DE" w:rsidRDefault="004220DE" w:rsidP="00AC66E9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richieste stampa e interviste con il management contattare OGS PR &amp; Communication: </w:t>
      </w:r>
      <w:hyperlink r:id="rId7" w:history="1">
        <w:r w:rsidRPr="00A237C9">
          <w:rPr>
            <w:rStyle w:val="Hyperlink"/>
            <w:rFonts w:ascii="Arial" w:hAnsi="Arial" w:cs="Arial"/>
            <w:sz w:val="28"/>
            <w:szCs w:val="28"/>
          </w:rPr>
          <w:t>info@ogs.it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1EC51A3C" w14:textId="77777777" w:rsidR="004220DE" w:rsidRDefault="004220DE" w:rsidP="00AC66E9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A8C2E84" w14:textId="77777777" w:rsidR="004220DE" w:rsidRDefault="004220DE" w:rsidP="00AC66E9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3EE132B4" w14:textId="76697ABA" w:rsidR="004220DE" w:rsidRDefault="00254F84" w:rsidP="00AC66E9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0CF9842D" wp14:editId="6F1792D9">
            <wp:extent cx="80010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2F86F" w14:textId="77777777" w:rsidR="004220DE" w:rsidRDefault="004220DE" w:rsidP="00AC66E9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4FE19A62" w14:textId="77777777" w:rsidR="004220DE" w:rsidRPr="00CE754A" w:rsidRDefault="004220DE" w:rsidP="00AC66E9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CE754A">
        <w:rPr>
          <w:rFonts w:ascii="Arial" w:hAnsi="Arial" w:cs="Arial"/>
          <w:b/>
          <w:sz w:val="28"/>
          <w:szCs w:val="28"/>
        </w:rPr>
        <w:t xml:space="preserve">Chi siamo </w:t>
      </w:r>
    </w:p>
    <w:p w14:paraId="1CEC7633" w14:textId="77777777" w:rsidR="0097262E" w:rsidRPr="0097262E" w:rsidRDefault="0097262E" w:rsidP="0097262E">
      <w:pPr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>Teamwork Hospitality di Rimini è uno dei protagonisti del mondo dell’ospitalità e si occupa in modo professionale e brillante</w:t>
      </w:r>
      <w:r w:rsidRPr="0097262E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 xml:space="preserve">di consulenza e formazione a 360 gradi per i professionisti del settore. Grazie a una autentica galassia di servizi, Teamwork </w:t>
      </w:r>
      <w:r w:rsidRPr="00B679C3">
        <w:rPr>
          <w:rFonts w:ascii="Arial" w:hAnsi="Arial" w:cs="Arial"/>
          <w:color w:val="000000"/>
          <w:sz w:val="28"/>
          <w:szCs w:val="28"/>
          <w:lang w:eastAsia="it-IT"/>
        </w:rPr>
        <w:t>Hospitality</w:t>
      </w:r>
      <w:r>
        <w:rPr>
          <w:rFonts w:ascii="Arial" w:hAnsi="Arial" w:cs="Arial"/>
          <w:color w:val="000000"/>
          <w:sz w:val="28"/>
          <w:szCs w:val="28"/>
          <w:lang w:eastAsia="it-IT"/>
        </w:rPr>
        <w:t>, il cui Presidente è Mauro Santinato,</w:t>
      </w:r>
      <w:r w:rsidRPr="00B679C3"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 xml:space="preserve">è in grado di offrire </w:t>
      </w: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lastRenderedPageBreak/>
        <w:t>a chi opera nel settore del turismo e dell’ospitalità la possibilità di svolgere al meglio il proprio lavoro, ottenendo i migliori risultati in termini di qualità, soddisfazione del cliente e redditività della propria azienda.</w:t>
      </w:r>
    </w:p>
    <w:p w14:paraId="367F38C7" w14:textId="77777777" w:rsidR="0097262E" w:rsidRPr="0097262E" w:rsidRDefault="0097262E" w:rsidP="0097262E">
      <w:pPr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</w:p>
    <w:p w14:paraId="49B1F140" w14:textId="77777777" w:rsidR="004220DE" w:rsidRDefault="004220DE" w:rsidP="00AC66E9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4A80FE9D" w14:textId="77777777" w:rsidR="004220DE" w:rsidRDefault="004220DE" w:rsidP="00AC66E9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</w:p>
    <w:p w14:paraId="51B4A91F" w14:textId="77777777" w:rsidR="004220DE" w:rsidRPr="00E221E7" w:rsidRDefault="004220DE" w:rsidP="00AC66E9">
      <w:pPr>
        <w:pStyle w:val="ListParagraph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221E7">
        <w:rPr>
          <w:rFonts w:ascii="Arial" w:hAnsi="Arial" w:cs="Arial"/>
          <w:b/>
          <w:color w:val="000000"/>
          <w:sz w:val="24"/>
          <w:szCs w:val="24"/>
        </w:rPr>
        <w:t xml:space="preserve">TEAMWWORK HOSPITALITY </w:t>
      </w:r>
    </w:p>
    <w:p w14:paraId="1AC8ED2B" w14:textId="77777777" w:rsidR="004220DE" w:rsidRDefault="004220DE" w:rsidP="00AC66E9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  <w:r w:rsidRPr="00E221E7">
        <w:rPr>
          <w:rFonts w:ascii="Arial" w:hAnsi="Arial" w:cs="Arial"/>
          <w:color w:val="000000"/>
          <w:sz w:val="24"/>
          <w:szCs w:val="24"/>
        </w:rPr>
        <w:t xml:space="preserve">Rimini, Via Macanno 38/q </w:t>
      </w:r>
    </w:p>
    <w:p w14:paraId="293F5B78" w14:textId="77777777" w:rsidR="004220DE" w:rsidRPr="00AC66E9" w:rsidRDefault="004220DE" w:rsidP="00AC66E9">
      <w:pPr>
        <w:pStyle w:val="ListParagraph"/>
        <w:jc w:val="right"/>
        <w:rPr>
          <w:rFonts w:ascii="Arial" w:hAnsi="Arial" w:cs="Arial"/>
          <w:color w:val="000000"/>
          <w:sz w:val="24"/>
          <w:szCs w:val="24"/>
          <w:lang w:val="en-GB"/>
        </w:rPr>
      </w:pPr>
      <w:r w:rsidRPr="00AC66E9">
        <w:rPr>
          <w:rFonts w:ascii="Arial" w:hAnsi="Arial" w:cs="Arial"/>
          <w:color w:val="000000"/>
          <w:sz w:val="24"/>
          <w:szCs w:val="24"/>
          <w:lang w:val="en-GB"/>
        </w:rPr>
        <w:t>Ph. 0541-57474</w:t>
      </w:r>
    </w:p>
    <w:p w14:paraId="7EA4E40E" w14:textId="77777777" w:rsidR="004220DE" w:rsidRPr="00AC66E9" w:rsidRDefault="005D2F80" w:rsidP="00AC66E9">
      <w:pPr>
        <w:pStyle w:val="ListParagraph"/>
        <w:jc w:val="right"/>
        <w:rPr>
          <w:rFonts w:ascii="Arial" w:hAnsi="Arial" w:cs="Arial"/>
          <w:color w:val="000000"/>
          <w:sz w:val="24"/>
          <w:szCs w:val="24"/>
          <w:lang w:val="en-GB"/>
        </w:rPr>
      </w:pPr>
      <w:hyperlink r:id="rId9" w:history="1">
        <w:r w:rsidR="004220DE" w:rsidRPr="00AC66E9">
          <w:rPr>
            <w:rFonts w:ascii="Arial" w:hAnsi="Arial" w:cs="Arial"/>
            <w:color w:val="000000"/>
            <w:sz w:val="24"/>
            <w:szCs w:val="24"/>
            <w:lang w:val="en-GB"/>
          </w:rPr>
          <w:t>info@teamworkhospitality.com</w:t>
        </w:r>
      </w:hyperlink>
      <w:r w:rsidR="004220DE" w:rsidRPr="00AC66E9">
        <w:rPr>
          <w:rFonts w:ascii="Arial" w:hAnsi="Arial" w:cs="Arial"/>
          <w:color w:val="000000"/>
          <w:sz w:val="24"/>
          <w:szCs w:val="24"/>
          <w:lang w:val="en-GB"/>
        </w:rPr>
        <w:t> </w:t>
      </w:r>
    </w:p>
    <w:p w14:paraId="16CDE8A5" w14:textId="77777777" w:rsidR="004220DE" w:rsidRPr="00AC66E9" w:rsidRDefault="005D2F80" w:rsidP="00AC66E9">
      <w:pPr>
        <w:pStyle w:val="ListParagraph"/>
        <w:jc w:val="right"/>
        <w:rPr>
          <w:rFonts w:ascii="Arial" w:hAnsi="Arial" w:cs="Arial"/>
          <w:color w:val="000000"/>
          <w:sz w:val="24"/>
          <w:szCs w:val="24"/>
          <w:lang w:val="en-GB"/>
        </w:rPr>
      </w:pPr>
      <w:hyperlink r:id="rId10" w:history="1">
        <w:r w:rsidR="004220DE" w:rsidRPr="00AC66E9">
          <w:rPr>
            <w:rFonts w:ascii="Arial" w:hAnsi="Arial" w:cs="Arial"/>
            <w:color w:val="000000"/>
            <w:sz w:val="24"/>
            <w:szCs w:val="24"/>
            <w:lang w:val="en-GB"/>
          </w:rPr>
          <w:t>www.teamworkhospitality.com</w:t>
        </w:r>
      </w:hyperlink>
    </w:p>
    <w:p w14:paraId="7462C9A5" w14:textId="77777777" w:rsidR="004220DE" w:rsidRPr="00E221E7" w:rsidRDefault="004220DE" w:rsidP="00AC66E9">
      <w:pPr>
        <w:pStyle w:val="ListParagraph"/>
        <w:jc w:val="righ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CDEB8A1" w14:textId="77777777" w:rsidR="004220DE" w:rsidRPr="00E221E7" w:rsidRDefault="004220DE" w:rsidP="00AC66E9">
      <w:pPr>
        <w:pStyle w:val="ListParagraph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221E7">
        <w:rPr>
          <w:rFonts w:ascii="Arial" w:hAnsi="Arial" w:cs="Arial"/>
          <w:b/>
          <w:color w:val="000000"/>
          <w:sz w:val="24"/>
          <w:szCs w:val="24"/>
        </w:rPr>
        <w:t>OGS PUBLIC RELATIONS &amp; COMMUNICATION</w:t>
      </w:r>
    </w:p>
    <w:p w14:paraId="575DAB5D" w14:textId="77777777" w:rsidR="004220DE" w:rsidRDefault="004220DE" w:rsidP="00AC66E9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Milano - Via Koristka 3, (Italia)</w:t>
      </w:r>
    </w:p>
    <w:p w14:paraId="3F83F570" w14:textId="77777777" w:rsidR="004220DE" w:rsidRDefault="004220DE" w:rsidP="00AC66E9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Ph. +39 023450610</w:t>
      </w:r>
    </w:p>
    <w:p w14:paraId="446B9DAF" w14:textId="77777777" w:rsidR="004220DE" w:rsidRPr="00D07AFA" w:rsidRDefault="005D2F80" w:rsidP="00AC66E9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  <w:hyperlink r:id="rId11" w:history="1">
        <w:r w:rsidR="004220DE" w:rsidRPr="00D07AFA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info@ogs.it</w:t>
        </w:r>
      </w:hyperlink>
    </w:p>
    <w:p w14:paraId="6F8D0DCD" w14:textId="77777777" w:rsidR="004220DE" w:rsidRDefault="004220DE" w:rsidP="00AC66E9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www.ogs.it    </w:t>
      </w:r>
    </w:p>
    <w:p w14:paraId="11575967" w14:textId="77777777" w:rsidR="004220DE" w:rsidRPr="00C676EC" w:rsidRDefault="004220DE" w:rsidP="00C676E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14:paraId="5F0D757F" w14:textId="77777777" w:rsidR="004220DE" w:rsidRPr="00C676EC" w:rsidRDefault="004220DE" w:rsidP="00C676EC">
      <w:pPr>
        <w:jc w:val="both"/>
        <w:rPr>
          <w:rFonts w:ascii="Arial" w:hAnsi="Arial" w:cs="Arial"/>
          <w:sz w:val="28"/>
          <w:szCs w:val="28"/>
        </w:rPr>
      </w:pPr>
    </w:p>
    <w:sectPr w:rsidR="004220DE" w:rsidRPr="00C676EC" w:rsidSect="00D26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15"/>
    <w:rsid w:val="000062AA"/>
    <w:rsid w:val="00027E7C"/>
    <w:rsid w:val="00102824"/>
    <w:rsid w:val="00132EB8"/>
    <w:rsid w:val="00201260"/>
    <w:rsid w:val="00254F84"/>
    <w:rsid w:val="00315349"/>
    <w:rsid w:val="00367C46"/>
    <w:rsid w:val="004220DE"/>
    <w:rsid w:val="00480FE0"/>
    <w:rsid w:val="004E2D64"/>
    <w:rsid w:val="005D2F80"/>
    <w:rsid w:val="00661CD6"/>
    <w:rsid w:val="007D0098"/>
    <w:rsid w:val="00922B1B"/>
    <w:rsid w:val="0097262E"/>
    <w:rsid w:val="00A237C9"/>
    <w:rsid w:val="00A805C3"/>
    <w:rsid w:val="00AC66E9"/>
    <w:rsid w:val="00C01F54"/>
    <w:rsid w:val="00C53979"/>
    <w:rsid w:val="00C676EC"/>
    <w:rsid w:val="00C73F81"/>
    <w:rsid w:val="00CE754A"/>
    <w:rsid w:val="00D07AFA"/>
    <w:rsid w:val="00D26CD2"/>
    <w:rsid w:val="00DC6285"/>
    <w:rsid w:val="00E02A15"/>
    <w:rsid w:val="00E221E7"/>
    <w:rsid w:val="00E67790"/>
    <w:rsid w:val="00F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567D9"/>
  <w15:docId w15:val="{6B9EA690-8EF3-4C0A-B90E-18A1C8D0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66E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C66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ogs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mwokshopitality.com" TargetMode="External"/><Relationship Id="rId11" Type="http://schemas.openxmlformats.org/officeDocument/2006/relationships/hyperlink" Target="mailto:info@ogs.it" TargetMode="External"/><Relationship Id="rId5" Type="http://schemas.openxmlformats.org/officeDocument/2006/relationships/hyperlink" Target="http://www.ithic.it" TargetMode="External"/><Relationship Id="rId10" Type="http://schemas.openxmlformats.org/officeDocument/2006/relationships/hyperlink" Target="https://www.teamworkhospitality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teamworkhospit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Ogs.02</cp:lastModifiedBy>
  <cp:revision>8</cp:revision>
  <dcterms:created xsi:type="dcterms:W3CDTF">2021-06-22T10:32:00Z</dcterms:created>
  <dcterms:modified xsi:type="dcterms:W3CDTF">2021-06-22T12:48:00Z</dcterms:modified>
</cp:coreProperties>
</file>