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D2BF" w14:textId="77777777" w:rsidR="000F111A" w:rsidRDefault="000F111A" w:rsidP="007C3375">
      <w:pPr>
        <w:jc w:val="both"/>
        <w:rPr>
          <w:rFonts w:ascii="Arial" w:hAnsi="Arial"/>
          <w:sz w:val="28"/>
          <w:szCs w:val="28"/>
        </w:rPr>
      </w:pPr>
    </w:p>
    <w:p w14:paraId="253A8015" w14:textId="77777777" w:rsidR="000F111A" w:rsidRDefault="000F111A" w:rsidP="007C3375">
      <w:pPr>
        <w:jc w:val="both"/>
        <w:rPr>
          <w:rFonts w:ascii="Arial" w:hAnsi="Arial"/>
          <w:sz w:val="28"/>
          <w:szCs w:val="28"/>
        </w:rPr>
      </w:pPr>
    </w:p>
    <w:p w14:paraId="589E68FD" w14:textId="39CDBF8E" w:rsidR="00D80D50" w:rsidRDefault="00D80D50" w:rsidP="007C3375">
      <w:pPr>
        <w:jc w:val="both"/>
        <w:rPr>
          <w:rFonts w:ascii="Arial" w:hAnsi="Arial"/>
          <w:sz w:val="28"/>
          <w:szCs w:val="28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A1D73F" wp14:editId="37C8E831">
            <wp:simplePos x="0" y="0"/>
            <wp:positionH relativeFrom="margin">
              <wp:posOffset>2175510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D713B" w14:textId="06F95BEC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2B1DC1DF" w14:textId="03BF8923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2FA34EE5" w14:textId="5C452F49" w:rsidR="007C3375" w:rsidRDefault="007C3375" w:rsidP="007C3375">
      <w:pPr>
        <w:jc w:val="both"/>
        <w:rPr>
          <w:rFonts w:ascii="Arial" w:hAnsi="Arial"/>
          <w:sz w:val="28"/>
          <w:szCs w:val="28"/>
        </w:rPr>
      </w:pPr>
    </w:p>
    <w:p w14:paraId="43811355" w14:textId="505062C5" w:rsidR="001224A1" w:rsidRDefault="001224A1" w:rsidP="007C3375">
      <w:pPr>
        <w:jc w:val="center"/>
        <w:rPr>
          <w:rFonts w:ascii="Arial" w:hAnsi="Arial"/>
          <w:b/>
          <w:sz w:val="28"/>
          <w:szCs w:val="28"/>
        </w:rPr>
      </w:pPr>
    </w:p>
    <w:p w14:paraId="36EA01CC" w14:textId="77777777" w:rsidR="000F111A" w:rsidRDefault="000F111A" w:rsidP="007C3375">
      <w:pPr>
        <w:jc w:val="center"/>
        <w:rPr>
          <w:rFonts w:ascii="Arial" w:hAnsi="Arial"/>
          <w:b/>
          <w:sz w:val="28"/>
          <w:szCs w:val="28"/>
        </w:rPr>
      </w:pPr>
    </w:p>
    <w:p w14:paraId="2469ACB4" w14:textId="502E9856" w:rsidR="005F7A8A" w:rsidRPr="007C3375" w:rsidRDefault="00A56F5B" w:rsidP="0091241D">
      <w:pPr>
        <w:jc w:val="center"/>
        <w:rPr>
          <w:rFonts w:ascii="Arial" w:hAnsi="Arial"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CA</w:t>
      </w:r>
      <w:r w:rsidR="00AE5612">
        <w:rPr>
          <w:rFonts w:ascii="Myriad Pro" w:hAnsi="Myriad Pro" w:cs="Times New Roman"/>
          <w:b/>
          <w:sz w:val="28"/>
          <w:szCs w:val="28"/>
        </w:rPr>
        <w:t>’</w:t>
      </w:r>
      <w:r>
        <w:rPr>
          <w:rFonts w:ascii="Myriad Pro" w:hAnsi="Myriad Pro" w:cs="Times New Roman"/>
          <w:b/>
          <w:sz w:val="28"/>
          <w:szCs w:val="28"/>
        </w:rPr>
        <w:t xml:space="preserve"> CAPRARI</w:t>
      </w:r>
    </w:p>
    <w:p w14:paraId="05133190" w14:textId="77777777" w:rsidR="007C3375" w:rsidRPr="008D385D" w:rsidRDefault="007C3375" w:rsidP="0091241D">
      <w:pPr>
        <w:jc w:val="center"/>
        <w:rPr>
          <w:rFonts w:ascii="Myriad Pro" w:hAnsi="Myriad Pro" w:cs="Times New Roman"/>
        </w:rPr>
      </w:pPr>
    </w:p>
    <w:p w14:paraId="4C610F51" w14:textId="65F8DC71" w:rsidR="007C3375" w:rsidRPr="008D385D" w:rsidRDefault="005F7A8A" w:rsidP="007C3375">
      <w:pPr>
        <w:jc w:val="both"/>
        <w:rPr>
          <w:rFonts w:ascii="Myriad Pro" w:hAnsi="Myriad Pro" w:cs="Times New Roman"/>
        </w:rPr>
      </w:pPr>
      <w:r w:rsidRPr="008D385D">
        <w:rPr>
          <w:rFonts w:ascii="Myriad Pro" w:hAnsi="Myriad Pro" w:cs="Times New Roman"/>
        </w:rPr>
        <w:t>Una dimora risalente nella sua strutt</w:t>
      </w:r>
      <w:r w:rsidR="007C3375" w:rsidRPr="008D385D">
        <w:rPr>
          <w:rFonts w:ascii="Myriad Pro" w:hAnsi="Myriad Pro" w:cs="Times New Roman"/>
        </w:rPr>
        <w:t xml:space="preserve">ura al quattordicesimo secolo e </w:t>
      </w:r>
      <w:r w:rsidRPr="008D385D">
        <w:rPr>
          <w:rFonts w:ascii="Myriad Pro" w:hAnsi="Myriad Pro" w:cs="Times New Roman"/>
        </w:rPr>
        <w:t>incastonata in</w:t>
      </w:r>
      <w:r w:rsidR="007C3375" w:rsidRPr="008D385D">
        <w:rPr>
          <w:rFonts w:ascii="Myriad Pro" w:hAnsi="Myriad Pro" w:cs="Times New Roman"/>
        </w:rPr>
        <w:t xml:space="preserve"> un borgo antico su</w:t>
      </w:r>
      <w:r w:rsidRPr="008D385D">
        <w:rPr>
          <w:rFonts w:ascii="Myriad Pro" w:hAnsi="Myriad Pro" w:cs="Times New Roman"/>
        </w:rPr>
        <w:t>lle colline reggiane</w:t>
      </w:r>
      <w:r w:rsidR="00B46270">
        <w:rPr>
          <w:rFonts w:ascii="Myriad Pro" w:hAnsi="Myriad Pro" w:cs="Times New Roman"/>
        </w:rPr>
        <w:t>,</w:t>
      </w:r>
      <w:r w:rsidR="00387CCD">
        <w:rPr>
          <w:rFonts w:ascii="Myriad Pro" w:hAnsi="Myriad Pro" w:cs="Times New Roman"/>
        </w:rPr>
        <w:t xml:space="preserve"> </w:t>
      </w:r>
      <w:r w:rsidR="00B46270">
        <w:rPr>
          <w:rFonts w:ascii="Myriad Pro" w:hAnsi="Myriad Pro" w:cs="Times New Roman"/>
        </w:rPr>
        <w:t xml:space="preserve">nella valle del torrente </w:t>
      </w:r>
      <w:r w:rsidR="00AE5612">
        <w:rPr>
          <w:rFonts w:ascii="Myriad Pro" w:hAnsi="Myriad Pro" w:cs="Times New Roman"/>
        </w:rPr>
        <w:t>Crostolo, dal</w:t>
      </w:r>
      <w:r w:rsidR="00B46270">
        <w:rPr>
          <w:rFonts w:ascii="Myriad Pro" w:hAnsi="Myriad Pro" w:cs="Times New Roman"/>
        </w:rPr>
        <w:t xml:space="preserve"> suggestivo nome di Ca’ Caprari, </w:t>
      </w:r>
      <w:r w:rsidRPr="008D385D">
        <w:rPr>
          <w:rFonts w:ascii="Myriad Pro" w:hAnsi="Myriad Pro" w:cs="Times New Roman"/>
        </w:rPr>
        <w:t>è diventata la casa d</w:t>
      </w:r>
      <w:r w:rsidR="00B46270">
        <w:rPr>
          <w:rFonts w:ascii="Myriad Pro" w:hAnsi="Myriad Pro" w:cs="Times New Roman"/>
        </w:rPr>
        <w:t>ell’</w:t>
      </w:r>
      <w:r w:rsidR="008D385D">
        <w:rPr>
          <w:rFonts w:ascii="Myriad Pro" w:hAnsi="Myriad Pro" w:cs="Times New Roman"/>
        </w:rPr>
        <w:t>architett</w:t>
      </w:r>
      <w:r w:rsidR="00266E83">
        <w:rPr>
          <w:rFonts w:ascii="Myriad Pro" w:hAnsi="Myriad Pro" w:cs="Times New Roman"/>
        </w:rPr>
        <w:t>o</w:t>
      </w:r>
      <w:r w:rsidR="00B46270">
        <w:rPr>
          <w:rFonts w:ascii="Myriad Pro" w:hAnsi="Myriad Pro" w:cs="Times New Roman"/>
        </w:rPr>
        <w:t xml:space="preserve"> </w:t>
      </w:r>
      <w:r w:rsidR="008D385D" w:rsidRPr="008D385D">
        <w:rPr>
          <w:rFonts w:ascii="Myriad Pro" w:hAnsi="Myriad Pro" w:cs="Times New Roman"/>
        </w:rPr>
        <w:t>Giulia Delpiano</w:t>
      </w:r>
      <w:r w:rsidR="008D385D">
        <w:rPr>
          <w:rFonts w:ascii="Myriad Pro" w:hAnsi="Myriad Pro" w:cs="Times New Roman"/>
        </w:rPr>
        <w:t xml:space="preserve"> e</w:t>
      </w:r>
      <w:r w:rsidRPr="008D385D">
        <w:rPr>
          <w:rFonts w:ascii="Myriad Pro" w:hAnsi="Myriad Pro" w:cs="Times New Roman"/>
        </w:rPr>
        <w:t xml:space="preserve"> </w:t>
      </w:r>
      <w:r w:rsidR="00B46270">
        <w:rPr>
          <w:rFonts w:ascii="Myriad Pro" w:hAnsi="Myriad Pro" w:cs="Times New Roman"/>
        </w:rPr>
        <w:t xml:space="preserve">del designer </w:t>
      </w:r>
      <w:r w:rsidRPr="008D385D">
        <w:rPr>
          <w:rFonts w:ascii="Myriad Pro" w:hAnsi="Myriad Pro" w:cs="Times New Roman"/>
        </w:rPr>
        <w:t>Corrado Conti</w:t>
      </w:r>
      <w:r w:rsidR="007C3375" w:rsidRPr="008D385D">
        <w:rPr>
          <w:rFonts w:ascii="Myriad Pro" w:hAnsi="Myriad Pro" w:cs="Times New Roman"/>
        </w:rPr>
        <w:t>, titolari dello studio di architettura</w:t>
      </w:r>
      <w:r w:rsidRPr="008D385D">
        <w:rPr>
          <w:rFonts w:ascii="Myriad Pro" w:hAnsi="Myriad Pro" w:cs="Times New Roman"/>
        </w:rPr>
        <w:t xml:space="preserve"> </w:t>
      </w:r>
      <w:proofErr w:type="spellStart"/>
      <w:r w:rsidR="008D385D" w:rsidRPr="007645E3">
        <w:rPr>
          <w:rFonts w:ascii="Myriad Pro" w:hAnsi="Myriad Pro" w:cs="Times New Roman"/>
          <w:b/>
          <w:bCs/>
        </w:rPr>
        <w:t>ovre.design</w:t>
      </w:r>
      <w:proofErr w:type="spellEnd"/>
      <w:r w:rsidR="008D385D" w:rsidRPr="007645E3">
        <w:rPr>
          <w:rFonts w:ascii="Myriad Pro" w:hAnsi="Myriad Pro" w:cs="Times New Roman"/>
          <w:b/>
          <w:bCs/>
        </w:rPr>
        <w:t>®</w:t>
      </w:r>
      <w:r w:rsidR="008D385D" w:rsidRPr="007645E3">
        <w:rPr>
          <w:rFonts w:ascii="Myriad Pro" w:hAnsi="Myriad Pro" w:cs="Times New Roman"/>
        </w:rPr>
        <w:t xml:space="preserve"> </w:t>
      </w:r>
      <w:r w:rsidR="007C3375" w:rsidRPr="008D385D">
        <w:rPr>
          <w:rFonts w:ascii="Myriad Pro" w:hAnsi="Myriad Pro" w:cs="Times New Roman"/>
        </w:rPr>
        <w:t>di Reggio Emilia</w:t>
      </w:r>
      <w:r w:rsidRPr="008D385D">
        <w:rPr>
          <w:rFonts w:ascii="Myriad Pro" w:hAnsi="Myriad Pro" w:cs="Times New Roman"/>
        </w:rPr>
        <w:t xml:space="preserve">. </w:t>
      </w:r>
    </w:p>
    <w:p w14:paraId="4295847F" w14:textId="77777777" w:rsidR="007C3375" w:rsidRPr="008D385D" w:rsidRDefault="007C3375" w:rsidP="007C3375">
      <w:pPr>
        <w:jc w:val="both"/>
        <w:rPr>
          <w:rFonts w:ascii="Myriad Pro" w:hAnsi="Myriad Pro" w:cs="Times New Roman"/>
        </w:rPr>
      </w:pPr>
    </w:p>
    <w:p w14:paraId="46451CCB" w14:textId="44E416A3" w:rsidR="00B46270" w:rsidRDefault="005F7A8A" w:rsidP="007C3375">
      <w:pPr>
        <w:jc w:val="both"/>
        <w:rPr>
          <w:rFonts w:ascii="Myriad Pro" w:hAnsi="Myriad Pro" w:cs="Times New Roman"/>
        </w:rPr>
      </w:pPr>
      <w:r w:rsidRPr="008D385D">
        <w:rPr>
          <w:rFonts w:ascii="Myriad Pro" w:hAnsi="Myriad Pro" w:cs="Times New Roman"/>
        </w:rPr>
        <w:t xml:space="preserve">La casa </w:t>
      </w:r>
      <w:r w:rsidR="007C3375" w:rsidRPr="008D385D">
        <w:rPr>
          <w:rFonts w:ascii="Myriad Pro" w:hAnsi="Myriad Pro" w:cs="Times New Roman"/>
        </w:rPr>
        <w:t>era</w:t>
      </w:r>
      <w:r w:rsidRPr="008D385D">
        <w:rPr>
          <w:rFonts w:ascii="Myriad Pro" w:hAnsi="Myriad Pro" w:cs="Times New Roman"/>
        </w:rPr>
        <w:t xml:space="preserve"> stata oggetto di una precedente ristrutturazione</w:t>
      </w:r>
      <w:r w:rsidR="000B5E75">
        <w:rPr>
          <w:rFonts w:ascii="Myriad Pro" w:hAnsi="Myriad Pro" w:cs="Times New Roman"/>
        </w:rPr>
        <w:t xml:space="preserve"> architettonica</w:t>
      </w:r>
      <w:r w:rsidR="00C74032">
        <w:rPr>
          <w:rFonts w:ascii="Myriad Pro" w:hAnsi="Myriad Pro" w:cs="Times New Roman"/>
        </w:rPr>
        <w:t xml:space="preserve"> e strutturale</w:t>
      </w:r>
      <w:r w:rsidRPr="008D385D">
        <w:rPr>
          <w:rFonts w:ascii="Myriad Pro" w:hAnsi="Myriad Pro" w:cs="Times New Roman"/>
        </w:rPr>
        <w:t xml:space="preserve"> da parte del padre di Corrado Conti</w:t>
      </w:r>
      <w:r w:rsidR="000B39E8">
        <w:rPr>
          <w:rFonts w:ascii="Myriad Pro" w:hAnsi="Myriad Pro" w:cs="Times New Roman"/>
        </w:rPr>
        <w:t>. A</w:t>
      </w:r>
      <w:r w:rsidR="000A65D4" w:rsidRPr="008D385D">
        <w:rPr>
          <w:rFonts w:ascii="Myriad Pro" w:hAnsi="Myriad Pro" w:cs="Times New Roman"/>
        </w:rPr>
        <w:t xml:space="preserve">ppassionato </w:t>
      </w:r>
      <w:r w:rsidRPr="008D385D">
        <w:rPr>
          <w:rFonts w:ascii="Myriad Pro" w:hAnsi="Myriad Pro" w:cs="Times New Roman"/>
        </w:rPr>
        <w:t>collezionista di arte medioevale</w:t>
      </w:r>
      <w:r w:rsidR="00B46270">
        <w:rPr>
          <w:rFonts w:ascii="Myriad Pro" w:hAnsi="Myriad Pro" w:cs="Times New Roman"/>
        </w:rPr>
        <w:t xml:space="preserve"> e rinascimentale</w:t>
      </w:r>
      <w:r w:rsidR="000B39E8">
        <w:rPr>
          <w:rFonts w:ascii="Myriad Pro" w:hAnsi="Myriad Pro" w:cs="Times New Roman"/>
        </w:rPr>
        <w:t xml:space="preserve">, </w:t>
      </w:r>
      <w:r w:rsidR="00B46270">
        <w:rPr>
          <w:rFonts w:ascii="Myriad Pro" w:hAnsi="Myriad Pro" w:cs="Times New Roman"/>
        </w:rPr>
        <w:t>Fausto Conti, grazie alla sua profonda esperienza e conoscenza del panorama architettonico e artistico dell’Appennino Reggiano, è riuscito a portare a termine un recupero caratterizzato da un profondo rispetto per il patrimonio artistico del territorio.</w:t>
      </w:r>
    </w:p>
    <w:p w14:paraId="5426C667" w14:textId="6E965095" w:rsidR="00EC794F" w:rsidRDefault="00EC794F" w:rsidP="007C3375">
      <w:pPr>
        <w:jc w:val="both"/>
        <w:rPr>
          <w:rFonts w:ascii="Myriad Pro" w:hAnsi="Myriad Pro" w:cs="Times New Roman"/>
        </w:rPr>
      </w:pPr>
    </w:p>
    <w:p w14:paraId="7633B4B2" w14:textId="77777777" w:rsidR="000F111A" w:rsidRDefault="00EC794F" w:rsidP="00EC794F">
      <w:pPr>
        <w:jc w:val="both"/>
        <w:rPr>
          <w:rFonts w:ascii="Myriad Pro" w:hAnsi="Myriad Pro" w:cs="Times New Roman"/>
        </w:rPr>
      </w:pPr>
      <w:r w:rsidRPr="008D385D">
        <w:rPr>
          <w:rFonts w:ascii="Myriad Pro" w:hAnsi="Myriad Pro" w:cs="Times New Roman"/>
        </w:rPr>
        <w:t xml:space="preserve">Quando è diventata la loro casa, </w:t>
      </w:r>
      <w:r w:rsidR="00B543A6">
        <w:rPr>
          <w:rFonts w:ascii="Myriad Pro" w:hAnsi="Myriad Pro" w:cs="Times New Roman"/>
        </w:rPr>
        <w:t>Giulia e Corrado</w:t>
      </w:r>
      <w:r w:rsidRPr="008D385D">
        <w:rPr>
          <w:rFonts w:ascii="Myriad Pro" w:hAnsi="Myriad Pro" w:cs="Times New Roman"/>
        </w:rPr>
        <w:t xml:space="preserve"> hanno integrato i pezzi storici appartenenti alle collezioni paterne con un sostrato storico diverso, più giovane e recente, dove il vintage si accompagna alle suggestioni del moderno, in una dialettica storica complessa e ricca di rimandi.</w:t>
      </w:r>
      <w:r w:rsidR="004F36ED">
        <w:rPr>
          <w:rFonts w:ascii="Myriad Pro" w:hAnsi="Myriad Pro" w:cs="Times New Roman"/>
        </w:rPr>
        <w:t xml:space="preserve"> </w:t>
      </w:r>
    </w:p>
    <w:p w14:paraId="2384BBD9" w14:textId="77777777" w:rsidR="000F111A" w:rsidRDefault="000F111A" w:rsidP="00EC794F">
      <w:pPr>
        <w:jc w:val="both"/>
        <w:rPr>
          <w:rFonts w:ascii="Myriad Pro" w:hAnsi="Myriad Pro" w:cs="Times New Roman"/>
        </w:rPr>
      </w:pPr>
    </w:p>
    <w:p w14:paraId="39E1CA7C" w14:textId="38A816F0" w:rsidR="00EC794F" w:rsidRDefault="00EC794F" w:rsidP="00EC794F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Una reinterpretazione dell’ambiente nel suo complesso, che ha valorizzato il dialogo con l’architettura </w:t>
      </w:r>
      <w:r w:rsidR="001E0329">
        <w:rPr>
          <w:rFonts w:ascii="Myriad Pro" w:hAnsi="Myriad Pro" w:cs="Times New Roman"/>
        </w:rPr>
        <w:t>originaria</w:t>
      </w:r>
      <w:r>
        <w:rPr>
          <w:rFonts w:ascii="Myriad Pro" w:hAnsi="Myriad Pro" w:cs="Times New Roman"/>
        </w:rPr>
        <w:t xml:space="preserve"> in un’alternanza continua </w:t>
      </w:r>
      <w:r w:rsidRPr="000B39E8">
        <w:rPr>
          <w:rFonts w:ascii="Myriad Pro" w:hAnsi="Myriad Pro" w:cs="Times New Roman"/>
        </w:rPr>
        <w:t>tra preesistente e nuovo, storia e contemporaneità</w:t>
      </w:r>
      <w:r>
        <w:rPr>
          <w:rFonts w:ascii="Myriad Pro" w:hAnsi="Myriad Pro" w:cs="Times New Roman"/>
        </w:rPr>
        <w:t>. Un luogo che</w:t>
      </w:r>
      <w:r w:rsidRPr="008D385D">
        <w:rPr>
          <w:rFonts w:ascii="Myriad Pro" w:hAnsi="Myriad Pro" w:cs="Times New Roman"/>
        </w:rPr>
        <w:t xml:space="preserve"> parla di una coppia amante del design e della modernità, che non rinuncia alla memoria avvolgente e suggestiva, ancora piena di vitalità, del passato</w:t>
      </w:r>
      <w:r>
        <w:rPr>
          <w:rFonts w:ascii="Myriad Pro" w:hAnsi="Myriad Pro" w:cs="Times New Roman"/>
        </w:rPr>
        <w:t xml:space="preserve">. </w:t>
      </w:r>
    </w:p>
    <w:p w14:paraId="18E54A80" w14:textId="77777777" w:rsidR="00EC794F" w:rsidRDefault="00EC794F" w:rsidP="007C3375">
      <w:pPr>
        <w:jc w:val="both"/>
        <w:rPr>
          <w:rFonts w:ascii="Myriad Pro" w:hAnsi="Myriad Pro" w:cs="Times New Roman"/>
        </w:rPr>
      </w:pPr>
    </w:p>
    <w:p w14:paraId="2816E27C" w14:textId="42C91CEF" w:rsidR="00EC794F" w:rsidRDefault="00EC794F" w:rsidP="00EC794F">
      <w:pPr>
        <w:jc w:val="both"/>
        <w:rPr>
          <w:rFonts w:ascii="Myriad Pro" w:hAnsi="Myriad Pro" w:cs="Times New Roman"/>
        </w:rPr>
      </w:pPr>
      <w:r w:rsidRPr="008D385D">
        <w:rPr>
          <w:rFonts w:ascii="Myriad Pro" w:hAnsi="Myriad Pro" w:cs="Times New Roman"/>
        </w:rPr>
        <w:t>"</w:t>
      </w:r>
      <w:r w:rsidRPr="0085186D">
        <w:rPr>
          <w:rFonts w:ascii="Myriad Pro" w:hAnsi="Myriad Pro" w:cs="Times New Roman"/>
          <w:i/>
          <w:iCs/>
        </w:rPr>
        <w:t>Il vintage</w:t>
      </w:r>
      <w:r w:rsidRPr="008D385D">
        <w:rPr>
          <w:rFonts w:ascii="Myriad Pro" w:hAnsi="Myriad Pro" w:cs="Times New Roman"/>
        </w:rPr>
        <w:t xml:space="preserve"> </w:t>
      </w:r>
      <w:r>
        <w:rPr>
          <w:rFonts w:ascii="Myriad Pro" w:hAnsi="Myriad Pro" w:cs="Times New Roman"/>
        </w:rPr>
        <w:t>–</w:t>
      </w:r>
      <w:r w:rsidRPr="008D385D">
        <w:rPr>
          <w:rFonts w:ascii="Myriad Pro" w:hAnsi="Myriad Pro" w:cs="Times New Roman"/>
        </w:rPr>
        <w:t xml:space="preserve"> </w:t>
      </w:r>
      <w:r w:rsidR="00C97E31">
        <w:rPr>
          <w:rFonts w:ascii="Myriad Pro" w:hAnsi="Myriad Pro" w:cs="Times New Roman"/>
        </w:rPr>
        <w:t xml:space="preserve">afferma </w:t>
      </w:r>
      <w:r w:rsidRPr="008D385D">
        <w:rPr>
          <w:rFonts w:ascii="Myriad Pro" w:hAnsi="Myriad Pro" w:cs="Times New Roman"/>
        </w:rPr>
        <w:t xml:space="preserve">Corrado Conti - </w:t>
      </w:r>
      <w:r w:rsidRPr="0085186D">
        <w:rPr>
          <w:rFonts w:ascii="Myriad Pro" w:hAnsi="Myriad Pro" w:cs="Times New Roman"/>
          <w:i/>
          <w:iCs/>
        </w:rPr>
        <w:t>per noi è il recupero degli anni Cinquanta e Sessanta, che avremmo voluto vivere perché sono stati gli anni della nascita del grande design italiano</w:t>
      </w:r>
      <w:r w:rsidRPr="008D385D">
        <w:rPr>
          <w:rFonts w:ascii="Myriad Pro" w:hAnsi="Myriad Pro" w:cs="Times New Roman"/>
        </w:rPr>
        <w:t>".</w:t>
      </w:r>
    </w:p>
    <w:p w14:paraId="5413C1E5" w14:textId="77777777" w:rsidR="00EC794F" w:rsidRDefault="00EC794F" w:rsidP="007C3375">
      <w:pPr>
        <w:jc w:val="both"/>
        <w:rPr>
          <w:rFonts w:ascii="Myriad Pro" w:hAnsi="Myriad Pro" w:cs="Times New Roman"/>
        </w:rPr>
      </w:pPr>
    </w:p>
    <w:p w14:paraId="6F101BD9" w14:textId="77777777" w:rsidR="00226782" w:rsidRDefault="00EC794F" w:rsidP="00EC794F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L’abitazione si sviluppa su due livelli collegati da una scala centrale in vetro e </w:t>
      </w:r>
      <w:proofErr w:type="spellStart"/>
      <w:r>
        <w:rPr>
          <w:rFonts w:ascii="Myriad Pro" w:hAnsi="Myriad Pro" w:cs="Times New Roman"/>
        </w:rPr>
        <w:t>corten</w:t>
      </w:r>
      <w:proofErr w:type="spellEnd"/>
      <w:r>
        <w:rPr>
          <w:rFonts w:ascii="Myriad Pro" w:hAnsi="Myriad Pro" w:cs="Times New Roman"/>
        </w:rPr>
        <w:t xml:space="preserve"> che costituisce un asse modernissimo al centro della casa, sovrastata da una caratteristica architrave</w:t>
      </w:r>
      <w:r w:rsidR="006879DB" w:rsidRPr="006879DB">
        <w:rPr>
          <w:rFonts w:ascii="Myriad Pro" w:hAnsi="Myriad Pro" w:cs="Times New Roman"/>
        </w:rPr>
        <w:t xml:space="preserve"> </w:t>
      </w:r>
      <w:r w:rsidR="006879DB">
        <w:rPr>
          <w:rFonts w:ascii="Myriad Pro" w:hAnsi="Myriad Pro" w:cs="Times New Roman"/>
        </w:rPr>
        <w:t>a mensole doppia</w:t>
      </w:r>
      <w:r w:rsidR="00BC194B">
        <w:rPr>
          <w:rFonts w:ascii="Myriad Pro" w:hAnsi="Myriad Pro" w:cs="Times New Roman"/>
        </w:rPr>
        <w:t>, dove spiccano tra le altre, l’incisione della data 1512 e la rosa a sei punte, simbolo sol</w:t>
      </w:r>
      <w:r w:rsidR="006879DB">
        <w:rPr>
          <w:rFonts w:ascii="Myriad Pro" w:hAnsi="Myriad Pro" w:cs="Times New Roman"/>
        </w:rPr>
        <w:t>a</w:t>
      </w:r>
      <w:r w:rsidR="00BC194B">
        <w:rPr>
          <w:rFonts w:ascii="Myriad Pro" w:hAnsi="Myriad Pro" w:cs="Times New Roman"/>
        </w:rPr>
        <w:t>re</w:t>
      </w:r>
      <w:r w:rsidR="006879DB">
        <w:rPr>
          <w:rFonts w:ascii="Myriad Pro" w:hAnsi="Myriad Pro" w:cs="Times New Roman"/>
        </w:rPr>
        <w:t>,</w:t>
      </w:r>
      <w:r>
        <w:rPr>
          <w:rFonts w:ascii="Myriad Pro" w:hAnsi="Myriad Pro" w:cs="Times New Roman"/>
        </w:rPr>
        <w:t xml:space="preserve"> </w:t>
      </w:r>
      <w:r w:rsidR="00005E3B">
        <w:rPr>
          <w:rFonts w:ascii="Myriad Pro" w:hAnsi="Myriad Pro" w:cs="Times New Roman"/>
        </w:rPr>
        <w:t>che ne enfatizza l’ingresso al piano nobile</w:t>
      </w:r>
      <w:r w:rsidR="0085186D">
        <w:rPr>
          <w:rFonts w:ascii="Myriad Pro" w:hAnsi="Myriad Pro" w:cs="Times New Roman"/>
        </w:rPr>
        <w:t>.</w:t>
      </w:r>
      <w:r w:rsidR="00986D5A">
        <w:rPr>
          <w:rFonts w:ascii="Myriad Pro" w:hAnsi="Myriad Pro" w:cs="Times New Roman"/>
        </w:rPr>
        <w:t xml:space="preserve"> </w:t>
      </w:r>
    </w:p>
    <w:p w14:paraId="779C3E04" w14:textId="77777777" w:rsidR="00226782" w:rsidRDefault="00226782" w:rsidP="00EC794F">
      <w:pPr>
        <w:jc w:val="both"/>
        <w:rPr>
          <w:rFonts w:ascii="Myriad Pro" w:hAnsi="Myriad Pro" w:cs="Times New Roman"/>
        </w:rPr>
      </w:pPr>
    </w:p>
    <w:p w14:paraId="6744773F" w14:textId="58094B57" w:rsidR="00EC794F" w:rsidRDefault="00EC794F" w:rsidP="00EC794F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I vari ambienti della casa, dal soggiorno, alla cucina, </w:t>
      </w:r>
      <w:r w:rsidR="00567425">
        <w:rPr>
          <w:rFonts w:ascii="Myriad Pro" w:hAnsi="Myriad Pro" w:cs="Times New Roman"/>
        </w:rPr>
        <w:t>alla zona “studio”</w:t>
      </w:r>
      <w:r>
        <w:rPr>
          <w:rFonts w:ascii="Myriad Pro" w:hAnsi="Myriad Pro" w:cs="Times New Roman"/>
        </w:rPr>
        <w:t xml:space="preserve"> fino alla camera padronale sono il risultato di un lavoro attento di ricerca in cui è possibile ritrovare una filologica associazione di elementi storici locali con elementi di modernità sia a livello stilistico ma anche funzionale. </w:t>
      </w:r>
    </w:p>
    <w:p w14:paraId="58AF8735" w14:textId="36273253" w:rsidR="00EC794F" w:rsidRDefault="00EC794F" w:rsidP="00935E01">
      <w:pPr>
        <w:jc w:val="both"/>
        <w:rPr>
          <w:rFonts w:ascii="Myriad Pro" w:hAnsi="Myriad Pro" w:cs="Times New Roman"/>
        </w:rPr>
      </w:pPr>
    </w:p>
    <w:p w14:paraId="18C2605D" w14:textId="73F78AD3" w:rsidR="000F111A" w:rsidRDefault="000F111A" w:rsidP="00935E01">
      <w:pPr>
        <w:jc w:val="both"/>
        <w:rPr>
          <w:rFonts w:ascii="Myriad Pro" w:hAnsi="Myriad Pro" w:cs="Times New Roman"/>
        </w:rPr>
      </w:pPr>
    </w:p>
    <w:p w14:paraId="7A95C5F2" w14:textId="5ED7DA82" w:rsidR="000F111A" w:rsidRDefault="000F111A" w:rsidP="00935E01">
      <w:pPr>
        <w:jc w:val="both"/>
        <w:rPr>
          <w:rFonts w:ascii="Myriad Pro" w:hAnsi="Myriad Pro" w:cs="Times New Roman"/>
        </w:rPr>
      </w:pPr>
    </w:p>
    <w:p w14:paraId="19E6A856" w14:textId="40D4AF6D" w:rsidR="000F111A" w:rsidRDefault="000F111A" w:rsidP="00935E01">
      <w:pPr>
        <w:jc w:val="both"/>
        <w:rPr>
          <w:rFonts w:ascii="Myriad Pro" w:hAnsi="Myriad Pro" w:cs="Times New Roman"/>
        </w:rPr>
      </w:pPr>
    </w:p>
    <w:p w14:paraId="76871DC5" w14:textId="51508EE7" w:rsidR="00517958" w:rsidRDefault="00517958" w:rsidP="00517958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Le </w:t>
      </w:r>
      <w:r w:rsidRPr="008D385D">
        <w:rPr>
          <w:rFonts w:ascii="Myriad Pro" w:hAnsi="Myriad Pro" w:cs="Times New Roman"/>
        </w:rPr>
        <w:t>forme</w:t>
      </w:r>
      <w:r w:rsidR="002133F9">
        <w:rPr>
          <w:rFonts w:ascii="Myriad Pro" w:hAnsi="Myriad Pro" w:cs="Times New Roman"/>
        </w:rPr>
        <w:t xml:space="preserve"> </w:t>
      </w:r>
      <w:r w:rsidRPr="008D385D">
        <w:rPr>
          <w:rFonts w:ascii="Myriad Pro" w:hAnsi="Myriad Pro" w:cs="Times New Roman"/>
        </w:rPr>
        <w:t xml:space="preserve">antiche costituiscono una fonte di ispirazione e di rivisitazione creativa </w:t>
      </w:r>
      <w:r>
        <w:rPr>
          <w:rFonts w:ascii="Myriad Pro" w:hAnsi="Myriad Pro" w:cs="Times New Roman"/>
        </w:rPr>
        <w:t>per Giulia e Corrado</w:t>
      </w:r>
      <w:r w:rsidRPr="008D385D">
        <w:rPr>
          <w:rFonts w:ascii="Myriad Pro" w:hAnsi="Myriad Pro" w:cs="Times New Roman"/>
        </w:rPr>
        <w:t xml:space="preserve"> che abitano quotidianamente questi spazi, interpretando la dimora come un guscio protettivo in cui la pietra antica crea una sensazione di benessere e conferisce una carica energetica costante.</w:t>
      </w:r>
    </w:p>
    <w:p w14:paraId="1A8719C0" w14:textId="77777777" w:rsidR="00AF283C" w:rsidRDefault="00AF283C" w:rsidP="00517958">
      <w:pPr>
        <w:jc w:val="both"/>
        <w:rPr>
          <w:rFonts w:ascii="Myriad Pro" w:hAnsi="Myriad Pro" w:cs="Times New Roman"/>
        </w:rPr>
      </w:pPr>
    </w:p>
    <w:p w14:paraId="0CE63320" w14:textId="34605002" w:rsidR="00AF283C" w:rsidRDefault="003F2135" w:rsidP="00935E01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lastRenderedPageBreak/>
        <w:t>Tutte</w:t>
      </w:r>
      <w:r w:rsidR="00935E01">
        <w:rPr>
          <w:rFonts w:ascii="Myriad Pro" w:hAnsi="Myriad Pro" w:cs="Times New Roman"/>
        </w:rPr>
        <w:t xml:space="preserve"> le </w:t>
      </w:r>
      <w:r w:rsidR="00935E01" w:rsidRPr="008D385D">
        <w:rPr>
          <w:rFonts w:ascii="Myriad Pro" w:hAnsi="Myriad Pro" w:cs="Times New Roman"/>
        </w:rPr>
        <w:t>finiture</w:t>
      </w:r>
      <w:r w:rsidR="00935E01">
        <w:rPr>
          <w:rFonts w:ascii="Myriad Pro" w:hAnsi="Myriad Pro" w:cs="Times New Roman"/>
        </w:rPr>
        <w:t xml:space="preserve">, </w:t>
      </w:r>
      <w:r w:rsidR="00935E01" w:rsidRPr="008D385D">
        <w:rPr>
          <w:rFonts w:ascii="Myriad Pro" w:hAnsi="Myriad Pro" w:cs="Times New Roman"/>
        </w:rPr>
        <w:t>i serramenti,</w:t>
      </w:r>
      <w:r w:rsidR="00935E01">
        <w:rPr>
          <w:rFonts w:ascii="Myriad Pro" w:hAnsi="Myriad Pro" w:cs="Times New Roman"/>
        </w:rPr>
        <w:t xml:space="preserve"> i legnami e gli assiti,</w:t>
      </w:r>
      <w:r w:rsidR="00935E01" w:rsidRPr="008D385D">
        <w:rPr>
          <w:rFonts w:ascii="Myriad Pro" w:hAnsi="Myriad Pro" w:cs="Times New Roman"/>
        </w:rPr>
        <w:t xml:space="preserve"> alcun</w:t>
      </w:r>
      <w:r w:rsidR="00935E01">
        <w:rPr>
          <w:rFonts w:ascii="Myriad Pro" w:hAnsi="Myriad Pro" w:cs="Times New Roman"/>
        </w:rPr>
        <w:t>i</w:t>
      </w:r>
      <w:r w:rsidR="00935E01" w:rsidRPr="008D385D">
        <w:rPr>
          <w:rFonts w:ascii="Myriad Pro" w:hAnsi="Myriad Pro" w:cs="Times New Roman"/>
        </w:rPr>
        <w:t xml:space="preserve"> risalenti al Medioevo e al Rinascimento, sono stati recuperati da ville e palazzi del territorio reggiano</w:t>
      </w:r>
      <w:r w:rsidR="00935E01">
        <w:rPr>
          <w:rFonts w:ascii="Myriad Pro" w:hAnsi="Myriad Pro" w:cs="Times New Roman"/>
        </w:rPr>
        <w:t xml:space="preserve">. </w:t>
      </w:r>
    </w:p>
    <w:p w14:paraId="580434E2" w14:textId="5C2830D5" w:rsidR="00935E01" w:rsidRDefault="008847AF" w:rsidP="00935E01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I </w:t>
      </w:r>
      <w:r w:rsidR="00935E01">
        <w:rPr>
          <w:rFonts w:ascii="Myriad Pro" w:hAnsi="Myriad Pro" w:cs="Times New Roman"/>
        </w:rPr>
        <w:t>pavimenti di quercia</w:t>
      </w:r>
      <w:r>
        <w:rPr>
          <w:rFonts w:ascii="Myriad Pro" w:hAnsi="Myriad Pro" w:cs="Times New Roman"/>
        </w:rPr>
        <w:t xml:space="preserve"> </w:t>
      </w:r>
      <w:r w:rsidR="00C03152">
        <w:rPr>
          <w:rFonts w:ascii="Myriad Pro" w:hAnsi="Myriad Pro" w:cs="Times New Roman"/>
        </w:rPr>
        <w:t xml:space="preserve">sono anch’essi recuperati </w:t>
      </w:r>
      <w:r w:rsidR="00935E01">
        <w:rPr>
          <w:rFonts w:ascii="Myriad Pro" w:hAnsi="Myriad Pro" w:cs="Times New Roman"/>
        </w:rPr>
        <w:t>da abitazioni storiche</w:t>
      </w:r>
      <w:r>
        <w:rPr>
          <w:rFonts w:ascii="Myriad Pro" w:hAnsi="Myriad Pro" w:cs="Times New Roman"/>
        </w:rPr>
        <w:t xml:space="preserve"> e questo vale anche per</w:t>
      </w:r>
      <w:r w:rsidR="00935E01">
        <w:rPr>
          <w:rFonts w:ascii="Myriad Pro" w:hAnsi="Myriad Pro" w:cs="Times New Roman"/>
        </w:rPr>
        <w:t xml:space="preserve"> i camini e </w:t>
      </w:r>
      <w:r>
        <w:rPr>
          <w:rFonts w:ascii="Myriad Pro" w:hAnsi="Myriad Pro" w:cs="Times New Roman"/>
        </w:rPr>
        <w:t xml:space="preserve">per </w:t>
      </w:r>
      <w:r w:rsidR="00935E01">
        <w:rPr>
          <w:rFonts w:ascii="Myriad Pro" w:hAnsi="Myriad Pro" w:cs="Times New Roman"/>
        </w:rPr>
        <w:t xml:space="preserve">le pietre che </w:t>
      </w:r>
      <w:r w:rsidR="00935E01" w:rsidRPr="008D385D">
        <w:rPr>
          <w:rFonts w:ascii="Myriad Pro" w:hAnsi="Myriad Pro" w:cs="Times New Roman"/>
        </w:rPr>
        <w:t>recano in sé lo spirito del "</w:t>
      </w:r>
      <w:proofErr w:type="spellStart"/>
      <w:r w:rsidR="00935E01" w:rsidRPr="008D385D">
        <w:rPr>
          <w:rFonts w:ascii="Myriad Pro" w:hAnsi="Myriad Pro" w:cs="Times New Roman"/>
        </w:rPr>
        <w:t>genius</w:t>
      </w:r>
      <w:proofErr w:type="spellEnd"/>
      <w:r w:rsidR="00935E01" w:rsidRPr="008D385D">
        <w:rPr>
          <w:rFonts w:ascii="Myriad Pro" w:hAnsi="Myriad Pro" w:cs="Times New Roman"/>
        </w:rPr>
        <w:t xml:space="preserve"> loci" di appartenenza al territorio dove sorge la casa.</w:t>
      </w:r>
    </w:p>
    <w:p w14:paraId="5A36774B" w14:textId="768B560E" w:rsidR="00362323" w:rsidRDefault="00362323" w:rsidP="00935E01">
      <w:pPr>
        <w:jc w:val="both"/>
        <w:rPr>
          <w:rFonts w:ascii="Myriad Pro" w:hAnsi="Myriad Pro" w:cs="Times New Roman"/>
        </w:rPr>
      </w:pPr>
    </w:p>
    <w:p w14:paraId="2D05A72C" w14:textId="49D27F54" w:rsidR="00F25EDA" w:rsidRDefault="00362323" w:rsidP="007C3375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Elemento distintivo all’interno dell’abitazione è un gioco continuo di contrasti. </w:t>
      </w:r>
      <w:r w:rsidR="00935E01">
        <w:rPr>
          <w:rFonts w:ascii="Myriad Pro" w:hAnsi="Myriad Pro" w:cs="Times New Roman"/>
        </w:rPr>
        <w:t xml:space="preserve">Così bicchieri in cristallo Martini e targhe originali degli anni Cinquanta fanno da contraltare a un set di anfore settecentesche in ceramica invetriata, componenti un laboratorio domestico per la produzione dell’aceto balsamico, con un evidente rimando </w:t>
      </w:r>
      <w:r w:rsidR="004F36ED">
        <w:rPr>
          <w:rFonts w:ascii="Myriad Pro" w:hAnsi="Myriad Pro" w:cs="Times New Roman"/>
        </w:rPr>
        <w:t>alla tradizione</w:t>
      </w:r>
      <w:r w:rsidR="00DA5669">
        <w:rPr>
          <w:rFonts w:ascii="Myriad Pro" w:hAnsi="Myriad Pro" w:cs="Times New Roman"/>
        </w:rPr>
        <w:t xml:space="preserve"> </w:t>
      </w:r>
      <w:r w:rsidR="00935E01">
        <w:rPr>
          <w:rFonts w:ascii="Myriad Pro" w:hAnsi="Myriad Pro" w:cs="Times New Roman"/>
        </w:rPr>
        <w:t>anche nella sua gastronomia. Allo stesso tempo anche la scelta degli arredi, selezionati uno ad uno</w:t>
      </w:r>
      <w:r>
        <w:rPr>
          <w:rFonts w:ascii="Myriad Pro" w:hAnsi="Myriad Pro" w:cs="Times New Roman"/>
        </w:rPr>
        <w:t>,</w:t>
      </w:r>
      <w:r w:rsidR="00935E01">
        <w:rPr>
          <w:rFonts w:ascii="Myriad Pro" w:hAnsi="Myriad Pro" w:cs="Times New Roman"/>
        </w:rPr>
        <w:t xml:space="preserve"> </w:t>
      </w:r>
      <w:r>
        <w:rPr>
          <w:rFonts w:ascii="Myriad Pro" w:hAnsi="Myriad Pro" w:cs="Times New Roman"/>
        </w:rPr>
        <w:t>dialoga</w:t>
      </w:r>
      <w:r w:rsidR="00935E01">
        <w:rPr>
          <w:rFonts w:ascii="Myriad Pro" w:hAnsi="Myriad Pro" w:cs="Times New Roman"/>
        </w:rPr>
        <w:t xml:space="preserve"> in un viaggio tra presente e passato, come le poltroncine di modernariato che si confrontano con una panca cinquecentesca da focolare accanto a un’insegna Fiat in vetroresina.</w:t>
      </w:r>
      <w:r w:rsidR="00F25EDA">
        <w:rPr>
          <w:rFonts w:ascii="Myriad Pro" w:hAnsi="Myriad Pro" w:cs="Times New Roman"/>
        </w:rPr>
        <w:t xml:space="preserve"> Le insegne sono un elemento di decoro presente e significativo, con richiami a nomi iconici italiani, </w:t>
      </w:r>
      <w:r>
        <w:rPr>
          <w:rFonts w:ascii="Myriad Pro" w:hAnsi="Myriad Pro" w:cs="Times New Roman"/>
        </w:rPr>
        <w:t xml:space="preserve">come la Moto Guzzi. </w:t>
      </w:r>
      <w:r w:rsidR="00F25EDA">
        <w:rPr>
          <w:rFonts w:ascii="Myriad Pro" w:hAnsi="Myriad Pro" w:cs="Times New Roman"/>
        </w:rPr>
        <w:t xml:space="preserve"> </w:t>
      </w:r>
    </w:p>
    <w:p w14:paraId="0607D389" w14:textId="754AE3E4" w:rsidR="00B463CA" w:rsidRDefault="00B463CA" w:rsidP="007C3375">
      <w:pPr>
        <w:jc w:val="both"/>
        <w:rPr>
          <w:rFonts w:ascii="Myriad Pro" w:hAnsi="Myriad Pro" w:cs="Times New Roman"/>
        </w:rPr>
      </w:pPr>
    </w:p>
    <w:p w14:paraId="50AEFC20" w14:textId="51CC0138" w:rsidR="00F25EDA" w:rsidRDefault="003C420B" w:rsidP="00B463CA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Nell’ambiente della cucina, </w:t>
      </w:r>
      <w:r w:rsidR="00B463CA">
        <w:rPr>
          <w:rFonts w:ascii="Myriad Pro" w:hAnsi="Myriad Pro" w:cs="Times New Roman"/>
        </w:rPr>
        <w:t xml:space="preserve">un tavolo risalente al 1500 </w:t>
      </w:r>
      <w:r w:rsidR="00F25EDA">
        <w:rPr>
          <w:rFonts w:ascii="Myriad Pro" w:hAnsi="Myriad Pro" w:cs="Times New Roman"/>
        </w:rPr>
        <w:t>assume la funzione d</w:t>
      </w:r>
      <w:r w:rsidR="00532C4C">
        <w:rPr>
          <w:rFonts w:ascii="Myriad Pro" w:hAnsi="Myriad Pro" w:cs="Times New Roman"/>
        </w:rPr>
        <w:t xml:space="preserve">elle attuali isole contemporanee </w:t>
      </w:r>
      <w:r>
        <w:rPr>
          <w:rFonts w:ascii="Myriad Pro" w:hAnsi="Myriad Pro" w:cs="Times New Roman"/>
        </w:rPr>
        <w:t>in perfetta armonia</w:t>
      </w:r>
      <w:r w:rsidR="00B463CA">
        <w:rPr>
          <w:rFonts w:ascii="Myriad Pro" w:hAnsi="Myriad Pro" w:cs="Times New Roman"/>
        </w:rPr>
        <w:t xml:space="preserve"> con uno stipo a muro</w:t>
      </w:r>
      <w:r w:rsidR="00857E33">
        <w:rPr>
          <w:rFonts w:ascii="Myriad Pro" w:hAnsi="Myriad Pro" w:cs="Times New Roman"/>
        </w:rPr>
        <w:t xml:space="preserve"> reso unico dalle sue ante dipinte di </w:t>
      </w:r>
      <w:r w:rsidR="005C733E">
        <w:rPr>
          <w:rFonts w:ascii="Myriad Pro" w:hAnsi="Myriad Pro" w:cs="Times New Roman"/>
        </w:rPr>
        <w:t>epoca rinascimental</w:t>
      </w:r>
      <w:r w:rsidR="00857E33">
        <w:rPr>
          <w:rFonts w:ascii="Myriad Pro" w:hAnsi="Myriad Pro" w:cs="Times New Roman"/>
        </w:rPr>
        <w:t xml:space="preserve">e. </w:t>
      </w:r>
    </w:p>
    <w:p w14:paraId="5F34A0CF" w14:textId="010A13F3" w:rsidR="003F390E" w:rsidRDefault="003F390E" w:rsidP="00B463CA">
      <w:pPr>
        <w:jc w:val="both"/>
        <w:rPr>
          <w:rFonts w:ascii="Myriad Pro" w:hAnsi="Myriad Pro" w:cs="Times New Roman"/>
        </w:rPr>
      </w:pPr>
    </w:p>
    <w:p w14:paraId="23D1358F" w14:textId="3D975958" w:rsidR="001B3F9B" w:rsidRDefault="003F390E" w:rsidP="00E64F6B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L’ambiente della camera padronale</w:t>
      </w:r>
      <w:r w:rsidR="00FD51C2">
        <w:rPr>
          <w:rFonts w:ascii="Myriad Pro" w:hAnsi="Myriad Pro" w:cs="Times New Roman"/>
        </w:rPr>
        <w:t xml:space="preserve"> è particolarmente luminoso grazie a</w:t>
      </w:r>
      <w:r w:rsidR="00AA1EE7">
        <w:rPr>
          <w:rFonts w:ascii="Myriad Pro" w:hAnsi="Myriad Pro" w:cs="Times New Roman"/>
        </w:rPr>
        <w:t>lla presenza di</w:t>
      </w:r>
      <w:r w:rsidR="00FD51C2">
        <w:rPr>
          <w:rFonts w:ascii="Myriad Pro" w:hAnsi="Myriad Pro" w:cs="Times New Roman"/>
        </w:rPr>
        <w:t xml:space="preserve"> una finestra doppia che si sviluppa in verticale</w:t>
      </w:r>
      <w:r w:rsidR="00AA1EE7">
        <w:rPr>
          <w:rFonts w:ascii="Myriad Pro" w:hAnsi="Myriad Pro" w:cs="Times New Roman"/>
        </w:rPr>
        <w:t xml:space="preserve"> e crea un’atmosfera accogliente ed avvolgente. </w:t>
      </w:r>
      <w:r w:rsidR="00E05CE1">
        <w:rPr>
          <w:rFonts w:ascii="Myriad Pro" w:hAnsi="Myriad Pro" w:cs="Times New Roman"/>
        </w:rPr>
        <w:t xml:space="preserve">In questo spazio troviamo </w:t>
      </w:r>
      <w:r>
        <w:rPr>
          <w:rFonts w:ascii="Myriad Pro" w:hAnsi="Myriad Pro" w:cs="Times New Roman"/>
        </w:rPr>
        <w:t>pezzi d’arte</w:t>
      </w:r>
      <w:r w:rsidR="00FD51C2">
        <w:rPr>
          <w:rFonts w:ascii="Myriad Pro" w:hAnsi="Myriad Pro" w:cs="Times New Roman"/>
        </w:rPr>
        <w:t xml:space="preserve"> e </w:t>
      </w:r>
      <w:r w:rsidR="00986D5A">
        <w:rPr>
          <w:rFonts w:ascii="Myriad Pro" w:hAnsi="Myriad Pro" w:cs="Times New Roman"/>
        </w:rPr>
        <w:t xml:space="preserve">arredi storici </w:t>
      </w:r>
      <w:r w:rsidR="00E05CE1">
        <w:rPr>
          <w:rFonts w:ascii="Myriad Pro" w:hAnsi="Myriad Pro" w:cs="Times New Roman"/>
        </w:rPr>
        <w:t xml:space="preserve">integrati </w:t>
      </w:r>
      <w:r w:rsidR="001B3F9B">
        <w:rPr>
          <w:rFonts w:ascii="Myriad Pro" w:hAnsi="Myriad Pro" w:cs="Times New Roman"/>
        </w:rPr>
        <w:t>con</w:t>
      </w:r>
      <w:r w:rsidR="00986D5A">
        <w:rPr>
          <w:rFonts w:ascii="Myriad Pro" w:hAnsi="Myriad Pro" w:cs="Times New Roman"/>
        </w:rPr>
        <w:t xml:space="preserve"> complementi d’arredo </w:t>
      </w:r>
      <w:r w:rsidR="00857E33">
        <w:rPr>
          <w:rFonts w:ascii="Myriad Pro" w:hAnsi="Myriad Pro" w:cs="Times New Roman"/>
        </w:rPr>
        <w:t>moderni</w:t>
      </w:r>
      <w:r w:rsidR="00986D5A">
        <w:rPr>
          <w:rFonts w:ascii="Myriad Pro" w:hAnsi="Myriad Pro" w:cs="Times New Roman"/>
        </w:rPr>
        <w:t xml:space="preserve"> come la specchiera che </w:t>
      </w:r>
      <w:r w:rsidR="00E64F6B">
        <w:rPr>
          <w:rFonts w:ascii="Myriad Pro" w:hAnsi="Myriad Pro" w:cs="Times New Roman"/>
        </w:rPr>
        <w:t>volutamente</w:t>
      </w:r>
      <w:r w:rsidR="00986D5A">
        <w:rPr>
          <w:rFonts w:ascii="Myriad Pro" w:hAnsi="Myriad Pro" w:cs="Times New Roman"/>
        </w:rPr>
        <w:t xml:space="preserve"> riflette </w:t>
      </w:r>
      <w:r w:rsidR="00505EC0">
        <w:rPr>
          <w:rFonts w:ascii="Myriad Pro" w:hAnsi="Myriad Pro" w:cs="Times New Roman"/>
        </w:rPr>
        <w:t xml:space="preserve">il fascino di una </w:t>
      </w:r>
      <w:r w:rsidR="00986D5A">
        <w:rPr>
          <w:rFonts w:ascii="Myriad Pro" w:hAnsi="Myriad Pro" w:cs="Times New Roman"/>
        </w:rPr>
        <w:t xml:space="preserve">scala rurale. </w:t>
      </w:r>
      <w:r w:rsidR="001B3F9B">
        <w:rPr>
          <w:rFonts w:ascii="Myriad Pro" w:hAnsi="Myriad Pro" w:cs="Times New Roman"/>
        </w:rPr>
        <w:t xml:space="preserve">Nella camera è presente anche una scala di legno e </w:t>
      </w:r>
      <w:proofErr w:type="spellStart"/>
      <w:r w:rsidR="001B3F9B">
        <w:rPr>
          <w:rFonts w:ascii="Myriad Pro" w:hAnsi="Myriad Pro" w:cs="Times New Roman"/>
        </w:rPr>
        <w:t>corten</w:t>
      </w:r>
      <w:proofErr w:type="spellEnd"/>
      <w:r w:rsidR="001B3F9B">
        <w:rPr>
          <w:rFonts w:ascii="Myriad Pro" w:hAnsi="Myriad Pro" w:cs="Times New Roman"/>
        </w:rPr>
        <w:t xml:space="preserve"> che collega alla cabina armadio nel soppalco. </w:t>
      </w:r>
    </w:p>
    <w:p w14:paraId="154201E3" w14:textId="77777777" w:rsidR="003E1737" w:rsidRDefault="003E1737" w:rsidP="00E64F6B">
      <w:pPr>
        <w:jc w:val="both"/>
        <w:rPr>
          <w:rFonts w:ascii="Myriad Pro" w:hAnsi="Myriad Pro" w:cs="Times New Roman"/>
        </w:rPr>
      </w:pPr>
    </w:p>
    <w:p w14:paraId="6FF98CCD" w14:textId="1A40978C" w:rsidR="00362323" w:rsidRDefault="00362323" w:rsidP="00362323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La luce è protagonista </w:t>
      </w:r>
      <w:r w:rsidR="001B3F9B">
        <w:rPr>
          <w:rFonts w:ascii="Myriad Pro" w:hAnsi="Myriad Pro" w:cs="Times New Roman"/>
        </w:rPr>
        <w:t xml:space="preserve">in tutta l’abitazione </w:t>
      </w:r>
      <w:r>
        <w:rPr>
          <w:rFonts w:ascii="Myriad Pro" w:hAnsi="Myriad Pro" w:cs="Times New Roman"/>
        </w:rPr>
        <w:t>coi suoi giochi tra vetro e pietra</w:t>
      </w:r>
      <w:r w:rsidR="001B3F9B">
        <w:rPr>
          <w:rFonts w:ascii="Myriad Pro" w:hAnsi="Myriad Pro" w:cs="Times New Roman"/>
        </w:rPr>
        <w:t>. I</w:t>
      </w:r>
      <w:r>
        <w:rPr>
          <w:rFonts w:ascii="Myriad Pro" w:hAnsi="Myriad Pro" w:cs="Times New Roman"/>
        </w:rPr>
        <w:t>naspettata, s’insinua da</w:t>
      </w:r>
      <w:r w:rsidR="0091241D">
        <w:rPr>
          <w:rFonts w:ascii="Myriad Pro" w:hAnsi="Myriad Pro" w:cs="Times New Roman"/>
        </w:rPr>
        <w:t xml:space="preserve"> </w:t>
      </w:r>
      <w:r>
        <w:rPr>
          <w:rFonts w:ascii="Myriad Pro" w:hAnsi="Myriad Pro" w:cs="Times New Roman"/>
        </w:rPr>
        <w:t xml:space="preserve">una </w:t>
      </w:r>
      <w:proofErr w:type="spellStart"/>
      <w:r>
        <w:rPr>
          <w:rFonts w:ascii="Myriad Pro" w:hAnsi="Myriad Pro" w:cs="Times New Roman"/>
        </w:rPr>
        <w:t>gattarola</w:t>
      </w:r>
      <w:proofErr w:type="spellEnd"/>
      <w:r w:rsidR="0091241D">
        <w:rPr>
          <w:rFonts w:ascii="Myriad Pro" w:hAnsi="Myriad Pro" w:cs="Times New Roman"/>
        </w:rPr>
        <w:t xml:space="preserve"> situata nella porta della cucina,</w:t>
      </w:r>
      <w:r>
        <w:rPr>
          <w:rFonts w:ascii="Myriad Pro" w:hAnsi="Myriad Pro" w:cs="Times New Roman"/>
        </w:rPr>
        <w:t xml:space="preserve"> il foro circolare che i proprietari </w:t>
      </w:r>
      <w:r w:rsidR="004F36ED">
        <w:rPr>
          <w:rFonts w:ascii="Myriad Pro" w:hAnsi="Myriad Pro" w:cs="Times New Roman"/>
        </w:rPr>
        <w:t xml:space="preserve">originari </w:t>
      </w:r>
      <w:r>
        <w:rPr>
          <w:rFonts w:ascii="Myriad Pro" w:hAnsi="Myriad Pro" w:cs="Times New Roman"/>
        </w:rPr>
        <w:t xml:space="preserve">della porta del XVII secolo riservavano al libero passaggio dei gatti di casa. </w:t>
      </w:r>
    </w:p>
    <w:p w14:paraId="5E8B03D7" w14:textId="161F3D54" w:rsidR="00362323" w:rsidRDefault="00362323" w:rsidP="00362323">
      <w:pPr>
        <w:jc w:val="both"/>
        <w:rPr>
          <w:rFonts w:ascii="Myriad Pro" w:hAnsi="Myriad Pro" w:cs="Times New Roman"/>
        </w:rPr>
      </w:pPr>
    </w:p>
    <w:p w14:paraId="5828C085" w14:textId="77777777" w:rsidR="000F111A" w:rsidRDefault="00362323" w:rsidP="00362323">
      <w:pPr>
        <w:jc w:val="both"/>
        <w:rPr>
          <w:rFonts w:ascii="Myriad Pro" w:hAnsi="Myriad Pro" w:cs="Times New Roman"/>
          <w:i/>
          <w:iCs/>
        </w:rPr>
      </w:pPr>
      <w:r w:rsidRPr="000F111A">
        <w:rPr>
          <w:rFonts w:ascii="Myriad Pro" w:hAnsi="Myriad Pro" w:cs="Times New Roman"/>
          <w:i/>
          <w:iCs/>
        </w:rPr>
        <w:t xml:space="preserve">"Noi amiamo molto - </w:t>
      </w:r>
      <w:r w:rsidR="0073134E" w:rsidRPr="000F111A">
        <w:rPr>
          <w:rFonts w:ascii="Myriad Pro" w:hAnsi="Myriad Pro" w:cs="Times New Roman"/>
        </w:rPr>
        <w:t>dichiara</w:t>
      </w:r>
      <w:r w:rsidRPr="000F111A">
        <w:rPr>
          <w:rFonts w:ascii="Myriad Pro" w:hAnsi="Myriad Pro" w:cs="Times New Roman"/>
        </w:rPr>
        <w:t xml:space="preserve"> Giulia Delpiano</w:t>
      </w:r>
      <w:r w:rsidRPr="000F111A">
        <w:rPr>
          <w:rFonts w:ascii="Myriad Pro" w:hAnsi="Myriad Pro" w:cs="Times New Roman"/>
          <w:i/>
          <w:iCs/>
        </w:rPr>
        <w:t xml:space="preserve"> - la stratificazione storica, come può essere un'insegna in vetroresina con una porta settecentesca e un pezzo di arredo di design. Questa è una sensibilità che nasce dai nostri anni americani, in cui l'assenza della storicità italiana accentuava ancora di più il senso di appartenenza a un percorso collettivo e individuale nella memoria". </w:t>
      </w:r>
    </w:p>
    <w:p w14:paraId="6491F3DC" w14:textId="77777777" w:rsidR="000F111A" w:rsidRDefault="000F111A" w:rsidP="00362323">
      <w:pPr>
        <w:jc w:val="both"/>
        <w:rPr>
          <w:rFonts w:ascii="Myriad Pro" w:hAnsi="Myriad Pro" w:cs="Times New Roman"/>
          <w:i/>
          <w:iCs/>
        </w:rPr>
      </w:pPr>
    </w:p>
    <w:p w14:paraId="26E4DF25" w14:textId="2E6E9D36" w:rsidR="00362323" w:rsidRPr="000F111A" w:rsidRDefault="00362323" w:rsidP="00362323">
      <w:pPr>
        <w:jc w:val="both"/>
        <w:rPr>
          <w:rFonts w:ascii="Myriad Pro" w:hAnsi="Myriad Pro" w:cs="Times New Roman"/>
        </w:rPr>
      </w:pPr>
      <w:r w:rsidRPr="000F111A">
        <w:rPr>
          <w:rFonts w:ascii="Myriad Pro" w:hAnsi="Myriad Pro" w:cs="Times New Roman"/>
        </w:rPr>
        <w:t xml:space="preserve">La storia del rapporto personale e professionale dell’architetto Giulia e del designer Corrado nasce infatti da un incontro al Central Park di New York. </w:t>
      </w:r>
    </w:p>
    <w:p w14:paraId="50712D5C" w14:textId="7E390410" w:rsidR="000F111A" w:rsidRDefault="000F111A" w:rsidP="002133F9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6C5DE09B" w14:textId="77777777" w:rsidR="007D4617" w:rsidRDefault="007D4617" w:rsidP="002133F9">
      <w:pPr>
        <w:spacing w:line="276" w:lineRule="auto"/>
        <w:jc w:val="right"/>
        <w:rPr>
          <w:rFonts w:ascii="Myriad Pro" w:hAnsi="Myriad Pro" w:cs="Times New Roman"/>
          <w:b/>
          <w:bCs/>
        </w:rPr>
      </w:pPr>
      <w:bookmarkStart w:id="0" w:name="_GoBack"/>
      <w:bookmarkEnd w:id="0"/>
    </w:p>
    <w:p w14:paraId="687D72B7" w14:textId="77777777" w:rsidR="007D4617" w:rsidRP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7D4617">
        <w:rPr>
          <w:rStyle w:val="normaltextrun"/>
          <w:rFonts w:ascii="Myriad Pro" w:hAnsi="Myriad Pro" w:cs="Segoe UI"/>
          <w:b/>
          <w:bCs/>
        </w:rPr>
        <w:t>ovre.design</w:t>
      </w:r>
      <w:proofErr w:type="spellEnd"/>
      <w:r w:rsidRPr="007D4617">
        <w:rPr>
          <w:rStyle w:val="normaltextrun"/>
          <w:rFonts w:ascii="Myriad Pro" w:hAnsi="Myriad Pro" w:cs="Segoe UI"/>
          <w:b/>
          <w:bCs/>
        </w:rPr>
        <w:t xml:space="preserve">®. </w:t>
      </w:r>
      <w:r w:rsidRPr="007D4617">
        <w:rPr>
          <w:rStyle w:val="eop"/>
          <w:rFonts w:ascii="Myriad Pro" w:hAnsi="Myriad Pro" w:cs="Segoe UI"/>
        </w:rPr>
        <w:t> </w:t>
      </w:r>
    </w:p>
    <w:p w14:paraId="2FA6B4D1" w14:textId="77777777" w:rsidR="007D4617" w:rsidRP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D4617">
        <w:rPr>
          <w:rStyle w:val="normaltextrun"/>
          <w:rFonts w:ascii="Myriad Pro" w:hAnsi="Myriad Pro" w:cs="Segoe UI"/>
        </w:rPr>
        <w:t xml:space="preserve">Via dell'Abbadessa 10, Reggio Emilia </w:t>
      </w:r>
      <w:proofErr w:type="spellStart"/>
      <w:r w:rsidRPr="007D4617">
        <w:rPr>
          <w:rStyle w:val="normaltextrun"/>
          <w:rFonts w:ascii="Myriad Pro" w:hAnsi="Myriad Pro" w:cs="Segoe UI"/>
        </w:rPr>
        <w:t>Italy</w:t>
      </w:r>
      <w:proofErr w:type="spellEnd"/>
      <w:r w:rsidRPr="007D4617">
        <w:rPr>
          <w:rStyle w:val="normaltextrun"/>
          <w:rFonts w:ascii="Myriad Pro" w:hAnsi="Myriad Pro" w:cs="Segoe UI"/>
        </w:rPr>
        <w:t xml:space="preserve"> </w:t>
      </w:r>
      <w:r w:rsidRPr="007D4617">
        <w:rPr>
          <w:rStyle w:val="eop"/>
          <w:rFonts w:ascii="Myriad Pro" w:hAnsi="Myriad Pro" w:cs="Segoe UI"/>
        </w:rPr>
        <w:t> </w:t>
      </w:r>
    </w:p>
    <w:p w14:paraId="297383B4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5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en-GB"/>
          </w:rPr>
          <w:t>www.ovredesign.com</w:t>
        </w:r>
      </w:hyperlink>
      <w:r>
        <w:rPr>
          <w:rStyle w:val="normaltextrun"/>
          <w:rFonts w:ascii="Myriad Pro" w:hAnsi="Myriad Pro" w:cs="Segoe UI"/>
          <w:lang w:val="en-GB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4F9058B2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en-GB"/>
        </w:rPr>
        <w:t> 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6FA7895D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b/>
          <w:bCs/>
          <w:lang w:val="en-GB"/>
        </w:rPr>
        <w:t xml:space="preserve">OGS PR and Communication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094DB9C9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 xml:space="preserve">Via </w:t>
      </w:r>
      <w:proofErr w:type="spellStart"/>
      <w:r>
        <w:rPr>
          <w:rStyle w:val="normaltextrun"/>
          <w:rFonts w:ascii="Myriad Pro" w:hAnsi="Myriad Pro" w:cs="Segoe UI"/>
          <w:lang w:val="fr-FR"/>
        </w:rPr>
        <w:t>Koristka</w:t>
      </w:r>
      <w:proofErr w:type="spellEnd"/>
      <w:r>
        <w:rPr>
          <w:rStyle w:val="normaltextrun"/>
          <w:rFonts w:ascii="Myriad Pro" w:hAnsi="Myriad Pro" w:cs="Segoe UI"/>
          <w:lang w:val="fr-FR"/>
        </w:rPr>
        <w:t xml:space="preserve"> 3, Milan | </w:t>
      </w:r>
      <w:proofErr w:type="spellStart"/>
      <w:r>
        <w:rPr>
          <w:rStyle w:val="normaltextrun"/>
          <w:rFonts w:ascii="Myriad Pro" w:hAnsi="Myriad Pro" w:cs="Segoe UI"/>
          <w:lang w:val="fr-FR"/>
        </w:rPr>
        <w:t>Italy</w:t>
      </w:r>
      <w:proofErr w:type="spellEnd"/>
      <w:r>
        <w:rPr>
          <w:rStyle w:val="eop"/>
          <w:rFonts w:ascii="Myriad Pro" w:hAnsi="Myriad Pro" w:cs="Segoe UI"/>
          <w:lang w:val="fr-FR"/>
        </w:rPr>
        <w:t> </w:t>
      </w:r>
    </w:p>
    <w:p w14:paraId="05DD1762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gramStart"/>
      <w:r>
        <w:rPr>
          <w:rStyle w:val="normaltextrun"/>
          <w:rFonts w:ascii="Myriad Pro" w:hAnsi="Myriad Pro" w:cs="Segoe UI"/>
          <w:lang w:val="fr-FR"/>
        </w:rPr>
        <w:t>ph</w:t>
      </w:r>
      <w:proofErr w:type="gramEnd"/>
      <w:r>
        <w:rPr>
          <w:rStyle w:val="normaltextrun"/>
          <w:rFonts w:ascii="Myriad Pro" w:hAnsi="Myriad Pro" w:cs="Segoe UI"/>
          <w:lang w:val="fr-FR"/>
        </w:rPr>
        <w:t>. +39 02 3450610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0DD6C965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6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info@ogscommunication.com</w:t>
        </w:r>
      </w:hyperlink>
      <w:r>
        <w:rPr>
          <w:rStyle w:val="normaltextrun"/>
          <w:rFonts w:ascii="Myriad Pro" w:hAnsi="Myriad Pro" w:cs="Segoe UI"/>
          <w:lang w:val="fr-FR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03F8E36A" w14:textId="77777777" w:rsidR="007D4617" w:rsidRDefault="007D4617" w:rsidP="007D461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Myriad Pro" w:hAnsi="Myriad Pro" w:cs="Segoe UI"/>
          <w:lang w:val="fr-FR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64C4F219" w14:textId="4D16385F" w:rsidR="00CF6B4B" w:rsidRDefault="00CF6B4B" w:rsidP="00CF6B4B">
      <w:pPr>
        <w:spacing w:line="276" w:lineRule="auto"/>
        <w:jc w:val="right"/>
        <w:rPr>
          <w:rFonts w:ascii="Myriad Pro" w:hAnsi="Myriad Pro" w:cs="Times New Roman"/>
        </w:rPr>
      </w:pPr>
    </w:p>
    <w:p w14:paraId="72889952" w14:textId="77777777" w:rsidR="00CF6B4B" w:rsidRDefault="00CF6B4B" w:rsidP="00CF6B4B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  <w:b/>
          <w:bCs/>
        </w:rPr>
        <w:t xml:space="preserve">    </w:t>
      </w:r>
    </w:p>
    <w:p w14:paraId="6ACD1B04" w14:textId="7EBE96D1" w:rsidR="00C5124C" w:rsidRPr="007C3375" w:rsidRDefault="00C5124C" w:rsidP="00AF283C">
      <w:pPr>
        <w:spacing w:line="276" w:lineRule="auto"/>
        <w:jc w:val="right"/>
        <w:rPr>
          <w:rFonts w:ascii="Arial" w:hAnsi="Arial"/>
          <w:sz w:val="28"/>
          <w:szCs w:val="28"/>
        </w:rPr>
      </w:pPr>
    </w:p>
    <w:sectPr w:rsidR="00C5124C" w:rsidRPr="007C3375" w:rsidSect="002133F9">
      <w:pgSz w:w="11900" w:h="16840"/>
      <w:pgMar w:top="851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8A"/>
    <w:rsid w:val="00005E3B"/>
    <w:rsid w:val="000313D9"/>
    <w:rsid w:val="000A65D4"/>
    <w:rsid w:val="000B39E8"/>
    <w:rsid w:val="000B5E75"/>
    <w:rsid w:val="000F111A"/>
    <w:rsid w:val="001179C1"/>
    <w:rsid w:val="001224A1"/>
    <w:rsid w:val="00183959"/>
    <w:rsid w:val="001B3F9B"/>
    <w:rsid w:val="001E0329"/>
    <w:rsid w:val="002133F9"/>
    <w:rsid w:val="00226782"/>
    <w:rsid w:val="00266E83"/>
    <w:rsid w:val="00362323"/>
    <w:rsid w:val="00387CCD"/>
    <w:rsid w:val="00392BC0"/>
    <w:rsid w:val="003C420B"/>
    <w:rsid w:val="003E1737"/>
    <w:rsid w:val="003F2135"/>
    <w:rsid w:val="003F390E"/>
    <w:rsid w:val="004339D0"/>
    <w:rsid w:val="004D34E3"/>
    <w:rsid w:val="004D4AEB"/>
    <w:rsid w:val="004F36ED"/>
    <w:rsid w:val="00505EC0"/>
    <w:rsid w:val="00517958"/>
    <w:rsid w:val="00532C4C"/>
    <w:rsid w:val="005637D2"/>
    <w:rsid w:val="00567425"/>
    <w:rsid w:val="005743AA"/>
    <w:rsid w:val="005C0877"/>
    <w:rsid w:val="005C733E"/>
    <w:rsid w:val="005F7A8A"/>
    <w:rsid w:val="005F7C40"/>
    <w:rsid w:val="00631AC4"/>
    <w:rsid w:val="006879DB"/>
    <w:rsid w:val="006D2403"/>
    <w:rsid w:val="0073134E"/>
    <w:rsid w:val="00756768"/>
    <w:rsid w:val="00777423"/>
    <w:rsid w:val="007A4570"/>
    <w:rsid w:val="007C3375"/>
    <w:rsid w:val="007C780B"/>
    <w:rsid w:val="007D4617"/>
    <w:rsid w:val="0085186D"/>
    <w:rsid w:val="00857E33"/>
    <w:rsid w:val="008847AF"/>
    <w:rsid w:val="008A0FA2"/>
    <w:rsid w:val="008D385D"/>
    <w:rsid w:val="0091241D"/>
    <w:rsid w:val="00935E01"/>
    <w:rsid w:val="00986D5A"/>
    <w:rsid w:val="00A56F5B"/>
    <w:rsid w:val="00AA1084"/>
    <w:rsid w:val="00AA1EE7"/>
    <w:rsid w:val="00AD4A39"/>
    <w:rsid w:val="00AE5612"/>
    <w:rsid w:val="00AF2642"/>
    <w:rsid w:val="00AF283C"/>
    <w:rsid w:val="00B1633B"/>
    <w:rsid w:val="00B46270"/>
    <w:rsid w:val="00B463CA"/>
    <w:rsid w:val="00B543A6"/>
    <w:rsid w:val="00B93AA3"/>
    <w:rsid w:val="00BC194B"/>
    <w:rsid w:val="00BE0881"/>
    <w:rsid w:val="00C03152"/>
    <w:rsid w:val="00C31A93"/>
    <w:rsid w:val="00C5124C"/>
    <w:rsid w:val="00C74032"/>
    <w:rsid w:val="00C97E31"/>
    <w:rsid w:val="00CF6B4B"/>
    <w:rsid w:val="00D133AA"/>
    <w:rsid w:val="00D80D50"/>
    <w:rsid w:val="00DA1BAF"/>
    <w:rsid w:val="00DA5669"/>
    <w:rsid w:val="00E05CE1"/>
    <w:rsid w:val="00E64F6B"/>
    <w:rsid w:val="00E87B1C"/>
    <w:rsid w:val="00EC794F"/>
    <w:rsid w:val="00EF6DBD"/>
    <w:rsid w:val="00F242D5"/>
    <w:rsid w:val="00F25EDA"/>
    <w:rsid w:val="00F63E74"/>
    <w:rsid w:val="00F8648B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6DC2"/>
  <w14:defaultImageDpi w14:val="300"/>
  <w15:docId w15:val="{C87FEFE2-3283-4F95-A182-D6CE125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A8A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33F9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7D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D4617"/>
  </w:style>
  <w:style w:type="character" w:customStyle="1" w:styleId="eop">
    <w:name w:val="eop"/>
    <w:basedOn w:val="Carpredefinitoparagrafo"/>
    <w:rsid w:val="007D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CSIL Milano scrl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165</cp:revision>
  <cp:lastPrinted>2021-11-19T16:54:00Z</cp:lastPrinted>
  <dcterms:created xsi:type="dcterms:W3CDTF">2021-11-18T14:39:00Z</dcterms:created>
  <dcterms:modified xsi:type="dcterms:W3CDTF">2022-02-04T15:54:00Z</dcterms:modified>
</cp:coreProperties>
</file>