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66C3" w:rsidRDefault="00BC7F91">
      <w:pPr>
        <w:pStyle w:val="Corpotesto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1078792</wp:posOffset>
            </wp:positionH>
            <wp:positionV relativeFrom="paragraph">
              <wp:posOffset>166294</wp:posOffset>
            </wp:positionV>
            <wp:extent cx="3645838" cy="2429637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838" cy="2429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4834817</wp:posOffset>
            </wp:positionH>
            <wp:positionV relativeFrom="paragraph">
              <wp:posOffset>182454</wp:posOffset>
            </wp:positionV>
            <wp:extent cx="1530419" cy="2297429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419" cy="2297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66C3" w:rsidRDefault="00E766C3">
      <w:pPr>
        <w:pStyle w:val="Corpotesto"/>
        <w:rPr>
          <w:sz w:val="20"/>
        </w:rPr>
      </w:pPr>
    </w:p>
    <w:p w:rsidR="00E766C3" w:rsidRDefault="00E766C3">
      <w:pPr>
        <w:pStyle w:val="Corpotesto"/>
        <w:spacing w:before="7"/>
        <w:rPr>
          <w:sz w:val="17"/>
        </w:rPr>
      </w:pPr>
    </w:p>
    <w:p w:rsidR="00E766C3" w:rsidRDefault="00BC7F91">
      <w:pPr>
        <w:spacing w:before="85"/>
        <w:ind w:left="1012" w:right="1006"/>
        <w:jc w:val="center"/>
        <w:rPr>
          <w:b/>
          <w:sz w:val="36"/>
        </w:rPr>
      </w:pPr>
      <w:r>
        <w:rPr>
          <w:b/>
          <w:sz w:val="36"/>
        </w:rPr>
        <w:t>JMFERRERO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{H}OME</w:t>
      </w:r>
    </w:p>
    <w:p w:rsidR="00E766C3" w:rsidRDefault="00E766C3">
      <w:pPr>
        <w:pStyle w:val="Corpotesto"/>
        <w:spacing w:before="2"/>
        <w:rPr>
          <w:b/>
          <w:sz w:val="36"/>
        </w:rPr>
      </w:pPr>
    </w:p>
    <w:p w:rsidR="00E766C3" w:rsidRDefault="00BC7F91">
      <w:pPr>
        <w:ind w:left="1015" w:right="1006"/>
        <w:jc w:val="center"/>
        <w:rPr>
          <w:b/>
          <w:sz w:val="36"/>
        </w:rPr>
      </w:pPr>
      <w:r>
        <w:rPr>
          <w:b/>
          <w:sz w:val="36"/>
        </w:rPr>
        <w:t>The World of TAILORING, FABRICS and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TEXTURES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are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all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a part of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this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home.</w:t>
      </w:r>
    </w:p>
    <w:p w:rsidR="00E766C3" w:rsidRDefault="00E766C3">
      <w:pPr>
        <w:pStyle w:val="Corpotesto"/>
        <w:spacing w:before="2"/>
        <w:rPr>
          <w:b/>
          <w:sz w:val="36"/>
        </w:rPr>
      </w:pPr>
    </w:p>
    <w:p w:rsidR="00E766C3" w:rsidRDefault="00BC7F91">
      <w:pPr>
        <w:ind w:left="3796" w:right="679" w:hanging="3096"/>
        <w:rPr>
          <w:b/>
          <w:sz w:val="36"/>
        </w:rPr>
      </w:pPr>
      <w:r>
        <w:rPr>
          <w:b/>
          <w:sz w:val="36"/>
        </w:rPr>
        <w:t>AN ELEGANT AND FUN HAUTE COUTURE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HOME</w:t>
      </w:r>
    </w:p>
    <w:p w:rsidR="00E766C3" w:rsidRDefault="00E766C3">
      <w:pPr>
        <w:pStyle w:val="Corpotesto"/>
        <w:spacing w:before="2"/>
        <w:rPr>
          <w:b/>
          <w:sz w:val="36"/>
        </w:rPr>
      </w:pPr>
    </w:p>
    <w:p w:rsidR="00E766C3" w:rsidRDefault="00BC7F91">
      <w:pPr>
        <w:pStyle w:val="Corpotesto"/>
        <w:spacing w:line="252" w:lineRule="auto"/>
        <w:ind w:left="117" w:right="108" w:firstLine="708"/>
        <w:jc w:val="both"/>
      </w:pPr>
      <w:r>
        <w:rPr>
          <w:w w:val="105"/>
        </w:rPr>
        <w:t xml:space="preserve">Every little detail of the home of </w:t>
      </w:r>
      <w:proofErr w:type="spellStart"/>
      <w:r>
        <w:rPr>
          <w:w w:val="105"/>
        </w:rPr>
        <w:t>estudi</w:t>
      </w:r>
      <w:proofErr w:type="spellEnd"/>
      <w:r>
        <w:rPr>
          <w:w w:val="105"/>
        </w:rPr>
        <w:t>{H}ac Creative Director Jose Manuel Ferrero,</w:t>
      </w:r>
      <w:r>
        <w:rPr>
          <w:spacing w:val="1"/>
          <w:w w:val="105"/>
        </w:rPr>
        <w:t xml:space="preserve"> </w:t>
      </w:r>
      <w:r>
        <w:rPr>
          <w:w w:val="105"/>
        </w:rPr>
        <w:t>where he lives with his family, reflects his philosophy and passion for the world of tailoring,</w:t>
      </w:r>
      <w:r>
        <w:rPr>
          <w:spacing w:val="1"/>
          <w:w w:val="105"/>
        </w:rPr>
        <w:t xml:space="preserve"> </w:t>
      </w:r>
      <w:r>
        <w:rPr>
          <w:w w:val="105"/>
        </w:rPr>
        <w:t>fabrics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textures.</w:t>
      </w:r>
    </w:p>
    <w:p w:rsidR="00E766C3" w:rsidRDefault="00E766C3">
      <w:pPr>
        <w:pStyle w:val="Corpotesto"/>
        <w:spacing w:before="10"/>
      </w:pPr>
    </w:p>
    <w:p w:rsidR="00E766C3" w:rsidRDefault="00BC7F91">
      <w:pPr>
        <w:pStyle w:val="Corpotesto"/>
        <w:spacing w:before="1" w:line="252" w:lineRule="auto"/>
        <w:ind w:left="117" w:right="108" w:firstLine="708"/>
        <w:jc w:val="both"/>
      </w:pPr>
      <w:r>
        <w:rPr>
          <w:w w:val="105"/>
        </w:rPr>
        <w:t>All the natural walnut used for the project is a nod to those old tailor’s shops which</w:t>
      </w:r>
      <w:r>
        <w:rPr>
          <w:spacing w:val="1"/>
          <w:w w:val="105"/>
        </w:rPr>
        <w:t xml:space="preserve"> </w:t>
      </w:r>
      <w:r>
        <w:rPr>
          <w:w w:val="105"/>
        </w:rPr>
        <w:t>years ago</w:t>
      </w:r>
      <w:r>
        <w:rPr>
          <w:spacing w:val="1"/>
          <w:w w:val="105"/>
        </w:rPr>
        <w:t xml:space="preserve"> </w:t>
      </w:r>
      <w:r>
        <w:rPr>
          <w:w w:val="105"/>
        </w:rPr>
        <w:t>were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epitome</w:t>
      </w:r>
      <w:r>
        <w:rPr>
          <w:spacing w:val="1"/>
          <w:w w:val="105"/>
        </w:rPr>
        <w:t xml:space="preserve"> </w:t>
      </w:r>
      <w:r>
        <w:rPr>
          <w:w w:val="105"/>
        </w:rPr>
        <w:t>of such</w:t>
      </w:r>
      <w:r>
        <w:rPr>
          <w:spacing w:val="1"/>
          <w:w w:val="105"/>
        </w:rPr>
        <w:t xml:space="preserve"> </w:t>
      </w:r>
      <w:r>
        <w:rPr>
          <w:w w:val="105"/>
        </w:rPr>
        <w:t>elegance.</w:t>
      </w:r>
    </w:p>
    <w:p w:rsidR="00E766C3" w:rsidRDefault="00E766C3">
      <w:pPr>
        <w:pStyle w:val="Corpotesto"/>
        <w:spacing w:before="9"/>
      </w:pPr>
    </w:p>
    <w:p w:rsidR="00E766C3" w:rsidRDefault="00BC7F91">
      <w:pPr>
        <w:pStyle w:val="Corpotesto"/>
        <w:spacing w:line="252" w:lineRule="auto"/>
        <w:ind w:left="117" w:right="109" w:firstLine="708"/>
        <w:jc w:val="both"/>
      </w:pPr>
      <w:r>
        <w:rPr>
          <w:w w:val="105"/>
        </w:rPr>
        <w:t>The entryway is an open space that’s darker than the rest of the rooms and cladded in</w:t>
      </w:r>
      <w:r>
        <w:rPr>
          <w:spacing w:val="1"/>
          <w:w w:val="105"/>
        </w:rPr>
        <w:t xml:space="preserve"> </w:t>
      </w:r>
      <w:r>
        <w:rPr>
          <w:w w:val="105"/>
        </w:rPr>
        <w:t>wood</w:t>
      </w:r>
      <w:r>
        <w:rPr>
          <w:spacing w:val="-2"/>
          <w:w w:val="105"/>
        </w:rPr>
        <w:t xml:space="preserve"> </w:t>
      </w:r>
      <w:r>
        <w:rPr>
          <w:w w:val="105"/>
        </w:rPr>
        <w:t>seeking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connection</w:t>
      </w:r>
      <w:r>
        <w:rPr>
          <w:spacing w:val="-1"/>
          <w:w w:val="105"/>
        </w:rPr>
        <w:t xml:space="preserve"> </w:t>
      </w:r>
      <w:r>
        <w:rPr>
          <w:w w:val="105"/>
        </w:rPr>
        <w:t>with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ot</w:t>
      </w:r>
      <w:r>
        <w:rPr>
          <w:w w:val="105"/>
        </w:rPr>
        <w:t>her</w:t>
      </w:r>
      <w:r>
        <w:rPr>
          <w:spacing w:val="-2"/>
          <w:w w:val="105"/>
        </w:rPr>
        <w:t xml:space="preserve"> </w:t>
      </w:r>
      <w:r>
        <w:rPr>
          <w:w w:val="105"/>
        </w:rPr>
        <w:t>areas.</w:t>
      </w:r>
      <w:r>
        <w:rPr>
          <w:spacing w:val="51"/>
          <w:w w:val="105"/>
        </w:rPr>
        <w:t xml:space="preserve"> </w:t>
      </w:r>
      <w:r>
        <w:rPr>
          <w:w w:val="105"/>
        </w:rPr>
        <w:t>It</w:t>
      </w:r>
      <w:r>
        <w:rPr>
          <w:spacing w:val="-2"/>
          <w:w w:val="105"/>
        </w:rPr>
        <w:t xml:space="preserve"> </w:t>
      </w:r>
      <w:r>
        <w:rPr>
          <w:w w:val="105"/>
        </w:rPr>
        <w:t>features</w:t>
      </w:r>
      <w:r>
        <w:rPr>
          <w:spacing w:val="-1"/>
          <w:w w:val="105"/>
        </w:rPr>
        <w:t xml:space="preserve"> </w:t>
      </w:r>
      <w:r>
        <w:rPr>
          <w:w w:val="105"/>
        </w:rPr>
        <w:t>hidden</w:t>
      </w:r>
      <w:r>
        <w:rPr>
          <w:spacing w:val="-1"/>
          <w:w w:val="105"/>
        </w:rPr>
        <w:t xml:space="preserve"> </w:t>
      </w:r>
      <w:r>
        <w:rPr>
          <w:w w:val="105"/>
        </w:rPr>
        <w:t>cabinets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storage.</w:t>
      </w:r>
    </w:p>
    <w:p w:rsidR="00E766C3" w:rsidRDefault="00E766C3">
      <w:pPr>
        <w:spacing w:line="252" w:lineRule="auto"/>
        <w:jc w:val="both"/>
        <w:sectPr w:rsidR="00E766C3">
          <w:headerReference w:type="default" r:id="rId8"/>
          <w:footerReference w:type="default" r:id="rId9"/>
          <w:type w:val="continuous"/>
          <w:pgSz w:w="11910" w:h="16840"/>
          <w:pgMar w:top="1660" w:right="1600" w:bottom="2600" w:left="1580" w:header="720" w:footer="2413" w:gutter="0"/>
          <w:pgNumType w:start="1"/>
          <w:cols w:space="720"/>
        </w:sectPr>
      </w:pPr>
    </w:p>
    <w:p w:rsidR="00E766C3" w:rsidRDefault="00BC7F91">
      <w:pPr>
        <w:pStyle w:val="Corpotesto"/>
        <w:spacing w:before="186" w:line="252" w:lineRule="auto"/>
        <w:ind w:left="117" w:right="105" w:firstLine="708"/>
        <w:jc w:val="both"/>
      </w:pPr>
      <w:r>
        <w:rPr>
          <w:w w:val="105"/>
        </w:rPr>
        <w:lastRenderedPageBreak/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soon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you</w:t>
      </w:r>
      <w:r>
        <w:rPr>
          <w:spacing w:val="-2"/>
          <w:w w:val="105"/>
        </w:rPr>
        <w:t xml:space="preserve"> </w:t>
      </w:r>
      <w:r>
        <w:rPr>
          <w:w w:val="105"/>
        </w:rPr>
        <w:t>enter,</w:t>
      </w:r>
      <w:r>
        <w:rPr>
          <w:spacing w:val="-3"/>
          <w:w w:val="105"/>
        </w:rPr>
        <w:t xml:space="preserve"> </w:t>
      </w:r>
      <w:r>
        <w:rPr>
          <w:w w:val="105"/>
        </w:rPr>
        <w:t>you</w:t>
      </w:r>
      <w:r>
        <w:rPr>
          <w:spacing w:val="-3"/>
          <w:w w:val="105"/>
        </w:rPr>
        <w:t xml:space="preserve"> </w:t>
      </w:r>
      <w:r>
        <w:rPr>
          <w:w w:val="105"/>
        </w:rPr>
        <w:t>can</w:t>
      </w:r>
      <w:r>
        <w:rPr>
          <w:spacing w:val="-2"/>
          <w:w w:val="105"/>
        </w:rPr>
        <w:t xml:space="preserve"> </w:t>
      </w:r>
      <w:r>
        <w:rPr>
          <w:w w:val="105"/>
        </w:rPr>
        <w:t>see</w:t>
      </w:r>
      <w:r>
        <w:rPr>
          <w:spacing w:val="-3"/>
          <w:w w:val="105"/>
        </w:rPr>
        <w:t xml:space="preserve"> </w:t>
      </w:r>
      <w:r>
        <w:rPr>
          <w:w w:val="105"/>
        </w:rPr>
        <w:t>his</w:t>
      </w:r>
      <w:r>
        <w:rPr>
          <w:spacing w:val="-2"/>
          <w:w w:val="105"/>
        </w:rPr>
        <w:t xml:space="preserve"> </w:t>
      </w:r>
      <w:r>
        <w:rPr>
          <w:w w:val="105"/>
        </w:rPr>
        <w:t>passion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fashion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well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his</w:t>
      </w:r>
      <w:r>
        <w:rPr>
          <w:spacing w:val="-3"/>
          <w:w w:val="105"/>
        </w:rPr>
        <w:t xml:space="preserve"> </w:t>
      </w:r>
      <w:r>
        <w:rPr>
          <w:w w:val="105"/>
        </w:rPr>
        <w:t>references</w:t>
      </w:r>
      <w:r>
        <w:rPr>
          <w:spacing w:val="-2"/>
          <w:w w:val="105"/>
        </w:rPr>
        <w:t xml:space="preserve"> </w:t>
      </w:r>
      <w:r>
        <w:rPr>
          <w:w w:val="105"/>
        </w:rPr>
        <w:t>which</w:t>
      </w:r>
      <w:r>
        <w:rPr>
          <w:spacing w:val="-53"/>
          <w:w w:val="105"/>
        </w:rPr>
        <w:t xml:space="preserve"> </w:t>
      </w:r>
      <w:r>
        <w:rPr>
          <w:w w:val="105"/>
        </w:rPr>
        <w:t>have been expressly created.</w:t>
      </w:r>
      <w:r>
        <w:rPr>
          <w:spacing w:val="1"/>
          <w:w w:val="105"/>
        </w:rPr>
        <w:t xml:space="preserve"> </w:t>
      </w:r>
      <w:r>
        <w:rPr>
          <w:w w:val="105"/>
        </w:rPr>
        <w:t>Sticking out of one of the walls are some maxi pins along with the</w:t>
      </w:r>
      <w:r>
        <w:rPr>
          <w:spacing w:val="-53"/>
          <w:w w:val="105"/>
        </w:rPr>
        <w:t xml:space="preserve"> </w:t>
      </w:r>
      <w:r>
        <w:rPr>
          <w:w w:val="105"/>
        </w:rPr>
        <w:t xml:space="preserve">first prototype that José Manuel Ferrero designed at the beginning of his career: the </w:t>
      </w:r>
      <w:proofErr w:type="spellStart"/>
      <w:r>
        <w:rPr>
          <w:w w:val="105"/>
        </w:rPr>
        <w:t>Arrel</w:t>
      </w:r>
      <w:proofErr w:type="spellEnd"/>
      <w:r>
        <w:rPr>
          <w:w w:val="105"/>
        </w:rPr>
        <w:t xml:space="preserve"> coat</w:t>
      </w:r>
      <w:r>
        <w:rPr>
          <w:spacing w:val="1"/>
          <w:w w:val="105"/>
        </w:rPr>
        <w:t xml:space="preserve"> </w:t>
      </w:r>
      <w:r>
        <w:rPr>
          <w:w w:val="105"/>
        </w:rPr>
        <w:t>rack. They’re combined with the models and prototypes he’s made for the different companies</w:t>
      </w:r>
      <w:r>
        <w:rPr>
          <w:spacing w:val="1"/>
          <w:w w:val="105"/>
        </w:rPr>
        <w:t xml:space="preserve"> </w:t>
      </w:r>
      <w:r>
        <w:rPr>
          <w:w w:val="105"/>
        </w:rPr>
        <w:t>he collaborates with, all merging with</w:t>
      </w:r>
      <w:r>
        <w:rPr>
          <w:spacing w:val="1"/>
          <w:w w:val="105"/>
        </w:rPr>
        <w:t xml:space="preserve"> </w:t>
      </w:r>
      <w:r>
        <w:rPr>
          <w:w w:val="105"/>
        </w:rPr>
        <w:t>his family’s day-to-day.</w:t>
      </w:r>
    </w:p>
    <w:p w:rsidR="00E766C3" w:rsidRDefault="00BC7F91">
      <w:pPr>
        <w:pStyle w:val="Corpotesto"/>
        <w:spacing w:line="252" w:lineRule="auto"/>
        <w:ind w:left="117" w:right="106" w:firstLine="708"/>
        <w:jc w:val="both"/>
      </w:pPr>
      <w:r>
        <w:rPr>
          <w:w w:val="105"/>
        </w:rPr>
        <w:t>Next to the entryway is a small work area where Jose Manuel Ferrero stops when he has</w:t>
      </w:r>
      <w:r>
        <w:rPr>
          <w:spacing w:val="-53"/>
          <w:w w:val="105"/>
        </w:rPr>
        <w:t xml:space="preserve"> </w:t>
      </w:r>
      <w:r>
        <w:rPr>
          <w:w w:val="105"/>
        </w:rPr>
        <w:t>a little free time to do a few sketches and come up with the ideas to be further developed at his</w:t>
      </w:r>
      <w:r>
        <w:rPr>
          <w:spacing w:val="1"/>
          <w:w w:val="105"/>
        </w:rPr>
        <w:t xml:space="preserve"> </w:t>
      </w:r>
      <w:r>
        <w:rPr>
          <w:w w:val="105"/>
        </w:rPr>
        <w:t>design s</w:t>
      </w:r>
      <w:r>
        <w:rPr>
          <w:w w:val="105"/>
        </w:rPr>
        <w:t xml:space="preserve">tudio </w:t>
      </w:r>
      <w:proofErr w:type="spellStart"/>
      <w:r>
        <w:rPr>
          <w:w w:val="105"/>
        </w:rPr>
        <w:t>estudi</w:t>
      </w:r>
      <w:proofErr w:type="spellEnd"/>
      <w:r>
        <w:rPr>
          <w:w w:val="105"/>
        </w:rPr>
        <w:t>{H}ac. Particularly noteworthy is the prototype mirror that was designed for</w:t>
      </w:r>
      <w:r>
        <w:rPr>
          <w:spacing w:val="-53"/>
          <w:w w:val="105"/>
        </w:rPr>
        <w:t xml:space="preserve"> </w:t>
      </w:r>
      <w:r>
        <w:rPr>
          <w:w w:val="105"/>
        </w:rPr>
        <w:t>the home.</w:t>
      </w:r>
      <w:r>
        <w:rPr>
          <w:spacing w:val="1"/>
          <w:w w:val="105"/>
        </w:rPr>
        <w:t xml:space="preserve"> </w:t>
      </w:r>
      <w:r>
        <w:rPr>
          <w:w w:val="105"/>
        </w:rPr>
        <w:t>The combination of silver and black mirrors represents the explosion of ideas</w:t>
      </w:r>
      <w:r>
        <w:rPr>
          <w:spacing w:val="1"/>
          <w:w w:val="105"/>
        </w:rPr>
        <w:t xml:space="preserve"> </w:t>
      </w:r>
      <w:r>
        <w:rPr>
          <w:w w:val="105"/>
        </w:rPr>
        <w:t>generated</w:t>
      </w:r>
      <w:r>
        <w:rPr>
          <w:spacing w:val="1"/>
          <w:w w:val="105"/>
        </w:rPr>
        <w:t xml:space="preserve"> </w:t>
      </w:r>
      <w:r>
        <w:rPr>
          <w:w w:val="105"/>
        </w:rPr>
        <w:t>when</w:t>
      </w:r>
      <w:r>
        <w:rPr>
          <w:spacing w:val="1"/>
          <w:w w:val="105"/>
        </w:rPr>
        <w:t xml:space="preserve"> </w:t>
      </w:r>
      <w:r>
        <w:rPr>
          <w:w w:val="105"/>
        </w:rPr>
        <w:t>creating</w:t>
      </w:r>
      <w:r>
        <w:rPr>
          <w:spacing w:val="1"/>
          <w:w w:val="105"/>
        </w:rPr>
        <w:t xml:space="preserve"> </w:t>
      </w:r>
      <w:r>
        <w:rPr>
          <w:w w:val="105"/>
        </w:rPr>
        <w:t>projects.</w:t>
      </w:r>
    </w:p>
    <w:p w:rsidR="00E766C3" w:rsidRDefault="00E766C3">
      <w:pPr>
        <w:pStyle w:val="Corpotesto"/>
        <w:spacing w:before="7"/>
      </w:pPr>
    </w:p>
    <w:p w:rsidR="00E766C3" w:rsidRDefault="00BC7F91">
      <w:pPr>
        <w:pStyle w:val="Corpotesto"/>
        <w:spacing w:line="247" w:lineRule="auto"/>
        <w:ind w:left="117" w:right="109" w:firstLine="708"/>
        <w:jc w:val="both"/>
      </w:pPr>
      <w:r>
        <w:rPr>
          <w:w w:val="105"/>
        </w:rPr>
        <w:t>The area is surrounded by a DESALTO black me</w:t>
      </w:r>
      <w:r>
        <w:rPr>
          <w:w w:val="105"/>
        </w:rPr>
        <w:t>tal shelving unit with books, drawings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his kids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other</w:t>
      </w:r>
      <w:r>
        <w:rPr>
          <w:spacing w:val="1"/>
          <w:w w:val="105"/>
        </w:rPr>
        <w:t xml:space="preserve"> </w:t>
      </w:r>
      <w:r>
        <w:rPr>
          <w:w w:val="105"/>
        </w:rPr>
        <w:t>objects.</w:t>
      </w:r>
    </w:p>
    <w:p w:rsidR="00E766C3" w:rsidRDefault="00E766C3">
      <w:pPr>
        <w:pStyle w:val="Corpotesto"/>
        <w:spacing w:before="8"/>
        <w:rPr>
          <w:sz w:val="22"/>
        </w:rPr>
      </w:pPr>
    </w:p>
    <w:p w:rsidR="00E766C3" w:rsidRDefault="00BC7F91">
      <w:pPr>
        <w:pStyle w:val="Corpotesto"/>
        <w:spacing w:line="252" w:lineRule="auto"/>
        <w:ind w:left="117" w:right="106" w:firstLine="708"/>
        <w:jc w:val="both"/>
      </w:pPr>
      <w:r>
        <w:rPr>
          <w:w w:val="105"/>
        </w:rPr>
        <w:t xml:space="preserve">The Up 50 armchair by Gaetano </w:t>
      </w:r>
      <w:proofErr w:type="spellStart"/>
      <w:r>
        <w:rPr>
          <w:w w:val="105"/>
        </w:rPr>
        <w:t>Pesce</w:t>
      </w:r>
      <w:proofErr w:type="spellEnd"/>
      <w:r>
        <w:rPr>
          <w:w w:val="105"/>
        </w:rPr>
        <w:t xml:space="preserve"> from B&amp;B is one of the places where he spends</w:t>
      </w:r>
      <w:r>
        <w:rPr>
          <w:spacing w:val="1"/>
          <w:w w:val="105"/>
        </w:rPr>
        <w:t xml:space="preserve"> </w:t>
      </w:r>
      <w:r>
        <w:rPr>
          <w:w w:val="105"/>
        </w:rPr>
        <w:t>hours and hours reading and listening to music. It’s a piece that has accompanied Jose Manuel</w:t>
      </w:r>
      <w:r>
        <w:rPr>
          <w:spacing w:val="1"/>
          <w:w w:val="105"/>
        </w:rPr>
        <w:t xml:space="preserve"> </w:t>
      </w:r>
      <w:r>
        <w:rPr>
          <w:w w:val="105"/>
        </w:rPr>
        <w:t>Ferrero i</w:t>
      </w:r>
      <w:r>
        <w:rPr>
          <w:w w:val="105"/>
        </w:rPr>
        <w:t xml:space="preserve">n all the homes where he’s lived and was the inspiration behind the </w:t>
      </w:r>
      <w:proofErr w:type="spellStart"/>
      <w:r>
        <w:rPr>
          <w:w w:val="105"/>
        </w:rPr>
        <w:t>colour</w:t>
      </w:r>
      <w:proofErr w:type="spellEnd"/>
      <w:r>
        <w:rPr>
          <w:w w:val="105"/>
        </w:rPr>
        <w:t xml:space="preserve"> palette used</w:t>
      </w:r>
      <w:r>
        <w:rPr>
          <w:spacing w:val="1"/>
          <w:w w:val="105"/>
        </w:rPr>
        <w:t xml:space="preserve"> </w:t>
      </w:r>
      <w:r>
        <w:rPr>
          <w:w w:val="105"/>
        </w:rPr>
        <w:t>for the</w:t>
      </w:r>
      <w:r>
        <w:rPr>
          <w:spacing w:val="1"/>
          <w:w w:val="105"/>
        </w:rPr>
        <w:t xml:space="preserve"> </w:t>
      </w:r>
      <w:r>
        <w:rPr>
          <w:w w:val="105"/>
        </w:rPr>
        <w:t>Project.</w:t>
      </w:r>
    </w:p>
    <w:p w:rsidR="00E766C3" w:rsidRDefault="00E766C3">
      <w:pPr>
        <w:pStyle w:val="Corpotesto"/>
        <w:spacing w:before="7"/>
      </w:pPr>
    </w:p>
    <w:p w:rsidR="00E766C3" w:rsidRDefault="00BC7F91">
      <w:pPr>
        <w:pStyle w:val="Corpotesto"/>
        <w:spacing w:line="252" w:lineRule="auto"/>
        <w:ind w:left="117" w:right="106" w:firstLine="708"/>
        <w:jc w:val="both"/>
      </w:pPr>
      <w:r>
        <w:rPr>
          <w:w w:val="105"/>
        </w:rPr>
        <w:t xml:space="preserve">The living room </w:t>
      </w:r>
      <w:proofErr w:type="gramStart"/>
      <w:r>
        <w:rPr>
          <w:w w:val="105"/>
        </w:rPr>
        <w:t>opening up</w:t>
      </w:r>
      <w:proofErr w:type="gramEnd"/>
      <w:r>
        <w:rPr>
          <w:w w:val="105"/>
        </w:rPr>
        <w:t xml:space="preserve"> to the kitchen is the liveliest part of the home. With plenty</w:t>
      </w:r>
      <w:r>
        <w:rPr>
          <w:spacing w:val="1"/>
          <w:w w:val="105"/>
        </w:rPr>
        <w:t xml:space="preserve"> </w:t>
      </w:r>
      <w:r>
        <w:rPr>
          <w:w w:val="105"/>
        </w:rPr>
        <w:t>of natural light, it was created as a common area to be enjoy</w:t>
      </w:r>
      <w:r>
        <w:rPr>
          <w:w w:val="105"/>
        </w:rPr>
        <w:t>ed with family and friends.</w:t>
      </w:r>
      <w:r>
        <w:rPr>
          <w:spacing w:val="1"/>
          <w:w w:val="105"/>
        </w:rPr>
        <w:t xml:space="preserve"> </w:t>
      </w:r>
      <w:r>
        <w:rPr>
          <w:w w:val="105"/>
        </w:rPr>
        <w:t>It’s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combined with an area of sofas highlighting the pattern in the </w:t>
      </w:r>
      <w:proofErr w:type="gramStart"/>
      <w:r>
        <w:rPr>
          <w:w w:val="105"/>
        </w:rPr>
        <w:t>SISTER  mat</w:t>
      </w:r>
      <w:proofErr w:type="gramEnd"/>
      <w:r>
        <w:rPr>
          <w:w w:val="105"/>
        </w:rPr>
        <w:t xml:space="preserve"> designed for</w:t>
      </w:r>
      <w:r>
        <w:rPr>
          <w:spacing w:val="1"/>
          <w:w w:val="105"/>
        </w:rPr>
        <w:t xml:space="preserve"> </w:t>
      </w:r>
      <w:r>
        <w:rPr>
          <w:w w:val="105"/>
        </w:rPr>
        <w:t>ROCHE BOBOIS &amp; TOULMENDE BOUCHART. They’re the graphic motifs found in the</w:t>
      </w:r>
      <w:r>
        <w:rPr>
          <w:spacing w:val="1"/>
          <w:w w:val="105"/>
        </w:rPr>
        <w:t xml:space="preserve"> </w:t>
      </w:r>
      <w:r>
        <w:rPr>
          <w:w w:val="105"/>
        </w:rPr>
        <w:t>very first lamp he designed known as SISTER, which was inspi</w:t>
      </w:r>
      <w:r>
        <w:rPr>
          <w:w w:val="105"/>
        </w:rPr>
        <w:t>red by the bonnets worn by nuns</w:t>
      </w:r>
      <w:r>
        <w:rPr>
          <w:spacing w:val="-53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1960s.</w:t>
      </w:r>
    </w:p>
    <w:p w:rsidR="00E766C3" w:rsidRDefault="00BC7F91">
      <w:pPr>
        <w:pStyle w:val="Corpotesto"/>
        <w:spacing w:line="249" w:lineRule="auto"/>
        <w:ind w:left="117" w:right="107" w:firstLine="708"/>
        <w:jc w:val="both"/>
      </w:pPr>
      <w:r>
        <w:rPr>
          <w:w w:val="105"/>
        </w:rPr>
        <w:t>Framed on the wall by a large, unfolded pattern of the Magnum armchair designed for</w:t>
      </w:r>
      <w:r>
        <w:rPr>
          <w:spacing w:val="1"/>
          <w:w w:val="105"/>
        </w:rPr>
        <w:t xml:space="preserve"> </w:t>
      </w:r>
      <w:r>
        <w:rPr>
          <w:w w:val="105"/>
        </w:rPr>
        <w:t>SANCAL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representation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work</w:t>
      </w:r>
      <w:r>
        <w:rPr>
          <w:spacing w:val="1"/>
          <w:w w:val="105"/>
        </w:rPr>
        <w:t xml:space="preserve"> </w:t>
      </w:r>
      <w:r>
        <w:rPr>
          <w:w w:val="105"/>
        </w:rPr>
        <w:t>done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workshop,</w:t>
      </w:r>
      <w:r>
        <w:rPr>
          <w:spacing w:val="1"/>
          <w:w w:val="105"/>
        </w:rPr>
        <w:t xml:space="preserve"> </w:t>
      </w:r>
      <w:r>
        <w:rPr>
          <w:w w:val="105"/>
        </w:rPr>
        <w:t>designing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and  studying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textures.</w:t>
      </w:r>
    </w:p>
    <w:p w:rsidR="00E766C3" w:rsidRDefault="00E766C3">
      <w:pPr>
        <w:pStyle w:val="Corpotesto"/>
        <w:spacing w:before="2"/>
        <w:rPr>
          <w:sz w:val="22"/>
        </w:rPr>
      </w:pPr>
    </w:p>
    <w:p w:rsidR="00E766C3" w:rsidRDefault="00BC7F91">
      <w:pPr>
        <w:pStyle w:val="Corpotesto"/>
        <w:spacing w:line="252" w:lineRule="auto"/>
        <w:ind w:left="117" w:right="109" w:firstLine="708"/>
        <w:jc w:val="both"/>
      </w:pPr>
      <w:r>
        <w:rPr>
          <w:w w:val="105"/>
        </w:rPr>
        <w:t xml:space="preserve">The living area merges with the round stone table made for </w:t>
      </w:r>
      <w:proofErr w:type="gramStart"/>
      <w:r>
        <w:rPr>
          <w:w w:val="105"/>
        </w:rPr>
        <w:t>L,ANTIC</w:t>
      </w:r>
      <w:proofErr w:type="gramEnd"/>
      <w:r>
        <w:rPr>
          <w:w w:val="105"/>
        </w:rPr>
        <w:t xml:space="preserve"> COLONIAL –</w:t>
      </w:r>
      <w:r>
        <w:rPr>
          <w:spacing w:val="1"/>
          <w:w w:val="105"/>
        </w:rPr>
        <w:t xml:space="preserve"> </w:t>
      </w:r>
      <w:r>
        <w:rPr>
          <w:w w:val="105"/>
        </w:rPr>
        <w:t>PORCELANOSA GRUPO, which also produced the fantastic kitchen made of natural wood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combined with a piece of LEVANTINA Perla </w:t>
      </w:r>
      <w:proofErr w:type="spellStart"/>
      <w:r>
        <w:rPr>
          <w:w w:val="105"/>
        </w:rPr>
        <w:t>Venata</w:t>
      </w:r>
      <w:proofErr w:type="spellEnd"/>
      <w:r>
        <w:rPr>
          <w:w w:val="105"/>
        </w:rPr>
        <w:t xml:space="preserve"> quartzite.</w:t>
      </w:r>
      <w:r>
        <w:rPr>
          <w:spacing w:val="1"/>
          <w:w w:val="105"/>
        </w:rPr>
        <w:t xml:space="preserve"> </w:t>
      </w:r>
      <w:r>
        <w:rPr>
          <w:w w:val="105"/>
        </w:rPr>
        <w:t>It is around this island that</w:t>
      </w:r>
      <w:r>
        <w:rPr>
          <w:spacing w:val="1"/>
          <w:w w:val="105"/>
        </w:rPr>
        <w:t xml:space="preserve"> </w:t>
      </w:r>
      <w:r>
        <w:rPr>
          <w:w w:val="105"/>
        </w:rPr>
        <w:t>friends</w:t>
      </w:r>
      <w:r>
        <w:rPr>
          <w:w w:val="105"/>
        </w:rPr>
        <w:t xml:space="preserve"> meet for lunches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dinners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long</w:t>
      </w:r>
      <w:r>
        <w:rPr>
          <w:spacing w:val="1"/>
          <w:w w:val="105"/>
        </w:rPr>
        <w:t xml:space="preserve"> </w:t>
      </w:r>
      <w:r>
        <w:rPr>
          <w:w w:val="105"/>
        </w:rPr>
        <w:t>talks.</w:t>
      </w:r>
    </w:p>
    <w:p w:rsidR="00E766C3" w:rsidRDefault="00BC7F91">
      <w:pPr>
        <w:pStyle w:val="Corpotesto"/>
        <w:spacing w:line="252" w:lineRule="auto"/>
        <w:ind w:left="117" w:right="109" w:firstLine="708"/>
        <w:jc w:val="both"/>
      </w:pPr>
      <w:r>
        <w:rPr>
          <w:w w:val="105"/>
        </w:rPr>
        <w:t>The world of textures and experimenting with the three-dimensional effect led him to</w:t>
      </w:r>
      <w:r>
        <w:rPr>
          <w:spacing w:val="1"/>
          <w:w w:val="105"/>
        </w:rPr>
        <w:t xml:space="preserve"> </w:t>
      </w:r>
      <w:r>
        <w:rPr>
          <w:w w:val="105"/>
        </w:rPr>
        <w:t>creating a white lacquered wooden sculpture wall wrapping around the living room as if giant</w:t>
      </w:r>
      <w:r>
        <w:rPr>
          <w:spacing w:val="1"/>
          <w:w w:val="105"/>
        </w:rPr>
        <w:t xml:space="preserve"> </w:t>
      </w:r>
      <w:r>
        <w:rPr>
          <w:w w:val="105"/>
        </w:rPr>
        <w:t>spools of thread.</w:t>
      </w:r>
    </w:p>
    <w:p w:rsidR="00E766C3" w:rsidRDefault="00E766C3">
      <w:pPr>
        <w:pStyle w:val="Corpotesto"/>
        <w:spacing w:before="9"/>
      </w:pPr>
    </w:p>
    <w:p w:rsidR="00E766C3" w:rsidRDefault="00BC7F91">
      <w:pPr>
        <w:pStyle w:val="Corpotesto"/>
        <w:spacing w:line="249" w:lineRule="auto"/>
        <w:ind w:left="117" w:right="107" w:firstLine="708"/>
        <w:jc w:val="both"/>
      </w:pPr>
      <w:r>
        <w:rPr>
          <w:w w:val="105"/>
        </w:rPr>
        <w:t>The home is 1</w:t>
      </w:r>
      <w:r>
        <w:rPr>
          <w:w w:val="105"/>
        </w:rPr>
        <w:t>20 m2 with 50% comprised of common areas and the other 50% making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up the private part which begins after the hallway where you find the children’s </w:t>
      </w:r>
      <w:proofErr w:type="spellStart"/>
      <w:r>
        <w:rPr>
          <w:w w:val="105"/>
        </w:rPr>
        <w:t>colourful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bedroom.</w:t>
      </w:r>
    </w:p>
    <w:p w:rsidR="00E766C3" w:rsidRDefault="00E766C3">
      <w:pPr>
        <w:pStyle w:val="Corpotesto"/>
        <w:spacing w:before="6"/>
        <w:rPr>
          <w:sz w:val="22"/>
        </w:rPr>
      </w:pPr>
    </w:p>
    <w:p w:rsidR="00E766C3" w:rsidRDefault="00BC7F91">
      <w:pPr>
        <w:pStyle w:val="Corpotesto"/>
        <w:spacing w:before="1" w:line="252" w:lineRule="auto"/>
        <w:ind w:left="117" w:right="106" w:firstLine="708"/>
        <w:jc w:val="both"/>
      </w:pPr>
      <w:r>
        <w:rPr>
          <w:w w:val="105"/>
        </w:rPr>
        <w:t>The guest bathroom is all about the trimmings.</w:t>
      </w:r>
      <w:r>
        <w:rPr>
          <w:spacing w:val="1"/>
          <w:w w:val="105"/>
        </w:rPr>
        <w:t xml:space="preserve"> </w:t>
      </w:r>
      <w:r>
        <w:rPr>
          <w:w w:val="105"/>
        </w:rPr>
        <w:t>The pureness and simplicity of the Ars</w:t>
      </w:r>
      <w:r>
        <w:rPr>
          <w:spacing w:val="1"/>
          <w:w w:val="105"/>
        </w:rPr>
        <w:t xml:space="preserve"> </w:t>
      </w:r>
      <w:r>
        <w:rPr>
          <w:w w:val="105"/>
        </w:rPr>
        <w:t>Bei</w:t>
      </w:r>
      <w:r>
        <w:rPr>
          <w:w w:val="105"/>
        </w:rPr>
        <w:t>ge Nature Xl-</w:t>
      </w:r>
      <w:proofErr w:type="spellStart"/>
      <w:r>
        <w:rPr>
          <w:w w:val="105"/>
        </w:rPr>
        <w:t>ight</w:t>
      </w:r>
      <w:proofErr w:type="spellEnd"/>
      <w:r>
        <w:rPr>
          <w:w w:val="105"/>
        </w:rPr>
        <w:t xml:space="preserve"> stone-effect ceramic is combined with the </w:t>
      </w:r>
      <w:proofErr w:type="spellStart"/>
      <w:r>
        <w:rPr>
          <w:w w:val="105"/>
        </w:rPr>
        <w:t>Aro</w:t>
      </w:r>
      <w:proofErr w:type="spellEnd"/>
      <w:r>
        <w:rPr>
          <w:w w:val="105"/>
        </w:rPr>
        <w:t xml:space="preserve"> collection designed for</w:t>
      </w:r>
      <w:r>
        <w:rPr>
          <w:spacing w:val="1"/>
          <w:w w:val="105"/>
        </w:rPr>
        <w:t xml:space="preserve"> </w:t>
      </w:r>
      <w:r>
        <w:rPr>
          <w:w w:val="105"/>
        </w:rPr>
        <w:t>KRION PORCELANOSA GRUPO next to the real wow in this room, the exotic LEVANTINA</w:t>
      </w:r>
      <w:r>
        <w:rPr>
          <w:spacing w:val="1"/>
          <w:w w:val="105"/>
        </w:rPr>
        <w:t xml:space="preserve"> </w:t>
      </w:r>
      <w:r>
        <w:rPr>
          <w:w w:val="105"/>
        </w:rPr>
        <w:t>green</w:t>
      </w:r>
      <w:r>
        <w:rPr>
          <w:spacing w:val="1"/>
          <w:w w:val="105"/>
        </w:rPr>
        <w:t xml:space="preserve"> </w:t>
      </w:r>
      <w:r>
        <w:rPr>
          <w:w w:val="105"/>
        </w:rPr>
        <w:t>piece.</w:t>
      </w:r>
    </w:p>
    <w:p w:rsidR="00E766C3" w:rsidRDefault="00E766C3">
      <w:pPr>
        <w:pStyle w:val="Corpotesto"/>
        <w:spacing w:before="6"/>
      </w:pPr>
    </w:p>
    <w:p w:rsidR="00E766C3" w:rsidRDefault="00BC7F91">
      <w:pPr>
        <w:pStyle w:val="Corpotesto"/>
        <w:spacing w:line="252" w:lineRule="auto"/>
        <w:ind w:left="117" w:right="107" w:firstLine="708"/>
        <w:jc w:val="both"/>
      </w:pPr>
      <w:r>
        <w:rPr>
          <w:w w:val="105"/>
        </w:rPr>
        <w:t>Art is also present in this house with the illustrations by JUAN MICHEL BA</w:t>
      </w:r>
      <w:r>
        <w:rPr>
          <w:w w:val="105"/>
        </w:rPr>
        <w:t>SQUIAT</w:t>
      </w:r>
      <w:r>
        <w:rPr>
          <w:spacing w:val="1"/>
          <w:w w:val="105"/>
        </w:rPr>
        <w:t xml:space="preserve"> </w:t>
      </w:r>
      <w:r>
        <w:rPr>
          <w:w w:val="105"/>
        </w:rPr>
        <w:t>transformed</w:t>
      </w:r>
      <w:r>
        <w:rPr>
          <w:spacing w:val="7"/>
          <w:w w:val="105"/>
        </w:rPr>
        <w:t xml:space="preserve"> </w:t>
      </w:r>
      <w:r>
        <w:rPr>
          <w:w w:val="105"/>
        </w:rPr>
        <w:t>into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w w:val="105"/>
        </w:rPr>
        <w:t>skateboard,</w:t>
      </w:r>
      <w:r>
        <w:rPr>
          <w:spacing w:val="7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example,</w:t>
      </w:r>
      <w:r>
        <w:rPr>
          <w:spacing w:val="7"/>
          <w:w w:val="105"/>
        </w:rPr>
        <w:t xml:space="preserve"> </w:t>
      </w:r>
      <w:r>
        <w:rPr>
          <w:w w:val="105"/>
        </w:rPr>
        <w:t>around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entrance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master</w:t>
      </w:r>
      <w:r>
        <w:rPr>
          <w:spacing w:val="7"/>
          <w:w w:val="105"/>
        </w:rPr>
        <w:t xml:space="preserve"> </w:t>
      </w:r>
      <w:r>
        <w:rPr>
          <w:w w:val="105"/>
        </w:rPr>
        <w:t>bedroom</w:t>
      </w:r>
      <w:r>
        <w:rPr>
          <w:spacing w:val="9"/>
          <w:w w:val="105"/>
        </w:rPr>
        <w:t xml:space="preserve"> </w:t>
      </w:r>
      <w:r>
        <w:rPr>
          <w:w w:val="105"/>
        </w:rPr>
        <w:t>as</w:t>
      </w:r>
      <w:r>
        <w:rPr>
          <w:spacing w:val="6"/>
          <w:w w:val="105"/>
        </w:rPr>
        <w:t xml:space="preserve"> </w:t>
      </w:r>
      <w:r>
        <w:rPr>
          <w:w w:val="105"/>
        </w:rPr>
        <w:t>well</w:t>
      </w:r>
    </w:p>
    <w:p w:rsidR="00E766C3" w:rsidRDefault="00E766C3">
      <w:pPr>
        <w:spacing w:line="252" w:lineRule="auto"/>
        <w:jc w:val="both"/>
        <w:sectPr w:rsidR="00E766C3">
          <w:pgSz w:w="11910" w:h="16840"/>
          <w:pgMar w:top="1660" w:right="1600" w:bottom="2600" w:left="1580" w:header="720" w:footer="2413" w:gutter="0"/>
          <w:cols w:space="720"/>
        </w:sectPr>
      </w:pPr>
    </w:p>
    <w:p w:rsidR="00E766C3" w:rsidRDefault="00BC7F91">
      <w:pPr>
        <w:pStyle w:val="Corpotesto"/>
        <w:spacing w:before="186" w:line="252" w:lineRule="auto"/>
        <w:ind w:left="117" w:right="108"/>
        <w:jc w:val="both"/>
      </w:pPr>
      <w:r>
        <w:rPr>
          <w:w w:val="105"/>
        </w:rPr>
        <w:lastRenderedPageBreak/>
        <w:t>as inspirational pieces like the collection of shirt necks bought at the Flea Market in Paris. The</w:t>
      </w:r>
      <w:r>
        <w:rPr>
          <w:spacing w:val="1"/>
          <w:w w:val="105"/>
        </w:rPr>
        <w:t xml:space="preserve"> </w:t>
      </w:r>
      <w:r>
        <w:rPr>
          <w:w w:val="105"/>
        </w:rPr>
        <w:t>MAGNUM armchair designed for SANCAL and the framed print by admired architect, painter,</w:t>
      </w:r>
      <w:r>
        <w:rPr>
          <w:spacing w:val="-53"/>
          <w:w w:val="105"/>
        </w:rPr>
        <w:t xml:space="preserve"> </w:t>
      </w:r>
      <w:r>
        <w:rPr>
          <w:w w:val="105"/>
        </w:rPr>
        <w:t xml:space="preserve">designer and writer OSCAR TUSQUETS, “La </w:t>
      </w:r>
      <w:proofErr w:type="spellStart"/>
      <w:r>
        <w:rPr>
          <w:w w:val="105"/>
        </w:rPr>
        <w:t>dama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Molliniana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sobre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sill</w:t>
      </w:r>
      <w:r>
        <w:rPr>
          <w:w w:val="105"/>
        </w:rPr>
        <w:t>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Gaulino</w:t>
      </w:r>
      <w:proofErr w:type="spellEnd"/>
      <w:r>
        <w:rPr>
          <w:w w:val="105"/>
        </w:rPr>
        <w:t>”. It’s a</w:t>
      </w:r>
      <w:r>
        <w:rPr>
          <w:spacing w:val="1"/>
          <w:w w:val="105"/>
        </w:rPr>
        <w:t xml:space="preserve"> </w:t>
      </w:r>
      <w:r>
        <w:rPr>
          <w:w w:val="105"/>
        </w:rPr>
        <w:t>room</w:t>
      </w:r>
      <w:r>
        <w:rPr>
          <w:spacing w:val="2"/>
          <w:w w:val="105"/>
        </w:rPr>
        <w:t xml:space="preserve"> </w:t>
      </w:r>
      <w:r>
        <w:rPr>
          <w:w w:val="105"/>
        </w:rPr>
        <w:t>that’s meant to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place</w:t>
      </w:r>
      <w:r>
        <w:rPr>
          <w:spacing w:val="1"/>
          <w:w w:val="105"/>
        </w:rPr>
        <w:t xml:space="preserve"> </w:t>
      </w:r>
      <w:r>
        <w:rPr>
          <w:w w:val="105"/>
        </w:rPr>
        <w:t>of rest.</w:t>
      </w:r>
    </w:p>
    <w:p w:rsidR="00E766C3" w:rsidRDefault="00E766C3">
      <w:pPr>
        <w:pStyle w:val="Corpotesto"/>
        <w:spacing w:before="7"/>
      </w:pPr>
    </w:p>
    <w:p w:rsidR="00E766C3" w:rsidRDefault="00BC7F91">
      <w:pPr>
        <w:pStyle w:val="Corpotesto"/>
        <w:spacing w:line="252" w:lineRule="auto"/>
        <w:ind w:left="117" w:right="109" w:firstLine="708"/>
        <w:jc w:val="both"/>
      </w:pPr>
      <w:r>
        <w:rPr>
          <w:w w:val="105"/>
        </w:rPr>
        <w:t>The wood-cladded wall leads to the dressing room and private bathroom, an area with</w:t>
      </w:r>
      <w:r>
        <w:rPr>
          <w:spacing w:val="1"/>
          <w:w w:val="105"/>
        </w:rPr>
        <w:t xml:space="preserve"> </w:t>
      </w:r>
      <w:r>
        <w:rPr>
          <w:w w:val="105"/>
        </w:rPr>
        <w:t>different</w:t>
      </w:r>
      <w:r>
        <w:rPr>
          <w:spacing w:val="1"/>
          <w:w w:val="105"/>
        </w:rPr>
        <w:t xml:space="preserve"> </w:t>
      </w:r>
      <w:r>
        <w:rPr>
          <w:w w:val="105"/>
        </w:rPr>
        <w:t>textures</w:t>
      </w:r>
      <w:r>
        <w:rPr>
          <w:spacing w:val="1"/>
          <w:w w:val="105"/>
        </w:rPr>
        <w:t xml:space="preserve"> </w:t>
      </w:r>
      <w:r>
        <w:rPr>
          <w:w w:val="105"/>
        </w:rPr>
        <w:t>featuring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mix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indigo</w:t>
      </w:r>
      <w:r>
        <w:rPr>
          <w:spacing w:val="1"/>
          <w:w w:val="105"/>
        </w:rPr>
        <w:t xml:space="preserve"> </w:t>
      </w:r>
      <w:r>
        <w:rPr>
          <w:w w:val="105"/>
        </w:rPr>
        <w:t>green</w:t>
      </w:r>
      <w:r>
        <w:rPr>
          <w:spacing w:val="1"/>
          <w:w w:val="105"/>
        </w:rPr>
        <w:t xml:space="preserve"> </w:t>
      </w:r>
      <w:r>
        <w:rPr>
          <w:w w:val="105"/>
        </w:rPr>
        <w:t>LEVANTINA</w:t>
      </w:r>
      <w:r>
        <w:rPr>
          <w:spacing w:val="1"/>
          <w:w w:val="105"/>
        </w:rPr>
        <w:t xml:space="preserve"> </w:t>
      </w:r>
      <w:r>
        <w:rPr>
          <w:w w:val="105"/>
        </w:rPr>
        <w:t>marble</w:t>
      </w:r>
      <w:r>
        <w:rPr>
          <w:spacing w:val="1"/>
          <w:w w:val="105"/>
        </w:rPr>
        <w:t xml:space="preserve"> </w:t>
      </w:r>
      <w:r>
        <w:rPr>
          <w:w w:val="105"/>
        </w:rPr>
        <w:t>die-cut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deconstructed dowel. The </w:t>
      </w:r>
      <w:proofErr w:type="spellStart"/>
      <w:r>
        <w:rPr>
          <w:w w:val="105"/>
        </w:rPr>
        <w:t>col</w:t>
      </w:r>
      <w:r>
        <w:rPr>
          <w:w w:val="105"/>
        </w:rPr>
        <w:t>our</w:t>
      </w:r>
      <w:proofErr w:type="spellEnd"/>
      <w:r>
        <w:rPr>
          <w:w w:val="105"/>
        </w:rPr>
        <w:t xml:space="preserve"> green, nature and perfume are all found in the most hidden-</w:t>
      </w:r>
      <w:r>
        <w:rPr>
          <w:spacing w:val="1"/>
          <w:w w:val="105"/>
        </w:rPr>
        <w:t xml:space="preserve"> </w:t>
      </w:r>
      <w:r>
        <w:rPr>
          <w:w w:val="105"/>
        </w:rPr>
        <w:t>away</w:t>
      </w:r>
      <w:r>
        <w:rPr>
          <w:spacing w:val="-1"/>
          <w:w w:val="105"/>
        </w:rPr>
        <w:t xml:space="preserve"> </w:t>
      </w:r>
      <w:r>
        <w:rPr>
          <w:w w:val="105"/>
        </w:rPr>
        <w:t>corner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home.</w:t>
      </w:r>
      <w:r>
        <w:rPr>
          <w:spacing w:val="51"/>
          <w:w w:val="105"/>
        </w:rPr>
        <w:t xml:space="preserve"> </w:t>
      </w:r>
      <w:r>
        <w:rPr>
          <w:w w:val="105"/>
        </w:rPr>
        <w:t>It’s</w:t>
      </w:r>
      <w:r>
        <w:rPr>
          <w:spacing w:val="-1"/>
          <w:w w:val="105"/>
        </w:rPr>
        <w:t xml:space="preserve"> </w:t>
      </w:r>
      <w:r>
        <w:rPr>
          <w:w w:val="105"/>
        </w:rPr>
        <w:t>custom-made</w:t>
      </w:r>
      <w:r>
        <w:rPr>
          <w:spacing w:val="-1"/>
          <w:w w:val="105"/>
        </w:rPr>
        <w:t xml:space="preserve"> </w:t>
      </w:r>
      <w:r>
        <w:rPr>
          <w:w w:val="105"/>
        </w:rPr>
        <w:t>and full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textures,</w:t>
      </w:r>
      <w:r>
        <w:rPr>
          <w:spacing w:val="-1"/>
          <w:w w:val="105"/>
        </w:rPr>
        <w:t xml:space="preserve"> </w:t>
      </w:r>
      <w:r>
        <w:rPr>
          <w:w w:val="105"/>
        </w:rPr>
        <w:t>design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and </w:t>
      </w:r>
      <w:proofErr w:type="spellStart"/>
      <w:r>
        <w:rPr>
          <w:w w:val="105"/>
        </w:rPr>
        <w:t>colour</w:t>
      </w:r>
      <w:proofErr w:type="spellEnd"/>
      <w:r>
        <w:rPr>
          <w:w w:val="105"/>
        </w:rPr>
        <w:t>.</w:t>
      </w:r>
    </w:p>
    <w:p w:rsidR="00E766C3" w:rsidRDefault="00E766C3">
      <w:pPr>
        <w:pStyle w:val="Corpotesto"/>
        <w:rPr>
          <w:sz w:val="24"/>
        </w:rPr>
      </w:pPr>
    </w:p>
    <w:p w:rsidR="00E766C3" w:rsidRDefault="00E766C3">
      <w:pPr>
        <w:pStyle w:val="Corpotesto"/>
        <w:rPr>
          <w:sz w:val="24"/>
        </w:rPr>
      </w:pPr>
    </w:p>
    <w:p w:rsidR="00E766C3" w:rsidRDefault="00BC7F91">
      <w:pPr>
        <w:pStyle w:val="Corpotesto"/>
        <w:spacing w:before="205"/>
        <w:ind w:left="1010" w:right="1006"/>
        <w:jc w:val="center"/>
      </w:pPr>
      <w:r>
        <w:rPr>
          <w:w w:val="105"/>
        </w:rPr>
        <w:t>Surface</w:t>
      </w:r>
      <w:r>
        <w:rPr>
          <w:spacing w:val="-2"/>
          <w:w w:val="105"/>
        </w:rPr>
        <w:t xml:space="preserve"> </w:t>
      </w:r>
      <w:r>
        <w:rPr>
          <w:w w:val="105"/>
        </w:rPr>
        <w:t>Area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120</w:t>
      </w:r>
      <w:r>
        <w:rPr>
          <w:spacing w:val="-2"/>
          <w:w w:val="105"/>
        </w:rPr>
        <w:t xml:space="preserve"> </w:t>
      </w:r>
      <w:r>
        <w:rPr>
          <w:w w:val="105"/>
        </w:rPr>
        <w:t>m2</w:t>
      </w:r>
    </w:p>
    <w:p w:rsidR="00E766C3" w:rsidRDefault="00BC7F91">
      <w:pPr>
        <w:pStyle w:val="Corpotesto"/>
        <w:spacing w:before="13" w:line="252" w:lineRule="auto"/>
        <w:ind w:left="2295" w:right="2288"/>
        <w:jc w:val="center"/>
        <w:rPr>
          <w:w w:val="105"/>
        </w:rPr>
      </w:pPr>
      <w:r>
        <w:rPr>
          <w:w w:val="105"/>
        </w:rPr>
        <w:t>Location</w:t>
      </w:r>
      <w:r>
        <w:rPr>
          <w:spacing w:val="-4"/>
          <w:w w:val="105"/>
        </w:rPr>
        <w:t xml:space="preserve"> </w:t>
      </w:r>
      <w:r>
        <w:rPr>
          <w:w w:val="105"/>
        </w:rPr>
        <w:t>–</w:t>
      </w:r>
      <w:r>
        <w:rPr>
          <w:spacing w:val="-4"/>
          <w:w w:val="105"/>
        </w:rPr>
        <w:t xml:space="preserve"> </w:t>
      </w:r>
      <w:r>
        <w:rPr>
          <w:w w:val="105"/>
        </w:rPr>
        <w:t>Barrio</w:t>
      </w:r>
      <w:r>
        <w:rPr>
          <w:spacing w:val="-4"/>
          <w:w w:val="105"/>
        </w:rPr>
        <w:t xml:space="preserve"> </w:t>
      </w:r>
      <w:r>
        <w:rPr>
          <w:w w:val="105"/>
        </w:rPr>
        <w:t>del</w:t>
      </w:r>
      <w:r>
        <w:rPr>
          <w:spacing w:val="-5"/>
          <w:w w:val="105"/>
        </w:rPr>
        <w:t xml:space="preserve"> </w:t>
      </w:r>
      <w:r>
        <w:rPr>
          <w:w w:val="105"/>
        </w:rPr>
        <w:t>Carmen.</w:t>
      </w:r>
      <w:r>
        <w:rPr>
          <w:spacing w:val="-5"/>
          <w:w w:val="105"/>
        </w:rPr>
        <w:t xml:space="preserve"> </w:t>
      </w:r>
      <w:r>
        <w:rPr>
          <w:w w:val="105"/>
        </w:rPr>
        <w:t>Valencia.</w:t>
      </w:r>
      <w:r>
        <w:rPr>
          <w:spacing w:val="-5"/>
          <w:w w:val="105"/>
        </w:rPr>
        <w:t xml:space="preserve"> </w:t>
      </w:r>
      <w:r>
        <w:rPr>
          <w:w w:val="105"/>
        </w:rPr>
        <w:t>Spain</w:t>
      </w:r>
      <w:r>
        <w:rPr>
          <w:spacing w:val="-52"/>
          <w:w w:val="105"/>
        </w:rPr>
        <w:t xml:space="preserve"> </w:t>
      </w:r>
      <w:r>
        <w:rPr>
          <w:w w:val="105"/>
        </w:rPr>
        <w:t>Photographer</w:t>
      </w:r>
      <w:r>
        <w:rPr>
          <w:spacing w:val="-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Luis </w:t>
      </w:r>
      <w:proofErr w:type="spellStart"/>
      <w:r>
        <w:rPr>
          <w:w w:val="105"/>
        </w:rPr>
        <w:t>Beltrán</w:t>
      </w:r>
      <w:proofErr w:type="spellEnd"/>
    </w:p>
    <w:p w:rsidR="00BC7F91" w:rsidRDefault="00BC7F91">
      <w:pPr>
        <w:pStyle w:val="Corpotesto"/>
        <w:spacing w:before="13" w:line="252" w:lineRule="auto"/>
        <w:ind w:left="2295" w:right="2288"/>
        <w:jc w:val="center"/>
        <w:rPr>
          <w:w w:val="105"/>
        </w:rPr>
      </w:pPr>
    </w:p>
    <w:p w:rsidR="00BC7F91" w:rsidRDefault="00BC7F91" w:rsidP="00BC7F91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  <w:rFonts w:ascii="Calibri Light" w:hAnsi="Calibri Light" w:cs="Segoe UI"/>
          <w:lang w:val="es-ES"/>
        </w:rPr>
      </w:pPr>
    </w:p>
    <w:p w:rsidR="00BC7F91" w:rsidRDefault="00BC7F91" w:rsidP="00BC7F91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  <w:rFonts w:ascii="Calibri Light" w:hAnsi="Calibri Light" w:cs="Segoe UI"/>
          <w:lang w:val="es-ES"/>
        </w:rPr>
      </w:pPr>
    </w:p>
    <w:p w:rsidR="00BC7F91" w:rsidRPr="00BC7F91" w:rsidRDefault="00BC7F91" w:rsidP="00BC7F91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  <w:lang w:val="es-ES"/>
        </w:rPr>
      </w:pPr>
    </w:p>
    <w:p w:rsidR="00BC7F91" w:rsidRPr="00BC7F91" w:rsidRDefault="00BC7F91" w:rsidP="00BC7F91">
      <w:pPr>
        <w:pStyle w:val="paragraph"/>
        <w:spacing w:before="0" w:beforeAutospacing="0" w:after="0" w:afterAutospacing="0"/>
        <w:jc w:val="right"/>
        <w:textAlignment w:val="baseline"/>
        <w:rPr>
          <w:sz w:val="18"/>
          <w:szCs w:val="18"/>
          <w:lang w:val="es-ES"/>
        </w:rPr>
      </w:pPr>
      <w:bookmarkStart w:id="0" w:name="_GoBack"/>
      <w:r w:rsidRPr="00BC7F91">
        <w:rPr>
          <w:noProof/>
          <w:sz w:val="21"/>
          <w:szCs w:val="21"/>
          <w:lang w:val="en-US" w:eastAsia="en-US"/>
        </w:rPr>
        <w:drawing>
          <wp:inline distT="0" distB="0" distL="0" distR="0">
            <wp:extent cx="2066925" cy="228600"/>
            <wp:effectExtent l="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F91">
        <w:rPr>
          <w:rStyle w:val="eop"/>
          <w:lang w:val="es-ES"/>
        </w:rPr>
        <w:t> </w:t>
      </w:r>
    </w:p>
    <w:p w:rsidR="00BC7F91" w:rsidRPr="00BC7F91" w:rsidRDefault="00BC7F91" w:rsidP="00BC7F91">
      <w:pPr>
        <w:pStyle w:val="paragraph"/>
        <w:spacing w:before="0" w:beforeAutospacing="0" w:after="0" w:afterAutospacing="0"/>
        <w:jc w:val="right"/>
        <w:textAlignment w:val="baseline"/>
        <w:rPr>
          <w:sz w:val="18"/>
          <w:szCs w:val="18"/>
          <w:lang w:val="es-ES"/>
        </w:rPr>
      </w:pPr>
      <w:r w:rsidRPr="00BC7F91">
        <w:rPr>
          <w:rStyle w:val="normaltextrun"/>
          <w:color w:val="000000"/>
          <w:lang w:val="es-ES"/>
        </w:rPr>
        <w:t xml:space="preserve">C/Turia </w:t>
      </w:r>
      <w:r w:rsidRPr="00BC7F91">
        <w:rPr>
          <w:rStyle w:val="normaltextrun"/>
          <w:lang w:val="es-ES"/>
        </w:rPr>
        <w:t>nº 7 bajo</w:t>
      </w:r>
      <w:r w:rsidRPr="00BC7F91">
        <w:rPr>
          <w:rStyle w:val="normaltextrun"/>
          <w:color w:val="000000"/>
          <w:lang w:val="es-ES"/>
        </w:rPr>
        <w:t> </w:t>
      </w:r>
      <w:r w:rsidRPr="00BC7F91">
        <w:rPr>
          <w:rStyle w:val="eop"/>
          <w:color w:val="000000"/>
          <w:lang w:val="es-ES"/>
        </w:rPr>
        <w:t> </w:t>
      </w:r>
    </w:p>
    <w:p w:rsidR="00BC7F91" w:rsidRPr="00BC7F91" w:rsidRDefault="00BC7F91" w:rsidP="00BC7F91">
      <w:pPr>
        <w:pStyle w:val="paragraph"/>
        <w:spacing w:before="0" w:beforeAutospacing="0" w:after="0" w:afterAutospacing="0"/>
        <w:jc w:val="right"/>
        <w:textAlignment w:val="baseline"/>
        <w:rPr>
          <w:sz w:val="18"/>
          <w:szCs w:val="18"/>
          <w:lang w:val="es-ES"/>
        </w:rPr>
      </w:pPr>
      <w:r w:rsidRPr="00BC7F91">
        <w:rPr>
          <w:rStyle w:val="normaltextrun"/>
          <w:color w:val="000000"/>
          <w:lang w:val="es-ES"/>
        </w:rPr>
        <w:t>T. +34 963 219 622 </w:t>
      </w:r>
      <w:r w:rsidRPr="00BC7F91">
        <w:rPr>
          <w:rStyle w:val="eop"/>
          <w:color w:val="000000"/>
          <w:lang w:val="es-ES"/>
        </w:rPr>
        <w:t> </w:t>
      </w:r>
    </w:p>
    <w:p w:rsidR="00BC7F91" w:rsidRPr="00BC7F91" w:rsidRDefault="00BC7F91" w:rsidP="00BC7F91">
      <w:pPr>
        <w:pStyle w:val="paragraph"/>
        <w:spacing w:before="0" w:beforeAutospacing="0" w:after="0" w:afterAutospacing="0"/>
        <w:jc w:val="right"/>
        <w:textAlignment w:val="baseline"/>
        <w:rPr>
          <w:sz w:val="18"/>
          <w:szCs w:val="18"/>
          <w:lang w:val="es-ES"/>
        </w:rPr>
      </w:pPr>
      <w:r w:rsidRPr="00BC7F91">
        <w:rPr>
          <w:rStyle w:val="normaltextrun"/>
          <w:color w:val="000000"/>
          <w:lang w:val="es-ES"/>
        </w:rPr>
        <w:t xml:space="preserve">46008 Valencia </w:t>
      </w:r>
      <w:r w:rsidRPr="00BC7F91">
        <w:rPr>
          <w:rStyle w:val="normaltextrun"/>
          <w:lang w:val="es-ES"/>
        </w:rPr>
        <w:t>Spain</w:t>
      </w:r>
      <w:r w:rsidRPr="00BC7F91">
        <w:rPr>
          <w:rStyle w:val="normaltextrun"/>
          <w:color w:val="000000"/>
          <w:lang w:val="es-ES"/>
        </w:rPr>
        <w:t> </w:t>
      </w:r>
      <w:r w:rsidRPr="00BC7F91">
        <w:rPr>
          <w:rStyle w:val="eop"/>
          <w:color w:val="000000"/>
          <w:lang w:val="es-ES"/>
        </w:rPr>
        <w:t> </w:t>
      </w:r>
    </w:p>
    <w:p w:rsidR="00BC7F91" w:rsidRPr="00BC7F91" w:rsidRDefault="00BC7F91" w:rsidP="00BC7F91">
      <w:pPr>
        <w:pStyle w:val="paragraph"/>
        <w:spacing w:before="0" w:beforeAutospacing="0" w:after="0" w:afterAutospacing="0"/>
        <w:jc w:val="right"/>
        <w:textAlignment w:val="baseline"/>
        <w:rPr>
          <w:sz w:val="18"/>
          <w:szCs w:val="18"/>
          <w:lang w:val="es-ES"/>
        </w:rPr>
      </w:pPr>
      <w:hyperlink r:id="rId11" w:tgtFrame="_blank" w:history="1">
        <w:r w:rsidRPr="00BC7F91">
          <w:rPr>
            <w:rStyle w:val="normaltextrun"/>
            <w:color w:val="0563C1"/>
            <w:u w:val="single"/>
            <w:lang w:val="es-ES"/>
          </w:rPr>
          <w:t>estudihac@estudihac.com</w:t>
        </w:r>
      </w:hyperlink>
      <w:r w:rsidRPr="00BC7F91">
        <w:rPr>
          <w:rStyle w:val="normaltextrun"/>
          <w:color w:val="000000"/>
          <w:lang w:val="es-ES"/>
        </w:rPr>
        <w:t xml:space="preserve"> – </w:t>
      </w:r>
      <w:hyperlink r:id="rId12" w:tgtFrame="_blank" w:history="1">
        <w:r w:rsidRPr="00BC7F91">
          <w:rPr>
            <w:rStyle w:val="normaltextrun"/>
            <w:color w:val="0563C1"/>
            <w:u w:val="single"/>
            <w:lang w:val="es-ES"/>
          </w:rPr>
          <w:t>www.estudihac.com</w:t>
        </w:r>
      </w:hyperlink>
      <w:r w:rsidRPr="00BC7F91">
        <w:rPr>
          <w:rStyle w:val="normaltextrun"/>
          <w:color w:val="000000"/>
          <w:u w:val="single"/>
          <w:lang w:val="es-ES"/>
        </w:rPr>
        <w:t> </w:t>
      </w:r>
      <w:r w:rsidRPr="00BC7F91">
        <w:rPr>
          <w:rStyle w:val="eop"/>
          <w:color w:val="000000"/>
          <w:lang w:val="es-ES"/>
        </w:rPr>
        <w:t> </w:t>
      </w:r>
    </w:p>
    <w:p w:rsidR="00BC7F91" w:rsidRPr="00BC7F91" w:rsidRDefault="00BC7F91" w:rsidP="00BC7F91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color w:val="000000"/>
          <w:lang w:val="es-ES"/>
        </w:rPr>
      </w:pPr>
    </w:p>
    <w:p w:rsidR="00BC7F91" w:rsidRPr="00BC7F91" w:rsidRDefault="00BC7F91" w:rsidP="00BC7F91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color w:val="000000"/>
          <w:lang w:val="es-ES"/>
        </w:rPr>
      </w:pPr>
    </w:p>
    <w:p w:rsidR="00BC7F91" w:rsidRPr="00BC7F91" w:rsidRDefault="00BC7F91" w:rsidP="00BC7F91">
      <w:pPr>
        <w:pStyle w:val="paragraph"/>
        <w:spacing w:before="0" w:beforeAutospacing="0" w:after="0" w:afterAutospacing="0"/>
        <w:jc w:val="right"/>
        <w:textAlignment w:val="baseline"/>
        <w:rPr>
          <w:sz w:val="18"/>
          <w:szCs w:val="18"/>
          <w:lang w:val="es-ES"/>
        </w:rPr>
      </w:pPr>
      <w:r w:rsidRPr="00BC7F91">
        <w:rPr>
          <w:rStyle w:val="normaltextrun"/>
          <w:color w:val="000000"/>
          <w:lang w:val="es-ES"/>
        </w:rPr>
        <w:t> </w:t>
      </w:r>
      <w:r w:rsidRPr="00BC7F91">
        <w:rPr>
          <w:rStyle w:val="eop"/>
          <w:color w:val="000000"/>
          <w:lang w:val="es-ES"/>
        </w:rPr>
        <w:t> </w:t>
      </w:r>
    </w:p>
    <w:p w:rsidR="00BC7F91" w:rsidRPr="00BC7F91" w:rsidRDefault="00BC7F91" w:rsidP="00BC7F91">
      <w:pPr>
        <w:pStyle w:val="paragraph"/>
        <w:spacing w:before="0" w:beforeAutospacing="0" w:after="0" w:afterAutospacing="0"/>
        <w:jc w:val="right"/>
        <w:textAlignment w:val="baseline"/>
        <w:rPr>
          <w:sz w:val="18"/>
          <w:szCs w:val="18"/>
        </w:rPr>
      </w:pPr>
      <w:r w:rsidRPr="00BC7F91">
        <w:rPr>
          <w:rStyle w:val="normaltextrun"/>
          <w:b/>
          <w:bCs/>
          <w:lang w:val="en-GB"/>
        </w:rPr>
        <w:t>OGS PR and Communication </w:t>
      </w:r>
      <w:r w:rsidRPr="00BC7F91">
        <w:rPr>
          <w:rStyle w:val="normaltextrun"/>
          <w:lang w:val="fr-FR"/>
        </w:rPr>
        <w:t> </w:t>
      </w:r>
      <w:r w:rsidRPr="00BC7F91">
        <w:rPr>
          <w:rStyle w:val="eop"/>
        </w:rPr>
        <w:t> </w:t>
      </w:r>
    </w:p>
    <w:p w:rsidR="00BC7F91" w:rsidRPr="00BC7F91" w:rsidRDefault="00BC7F91" w:rsidP="00BC7F91">
      <w:pPr>
        <w:pStyle w:val="paragraph"/>
        <w:spacing w:before="0" w:beforeAutospacing="0" w:after="0" w:afterAutospacing="0"/>
        <w:jc w:val="right"/>
        <w:textAlignment w:val="baseline"/>
        <w:rPr>
          <w:sz w:val="18"/>
          <w:szCs w:val="18"/>
        </w:rPr>
      </w:pPr>
      <w:r w:rsidRPr="00BC7F91">
        <w:rPr>
          <w:rStyle w:val="normaltextrun"/>
          <w:color w:val="000000"/>
          <w:lang w:val="en-GB"/>
        </w:rPr>
        <w:t xml:space="preserve">Via </w:t>
      </w:r>
      <w:proofErr w:type="spellStart"/>
      <w:r w:rsidRPr="00BC7F91">
        <w:rPr>
          <w:rStyle w:val="normaltextrun"/>
          <w:lang w:val="en-GB"/>
        </w:rPr>
        <w:t>Koristka</w:t>
      </w:r>
      <w:proofErr w:type="spellEnd"/>
      <w:r w:rsidRPr="00BC7F91">
        <w:rPr>
          <w:rStyle w:val="normaltextrun"/>
          <w:lang w:val="en-GB"/>
        </w:rPr>
        <w:t xml:space="preserve"> 3, Milano </w:t>
      </w:r>
      <w:r w:rsidRPr="00BC7F91">
        <w:rPr>
          <w:rStyle w:val="normaltextrun"/>
          <w:color w:val="000000"/>
          <w:lang w:val="fr-FR"/>
        </w:rPr>
        <w:t> </w:t>
      </w:r>
      <w:r w:rsidRPr="00BC7F91">
        <w:rPr>
          <w:rStyle w:val="eop"/>
          <w:color w:val="000000"/>
        </w:rPr>
        <w:t> </w:t>
      </w:r>
    </w:p>
    <w:p w:rsidR="00BC7F91" w:rsidRPr="00BC7F91" w:rsidRDefault="00BC7F91" w:rsidP="00BC7F91">
      <w:pPr>
        <w:pStyle w:val="paragraph"/>
        <w:spacing w:before="0" w:beforeAutospacing="0" w:after="0" w:afterAutospacing="0"/>
        <w:jc w:val="right"/>
        <w:textAlignment w:val="baseline"/>
        <w:rPr>
          <w:sz w:val="18"/>
          <w:szCs w:val="18"/>
        </w:rPr>
      </w:pPr>
      <w:r w:rsidRPr="00BC7F91">
        <w:rPr>
          <w:rStyle w:val="normaltextrun"/>
          <w:color w:val="000000"/>
          <w:lang w:val="en-GB"/>
        </w:rPr>
        <w:t>+39 02 3450610</w:t>
      </w:r>
      <w:r w:rsidRPr="00BC7F91">
        <w:rPr>
          <w:rStyle w:val="normaltextrun"/>
          <w:color w:val="000000"/>
          <w:lang w:val="fr-FR"/>
        </w:rPr>
        <w:t> </w:t>
      </w:r>
      <w:r w:rsidRPr="00BC7F91">
        <w:rPr>
          <w:rStyle w:val="eop"/>
          <w:color w:val="000000"/>
        </w:rPr>
        <w:t> </w:t>
      </w:r>
    </w:p>
    <w:p w:rsidR="00BC7F91" w:rsidRPr="00BC7F91" w:rsidRDefault="00BC7F91" w:rsidP="00BC7F91">
      <w:pPr>
        <w:pStyle w:val="paragraph"/>
        <w:spacing w:before="0" w:beforeAutospacing="0" w:after="0" w:afterAutospacing="0"/>
        <w:jc w:val="right"/>
        <w:textAlignment w:val="baseline"/>
        <w:rPr>
          <w:sz w:val="18"/>
          <w:szCs w:val="18"/>
        </w:rPr>
      </w:pPr>
      <w:r w:rsidRPr="00BC7F91">
        <w:rPr>
          <w:rStyle w:val="normaltextrun"/>
          <w:color w:val="0563C1"/>
          <w:u w:val="single"/>
          <w:lang w:val="fr-FR"/>
        </w:rPr>
        <w:t>www.ogscommunication.com -</w:t>
      </w:r>
      <w:r w:rsidRPr="00BC7F91">
        <w:rPr>
          <w:rStyle w:val="normaltextrun"/>
          <w:color w:val="0563C1"/>
          <w:lang w:val="fr-FR"/>
        </w:rPr>
        <w:t xml:space="preserve"> </w:t>
      </w:r>
      <w:hyperlink r:id="rId13" w:tgtFrame="_blank" w:history="1">
        <w:r w:rsidRPr="00BC7F91">
          <w:rPr>
            <w:rStyle w:val="normaltextrun"/>
            <w:color w:val="0563C1"/>
            <w:u w:val="single"/>
            <w:lang w:val="fr-FR"/>
          </w:rPr>
          <w:t>info@ogscommunication.com</w:t>
        </w:r>
      </w:hyperlink>
      <w:r w:rsidRPr="00BC7F91">
        <w:rPr>
          <w:rStyle w:val="eop"/>
          <w:color w:val="0563C1"/>
        </w:rPr>
        <w:t> </w:t>
      </w:r>
    </w:p>
    <w:bookmarkEnd w:id="0"/>
    <w:p w:rsidR="00BC7F91" w:rsidRDefault="00BC7F91">
      <w:pPr>
        <w:pStyle w:val="Corpotesto"/>
        <w:spacing w:before="13" w:line="252" w:lineRule="auto"/>
        <w:ind w:left="2295" w:right="2288"/>
        <w:jc w:val="center"/>
      </w:pPr>
    </w:p>
    <w:sectPr w:rsidR="00BC7F91">
      <w:pgSz w:w="11910" w:h="16840"/>
      <w:pgMar w:top="1660" w:right="1600" w:bottom="2600" w:left="1580" w:header="720" w:footer="24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BC7F91">
      <w:r>
        <w:separator/>
      </w:r>
    </w:p>
  </w:endnote>
  <w:endnote w:type="continuationSeparator" w:id="0">
    <w:p w:rsidR="00000000" w:rsidRDefault="00BC7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6C3" w:rsidRDefault="00BC7F91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39200" behindDoc="1" locked="0" layoutInCell="1" allowOverlap="1">
          <wp:simplePos x="0" y="0"/>
          <wp:positionH relativeFrom="page">
            <wp:posOffset>3599106</wp:posOffset>
          </wp:positionH>
          <wp:positionV relativeFrom="page">
            <wp:posOffset>9032744</wp:posOffset>
          </wp:positionV>
          <wp:extent cx="355600" cy="266700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5600" cy="266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6" type="#_x0000_t202" style="position:absolute;margin-left:254.5pt;margin-top:740.85pt;width:85.55pt;height:38.4pt;z-index:-15776768;mso-position-horizontal-relative:page;mso-position-vertical-relative:page" filled="f" stroked="f">
          <v:textbox inset="0,0,0,0">
            <w:txbxContent>
              <w:p w:rsidR="00E766C3" w:rsidRPr="00BC7F91" w:rsidRDefault="00BC7F91">
                <w:pPr>
                  <w:spacing w:before="11"/>
                  <w:ind w:left="129" w:right="120" w:firstLine="237"/>
                  <w:rPr>
                    <w:sz w:val="16"/>
                    <w:lang w:val="es-ES"/>
                  </w:rPr>
                </w:pPr>
                <w:r w:rsidRPr="00BC7F91">
                  <w:rPr>
                    <w:sz w:val="16"/>
                    <w:lang w:val="es-ES"/>
                  </w:rPr>
                  <w:t>c/ Turia, 7 bajo</w:t>
                </w:r>
                <w:r w:rsidRPr="00BC7F91">
                  <w:rPr>
                    <w:spacing w:val="1"/>
                    <w:sz w:val="16"/>
                    <w:lang w:val="es-ES"/>
                  </w:rPr>
                  <w:t xml:space="preserve"> </w:t>
                </w:r>
                <w:r w:rsidRPr="00BC7F91">
                  <w:rPr>
                    <w:sz w:val="16"/>
                    <w:lang w:val="es-ES"/>
                  </w:rPr>
                  <w:t>46008</w:t>
                </w:r>
                <w:r w:rsidRPr="00BC7F91">
                  <w:rPr>
                    <w:spacing w:val="-6"/>
                    <w:sz w:val="16"/>
                    <w:lang w:val="es-ES"/>
                  </w:rPr>
                  <w:t xml:space="preserve"> </w:t>
                </w:r>
                <w:r w:rsidRPr="00BC7F91">
                  <w:rPr>
                    <w:sz w:val="16"/>
                    <w:lang w:val="es-ES"/>
                  </w:rPr>
                  <w:t>Valencia.</w:t>
                </w:r>
                <w:r w:rsidRPr="00BC7F91">
                  <w:rPr>
                    <w:spacing w:val="-5"/>
                    <w:sz w:val="16"/>
                    <w:lang w:val="es-ES"/>
                  </w:rPr>
                  <w:t xml:space="preserve"> </w:t>
                </w:r>
                <w:r w:rsidRPr="00BC7F91">
                  <w:rPr>
                    <w:sz w:val="16"/>
                    <w:lang w:val="es-ES"/>
                  </w:rPr>
                  <w:t>Spain</w:t>
                </w:r>
              </w:p>
              <w:p w:rsidR="00E766C3" w:rsidRPr="00BC7F91" w:rsidRDefault="00BC7F91">
                <w:pPr>
                  <w:spacing w:before="2" w:line="183" w:lineRule="exact"/>
                  <w:jc w:val="center"/>
                  <w:rPr>
                    <w:sz w:val="16"/>
                    <w:lang w:val="es-ES"/>
                  </w:rPr>
                </w:pPr>
                <w:r w:rsidRPr="00BC7F91">
                  <w:rPr>
                    <w:sz w:val="16"/>
                    <w:lang w:val="es-ES"/>
                  </w:rPr>
                  <w:t>+34</w:t>
                </w:r>
                <w:r w:rsidRPr="00BC7F91">
                  <w:rPr>
                    <w:spacing w:val="36"/>
                    <w:sz w:val="16"/>
                    <w:lang w:val="es-ES"/>
                  </w:rPr>
                  <w:t xml:space="preserve"> </w:t>
                </w:r>
                <w:r w:rsidRPr="00BC7F91">
                  <w:rPr>
                    <w:sz w:val="16"/>
                    <w:lang w:val="es-ES"/>
                  </w:rPr>
                  <w:t>96</w:t>
                </w:r>
                <w:r w:rsidRPr="00BC7F91">
                  <w:rPr>
                    <w:spacing w:val="-1"/>
                    <w:sz w:val="16"/>
                    <w:lang w:val="es-ES"/>
                  </w:rPr>
                  <w:t xml:space="preserve"> </w:t>
                </w:r>
                <w:r w:rsidRPr="00BC7F91">
                  <w:rPr>
                    <w:sz w:val="16"/>
                    <w:lang w:val="es-ES"/>
                  </w:rPr>
                  <w:t>321</w:t>
                </w:r>
                <w:r w:rsidRPr="00BC7F91">
                  <w:rPr>
                    <w:spacing w:val="-2"/>
                    <w:sz w:val="16"/>
                    <w:lang w:val="es-ES"/>
                  </w:rPr>
                  <w:t xml:space="preserve"> </w:t>
                </w:r>
                <w:r w:rsidRPr="00BC7F91">
                  <w:rPr>
                    <w:sz w:val="16"/>
                    <w:lang w:val="es-ES"/>
                  </w:rPr>
                  <w:t>96</w:t>
                </w:r>
                <w:r w:rsidRPr="00BC7F91">
                  <w:rPr>
                    <w:spacing w:val="-1"/>
                    <w:sz w:val="16"/>
                    <w:lang w:val="es-ES"/>
                  </w:rPr>
                  <w:t xml:space="preserve"> </w:t>
                </w:r>
                <w:r w:rsidRPr="00BC7F91">
                  <w:rPr>
                    <w:sz w:val="16"/>
                    <w:lang w:val="es-ES"/>
                  </w:rPr>
                  <w:t>22</w:t>
                </w:r>
              </w:p>
              <w:p w:rsidR="00E766C3" w:rsidRDefault="00BC7F91">
                <w:pPr>
                  <w:spacing w:line="183" w:lineRule="exact"/>
                  <w:jc w:val="center"/>
                  <w:rPr>
                    <w:sz w:val="16"/>
                  </w:rPr>
                </w:pPr>
                <w:hyperlink r:id="rId2">
                  <w:r>
                    <w:rPr>
                      <w:sz w:val="16"/>
                    </w:rPr>
                    <w:t>estudihac@estudihac.com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docshape2" o:spid="_x0000_s1025" type="#_x0000_t202" style="position:absolute;margin-left:262.3pt;margin-top:786.95pt;width:69.95pt;height:10.8pt;z-index:-15776256;mso-position-horizontal-relative:page;mso-position-vertical-relative:page" filled="f" stroked="f">
          <v:textbox inset="0,0,0,0">
            <w:txbxContent>
              <w:p w:rsidR="00E766C3" w:rsidRDefault="00BC7F91">
                <w:pPr>
                  <w:spacing w:before="11"/>
                  <w:ind w:left="20"/>
                  <w:rPr>
                    <w:b/>
                    <w:sz w:val="16"/>
                  </w:rPr>
                </w:pPr>
                <w:hyperlink r:id="rId3">
                  <w:r>
                    <w:rPr>
                      <w:b/>
                      <w:sz w:val="16"/>
                    </w:rPr>
                    <w:t>www.estudihac.com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BC7F91">
      <w:r>
        <w:separator/>
      </w:r>
    </w:p>
  </w:footnote>
  <w:footnote w:type="continuationSeparator" w:id="0">
    <w:p w:rsidR="00000000" w:rsidRDefault="00BC7F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6C3" w:rsidRDefault="00BC7F91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38688" behindDoc="1" locked="0" layoutInCell="1" allowOverlap="1">
          <wp:simplePos x="0" y="0"/>
          <wp:positionH relativeFrom="page">
            <wp:posOffset>2979981</wp:posOffset>
          </wp:positionH>
          <wp:positionV relativeFrom="page">
            <wp:posOffset>456996</wp:posOffset>
          </wp:positionV>
          <wp:extent cx="1593850" cy="45567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93850" cy="455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766C3"/>
    <w:rsid w:val="00BC7F91"/>
    <w:rsid w:val="00E76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2AAD68"/>
  <w15:docId w15:val="{ECFB9F6A-B41D-4215-B795-D56CD8A3C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1"/>
      <w:szCs w:val="21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paragraph">
    <w:name w:val="paragraph"/>
    <w:basedOn w:val="Normale"/>
    <w:rsid w:val="00BC7F91"/>
    <w:pPr>
      <w:widowControl/>
      <w:autoSpaceDE/>
      <w:autoSpaceDN/>
      <w:spacing w:before="100" w:beforeAutospacing="1" w:after="100" w:afterAutospacing="1"/>
    </w:pPr>
    <w:rPr>
      <w:sz w:val="24"/>
      <w:szCs w:val="24"/>
      <w:lang w:val="it-IT" w:eastAsia="it-IT"/>
    </w:rPr>
  </w:style>
  <w:style w:type="character" w:customStyle="1" w:styleId="eop">
    <w:name w:val="eop"/>
    <w:basedOn w:val="Carpredefinitoparagrafo"/>
    <w:rsid w:val="00BC7F91"/>
  </w:style>
  <w:style w:type="character" w:customStyle="1" w:styleId="normaltextrun">
    <w:name w:val="normaltextrun"/>
    <w:basedOn w:val="Carpredefinitoparagrafo"/>
    <w:rsid w:val="00BC7F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9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info@ogscommunication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estudihac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estudihac@estudihac.com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studihac.com/" TargetMode="External"/><Relationship Id="rId2" Type="http://schemas.openxmlformats.org/officeDocument/2006/relationships/hyperlink" Target="mailto:estudihac@estudihac.com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721</Words>
  <Characters>4116</Characters>
  <Application>Microsoft Office Word</Application>
  <DocSecurity>0</DocSecurity>
  <Lines>34</Lines>
  <Paragraphs>9</Paragraphs>
  <ScaleCrop>false</ScaleCrop>
  <Company/>
  <LinksUpToDate>false</LinksUpToDate>
  <CharactersWithSpaces>4828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Ogs.06</cp:lastModifiedBy>
  <cp:revision>2</cp:revision>
  <dcterms:created xsi:type="dcterms:W3CDTF">2022-02-07T11:05:00Z</dcterms:created>
  <dcterms:modified xsi:type="dcterms:W3CDTF">2022-02-07T11:07:00Z</dcterms:modified>
</cp:coreProperties>
</file>