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FD1C7" w14:textId="199C54B0" w:rsidR="00816852" w:rsidRPr="00530462" w:rsidRDefault="009B0E23" w:rsidP="009B0E23">
      <w:pPr>
        <w:spacing w:after="0"/>
        <w:jc w:val="center"/>
        <w:rPr>
          <w:sz w:val="28"/>
          <w:szCs w:val="28"/>
        </w:rPr>
      </w:pPr>
      <w:r>
        <w:rPr>
          <w:noProof/>
          <w:lang w:eastAsia="it-IT"/>
        </w:rPr>
        <w:drawing>
          <wp:inline distT="0" distB="0" distL="0" distR="0" wp14:anchorId="1D699C70" wp14:editId="77A32683">
            <wp:extent cx="1352550" cy="1352550"/>
            <wp:effectExtent l="0" t="0" r="0" b="0"/>
            <wp:docPr id="1" name="Picture 1" descr="Y:\OGS\AREA PUBBLICA\1. CLIENTI\RPM\LOGO\LOGO ESAGONO_PROGET500.jpg"/>
            <wp:cNvGraphicFramePr/>
            <a:graphic xmlns:a="http://schemas.openxmlformats.org/drawingml/2006/main">
              <a:graphicData uri="http://schemas.openxmlformats.org/drawingml/2006/picture">
                <pic:pic xmlns:pic="http://schemas.openxmlformats.org/drawingml/2006/picture">
                  <pic:nvPicPr>
                    <pic:cNvPr id="1" name="Picture 1" descr="Y:\OGS\AREA PUBBLICA\1. CLIENTI\RPM\LOGO\LOGO ESAGONO_PROGET500.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2E2F8966" w14:textId="77777777" w:rsidR="00816852" w:rsidRPr="00530462" w:rsidRDefault="00816852" w:rsidP="00530462">
      <w:pPr>
        <w:spacing w:after="0"/>
        <w:jc w:val="both"/>
        <w:rPr>
          <w:sz w:val="28"/>
          <w:szCs w:val="28"/>
        </w:rPr>
      </w:pPr>
    </w:p>
    <w:p w14:paraId="70B6DA2E" w14:textId="097FF570" w:rsidR="00114CAC" w:rsidRPr="00EF6552" w:rsidRDefault="00EF6552" w:rsidP="00530462">
      <w:pPr>
        <w:spacing w:after="0"/>
        <w:jc w:val="both"/>
        <w:rPr>
          <w:rFonts w:ascii="Arial" w:eastAsia="Cambria" w:hAnsi="Arial" w:cs="Arial"/>
          <w:b/>
          <w:sz w:val="24"/>
          <w:szCs w:val="28"/>
          <w:lang w:val="de-DE"/>
        </w:rPr>
      </w:pPr>
      <w:r w:rsidRPr="00EF6552">
        <w:rPr>
          <w:rFonts w:ascii="Arial" w:eastAsia="Cambria" w:hAnsi="Arial" w:cs="Arial"/>
          <w:b/>
          <w:sz w:val="24"/>
          <w:szCs w:val="28"/>
          <w:lang w:val="de-DE"/>
        </w:rPr>
        <w:t>NUDELFABRIK-PROPAGANDA. DAS NEUE MIAMI SPRICHT ITALIENISCH</w:t>
      </w:r>
    </w:p>
    <w:p w14:paraId="31DD0588" w14:textId="77777777" w:rsidR="00114CAC" w:rsidRPr="00EF6552" w:rsidRDefault="00114CAC" w:rsidP="00530462">
      <w:pPr>
        <w:spacing w:after="0"/>
        <w:jc w:val="both"/>
        <w:rPr>
          <w:rFonts w:ascii="Arial" w:hAnsi="Arial" w:cs="Arial"/>
          <w:sz w:val="28"/>
          <w:szCs w:val="28"/>
          <w:lang w:val="de-DE"/>
        </w:rPr>
      </w:pPr>
    </w:p>
    <w:p w14:paraId="711F35D6" w14:textId="518CEE51" w:rsidR="00E83FCA" w:rsidRPr="00EF6552" w:rsidRDefault="00EF6552" w:rsidP="00530462">
      <w:pPr>
        <w:spacing w:after="0"/>
        <w:jc w:val="both"/>
        <w:rPr>
          <w:rFonts w:ascii="Arial" w:eastAsia="Cambria" w:hAnsi="Arial" w:cs="Arial"/>
          <w:sz w:val="24"/>
          <w:szCs w:val="24"/>
          <w:lang w:val="de-DE"/>
        </w:rPr>
      </w:pPr>
      <w:r w:rsidRPr="00EF6552">
        <w:rPr>
          <w:rFonts w:ascii="Arial" w:eastAsia="Cambria" w:hAnsi="Arial" w:cs="Arial"/>
          <w:sz w:val="24"/>
          <w:szCs w:val="24"/>
          <w:lang w:val="de-DE"/>
        </w:rPr>
        <w:t xml:space="preserve">Das Restaurant PASTIFICIO PROPAGANDA stellt bis heute die bedeutendste internationale Projektion des Studios 'RPM Project' dar. Ausgehend von der facettenreichen und dynamischen Realität Roms, hat dieses Team von Fachleuten seinen Designweg auf andere Städte in Europa und den Vereinigten Staaten, insbesondere Florida, ausgeweitet. In letzterem Land hat es ein Projekt von großem Engagement und großer Zufriedenheit im aufstrebenden </w:t>
      </w:r>
      <w:proofErr w:type="spellStart"/>
      <w:r w:rsidRPr="00EF6552">
        <w:rPr>
          <w:rFonts w:ascii="Arial" w:eastAsia="Cambria" w:hAnsi="Arial" w:cs="Arial"/>
          <w:sz w:val="24"/>
          <w:szCs w:val="24"/>
          <w:lang w:val="de-DE"/>
        </w:rPr>
        <w:t>Wynwood</w:t>
      </w:r>
      <w:proofErr w:type="spellEnd"/>
      <w:r w:rsidRPr="00EF6552">
        <w:rPr>
          <w:rFonts w:ascii="Arial" w:eastAsia="Cambria" w:hAnsi="Arial" w:cs="Arial"/>
          <w:sz w:val="24"/>
          <w:szCs w:val="24"/>
          <w:lang w:val="de-DE"/>
        </w:rPr>
        <w:t xml:space="preserve"> </w:t>
      </w:r>
      <w:proofErr w:type="spellStart"/>
      <w:r w:rsidRPr="00EF6552">
        <w:rPr>
          <w:rFonts w:ascii="Arial" w:eastAsia="Cambria" w:hAnsi="Arial" w:cs="Arial"/>
          <w:sz w:val="24"/>
          <w:szCs w:val="24"/>
          <w:lang w:val="de-DE"/>
        </w:rPr>
        <w:t>District</w:t>
      </w:r>
      <w:proofErr w:type="spellEnd"/>
      <w:r w:rsidRPr="00EF6552">
        <w:rPr>
          <w:rFonts w:ascii="Arial" w:eastAsia="Cambria" w:hAnsi="Arial" w:cs="Arial"/>
          <w:sz w:val="24"/>
          <w:szCs w:val="24"/>
          <w:lang w:val="de-DE"/>
        </w:rPr>
        <w:t xml:space="preserve"> in Miami geschaffen. Das Gebiet hat eine starke Identität und wird hauptsächlich von den Einwohnern der Stadt </w:t>
      </w:r>
      <w:r>
        <w:rPr>
          <w:rFonts w:ascii="Arial" w:eastAsia="Cambria" w:hAnsi="Arial" w:cs="Arial"/>
          <w:sz w:val="24"/>
          <w:szCs w:val="24"/>
          <w:lang w:val="de-DE"/>
        </w:rPr>
        <w:t>und nicht von Touristen besucht</w:t>
      </w:r>
      <w:r w:rsidR="00F31266" w:rsidRPr="00EF6552">
        <w:rPr>
          <w:rFonts w:ascii="Arial" w:eastAsia="Cambria" w:hAnsi="Arial" w:cs="Arial"/>
          <w:sz w:val="24"/>
          <w:szCs w:val="24"/>
          <w:lang w:val="de-DE"/>
        </w:rPr>
        <w:t>.</w:t>
      </w:r>
    </w:p>
    <w:p w14:paraId="3917A187" w14:textId="77777777" w:rsidR="003226C2" w:rsidRPr="00EF6552" w:rsidRDefault="003226C2" w:rsidP="00530462">
      <w:pPr>
        <w:spacing w:after="0"/>
        <w:jc w:val="both"/>
        <w:rPr>
          <w:rFonts w:ascii="Arial" w:eastAsia="Cambria" w:hAnsi="Arial" w:cs="Arial"/>
          <w:sz w:val="24"/>
          <w:szCs w:val="24"/>
          <w:lang w:val="de-DE"/>
        </w:rPr>
      </w:pPr>
    </w:p>
    <w:p w14:paraId="67176179" w14:textId="25ED2A6E" w:rsidR="00EF6552" w:rsidRPr="00EF6552" w:rsidRDefault="00EF6552" w:rsidP="00EF6552">
      <w:pPr>
        <w:spacing w:after="0"/>
        <w:jc w:val="both"/>
        <w:rPr>
          <w:rFonts w:ascii="Arial" w:eastAsia="Cambria" w:hAnsi="Arial" w:cs="Arial"/>
          <w:sz w:val="24"/>
          <w:szCs w:val="24"/>
          <w:lang w:val="de-DE"/>
        </w:rPr>
      </w:pPr>
      <w:r w:rsidRPr="00EF6552">
        <w:rPr>
          <w:rFonts w:ascii="Arial" w:eastAsia="Cambria" w:hAnsi="Arial" w:cs="Arial"/>
          <w:sz w:val="24"/>
          <w:szCs w:val="24"/>
          <w:lang w:val="de-DE"/>
        </w:rPr>
        <w:t>Die Immobilie ist im Besitz eines römischen Unternehmers, der nach einer intensiven und diversifizierten Tätigkeit in der italienischen Hauptstadt beschloss, in die Vereinigten Staaten zu ziehen und in Miami zu investieren.</w:t>
      </w:r>
    </w:p>
    <w:p w14:paraId="0DD54C69" w14:textId="1143306F" w:rsidR="00E83FCA" w:rsidRPr="00EF6552" w:rsidRDefault="00EF6552" w:rsidP="00EF6552">
      <w:pPr>
        <w:spacing w:after="0"/>
        <w:jc w:val="both"/>
        <w:rPr>
          <w:rFonts w:ascii="Arial" w:eastAsia="Cambria" w:hAnsi="Arial" w:cs="Arial"/>
          <w:sz w:val="24"/>
          <w:szCs w:val="24"/>
          <w:lang w:val="de-DE"/>
        </w:rPr>
      </w:pPr>
      <w:r w:rsidRPr="00EF6552">
        <w:rPr>
          <w:rFonts w:ascii="Arial" w:eastAsia="Cambria" w:hAnsi="Arial" w:cs="Arial"/>
          <w:sz w:val="24"/>
          <w:szCs w:val="24"/>
          <w:lang w:val="de-DE"/>
        </w:rPr>
        <w:t>Das Restaurant 'PASTIFICIO PROPAGANDA', das 2019 entstand und 2020 eröffnet wurde, hat eine Fläche von 190 Quadratmetern und soll um weitere 100 Quadratmeter erweitert werden, so dass es insgesamt 290 Quadratmeter umfasst. Wir dürfen nicht die schönen Dehors i</w:t>
      </w:r>
      <w:r>
        <w:rPr>
          <w:rFonts w:ascii="Arial" w:eastAsia="Cambria" w:hAnsi="Arial" w:cs="Arial"/>
          <w:sz w:val="24"/>
          <w:szCs w:val="24"/>
          <w:lang w:val="de-DE"/>
        </w:rPr>
        <w:t>n einer Ecke Position vergessen</w:t>
      </w:r>
      <w:r w:rsidRPr="00EF6552">
        <w:rPr>
          <w:rFonts w:ascii="Arial" w:eastAsia="Cambria" w:hAnsi="Arial" w:cs="Arial"/>
          <w:sz w:val="24"/>
          <w:szCs w:val="24"/>
          <w:lang w:val="de-DE"/>
        </w:rPr>
        <w:t>, die um weitere 80-90 Sitze diejenigen des Innenraums erhöht platziert</w:t>
      </w:r>
      <w:r w:rsidR="00E83FCA" w:rsidRPr="00EF6552">
        <w:rPr>
          <w:rFonts w:ascii="Arial" w:eastAsia="Cambria" w:hAnsi="Arial" w:cs="Arial"/>
          <w:sz w:val="24"/>
          <w:szCs w:val="24"/>
          <w:lang w:val="de-DE"/>
        </w:rPr>
        <w:t>.</w:t>
      </w:r>
    </w:p>
    <w:p w14:paraId="1B5625E8" w14:textId="77777777" w:rsidR="00B36554" w:rsidRPr="00EF6552" w:rsidRDefault="00B36554" w:rsidP="00530462">
      <w:pPr>
        <w:spacing w:after="0"/>
        <w:jc w:val="both"/>
        <w:rPr>
          <w:rFonts w:ascii="Arial" w:eastAsia="Cambria" w:hAnsi="Arial" w:cs="Arial"/>
          <w:b/>
          <w:sz w:val="24"/>
          <w:szCs w:val="24"/>
          <w:lang w:val="de-DE"/>
        </w:rPr>
      </w:pPr>
    </w:p>
    <w:p w14:paraId="52F8F7AB" w14:textId="0DF37B69" w:rsidR="00B36554" w:rsidRPr="00EF6552" w:rsidRDefault="00EF6552" w:rsidP="00530462">
      <w:pPr>
        <w:spacing w:after="0"/>
        <w:jc w:val="both"/>
        <w:rPr>
          <w:rFonts w:ascii="Arial" w:eastAsia="Cambria" w:hAnsi="Arial" w:cs="Arial"/>
          <w:b/>
          <w:sz w:val="24"/>
          <w:szCs w:val="24"/>
          <w:lang w:val="de-DE"/>
        </w:rPr>
      </w:pPr>
      <w:r w:rsidRPr="00EF6552">
        <w:rPr>
          <w:rFonts w:ascii="Arial" w:eastAsia="Cambria" w:hAnsi="Arial" w:cs="Arial"/>
          <w:b/>
          <w:sz w:val="24"/>
          <w:szCs w:val="24"/>
          <w:lang w:val="de-DE"/>
        </w:rPr>
        <w:t>WARUM HEISST ES SO</w:t>
      </w:r>
      <w:r w:rsidR="00B36554" w:rsidRPr="00EF6552">
        <w:rPr>
          <w:rFonts w:ascii="Arial" w:eastAsia="Cambria" w:hAnsi="Arial" w:cs="Arial"/>
          <w:b/>
          <w:sz w:val="24"/>
          <w:szCs w:val="24"/>
          <w:lang w:val="de-DE"/>
        </w:rPr>
        <w:t>?</w:t>
      </w:r>
    </w:p>
    <w:p w14:paraId="4AE11895" w14:textId="03CA78BD" w:rsidR="003F253E" w:rsidRPr="00EF6552" w:rsidRDefault="00EF6552" w:rsidP="00530462">
      <w:pPr>
        <w:spacing w:after="0"/>
        <w:jc w:val="both"/>
        <w:rPr>
          <w:rFonts w:ascii="Arial" w:eastAsia="Cambria" w:hAnsi="Arial" w:cs="Arial"/>
          <w:sz w:val="24"/>
          <w:szCs w:val="24"/>
          <w:lang w:val="de-DE"/>
        </w:rPr>
      </w:pPr>
      <w:r w:rsidRPr="00EF6552">
        <w:rPr>
          <w:rFonts w:ascii="Arial" w:eastAsia="Cambria" w:hAnsi="Arial" w:cs="Arial"/>
          <w:sz w:val="24"/>
          <w:szCs w:val="24"/>
          <w:lang w:val="de-DE"/>
        </w:rPr>
        <w:t xml:space="preserve">Während des Wahlkampfes von Barack Obama besuchte der zukünftige Präsident der Vereinigten Staaten die Stadt Miami. Er hatte die Gelegenheit, das Wandbild des inzwischen weltberühmten Künstlers Shepard Fairey zu sehen, auf dem das berühmte "Yes, </w:t>
      </w:r>
      <w:proofErr w:type="spellStart"/>
      <w:r w:rsidRPr="00EF6552">
        <w:rPr>
          <w:rFonts w:ascii="Arial" w:eastAsia="Cambria" w:hAnsi="Arial" w:cs="Arial"/>
          <w:sz w:val="24"/>
          <w:szCs w:val="24"/>
          <w:lang w:val="de-DE"/>
        </w:rPr>
        <w:t>we</w:t>
      </w:r>
      <w:proofErr w:type="spellEnd"/>
      <w:r w:rsidRPr="00EF6552">
        <w:rPr>
          <w:rFonts w:ascii="Arial" w:eastAsia="Cambria" w:hAnsi="Arial" w:cs="Arial"/>
          <w:sz w:val="24"/>
          <w:szCs w:val="24"/>
          <w:lang w:val="de-DE"/>
        </w:rPr>
        <w:t xml:space="preserve"> </w:t>
      </w:r>
      <w:proofErr w:type="spellStart"/>
      <w:r w:rsidRPr="00EF6552">
        <w:rPr>
          <w:rFonts w:ascii="Arial" w:eastAsia="Cambria" w:hAnsi="Arial" w:cs="Arial"/>
          <w:sz w:val="24"/>
          <w:szCs w:val="24"/>
          <w:lang w:val="de-DE"/>
        </w:rPr>
        <w:t>can</w:t>
      </w:r>
      <w:proofErr w:type="spellEnd"/>
      <w:r w:rsidRPr="00EF6552">
        <w:rPr>
          <w:rFonts w:ascii="Arial" w:eastAsia="Cambria" w:hAnsi="Arial" w:cs="Arial"/>
          <w:sz w:val="24"/>
          <w:szCs w:val="24"/>
          <w:lang w:val="de-DE"/>
        </w:rPr>
        <w:t xml:space="preserve">" stand, </w:t>
      </w:r>
      <w:proofErr w:type="gramStart"/>
      <w:r w:rsidRPr="00EF6552">
        <w:rPr>
          <w:rFonts w:ascii="Arial" w:eastAsia="Cambria" w:hAnsi="Arial" w:cs="Arial"/>
          <w:sz w:val="24"/>
          <w:szCs w:val="24"/>
          <w:lang w:val="de-DE"/>
        </w:rPr>
        <w:t>das</w:t>
      </w:r>
      <w:proofErr w:type="gramEnd"/>
      <w:r w:rsidRPr="00EF6552">
        <w:rPr>
          <w:rFonts w:ascii="Arial" w:eastAsia="Cambria" w:hAnsi="Arial" w:cs="Arial"/>
          <w:sz w:val="24"/>
          <w:szCs w:val="24"/>
          <w:lang w:val="de-DE"/>
        </w:rPr>
        <w:t xml:space="preserve"> das Claim seiner Wahlkampagne inspirierte</w:t>
      </w:r>
      <w:r w:rsidR="003F253E" w:rsidRPr="00EF6552">
        <w:rPr>
          <w:rFonts w:ascii="Arial" w:eastAsia="Cambria" w:hAnsi="Arial" w:cs="Arial"/>
          <w:sz w:val="24"/>
          <w:szCs w:val="24"/>
          <w:lang w:val="de-DE"/>
        </w:rPr>
        <w:t>.</w:t>
      </w:r>
    </w:p>
    <w:p w14:paraId="41F66A8D" w14:textId="77777777" w:rsidR="00DF62AD" w:rsidRPr="00EF6552" w:rsidRDefault="00DF62AD" w:rsidP="00530462">
      <w:pPr>
        <w:spacing w:after="0"/>
        <w:jc w:val="both"/>
        <w:rPr>
          <w:rFonts w:ascii="Arial" w:eastAsia="Cambria" w:hAnsi="Arial" w:cs="Arial"/>
          <w:sz w:val="24"/>
          <w:szCs w:val="24"/>
          <w:lang w:val="de-DE"/>
        </w:rPr>
      </w:pPr>
    </w:p>
    <w:p w14:paraId="7ACBE0E7" w14:textId="7990148D" w:rsidR="003B08BD" w:rsidRPr="00EF6552" w:rsidRDefault="00EF6552" w:rsidP="00530462">
      <w:pPr>
        <w:spacing w:after="0"/>
        <w:jc w:val="both"/>
        <w:rPr>
          <w:rFonts w:ascii="Arial" w:eastAsia="Cambria" w:hAnsi="Arial" w:cs="Arial"/>
          <w:sz w:val="24"/>
          <w:szCs w:val="24"/>
          <w:lang w:val="de-DE"/>
        </w:rPr>
      </w:pPr>
      <w:r w:rsidRPr="00EF6552">
        <w:rPr>
          <w:rFonts w:ascii="Arial" w:eastAsia="Cambria" w:hAnsi="Arial" w:cs="Arial"/>
          <w:sz w:val="24"/>
          <w:szCs w:val="24"/>
          <w:lang w:val="de-DE"/>
        </w:rPr>
        <w:t>Ein weiteres wichtiges Wandbild des Künstlers, "</w:t>
      </w:r>
      <w:proofErr w:type="spellStart"/>
      <w:r w:rsidRPr="00EF6552">
        <w:rPr>
          <w:rFonts w:ascii="Arial" w:eastAsia="Cambria" w:hAnsi="Arial" w:cs="Arial"/>
          <w:sz w:val="24"/>
          <w:szCs w:val="24"/>
          <w:lang w:val="de-DE"/>
        </w:rPr>
        <w:t>Obey</w:t>
      </w:r>
      <w:proofErr w:type="spellEnd"/>
      <w:r w:rsidRPr="00EF6552">
        <w:rPr>
          <w:rFonts w:ascii="Arial" w:eastAsia="Cambria" w:hAnsi="Arial" w:cs="Arial"/>
          <w:sz w:val="24"/>
          <w:szCs w:val="24"/>
          <w:lang w:val="de-DE"/>
        </w:rPr>
        <w:t xml:space="preserve"> Propaganda", befindet sich an der Wand, die den Veranstaltungsort beherbergt. Aus diesem Grund erschien es logisch, sich bei der Wahl des Namens von sehr 'coolen' Konzepten inspirieren zu lassen. Vergessen Sie nicht, dass die 'Pasta' das Grundprodukt der italienischen Küche ist. Dieses Konzept "klingt gut" in der amerikanischen Welt und auch in den lateinischen Ethnien.</w:t>
      </w:r>
      <w:r>
        <w:rPr>
          <w:rFonts w:ascii="Arial" w:eastAsia="Cambria" w:hAnsi="Arial" w:cs="Arial"/>
          <w:sz w:val="24"/>
          <w:szCs w:val="24"/>
          <w:lang w:val="de-DE"/>
        </w:rPr>
        <w:t xml:space="preserve"> Daher auch die Bezeichnung von</w:t>
      </w:r>
      <w:r w:rsidRPr="00EF6552">
        <w:rPr>
          <w:rFonts w:ascii="Arial" w:eastAsia="Cambria" w:hAnsi="Arial" w:cs="Arial"/>
          <w:sz w:val="24"/>
          <w:szCs w:val="24"/>
          <w:lang w:val="de-DE"/>
        </w:rPr>
        <w:t xml:space="preserve"> PASTIFICIO PROPAGANDA</w:t>
      </w:r>
      <w:r w:rsidR="003D2226" w:rsidRPr="00EF6552">
        <w:rPr>
          <w:rFonts w:ascii="Arial" w:eastAsia="Cambria" w:hAnsi="Arial" w:cs="Arial"/>
          <w:sz w:val="24"/>
          <w:szCs w:val="24"/>
          <w:lang w:val="de-DE"/>
        </w:rPr>
        <w:t>.</w:t>
      </w:r>
    </w:p>
    <w:p w14:paraId="3878EE10" w14:textId="7A7FF919" w:rsidR="00254C73" w:rsidRPr="00EF6552" w:rsidRDefault="003F253E" w:rsidP="00530462">
      <w:pPr>
        <w:spacing w:after="0"/>
        <w:jc w:val="both"/>
        <w:rPr>
          <w:rFonts w:ascii="Arial" w:eastAsia="Cambria" w:hAnsi="Arial" w:cs="Arial"/>
          <w:sz w:val="24"/>
          <w:szCs w:val="24"/>
          <w:lang w:val="de-DE"/>
        </w:rPr>
      </w:pPr>
      <w:r w:rsidRPr="00EF6552">
        <w:rPr>
          <w:rFonts w:ascii="Arial" w:eastAsia="Cambria" w:hAnsi="Arial" w:cs="Arial"/>
          <w:sz w:val="24"/>
          <w:szCs w:val="24"/>
          <w:lang w:val="de-DE"/>
        </w:rPr>
        <w:t xml:space="preserve">  </w:t>
      </w:r>
    </w:p>
    <w:p w14:paraId="44E48DEB" w14:textId="750FEBCE" w:rsidR="00AF12E1" w:rsidRPr="00EF6552" w:rsidRDefault="00EF6552" w:rsidP="00530462">
      <w:pPr>
        <w:spacing w:after="0"/>
        <w:jc w:val="both"/>
        <w:rPr>
          <w:rFonts w:ascii="Arial" w:eastAsia="Cambria" w:hAnsi="Arial" w:cs="Arial"/>
          <w:b/>
          <w:sz w:val="24"/>
          <w:szCs w:val="24"/>
          <w:lang w:val="de-DE"/>
        </w:rPr>
      </w:pPr>
      <w:r w:rsidRPr="00EF6552">
        <w:rPr>
          <w:rFonts w:ascii="Arial" w:eastAsia="Cambria" w:hAnsi="Arial" w:cs="Arial"/>
          <w:b/>
          <w:sz w:val="24"/>
          <w:szCs w:val="24"/>
          <w:lang w:val="de-DE"/>
        </w:rPr>
        <w:t>EIN HAUCH VON SIZILIEN IN DER EINRICHTUNG UND IN DEN FARBEN</w:t>
      </w:r>
    </w:p>
    <w:p w14:paraId="345E20EB" w14:textId="24CAF55A" w:rsidR="00665590" w:rsidRPr="00EF6552" w:rsidRDefault="00EF6552" w:rsidP="00530462">
      <w:pPr>
        <w:spacing w:after="0"/>
        <w:jc w:val="both"/>
        <w:rPr>
          <w:rFonts w:ascii="Arial" w:eastAsia="Cambria" w:hAnsi="Arial" w:cs="Arial"/>
          <w:sz w:val="24"/>
          <w:szCs w:val="24"/>
          <w:lang w:val="de-DE"/>
        </w:rPr>
      </w:pPr>
      <w:r w:rsidRPr="00EF6552">
        <w:rPr>
          <w:rFonts w:ascii="Arial" w:eastAsia="Cambria" w:hAnsi="Arial" w:cs="Arial"/>
          <w:sz w:val="24"/>
          <w:szCs w:val="24"/>
          <w:lang w:val="de-DE"/>
        </w:rPr>
        <w:t xml:space="preserve">Das Konzept, das das Design des Restaurants inspiriert hat, ist das eines italienischen Bistros mit einem akzentuierten sizilianischen Geschmack, dank der Zitierung der Farben </w:t>
      </w:r>
      <w:r w:rsidRPr="00EF6552">
        <w:rPr>
          <w:rFonts w:ascii="Arial" w:eastAsia="Cambria" w:hAnsi="Arial" w:cs="Arial"/>
          <w:sz w:val="24"/>
          <w:szCs w:val="24"/>
          <w:lang w:val="de-DE"/>
        </w:rPr>
        <w:lastRenderedPageBreak/>
        <w:t xml:space="preserve">und Texturen traditioneller sizilianischer Karren in der Einrichtung. Die Oberflächen und die Theken sind </w:t>
      </w:r>
      <w:proofErr w:type="spellStart"/>
      <w:r w:rsidRPr="00EF6552">
        <w:rPr>
          <w:rFonts w:ascii="Arial" w:eastAsia="Cambria" w:hAnsi="Arial" w:cs="Arial"/>
          <w:sz w:val="24"/>
          <w:szCs w:val="24"/>
          <w:lang w:val="de-DE"/>
        </w:rPr>
        <w:t>retro</w:t>
      </w:r>
      <w:proofErr w:type="spellEnd"/>
      <w:r w:rsidRPr="00EF6552">
        <w:rPr>
          <w:rFonts w:ascii="Arial" w:eastAsia="Cambria" w:hAnsi="Arial" w:cs="Arial"/>
          <w:sz w:val="24"/>
          <w:szCs w:val="24"/>
          <w:lang w:val="de-DE"/>
        </w:rPr>
        <w:t xml:space="preserve"> und drücken den ganzen Charme der sizilianischen Tavernen der Vergangenheit aus, mit einem sehr abgenutzten Holz, das mit Wachs und Pinselfarben behandelt wurde: Eine Arbeit, die von Schreinern gemacht wurde, die mit der Studie 'RPM Project ' arbeiten</w:t>
      </w:r>
      <w:r w:rsidR="00C174C1" w:rsidRPr="00EF6552">
        <w:rPr>
          <w:rFonts w:ascii="Arial" w:eastAsia="Cambria" w:hAnsi="Arial" w:cs="Arial"/>
          <w:sz w:val="24"/>
          <w:szCs w:val="24"/>
          <w:lang w:val="de-DE"/>
        </w:rPr>
        <w:t xml:space="preserve">. </w:t>
      </w:r>
    </w:p>
    <w:p w14:paraId="65B7C966" w14:textId="77777777" w:rsidR="00EA2A78" w:rsidRPr="00EF6552" w:rsidRDefault="00EA2A78" w:rsidP="00530462">
      <w:pPr>
        <w:spacing w:after="0"/>
        <w:jc w:val="both"/>
        <w:rPr>
          <w:rFonts w:ascii="Arial" w:eastAsia="Cambria" w:hAnsi="Arial" w:cs="Arial"/>
          <w:sz w:val="24"/>
          <w:szCs w:val="24"/>
          <w:lang w:val="de-DE"/>
        </w:rPr>
      </w:pPr>
    </w:p>
    <w:p w14:paraId="12519ECD" w14:textId="2345BA10" w:rsidR="00E83FCA" w:rsidRPr="009F1F4B" w:rsidRDefault="009F1F4B" w:rsidP="00530462">
      <w:pPr>
        <w:spacing w:after="0"/>
        <w:jc w:val="both"/>
        <w:rPr>
          <w:rFonts w:ascii="Arial" w:eastAsia="Cambria" w:hAnsi="Arial" w:cs="Arial"/>
          <w:sz w:val="24"/>
          <w:szCs w:val="24"/>
          <w:lang w:val="de-DE"/>
        </w:rPr>
      </w:pPr>
      <w:r w:rsidRPr="009F1F4B">
        <w:rPr>
          <w:rFonts w:ascii="Arial" w:eastAsia="Cambria" w:hAnsi="Arial" w:cs="Arial"/>
          <w:sz w:val="24"/>
          <w:szCs w:val="24"/>
          <w:lang w:val="de-DE"/>
        </w:rPr>
        <w:t>Die Einrichtung des Restaurants wurde mit Gegenständen sizilianischer Herkunft ergänzt. Die authentischen Fußböden aus den vierziger Jahren stammen aus einer abgerissenen Villa und wurden im Innen- und Außenbereich zu neuen Geometrien gemischt. Die antiken Spiegel verleihen den Räumen einen bewohnten Charme, der an die Tavernen der ersten Jahrzehnte des zwanzigsten Jahrhunderts erinnert. Bei den Belägen handelt es sich um die klassischen Fliesen, die in typischen Lokalen zu finden sind. Es gibt auch Elemente der Wiederherstellung, zum Beispiel das Teil eines authentischen sizilianischen Karrens.</w:t>
      </w:r>
    </w:p>
    <w:p w14:paraId="20B548D5" w14:textId="77777777" w:rsidR="00EA2A78" w:rsidRPr="009F1F4B" w:rsidRDefault="00EA2A78" w:rsidP="00530462">
      <w:pPr>
        <w:spacing w:after="0"/>
        <w:jc w:val="both"/>
        <w:rPr>
          <w:rFonts w:ascii="Arial" w:eastAsia="Cambria" w:hAnsi="Arial" w:cs="Arial"/>
          <w:sz w:val="24"/>
          <w:szCs w:val="24"/>
          <w:lang w:val="de-DE"/>
        </w:rPr>
      </w:pPr>
    </w:p>
    <w:p w14:paraId="6045E0C8" w14:textId="659892F3" w:rsidR="005E204F" w:rsidRPr="009F1F4B" w:rsidRDefault="009F1F4B" w:rsidP="00530462">
      <w:pPr>
        <w:spacing w:after="0"/>
        <w:jc w:val="both"/>
        <w:rPr>
          <w:rFonts w:ascii="Arial" w:eastAsia="Cambria" w:hAnsi="Arial" w:cs="Arial"/>
          <w:sz w:val="24"/>
          <w:szCs w:val="24"/>
          <w:lang w:val="de-DE"/>
        </w:rPr>
      </w:pPr>
      <w:r w:rsidRPr="009F1F4B">
        <w:rPr>
          <w:rFonts w:ascii="Arial" w:eastAsia="Cambria" w:hAnsi="Arial" w:cs="Arial"/>
          <w:sz w:val="24"/>
          <w:szCs w:val="24"/>
          <w:lang w:val="de-DE"/>
        </w:rPr>
        <w:t>Die Beleuchtung ist von industriellem Zuschnitt. Die Eisenlampen geben ein sehr warmes Licht, das auf den Tisch gerichtet ist, um das Geschirr zu beleuchten und alles in einem angenehmen Halbschatten zu lassen, was drum herum ist</w:t>
      </w:r>
      <w:r w:rsidR="005E204F" w:rsidRPr="009F1F4B">
        <w:rPr>
          <w:rFonts w:ascii="Arial" w:eastAsia="Cambria" w:hAnsi="Arial" w:cs="Arial"/>
          <w:sz w:val="24"/>
          <w:szCs w:val="24"/>
          <w:lang w:val="de-DE"/>
        </w:rPr>
        <w:t>.</w:t>
      </w:r>
    </w:p>
    <w:p w14:paraId="09CD36A0" w14:textId="77777777" w:rsidR="00EA2A78" w:rsidRPr="009F1F4B" w:rsidRDefault="00EA2A78" w:rsidP="00530462">
      <w:pPr>
        <w:spacing w:after="0"/>
        <w:jc w:val="both"/>
        <w:rPr>
          <w:rFonts w:ascii="Arial" w:eastAsia="Cambria" w:hAnsi="Arial" w:cs="Arial"/>
          <w:sz w:val="24"/>
          <w:szCs w:val="24"/>
          <w:lang w:val="de-DE"/>
        </w:rPr>
      </w:pPr>
    </w:p>
    <w:p w14:paraId="73CD4F57" w14:textId="7EDA054B" w:rsidR="00342DFC" w:rsidRPr="009F1F4B" w:rsidRDefault="009F1F4B" w:rsidP="00530462">
      <w:pPr>
        <w:spacing w:after="0"/>
        <w:jc w:val="both"/>
        <w:rPr>
          <w:rFonts w:ascii="Arial" w:eastAsia="Cambria" w:hAnsi="Arial" w:cs="Arial"/>
          <w:sz w:val="24"/>
          <w:szCs w:val="24"/>
          <w:lang w:val="de-DE"/>
        </w:rPr>
      </w:pPr>
      <w:r w:rsidRPr="009F1F4B">
        <w:rPr>
          <w:rFonts w:ascii="Arial" w:eastAsia="Cambria" w:hAnsi="Arial" w:cs="Arial"/>
          <w:sz w:val="24"/>
          <w:szCs w:val="24"/>
          <w:lang w:val="de-DE"/>
        </w:rPr>
        <w:t xml:space="preserve">Wie bereits erwähnt, ist die </w:t>
      </w:r>
      <w:proofErr w:type="spellStart"/>
      <w:r w:rsidRPr="009F1F4B">
        <w:rPr>
          <w:rFonts w:ascii="Arial" w:eastAsia="Cambria" w:hAnsi="Arial" w:cs="Arial"/>
          <w:sz w:val="24"/>
          <w:szCs w:val="24"/>
          <w:lang w:val="de-DE"/>
        </w:rPr>
        <w:t>Frabe</w:t>
      </w:r>
      <w:proofErr w:type="spellEnd"/>
      <w:r w:rsidRPr="009F1F4B">
        <w:rPr>
          <w:rFonts w:ascii="Arial" w:eastAsia="Cambria" w:hAnsi="Arial" w:cs="Arial"/>
          <w:sz w:val="24"/>
          <w:szCs w:val="24"/>
          <w:lang w:val="de-DE"/>
        </w:rPr>
        <w:t xml:space="preserve"> ein charakterisierender Faktor der Möbel, die RPM Project für 'PASTIFICIO PROPAGANDA' geschaffen hat. Die Gelb-, Orange- und Grüntöne erinnern an die leuchtenden Farben Siziliens. Das Grün zum Beispiel ist ein sehr heller Farbton, eine Mischung zwischen dem Grün, das früher in Kneipen zu finden war, und dem Grün, das heute die Farbe der Millennials darstellt, die den </w:t>
      </w:r>
      <w:proofErr w:type="spellStart"/>
      <w:r w:rsidRPr="009F1F4B">
        <w:rPr>
          <w:rFonts w:ascii="Arial" w:eastAsia="Cambria" w:hAnsi="Arial" w:cs="Arial"/>
          <w:sz w:val="24"/>
          <w:szCs w:val="24"/>
          <w:lang w:val="de-DE"/>
        </w:rPr>
        <w:t>Wynwood</w:t>
      </w:r>
      <w:proofErr w:type="spellEnd"/>
      <w:r w:rsidRPr="009F1F4B">
        <w:rPr>
          <w:rFonts w:ascii="Arial" w:eastAsia="Cambria" w:hAnsi="Arial" w:cs="Arial"/>
          <w:sz w:val="24"/>
          <w:szCs w:val="24"/>
          <w:lang w:val="de-DE"/>
        </w:rPr>
        <w:t xml:space="preserve"> </w:t>
      </w:r>
      <w:proofErr w:type="spellStart"/>
      <w:r w:rsidRPr="009F1F4B">
        <w:rPr>
          <w:rFonts w:ascii="Arial" w:eastAsia="Cambria" w:hAnsi="Arial" w:cs="Arial"/>
          <w:sz w:val="24"/>
          <w:szCs w:val="24"/>
          <w:lang w:val="de-DE"/>
        </w:rPr>
        <w:t>District</w:t>
      </w:r>
      <w:proofErr w:type="spellEnd"/>
      <w:r w:rsidRPr="009F1F4B">
        <w:rPr>
          <w:rFonts w:ascii="Arial" w:eastAsia="Cambria" w:hAnsi="Arial" w:cs="Arial"/>
          <w:sz w:val="24"/>
          <w:szCs w:val="24"/>
          <w:lang w:val="de-DE"/>
        </w:rPr>
        <w:t xml:space="preserve"> in groß</w:t>
      </w:r>
      <w:r>
        <w:rPr>
          <w:rFonts w:ascii="Arial" w:eastAsia="Cambria" w:hAnsi="Arial" w:cs="Arial"/>
          <w:sz w:val="24"/>
          <w:szCs w:val="24"/>
          <w:lang w:val="de-DE"/>
        </w:rPr>
        <w:t>er Zahl bevölkern oder besuchen</w:t>
      </w:r>
      <w:r w:rsidR="00342DFC" w:rsidRPr="009F1F4B">
        <w:rPr>
          <w:rFonts w:ascii="Arial" w:eastAsia="Cambria" w:hAnsi="Arial" w:cs="Arial"/>
          <w:sz w:val="24"/>
          <w:szCs w:val="24"/>
          <w:lang w:val="de-DE"/>
        </w:rPr>
        <w:t>.</w:t>
      </w:r>
    </w:p>
    <w:p w14:paraId="47BFB763" w14:textId="77777777" w:rsidR="00F6622B" w:rsidRPr="009F1F4B" w:rsidRDefault="00F6622B" w:rsidP="00530462">
      <w:pPr>
        <w:spacing w:after="0"/>
        <w:jc w:val="both"/>
        <w:rPr>
          <w:rFonts w:ascii="Arial" w:eastAsia="Cambria" w:hAnsi="Arial" w:cs="Arial"/>
          <w:b/>
          <w:sz w:val="24"/>
          <w:szCs w:val="24"/>
          <w:lang w:val="de-DE"/>
        </w:rPr>
      </w:pPr>
    </w:p>
    <w:p w14:paraId="38FCC7D4" w14:textId="77777777" w:rsidR="009F1F4B" w:rsidRPr="009F1F4B" w:rsidRDefault="009F1F4B" w:rsidP="00530462">
      <w:pPr>
        <w:spacing w:after="0"/>
        <w:jc w:val="both"/>
        <w:rPr>
          <w:rFonts w:ascii="Arial" w:eastAsia="Cambria" w:hAnsi="Arial" w:cs="Arial"/>
          <w:b/>
          <w:sz w:val="24"/>
          <w:szCs w:val="24"/>
          <w:lang w:val="de-DE"/>
        </w:rPr>
      </w:pPr>
      <w:r w:rsidRPr="009F1F4B">
        <w:rPr>
          <w:rFonts w:ascii="Arial" w:eastAsia="Cambria" w:hAnsi="Arial" w:cs="Arial"/>
          <w:b/>
          <w:sz w:val="24"/>
          <w:szCs w:val="24"/>
          <w:lang w:val="de-DE"/>
        </w:rPr>
        <w:t xml:space="preserve">DER VORTEIL, ANDERS ZU SEIN </w:t>
      </w:r>
    </w:p>
    <w:p w14:paraId="2669B205" w14:textId="4127A21F" w:rsidR="005E204F" w:rsidRPr="009F1F4B" w:rsidRDefault="009F1F4B" w:rsidP="00530462">
      <w:pPr>
        <w:spacing w:after="0"/>
        <w:jc w:val="both"/>
        <w:rPr>
          <w:rFonts w:ascii="Arial" w:eastAsia="Cambria" w:hAnsi="Arial" w:cs="Arial"/>
          <w:sz w:val="24"/>
          <w:szCs w:val="24"/>
          <w:lang w:val="de-DE"/>
        </w:rPr>
      </w:pPr>
      <w:r w:rsidRPr="009F1F4B">
        <w:rPr>
          <w:rFonts w:ascii="Arial" w:eastAsia="Cambria" w:hAnsi="Arial" w:cs="Arial"/>
          <w:sz w:val="24"/>
          <w:szCs w:val="24"/>
          <w:lang w:val="de-DE"/>
        </w:rPr>
        <w:t>Die visuelle Wirkung in einer Stadt wie Miami, die durch die Präsenz sehr schöner amerikanischer Clubs gekennzeichnet ist, aber ständig in eine andere Richtung tendiert, ist enorm. Der Ort repräsentiert ein besonderes Erlebnis, das aus einem starken Kontrast zu den anderen Orten in der Nachbarschaft entsteht.</w:t>
      </w:r>
    </w:p>
    <w:p w14:paraId="2AAE6E1B" w14:textId="77777777" w:rsidR="00EA2A78" w:rsidRPr="009F1F4B" w:rsidRDefault="00EA2A78" w:rsidP="00530462">
      <w:pPr>
        <w:spacing w:after="0"/>
        <w:jc w:val="both"/>
        <w:rPr>
          <w:rFonts w:ascii="Arial" w:eastAsia="Cambria" w:hAnsi="Arial" w:cs="Arial"/>
          <w:sz w:val="24"/>
          <w:szCs w:val="24"/>
          <w:lang w:val="de-DE"/>
        </w:rPr>
      </w:pPr>
    </w:p>
    <w:p w14:paraId="3FDF3592" w14:textId="3A4AECEC" w:rsidR="005E204F" w:rsidRPr="009F1F4B" w:rsidRDefault="009F1F4B" w:rsidP="00530462">
      <w:pPr>
        <w:spacing w:after="0"/>
        <w:jc w:val="both"/>
        <w:rPr>
          <w:rFonts w:ascii="Arial" w:eastAsia="Cambria" w:hAnsi="Arial" w:cs="Arial"/>
          <w:sz w:val="24"/>
          <w:szCs w:val="24"/>
          <w:lang w:val="de-DE"/>
        </w:rPr>
      </w:pPr>
      <w:r w:rsidRPr="009F1F4B">
        <w:rPr>
          <w:rFonts w:ascii="Arial" w:eastAsia="Cambria" w:hAnsi="Arial" w:cs="Arial"/>
          <w:sz w:val="24"/>
          <w:szCs w:val="24"/>
          <w:lang w:val="de-DE"/>
        </w:rPr>
        <w:t>Und dann ist da noch die italienische Spitzengastronomie: Während es früher nicht einfach war, authentisch italienische Produkte und Gerichte zu finden, sind heute die Lieferanten in der Lage, zumindest in der Stadt Miami die gleichen Produkte zu garantieren, die in Italien erhältlich sind. Man spricht über Käse, Pasta und Weine, die ausgezeichnet sind</w:t>
      </w:r>
      <w:r w:rsidR="005E204F" w:rsidRPr="009F1F4B">
        <w:rPr>
          <w:rFonts w:ascii="Arial" w:eastAsia="Cambria" w:hAnsi="Arial" w:cs="Arial"/>
          <w:sz w:val="24"/>
          <w:szCs w:val="24"/>
          <w:lang w:val="de-DE"/>
        </w:rPr>
        <w:t>.</w:t>
      </w:r>
    </w:p>
    <w:p w14:paraId="56B64CD5" w14:textId="77777777" w:rsidR="00EA2A78" w:rsidRPr="009F1F4B" w:rsidRDefault="00EA2A78" w:rsidP="00530462">
      <w:pPr>
        <w:spacing w:after="0"/>
        <w:jc w:val="both"/>
        <w:rPr>
          <w:rFonts w:ascii="Arial" w:eastAsia="Cambria" w:hAnsi="Arial" w:cs="Arial"/>
          <w:sz w:val="24"/>
          <w:szCs w:val="24"/>
          <w:lang w:val="de-DE"/>
        </w:rPr>
      </w:pPr>
    </w:p>
    <w:p w14:paraId="6DE7E074" w14:textId="6F4F7E6B" w:rsidR="002B4EFA" w:rsidRDefault="005C48C0" w:rsidP="00530462">
      <w:pPr>
        <w:spacing w:after="0"/>
        <w:jc w:val="both"/>
        <w:rPr>
          <w:rFonts w:ascii="Arial" w:eastAsia="Cambria" w:hAnsi="Arial" w:cs="Arial"/>
          <w:sz w:val="24"/>
          <w:szCs w:val="24"/>
          <w:lang w:val="de-DE"/>
        </w:rPr>
      </w:pPr>
      <w:r w:rsidRPr="005C48C0">
        <w:rPr>
          <w:rFonts w:ascii="Arial" w:eastAsia="Cambria" w:hAnsi="Arial" w:cs="Arial"/>
          <w:sz w:val="24"/>
          <w:szCs w:val="24"/>
          <w:lang w:val="de-DE"/>
        </w:rPr>
        <w:t>Der „grüne“ Aspekt ist von grundlegender Bedeutung: Miami hat ein so besonderes Klima, dass ein kleiner Samen in sehr kurzer Zeit einen Baum erzeugen kann. Wir sind in den Tropen und die Vegetation ermöglicht üppige Außenbereiche mit wunderschönen Bäumen und Palmen</w:t>
      </w:r>
      <w:r>
        <w:rPr>
          <w:rFonts w:ascii="Arial" w:eastAsia="Cambria" w:hAnsi="Arial" w:cs="Arial"/>
          <w:sz w:val="24"/>
          <w:szCs w:val="24"/>
          <w:lang w:val="de-DE"/>
        </w:rPr>
        <w:t>, die geben Schatten und Kühle</w:t>
      </w:r>
      <w:r w:rsidRPr="005C48C0">
        <w:rPr>
          <w:rFonts w:ascii="Arial" w:eastAsia="Cambria" w:hAnsi="Arial" w:cs="Arial"/>
          <w:sz w:val="24"/>
          <w:szCs w:val="24"/>
          <w:lang w:val="de-DE"/>
        </w:rPr>
        <w:t xml:space="preserve">; Darüber hinaus hat das Anwesen große Terrakottatöpfe mit Zitronen- und Orangenbäumen aufgestellt, um einen zusätzlichen Hauch von </w:t>
      </w:r>
      <w:proofErr w:type="spellStart"/>
      <w:r w:rsidRPr="005C48C0">
        <w:rPr>
          <w:rFonts w:ascii="Arial" w:eastAsia="Cambria" w:hAnsi="Arial" w:cs="Arial"/>
          <w:sz w:val="24"/>
          <w:szCs w:val="24"/>
          <w:lang w:val="de-DE"/>
        </w:rPr>
        <w:t>Sizilianität</w:t>
      </w:r>
      <w:proofErr w:type="spellEnd"/>
      <w:r w:rsidRPr="005C48C0">
        <w:rPr>
          <w:rFonts w:ascii="Arial" w:eastAsia="Cambria" w:hAnsi="Arial" w:cs="Arial"/>
          <w:sz w:val="24"/>
          <w:szCs w:val="24"/>
          <w:lang w:val="de-DE"/>
        </w:rPr>
        <w:t xml:space="preserve"> zu verleihen, der gut zur tropischen Vegetation passt.</w:t>
      </w:r>
    </w:p>
    <w:p w14:paraId="57B1B8F8" w14:textId="5811E3B9" w:rsidR="005C48C0" w:rsidRDefault="005C48C0" w:rsidP="00530462">
      <w:pPr>
        <w:spacing w:after="0"/>
        <w:jc w:val="both"/>
        <w:rPr>
          <w:rFonts w:ascii="Arial" w:eastAsia="Cambria" w:hAnsi="Arial" w:cs="Arial"/>
          <w:sz w:val="24"/>
          <w:szCs w:val="24"/>
          <w:lang w:val="de-DE"/>
        </w:rPr>
      </w:pPr>
    </w:p>
    <w:p w14:paraId="415A240C" w14:textId="3A25B328" w:rsidR="005C48C0" w:rsidRDefault="005C48C0" w:rsidP="00530462">
      <w:pPr>
        <w:spacing w:after="0"/>
        <w:jc w:val="both"/>
        <w:rPr>
          <w:rFonts w:ascii="Arial" w:eastAsia="Cambria" w:hAnsi="Arial" w:cs="Arial"/>
          <w:sz w:val="24"/>
          <w:szCs w:val="24"/>
          <w:lang w:val="de-DE"/>
        </w:rPr>
      </w:pPr>
    </w:p>
    <w:p w14:paraId="5356D45B" w14:textId="77777777" w:rsidR="005C48C0" w:rsidRPr="005C48C0" w:rsidRDefault="005C48C0" w:rsidP="00530462">
      <w:pPr>
        <w:spacing w:after="0"/>
        <w:jc w:val="both"/>
        <w:rPr>
          <w:rFonts w:ascii="Arial" w:eastAsia="Cambria" w:hAnsi="Arial" w:cs="Arial"/>
          <w:sz w:val="24"/>
          <w:szCs w:val="24"/>
          <w:highlight w:val="yellow"/>
          <w:lang w:val="de-DE"/>
        </w:rPr>
      </w:pPr>
    </w:p>
    <w:p w14:paraId="4243C87F" w14:textId="23B57615" w:rsidR="00377732" w:rsidRPr="003A136F" w:rsidRDefault="005C48C0" w:rsidP="00530462">
      <w:pPr>
        <w:spacing w:after="0"/>
        <w:jc w:val="both"/>
        <w:rPr>
          <w:rFonts w:ascii="Arial" w:eastAsia="Cambria" w:hAnsi="Arial" w:cs="Arial"/>
          <w:b/>
          <w:sz w:val="24"/>
          <w:szCs w:val="24"/>
          <w:highlight w:val="yellow"/>
          <w:lang w:val="de-DE"/>
        </w:rPr>
      </w:pPr>
      <w:r w:rsidRPr="003A136F">
        <w:rPr>
          <w:rFonts w:ascii="Arial" w:eastAsia="Cambria" w:hAnsi="Arial" w:cs="Arial"/>
          <w:b/>
          <w:sz w:val="24"/>
          <w:szCs w:val="24"/>
          <w:lang w:val="de-DE"/>
        </w:rPr>
        <w:lastRenderedPageBreak/>
        <w:t>EINE GEWONNENE HERAUSFORDERUNG</w:t>
      </w:r>
    </w:p>
    <w:p w14:paraId="00C2DCC7" w14:textId="2DE0437F" w:rsidR="00EA2A78" w:rsidRPr="003A136F" w:rsidRDefault="003A136F" w:rsidP="00530462">
      <w:pPr>
        <w:spacing w:after="0"/>
        <w:jc w:val="both"/>
        <w:rPr>
          <w:rFonts w:ascii="Arial" w:eastAsia="Cambria" w:hAnsi="Arial" w:cs="Arial"/>
          <w:sz w:val="24"/>
          <w:szCs w:val="24"/>
          <w:lang w:val="de-DE"/>
        </w:rPr>
      </w:pPr>
      <w:r w:rsidRPr="003A136F">
        <w:rPr>
          <w:rFonts w:ascii="Arial" w:eastAsia="Cambria" w:hAnsi="Arial" w:cs="Arial"/>
          <w:sz w:val="24"/>
          <w:szCs w:val="24"/>
          <w:lang w:val="de-DE"/>
        </w:rPr>
        <w:t>Eine besondere Herausforderung, die sich RPM Proget in diesem „amerikanischen Abenteuer“ angehen wollte und musste, bestand darin, mit enormen Anstrengungen aus Sicht der Design- und Transportlogistik im Ausland zu arbeiten und insbesondere auf die Anforderungen der US-amerikanischen Gesetzgebung zu reagieren.</w:t>
      </w:r>
    </w:p>
    <w:p w14:paraId="25C49FD2" w14:textId="0333F79C" w:rsidR="009B0E23" w:rsidRPr="003A136F" w:rsidRDefault="009B0E23" w:rsidP="00530462">
      <w:pPr>
        <w:spacing w:after="0"/>
        <w:jc w:val="both"/>
        <w:rPr>
          <w:rFonts w:ascii="Arial" w:eastAsia="Cambria" w:hAnsi="Arial" w:cs="Arial"/>
          <w:sz w:val="24"/>
          <w:szCs w:val="24"/>
          <w:lang w:val="de-DE"/>
        </w:rPr>
      </w:pPr>
    </w:p>
    <w:p w14:paraId="4EF9050E" w14:textId="48ED0B70" w:rsidR="00377732" w:rsidRPr="005C48C0" w:rsidRDefault="005C48C0" w:rsidP="005C48C0">
      <w:pPr>
        <w:jc w:val="both"/>
        <w:rPr>
          <w:rFonts w:ascii="Arial" w:eastAsia="Cambria" w:hAnsi="Arial" w:cs="Arial"/>
          <w:sz w:val="24"/>
          <w:szCs w:val="24"/>
          <w:lang w:val="de-DE"/>
        </w:rPr>
      </w:pPr>
      <w:r w:rsidRPr="005C48C0">
        <w:rPr>
          <w:rFonts w:ascii="Arial" w:eastAsia="Cambria" w:hAnsi="Arial" w:cs="Arial"/>
          <w:sz w:val="24"/>
          <w:szCs w:val="24"/>
          <w:lang w:val="de-DE"/>
        </w:rPr>
        <w:t xml:space="preserve">Miami war ein wichtiges Engagement für das RPM Proget Studio in einer Stadt, in der Catering eine grundlegende Welt ist und in der die italienische Küche in direktem Wettbewerb mit anderen gastronomischen Traditionen aus der ganzen Welt steht. In Miami, wo das Essen zu Hause praktisch nicht existiert und die durchschnittliche Lebensdauer von Restaurants sehr niedrig ist, war die Herausforderung, die RPM Proget gewann, </w:t>
      </w:r>
      <w:r w:rsidR="003A136F">
        <w:rPr>
          <w:rFonts w:ascii="Arial" w:eastAsia="Cambria" w:hAnsi="Arial" w:cs="Arial"/>
          <w:sz w:val="24"/>
          <w:szCs w:val="24"/>
          <w:lang w:val="de-DE"/>
        </w:rPr>
        <w:t>bedeutend</w:t>
      </w:r>
      <w:r w:rsidRPr="005C48C0">
        <w:rPr>
          <w:rFonts w:ascii="Arial" w:eastAsia="Cambria" w:hAnsi="Arial" w:cs="Arial"/>
          <w:sz w:val="24"/>
          <w:szCs w:val="24"/>
          <w:lang w:val="de-DE"/>
        </w:rPr>
        <w:t>.</w:t>
      </w:r>
    </w:p>
    <w:p w14:paraId="67A192AD" w14:textId="77777777" w:rsidR="00377732" w:rsidRPr="005C48C0" w:rsidRDefault="00377732" w:rsidP="00530462">
      <w:pPr>
        <w:spacing w:after="0"/>
        <w:jc w:val="both"/>
        <w:rPr>
          <w:rFonts w:ascii="Arial" w:eastAsia="Cambria" w:hAnsi="Arial" w:cs="Arial"/>
          <w:sz w:val="24"/>
          <w:szCs w:val="24"/>
          <w:lang w:val="de-DE"/>
        </w:rPr>
      </w:pPr>
    </w:p>
    <w:p w14:paraId="39D1E7D6" w14:textId="77777777" w:rsidR="00254C73" w:rsidRPr="005C48C0" w:rsidRDefault="00254C73" w:rsidP="009B0E23">
      <w:pPr>
        <w:spacing w:after="0"/>
        <w:jc w:val="right"/>
        <w:rPr>
          <w:rFonts w:ascii="Arial" w:eastAsia="Cambria" w:hAnsi="Arial" w:cs="Arial"/>
          <w:sz w:val="24"/>
          <w:szCs w:val="24"/>
          <w:lang w:val="de-DE"/>
        </w:rPr>
      </w:pPr>
    </w:p>
    <w:p w14:paraId="7E593F1B" w14:textId="77777777" w:rsidR="004E0192" w:rsidRPr="004E0192" w:rsidRDefault="004E0192" w:rsidP="004E019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rPr>
        <w:t>RPM PROGET</w:t>
      </w:r>
      <w:r w:rsidRPr="004E0192">
        <w:rPr>
          <w:rStyle w:val="eop"/>
          <w:rFonts w:ascii="Arial" w:hAnsi="Arial" w:cs="Arial"/>
        </w:rPr>
        <w:t> </w:t>
      </w:r>
    </w:p>
    <w:p w14:paraId="40D6FADA" w14:textId="77777777" w:rsidR="004E0192" w:rsidRPr="004E0192" w:rsidRDefault="004E0192" w:rsidP="004E019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Via Gregorio VII, 472, 00165 Roma</w:t>
      </w:r>
      <w:r w:rsidRPr="004E0192">
        <w:rPr>
          <w:rStyle w:val="eop"/>
          <w:rFonts w:ascii="Arial" w:hAnsi="Arial" w:cs="Arial"/>
          <w:color w:val="000000"/>
        </w:rPr>
        <w:t> </w:t>
      </w:r>
    </w:p>
    <w:p w14:paraId="12624368" w14:textId="77777777" w:rsidR="004E0192" w:rsidRPr="004E0192" w:rsidRDefault="004E0192" w:rsidP="004E0192">
      <w:pPr>
        <w:pStyle w:val="paragraph"/>
        <w:spacing w:before="0" w:beforeAutospacing="0" w:after="0" w:afterAutospacing="0"/>
        <w:jc w:val="right"/>
        <w:textAlignment w:val="baseline"/>
        <w:rPr>
          <w:rFonts w:ascii="Segoe UI" w:hAnsi="Segoe UI" w:cs="Segoe UI"/>
          <w:sz w:val="18"/>
          <w:szCs w:val="18"/>
        </w:rPr>
      </w:pPr>
      <w:hyperlink r:id="rId5" w:tgtFrame="_blank" w:history="1">
        <w:r>
          <w:rPr>
            <w:rStyle w:val="normaltextrun"/>
            <w:rFonts w:ascii="Arial" w:hAnsi="Arial" w:cs="Arial"/>
            <w:color w:val="0563C1"/>
            <w:u w:val="single"/>
          </w:rPr>
          <w:t>www.rpmproget.it/</w:t>
        </w:r>
      </w:hyperlink>
      <w:r>
        <w:rPr>
          <w:rStyle w:val="normaltextrun"/>
          <w:rFonts w:ascii="Arial" w:hAnsi="Arial" w:cs="Arial"/>
        </w:rPr>
        <w:t xml:space="preserve"> - </w:t>
      </w:r>
      <w:hyperlink r:id="rId6" w:tgtFrame="_blank" w:history="1">
        <w:r>
          <w:rPr>
            <w:rStyle w:val="normaltextrun"/>
            <w:rFonts w:ascii="Arial" w:hAnsi="Arial" w:cs="Arial"/>
            <w:color w:val="0563C1"/>
            <w:u w:val="single"/>
          </w:rPr>
          <w:t>info@rpmproget.it</w:t>
        </w:r>
      </w:hyperlink>
      <w:r w:rsidRPr="004E0192">
        <w:rPr>
          <w:rStyle w:val="normaltextrun"/>
          <w:rFonts w:ascii="Arial" w:hAnsi="Arial" w:cs="Arial"/>
        </w:rPr>
        <w:t xml:space="preserve"> </w:t>
      </w:r>
      <w:r w:rsidRPr="004E0192">
        <w:rPr>
          <w:rStyle w:val="eop"/>
          <w:rFonts w:ascii="Arial" w:hAnsi="Arial" w:cs="Arial"/>
        </w:rPr>
        <w:t> </w:t>
      </w:r>
    </w:p>
    <w:p w14:paraId="5EC0A7D3" w14:textId="77777777" w:rsidR="004E0192" w:rsidRDefault="004E0192" w:rsidP="004E0192">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rPr>
        <w:t> </w:t>
      </w:r>
      <w:hyperlink r:id="rId7" w:tgtFrame="_blank" w:history="1">
        <w:r>
          <w:rPr>
            <w:rStyle w:val="normaltextrun"/>
            <w:rFonts w:ascii="Arial" w:hAnsi="Arial" w:cs="Arial"/>
            <w:color w:val="0563C1"/>
            <w:u w:val="single"/>
            <w:lang w:val="en-GB"/>
          </w:rPr>
          <w:t>+39 06 66019011</w:t>
        </w:r>
      </w:hyperlink>
      <w:r>
        <w:rPr>
          <w:rStyle w:val="eop"/>
          <w:sz w:val="22"/>
          <w:szCs w:val="22"/>
          <w:lang w:val="fr-FR"/>
        </w:rPr>
        <w:t> </w:t>
      </w:r>
    </w:p>
    <w:p w14:paraId="1FF32897" w14:textId="77777777" w:rsidR="004E0192" w:rsidRDefault="004E0192" w:rsidP="004E0192">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4E68E1A7" w14:textId="77777777" w:rsidR="004E0192" w:rsidRDefault="004E0192" w:rsidP="004E0192">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28A5915F" w14:textId="77777777" w:rsidR="004E0192" w:rsidRDefault="004E0192" w:rsidP="004E0192">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lang w:val="en-GB"/>
        </w:rPr>
        <w:t xml:space="preserve">OGS PR and Communication </w:t>
      </w:r>
      <w:r>
        <w:rPr>
          <w:rStyle w:val="eop"/>
          <w:rFonts w:ascii="Arial" w:hAnsi="Arial" w:cs="Arial"/>
          <w:lang w:val="fr-FR"/>
        </w:rPr>
        <w:t> </w:t>
      </w:r>
    </w:p>
    <w:p w14:paraId="72C6AAD9" w14:textId="77777777" w:rsidR="004E0192" w:rsidRDefault="004E0192" w:rsidP="004E0192">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lang w:val="en-GB"/>
        </w:rPr>
        <w:t xml:space="preserve">Via </w:t>
      </w:r>
      <w:proofErr w:type="spellStart"/>
      <w:r>
        <w:rPr>
          <w:rStyle w:val="normaltextrun"/>
          <w:rFonts w:ascii="Arial" w:hAnsi="Arial" w:cs="Arial"/>
          <w:lang w:val="en-GB"/>
        </w:rPr>
        <w:t>Koristka</w:t>
      </w:r>
      <w:proofErr w:type="spellEnd"/>
      <w:r>
        <w:rPr>
          <w:rStyle w:val="normaltextrun"/>
          <w:rFonts w:ascii="Arial" w:hAnsi="Arial" w:cs="Arial"/>
          <w:lang w:val="en-GB"/>
        </w:rPr>
        <w:t xml:space="preserve"> 3, Milano </w:t>
      </w:r>
      <w:r>
        <w:rPr>
          <w:rStyle w:val="eop"/>
          <w:rFonts w:ascii="Arial" w:hAnsi="Arial" w:cs="Arial"/>
          <w:lang w:val="fr-FR"/>
        </w:rPr>
        <w:t> </w:t>
      </w:r>
    </w:p>
    <w:p w14:paraId="4A952FA8" w14:textId="77777777" w:rsidR="004E0192" w:rsidRDefault="004E0192" w:rsidP="004E0192">
      <w:pPr>
        <w:pStyle w:val="paragraph"/>
        <w:spacing w:before="0" w:beforeAutospacing="0" w:after="0" w:afterAutospacing="0"/>
        <w:jc w:val="right"/>
        <w:textAlignment w:val="baseline"/>
        <w:rPr>
          <w:rFonts w:ascii="Segoe UI" w:hAnsi="Segoe UI" w:cs="Segoe UI"/>
          <w:sz w:val="18"/>
          <w:szCs w:val="18"/>
        </w:rPr>
      </w:pPr>
      <w:hyperlink r:id="rId8" w:tgtFrame="_blank" w:history="1">
        <w:r>
          <w:rPr>
            <w:rStyle w:val="normaltextrun"/>
            <w:rFonts w:ascii="Arial" w:hAnsi="Arial" w:cs="Arial"/>
            <w:color w:val="0563C1"/>
            <w:u w:val="single"/>
            <w:lang w:val="fr-FR"/>
          </w:rPr>
          <w:t>www.ogscommunication.com</w:t>
        </w:r>
      </w:hyperlink>
      <w:r>
        <w:rPr>
          <w:rStyle w:val="normaltextrun"/>
          <w:rFonts w:ascii="Arial" w:hAnsi="Arial" w:cs="Arial"/>
          <w:color w:val="000000"/>
          <w:lang w:val="fr-FR"/>
        </w:rPr>
        <w:t xml:space="preserve"> – </w:t>
      </w:r>
      <w:hyperlink r:id="rId9" w:tgtFrame="_blank" w:history="1">
        <w:r>
          <w:rPr>
            <w:rStyle w:val="normaltextrun"/>
            <w:rFonts w:ascii="Arial" w:hAnsi="Arial" w:cs="Arial"/>
            <w:color w:val="0563C1"/>
            <w:u w:val="single"/>
            <w:lang w:val="fr-FR"/>
          </w:rPr>
          <w:t>info@ogscommunication.com</w:t>
        </w:r>
      </w:hyperlink>
      <w:r>
        <w:rPr>
          <w:rStyle w:val="eop"/>
          <w:rFonts w:ascii="Arial" w:hAnsi="Arial" w:cs="Arial"/>
        </w:rPr>
        <w:t> </w:t>
      </w:r>
    </w:p>
    <w:p w14:paraId="58521E5D" w14:textId="77777777" w:rsidR="004E0192" w:rsidRDefault="004E0192" w:rsidP="004E0192">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lang w:val="en-GB"/>
        </w:rPr>
        <w:t>+39 02 3450610</w:t>
      </w:r>
      <w:r>
        <w:rPr>
          <w:rStyle w:val="eop"/>
          <w:rFonts w:ascii="Arial" w:hAnsi="Arial" w:cs="Arial"/>
          <w:lang w:val="fr-FR"/>
        </w:rPr>
        <w:t> </w:t>
      </w:r>
    </w:p>
    <w:p w14:paraId="44B7D95B" w14:textId="77777777" w:rsidR="005E204F" w:rsidRPr="009B0E23" w:rsidRDefault="005E204F" w:rsidP="004E0192">
      <w:pPr>
        <w:spacing w:after="0"/>
        <w:jc w:val="right"/>
        <w:rPr>
          <w:rFonts w:ascii="Arial" w:eastAsia="Cambria" w:hAnsi="Arial" w:cs="Arial"/>
          <w:sz w:val="24"/>
          <w:szCs w:val="24"/>
        </w:rPr>
      </w:pPr>
      <w:bookmarkStart w:id="0" w:name="_GoBack"/>
      <w:bookmarkEnd w:id="0"/>
    </w:p>
    <w:sectPr w:rsidR="005E204F" w:rsidRPr="009B0E23" w:rsidSect="009B0E23">
      <w:pgSz w:w="11906" w:h="16838"/>
      <w:pgMar w:top="1417" w:right="1134" w:bottom="1134" w:left="1134"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31266"/>
    <w:rsid w:val="00057234"/>
    <w:rsid w:val="000719AB"/>
    <w:rsid w:val="00114CAC"/>
    <w:rsid w:val="001420BB"/>
    <w:rsid w:val="002157D7"/>
    <w:rsid w:val="00241709"/>
    <w:rsid w:val="00254C73"/>
    <w:rsid w:val="002B4EFA"/>
    <w:rsid w:val="002B768F"/>
    <w:rsid w:val="002E5475"/>
    <w:rsid w:val="002F0B97"/>
    <w:rsid w:val="003226C2"/>
    <w:rsid w:val="00332FCE"/>
    <w:rsid w:val="00342DFC"/>
    <w:rsid w:val="00377732"/>
    <w:rsid w:val="00386F55"/>
    <w:rsid w:val="00393122"/>
    <w:rsid w:val="003A136F"/>
    <w:rsid w:val="003B08BD"/>
    <w:rsid w:val="003C5FDC"/>
    <w:rsid w:val="003D2226"/>
    <w:rsid w:val="003F253E"/>
    <w:rsid w:val="00423CA7"/>
    <w:rsid w:val="00446948"/>
    <w:rsid w:val="004E0192"/>
    <w:rsid w:val="00530462"/>
    <w:rsid w:val="005C2CEF"/>
    <w:rsid w:val="005C48C0"/>
    <w:rsid w:val="005E204F"/>
    <w:rsid w:val="0061341A"/>
    <w:rsid w:val="00665590"/>
    <w:rsid w:val="00816852"/>
    <w:rsid w:val="008902E7"/>
    <w:rsid w:val="008D61F6"/>
    <w:rsid w:val="00911E9A"/>
    <w:rsid w:val="009B0E23"/>
    <w:rsid w:val="009E0D72"/>
    <w:rsid w:val="009F1F4B"/>
    <w:rsid w:val="00AF12E1"/>
    <w:rsid w:val="00AF3D16"/>
    <w:rsid w:val="00B36554"/>
    <w:rsid w:val="00BA2A0F"/>
    <w:rsid w:val="00BB68B6"/>
    <w:rsid w:val="00C074C5"/>
    <w:rsid w:val="00C174C1"/>
    <w:rsid w:val="00D1098A"/>
    <w:rsid w:val="00D41D1B"/>
    <w:rsid w:val="00D470C8"/>
    <w:rsid w:val="00D9694C"/>
    <w:rsid w:val="00DE2F1C"/>
    <w:rsid w:val="00DF62AD"/>
    <w:rsid w:val="00E02296"/>
    <w:rsid w:val="00E83FCA"/>
    <w:rsid w:val="00EA2A78"/>
    <w:rsid w:val="00EF0110"/>
    <w:rsid w:val="00EF6552"/>
    <w:rsid w:val="00F2673E"/>
    <w:rsid w:val="00F31266"/>
    <w:rsid w:val="00F6622B"/>
    <w:rsid w:val="00FF6D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056D0"/>
  <w15:docId w15:val="{ADA8EEFD-0649-4D4C-9A91-6913E619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19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B0E23"/>
    <w:rPr>
      <w:color w:val="0000FF" w:themeColor="hyperlink"/>
      <w:u w:val="single"/>
    </w:rPr>
  </w:style>
  <w:style w:type="paragraph" w:customStyle="1" w:styleId="paragraph">
    <w:name w:val="paragraph"/>
    <w:basedOn w:val="Normale"/>
    <w:rsid w:val="004E01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E0192"/>
  </w:style>
  <w:style w:type="character" w:customStyle="1" w:styleId="eop">
    <w:name w:val="eop"/>
    <w:basedOn w:val="Carpredefinitoparagrafo"/>
    <w:rsid w:val="004E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3534">
      <w:bodyDiv w:val="1"/>
      <w:marLeft w:val="0"/>
      <w:marRight w:val="0"/>
      <w:marTop w:val="0"/>
      <w:marBottom w:val="0"/>
      <w:divBdr>
        <w:top w:val="none" w:sz="0" w:space="0" w:color="auto"/>
        <w:left w:val="none" w:sz="0" w:space="0" w:color="auto"/>
        <w:bottom w:val="none" w:sz="0" w:space="0" w:color="auto"/>
        <w:right w:val="none" w:sz="0" w:space="0" w:color="auto"/>
      </w:divBdr>
      <w:divsChild>
        <w:div w:id="681199701">
          <w:marLeft w:val="0"/>
          <w:marRight w:val="0"/>
          <w:marTop w:val="0"/>
          <w:marBottom w:val="0"/>
          <w:divBdr>
            <w:top w:val="none" w:sz="0" w:space="0" w:color="auto"/>
            <w:left w:val="none" w:sz="0" w:space="0" w:color="auto"/>
            <w:bottom w:val="none" w:sz="0" w:space="0" w:color="auto"/>
            <w:right w:val="none" w:sz="0" w:space="0" w:color="auto"/>
          </w:divBdr>
        </w:div>
        <w:div w:id="16390771">
          <w:marLeft w:val="0"/>
          <w:marRight w:val="0"/>
          <w:marTop w:val="0"/>
          <w:marBottom w:val="0"/>
          <w:divBdr>
            <w:top w:val="none" w:sz="0" w:space="0" w:color="auto"/>
            <w:left w:val="none" w:sz="0" w:space="0" w:color="auto"/>
            <w:bottom w:val="none" w:sz="0" w:space="0" w:color="auto"/>
            <w:right w:val="none" w:sz="0" w:space="0" w:color="auto"/>
          </w:divBdr>
        </w:div>
        <w:div w:id="842279824">
          <w:marLeft w:val="0"/>
          <w:marRight w:val="0"/>
          <w:marTop w:val="0"/>
          <w:marBottom w:val="0"/>
          <w:divBdr>
            <w:top w:val="none" w:sz="0" w:space="0" w:color="auto"/>
            <w:left w:val="none" w:sz="0" w:space="0" w:color="auto"/>
            <w:bottom w:val="none" w:sz="0" w:space="0" w:color="auto"/>
            <w:right w:val="none" w:sz="0" w:space="0" w:color="auto"/>
          </w:divBdr>
        </w:div>
        <w:div w:id="1237470999">
          <w:marLeft w:val="0"/>
          <w:marRight w:val="0"/>
          <w:marTop w:val="0"/>
          <w:marBottom w:val="0"/>
          <w:divBdr>
            <w:top w:val="none" w:sz="0" w:space="0" w:color="auto"/>
            <w:left w:val="none" w:sz="0" w:space="0" w:color="auto"/>
            <w:bottom w:val="none" w:sz="0" w:space="0" w:color="auto"/>
            <w:right w:val="none" w:sz="0" w:space="0" w:color="auto"/>
          </w:divBdr>
        </w:div>
        <w:div w:id="1459446245">
          <w:marLeft w:val="0"/>
          <w:marRight w:val="0"/>
          <w:marTop w:val="0"/>
          <w:marBottom w:val="0"/>
          <w:divBdr>
            <w:top w:val="none" w:sz="0" w:space="0" w:color="auto"/>
            <w:left w:val="none" w:sz="0" w:space="0" w:color="auto"/>
            <w:bottom w:val="none" w:sz="0" w:space="0" w:color="auto"/>
            <w:right w:val="none" w:sz="0" w:space="0" w:color="auto"/>
          </w:divBdr>
        </w:div>
        <w:div w:id="928198487">
          <w:marLeft w:val="0"/>
          <w:marRight w:val="0"/>
          <w:marTop w:val="0"/>
          <w:marBottom w:val="0"/>
          <w:divBdr>
            <w:top w:val="none" w:sz="0" w:space="0" w:color="auto"/>
            <w:left w:val="none" w:sz="0" w:space="0" w:color="auto"/>
            <w:bottom w:val="none" w:sz="0" w:space="0" w:color="auto"/>
            <w:right w:val="none" w:sz="0" w:space="0" w:color="auto"/>
          </w:divBdr>
        </w:div>
        <w:div w:id="563032608">
          <w:marLeft w:val="0"/>
          <w:marRight w:val="0"/>
          <w:marTop w:val="0"/>
          <w:marBottom w:val="0"/>
          <w:divBdr>
            <w:top w:val="none" w:sz="0" w:space="0" w:color="auto"/>
            <w:left w:val="none" w:sz="0" w:space="0" w:color="auto"/>
            <w:bottom w:val="none" w:sz="0" w:space="0" w:color="auto"/>
            <w:right w:val="none" w:sz="0" w:space="0" w:color="auto"/>
          </w:divBdr>
        </w:div>
        <w:div w:id="413674651">
          <w:marLeft w:val="0"/>
          <w:marRight w:val="0"/>
          <w:marTop w:val="0"/>
          <w:marBottom w:val="0"/>
          <w:divBdr>
            <w:top w:val="none" w:sz="0" w:space="0" w:color="auto"/>
            <w:left w:val="none" w:sz="0" w:space="0" w:color="auto"/>
            <w:bottom w:val="none" w:sz="0" w:space="0" w:color="auto"/>
            <w:right w:val="none" w:sz="0" w:space="0" w:color="auto"/>
          </w:divBdr>
        </w:div>
        <w:div w:id="1221012615">
          <w:marLeft w:val="0"/>
          <w:marRight w:val="0"/>
          <w:marTop w:val="0"/>
          <w:marBottom w:val="0"/>
          <w:divBdr>
            <w:top w:val="none" w:sz="0" w:space="0" w:color="auto"/>
            <w:left w:val="none" w:sz="0" w:space="0" w:color="auto"/>
            <w:bottom w:val="none" w:sz="0" w:space="0" w:color="auto"/>
            <w:right w:val="none" w:sz="0" w:space="0" w:color="auto"/>
          </w:divBdr>
        </w:div>
        <w:div w:id="118844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scommunication.com/" TargetMode="External"/><Relationship Id="rId3" Type="http://schemas.openxmlformats.org/officeDocument/2006/relationships/webSettings" Target="webSettings.xml"/><Relationship Id="rId7" Type="http://schemas.openxmlformats.org/officeDocument/2006/relationships/hyperlink" Target="tel:0666019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pmproget.it" TargetMode="External"/><Relationship Id="rId11" Type="http://schemas.openxmlformats.org/officeDocument/2006/relationships/theme" Target="theme/theme1.xml"/><Relationship Id="rId5" Type="http://schemas.openxmlformats.org/officeDocument/2006/relationships/hyperlink" Target="http://www.rpmproget.i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fo@ogscommunicati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961</Words>
  <Characters>5478</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ferrari</dc:creator>
  <cp:lastModifiedBy>Ogs.06</cp:lastModifiedBy>
  <cp:revision>48</cp:revision>
  <dcterms:created xsi:type="dcterms:W3CDTF">2020-10-27T16:36:00Z</dcterms:created>
  <dcterms:modified xsi:type="dcterms:W3CDTF">2022-02-04T16:54:00Z</dcterms:modified>
</cp:coreProperties>
</file>