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86713" w14:textId="3EAD256D" w:rsidR="009D28C6" w:rsidRPr="00397708" w:rsidRDefault="00397708" w:rsidP="00F75F59">
      <w:pPr>
        <w:jc w:val="center"/>
        <w:rPr>
          <w:rFonts w:ascii="Arial" w:hAnsi="Arial" w:cs="Arial"/>
          <w:b/>
          <w:sz w:val="28"/>
          <w:szCs w:val="28"/>
        </w:rPr>
      </w:pPr>
      <w:r>
        <w:rPr>
          <w:noProof/>
        </w:rPr>
        <w:drawing>
          <wp:inline distT="0" distB="0" distL="0" distR="0" wp14:anchorId="43FD5FBB" wp14:editId="5778ED3A">
            <wp:extent cx="2180590" cy="2180590"/>
            <wp:effectExtent l="0" t="0" r="0" b="0"/>
            <wp:docPr id="1" name="Immagine 1" descr="Immagine che contiene testo, lavagnabian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lavagnabianca&#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0590" cy="2180590"/>
                    </a:xfrm>
                    <a:prstGeom prst="rect">
                      <a:avLst/>
                    </a:prstGeom>
                    <a:noFill/>
                    <a:ln>
                      <a:noFill/>
                    </a:ln>
                  </pic:spPr>
                </pic:pic>
              </a:graphicData>
            </a:graphic>
          </wp:inline>
        </w:drawing>
      </w:r>
    </w:p>
    <w:p w14:paraId="578B20AB" w14:textId="2EFD9681" w:rsidR="002231C9" w:rsidRDefault="002231C9" w:rsidP="002231C9">
      <w:pPr>
        <w:spacing w:line="276" w:lineRule="auto"/>
        <w:jc w:val="both"/>
        <w:rPr>
          <w:b/>
          <w:bCs/>
          <w:sz w:val="28"/>
          <w:szCs w:val="28"/>
        </w:rPr>
      </w:pPr>
    </w:p>
    <w:p w14:paraId="5183A895" w14:textId="29F2C44B" w:rsidR="009F29CF" w:rsidRPr="009F29CF" w:rsidRDefault="009F29CF" w:rsidP="002231C9">
      <w:pPr>
        <w:spacing w:line="276" w:lineRule="auto"/>
        <w:jc w:val="both"/>
        <w:rPr>
          <w:rFonts w:ascii="Arial" w:hAnsi="Arial" w:cs="Arial"/>
          <w:b/>
          <w:bCs/>
          <w:lang w:val="en-US"/>
        </w:rPr>
      </w:pPr>
      <w:bookmarkStart w:id="0" w:name="_Hlk93400575"/>
      <w:r w:rsidRPr="009F29CF">
        <w:rPr>
          <w:rFonts w:ascii="Arial" w:hAnsi="Arial" w:cs="Arial"/>
          <w:b/>
          <w:bCs/>
          <w:lang w:val="en-US"/>
        </w:rPr>
        <w:t xml:space="preserve">FMG Shapes </w:t>
      </w:r>
      <w:r w:rsidR="00E67AD6">
        <w:rPr>
          <w:rFonts w:ascii="Arial" w:hAnsi="Arial" w:cs="Arial"/>
          <w:b/>
          <w:bCs/>
          <w:lang w:val="en-US"/>
        </w:rPr>
        <w:t xml:space="preserve">in </w:t>
      </w:r>
      <w:proofErr w:type="spellStart"/>
      <w:r w:rsidRPr="009F29CF">
        <w:rPr>
          <w:rFonts w:ascii="Arial" w:hAnsi="Arial" w:cs="Arial"/>
          <w:b/>
          <w:bCs/>
          <w:lang w:val="en-US"/>
        </w:rPr>
        <w:t>Chiampo</w:t>
      </w:r>
      <w:proofErr w:type="spellEnd"/>
      <w:r w:rsidRPr="009F29CF">
        <w:rPr>
          <w:rFonts w:ascii="Arial" w:hAnsi="Arial" w:cs="Arial"/>
          <w:b/>
          <w:bCs/>
          <w:lang w:val="en-US"/>
        </w:rPr>
        <w:t xml:space="preserve"> </w:t>
      </w:r>
      <w:r w:rsidRPr="009F29CF">
        <w:rPr>
          <w:rFonts w:ascii="Arial" w:hAnsi="Arial" w:cs="Arial"/>
          <w:lang w:val="en-US"/>
        </w:rPr>
        <w:t xml:space="preserve">is an interpreter of Italian luxury in </w:t>
      </w:r>
      <w:r>
        <w:rPr>
          <w:rFonts w:ascii="Arial" w:hAnsi="Arial" w:cs="Arial"/>
          <w:lang w:val="en-US"/>
        </w:rPr>
        <w:t xml:space="preserve">the field of </w:t>
      </w:r>
      <w:r w:rsidRPr="009F29CF">
        <w:rPr>
          <w:rFonts w:ascii="Arial" w:hAnsi="Arial" w:cs="Arial"/>
          <w:lang w:val="en-US"/>
        </w:rPr>
        <w:t xml:space="preserve">marble and </w:t>
      </w:r>
      <w:r>
        <w:rPr>
          <w:rFonts w:ascii="Arial" w:hAnsi="Arial" w:cs="Arial"/>
          <w:lang w:val="en-US"/>
        </w:rPr>
        <w:t xml:space="preserve">high prestige stone </w:t>
      </w:r>
      <w:r w:rsidRPr="009F29CF">
        <w:rPr>
          <w:rFonts w:ascii="Arial" w:hAnsi="Arial" w:cs="Arial"/>
          <w:lang w:val="en-US"/>
        </w:rPr>
        <w:t>materials</w:t>
      </w:r>
      <w:r w:rsidR="00F53952">
        <w:rPr>
          <w:rFonts w:ascii="Arial" w:hAnsi="Arial" w:cs="Arial"/>
          <w:lang w:val="en-US"/>
        </w:rPr>
        <w:t>.</w:t>
      </w:r>
    </w:p>
    <w:bookmarkEnd w:id="0"/>
    <w:p w14:paraId="44DB4643" w14:textId="337DEC90" w:rsidR="00193322" w:rsidRPr="007E50B2" w:rsidRDefault="00193322" w:rsidP="002231C9">
      <w:pPr>
        <w:spacing w:line="276" w:lineRule="auto"/>
        <w:jc w:val="both"/>
        <w:rPr>
          <w:rFonts w:ascii="Arial" w:hAnsi="Arial" w:cs="Arial"/>
          <w:lang w:val="en-US"/>
        </w:rPr>
      </w:pPr>
    </w:p>
    <w:p w14:paraId="42519AC0" w14:textId="5ECA436D" w:rsidR="00510F58" w:rsidRDefault="003F723C" w:rsidP="002231C9">
      <w:pPr>
        <w:spacing w:line="276" w:lineRule="auto"/>
        <w:jc w:val="both"/>
        <w:rPr>
          <w:rFonts w:ascii="Arial" w:hAnsi="Arial" w:cs="Arial"/>
          <w:lang w:val="en-US"/>
        </w:rPr>
      </w:pPr>
      <w:r w:rsidRPr="003F723C">
        <w:rPr>
          <w:rFonts w:ascii="Arial" w:hAnsi="Arial" w:cs="Arial"/>
          <w:lang w:val="en-US"/>
        </w:rPr>
        <w:t xml:space="preserve">The </w:t>
      </w:r>
      <w:r w:rsidR="00D5392B" w:rsidRPr="003F723C">
        <w:rPr>
          <w:rFonts w:ascii="Arial" w:hAnsi="Arial" w:cs="Arial"/>
          <w:lang w:val="en-US"/>
        </w:rPr>
        <w:t>company</w:t>
      </w:r>
      <w:r w:rsidR="00D5392B">
        <w:rPr>
          <w:rFonts w:ascii="Arial" w:hAnsi="Arial" w:cs="Arial"/>
          <w:lang w:val="en-US"/>
        </w:rPr>
        <w:t xml:space="preserve">, </w:t>
      </w:r>
      <w:r w:rsidRPr="003F723C">
        <w:rPr>
          <w:rFonts w:ascii="Arial" w:hAnsi="Arial" w:cs="Arial"/>
          <w:lang w:val="en-US"/>
        </w:rPr>
        <w:t>proudly family-owne</w:t>
      </w:r>
      <w:r>
        <w:rPr>
          <w:rFonts w:ascii="Arial" w:hAnsi="Arial" w:cs="Arial"/>
          <w:lang w:val="en-US"/>
        </w:rPr>
        <w:t>d</w:t>
      </w:r>
      <w:bookmarkStart w:id="1" w:name="_Hlk93400666"/>
      <w:r w:rsidR="00D5392B">
        <w:rPr>
          <w:rFonts w:ascii="Arial" w:hAnsi="Arial" w:cs="Arial"/>
          <w:lang w:val="en-US"/>
        </w:rPr>
        <w:t>,</w:t>
      </w:r>
      <w:r w:rsidR="00D5392B" w:rsidRPr="00D5392B">
        <w:rPr>
          <w:rFonts w:ascii="Arial" w:hAnsi="Arial" w:cs="Arial"/>
          <w:lang w:val="en-US"/>
        </w:rPr>
        <w:t xml:space="preserve"> </w:t>
      </w:r>
      <w:r>
        <w:rPr>
          <w:rFonts w:ascii="Arial" w:hAnsi="Arial" w:cs="Arial"/>
          <w:lang w:val="en-US"/>
        </w:rPr>
        <w:t xml:space="preserve">takes its roots from the ancient marble tradition present </w:t>
      </w:r>
      <w:r w:rsidR="00D5392B">
        <w:rPr>
          <w:rFonts w:ascii="Arial" w:hAnsi="Arial" w:cs="Arial"/>
          <w:lang w:val="en-US"/>
        </w:rPr>
        <w:t xml:space="preserve">in the </w:t>
      </w:r>
      <w:r w:rsidR="00D5392B" w:rsidRPr="00D5392B">
        <w:rPr>
          <w:rFonts w:ascii="Arial" w:hAnsi="Arial" w:cs="Arial"/>
          <w:b/>
          <w:bCs/>
          <w:lang w:val="en-US"/>
        </w:rPr>
        <w:t xml:space="preserve">Italian valleys of </w:t>
      </w:r>
      <w:proofErr w:type="spellStart"/>
      <w:r w:rsidR="00D5392B" w:rsidRPr="00D5392B">
        <w:rPr>
          <w:rFonts w:ascii="Arial" w:hAnsi="Arial" w:cs="Arial"/>
          <w:b/>
          <w:bCs/>
          <w:lang w:val="en-US"/>
        </w:rPr>
        <w:t>Vicentino</w:t>
      </w:r>
      <w:proofErr w:type="spellEnd"/>
      <w:r w:rsidR="00D5392B">
        <w:rPr>
          <w:rFonts w:ascii="Arial" w:hAnsi="Arial" w:cs="Arial"/>
          <w:lang w:val="en-US"/>
        </w:rPr>
        <w:t xml:space="preserve"> and is now in its third generation</w:t>
      </w:r>
      <w:bookmarkEnd w:id="1"/>
      <w:r w:rsidR="00D5392B">
        <w:rPr>
          <w:rFonts w:ascii="Arial" w:hAnsi="Arial" w:cs="Arial"/>
          <w:lang w:val="en-US"/>
        </w:rPr>
        <w:t xml:space="preserve">. Giovanni </w:t>
      </w:r>
      <w:proofErr w:type="spellStart"/>
      <w:r w:rsidR="00D5392B">
        <w:rPr>
          <w:rFonts w:ascii="Arial" w:hAnsi="Arial" w:cs="Arial"/>
          <w:lang w:val="en-US"/>
        </w:rPr>
        <w:t>Farinon</w:t>
      </w:r>
      <w:proofErr w:type="spellEnd"/>
      <w:r w:rsidR="00D5392B">
        <w:rPr>
          <w:rFonts w:ascii="Arial" w:hAnsi="Arial" w:cs="Arial"/>
          <w:lang w:val="en-US"/>
        </w:rPr>
        <w:t>, the grandfather of the current owners, started its activity during the building boom of the Italian market to meet the stone demand of the domestic market</w:t>
      </w:r>
      <w:r w:rsidR="00510F58">
        <w:rPr>
          <w:rFonts w:ascii="Arial" w:hAnsi="Arial" w:cs="Arial"/>
          <w:lang w:val="en-US"/>
        </w:rPr>
        <w:t>.</w:t>
      </w:r>
      <w:r w:rsidR="00437722">
        <w:rPr>
          <w:rFonts w:ascii="Arial" w:hAnsi="Arial" w:cs="Arial"/>
          <w:lang w:val="en-US"/>
        </w:rPr>
        <w:t xml:space="preserve"> With the entry into the company of the second generation, represented by </w:t>
      </w:r>
      <w:proofErr w:type="spellStart"/>
      <w:r w:rsidR="00437722">
        <w:rPr>
          <w:rFonts w:ascii="Arial" w:hAnsi="Arial" w:cs="Arial"/>
          <w:lang w:val="en-US"/>
        </w:rPr>
        <w:t>Ivano</w:t>
      </w:r>
      <w:proofErr w:type="spellEnd"/>
      <w:r w:rsidR="00437722">
        <w:rPr>
          <w:rFonts w:ascii="Arial" w:hAnsi="Arial" w:cs="Arial"/>
          <w:lang w:val="en-US"/>
        </w:rPr>
        <w:t xml:space="preserve"> </w:t>
      </w:r>
      <w:proofErr w:type="spellStart"/>
      <w:r w:rsidR="00437722">
        <w:rPr>
          <w:rFonts w:ascii="Arial" w:hAnsi="Arial" w:cs="Arial"/>
          <w:lang w:val="en-US"/>
        </w:rPr>
        <w:t>Farinon</w:t>
      </w:r>
      <w:proofErr w:type="spellEnd"/>
      <w:r w:rsidR="00437722">
        <w:rPr>
          <w:rFonts w:ascii="Arial" w:hAnsi="Arial" w:cs="Arial"/>
          <w:lang w:val="en-US"/>
        </w:rPr>
        <w:t xml:space="preserve">, in the </w:t>
      </w:r>
      <w:r w:rsidR="00705150">
        <w:rPr>
          <w:rFonts w:ascii="Arial" w:hAnsi="Arial" w:cs="Arial"/>
          <w:lang w:val="en-US"/>
        </w:rPr>
        <w:t>s</w:t>
      </w:r>
      <w:r w:rsidR="00437722">
        <w:rPr>
          <w:rFonts w:ascii="Arial" w:hAnsi="Arial" w:cs="Arial"/>
          <w:lang w:val="en-US"/>
        </w:rPr>
        <w:t>eventies</w:t>
      </w:r>
      <w:r w:rsidR="00705150">
        <w:rPr>
          <w:rFonts w:ascii="Arial" w:hAnsi="Arial" w:cs="Arial"/>
          <w:lang w:val="en-US"/>
        </w:rPr>
        <w:t xml:space="preserve"> and e</w:t>
      </w:r>
      <w:r w:rsidR="00437722">
        <w:rPr>
          <w:rFonts w:ascii="Arial" w:hAnsi="Arial" w:cs="Arial"/>
          <w:lang w:val="en-US"/>
        </w:rPr>
        <w:t>ighties</w:t>
      </w:r>
      <w:r w:rsidR="007D18B7">
        <w:rPr>
          <w:rFonts w:ascii="Arial" w:hAnsi="Arial" w:cs="Arial"/>
          <w:lang w:val="en-US"/>
        </w:rPr>
        <w:t xml:space="preserve">, production </w:t>
      </w:r>
      <w:r w:rsidR="00705150">
        <w:rPr>
          <w:rFonts w:ascii="Arial" w:hAnsi="Arial" w:cs="Arial"/>
          <w:lang w:val="en-US"/>
        </w:rPr>
        <w:t>developed</w:t>
      </w:r>
      <w:r w:rsidR="007D18B7">
        <w:rPr>
          <w:rFonts w:ascii="Arial" w:hAnsi="Arial" w:cs="Arial"/>
          <w:lang w:val="en-US"/>
        </w:rPr>
        <w:t xml:space="preserve"> with an industrial pre</w:t>
      </w:r>
      <w:r w:rsidR="00705150">
        <w:rPr>
          <w:rFonts w:ascii="Arial" w:hAnsi="Arial" w:cs="Arial"/>
          <w:lang w:val="en-US"/>
        </w:rPr>
        <w:t xml:space="preserve">sence on </w:t>
      </w:r>
      <w:r w:rsidR="00705150" w:rsidRPr="00CE6EBF">
        <w:rPr>
          <w:rFonts w:ascii="Arial" w:hAnsi="Arial" w:cs="Arial"/>
          <w:b/>
          <w:bCs/>
          <w:lang w:val="en-US"/>
        </w:rPr>
        <w:t>external markets</w:t>
      </w:r>
      <w:r w:rsidR="00705150">
        <w:rPr>
          <w:rFonts w:ascii="Arial" w:hAnsi="Arial" w:cs="Arial"/>
          <w:lang w:val="en-US"/>
        </w:rPr>
        <w:t xml:space="preserve"> and concentrated on the realization of </w:t>
      </w:r>
      <w:r w:rsidR="00705150" w:rsidRPr="00CE6EBF">
        <w:rPr>
          <w:rFonts w:ascii="Arial" w:hAnsi="Arial" w:cs="Arial"/>
          <w:b/>
          <w:bCs/>
          <w:lang w:val="en-US"/>
        </w:rPr>
        <w:t>tiles in modular</w:t>
      </w:r>
      <w:r w:rsidR="00705150">
        <w:rPr>
          <w:rFonts w:ascii="Arial" w:hAnsi="Arial" w:cs="Arial"/>
          <w:lang w:val="en-US"/>
        </w:rPr>
        <w:t xml:space="preserve"> 30x30 and 30x60 </w:t>
      </w:r>
      <w:r w:rsidR="00705150" w:rsidRPr="00CE6EBF">
        <w:rPr>
          <w:rFonts w:ascii="Arial" w:hAnsi="Arial" w:cs="Arial"/>
          <w:b/>
          <w:bCs/>
          <w:lang w:val="en-US"/>
        </w:rPr>
        <w:t>format</w:t>
      </w:r>
      <w:r w:rsidR="00705150">
        <w:rPr>
          <w:rFonts w:ascii="Arial" w:hAnsi="Arial" w:cs="Arial"/>
          <w:lang w:val="en-US"/>
        </w:rPr>
        <w:t xml:space="preserve"> on the American market.</w:t>
      </w:r>
      <w:r w:rsidR="000C2543">
        <w:rPr>
          <w:rFonts w:ascii="Arial" w:hAnsi="Arial" w:cs="Arial"/>
          <w:lang w:val="en-US"/>
        </w:rPr>
        <w:t xml:space="preserve"> The entry of the third generation with brothers Daniele </w:t>
      </w:r>
      <w:proofErr w:type="spellStart"/>
      <w:r w:rsidR="000C2543">
        <w:rPr>
          <w:rFonts w:ascii="Arial" w:hAnsi="Arial" w:cs="Arial"/>
          <w:lang w:val="en-US"/>
        </w:rPr>
        <w:t>Farinon</w:t>
      </w:r>
      <w:proofErr w:type="spellEnd"/>
      <w:r w:rsidR="000C2543">
        <w:rPr>
          <w:rFonts w:ascii="Arial" w:hAnsi="Arial" w:cs="Arial"/>
          <w:lang w:val="en-US"/>
        </w:rPr>
        <w:t xml:space="preserve"> and Simone </w:t>
      </w:r>
      <w:proofErr w:type="spellStart"/>
      <w:r w:rsidR="000C2543">
        <w:rPr>
          <w:rFonts w:ascii="Arial" w:hAnsi="Arial" w:cs="Arial"/>
          <w:lang w:val="en-US"/>
        </w:rPr>
        <w:t>Farinon</w:t>
      </w:r>
      <w:proofErr w:type="spellEnd"/>
      <w:r w:rsidR="000C2543">
        <w:rPr>
          <w:rFonts w:ascii="Arial" w:hAnsi="Arial" w:cs="Arial"/>
          <w:lang w:val="en-US"/>
        </w:rPr>
        <w:t xml:space="preserve"> in the early years of the new millennium brought a change </w:t>
      </w:r>
      <w:r w:rsidR="00A01809">
        <w:rPr>
          <w:rFonts w:ascii="Arial" w:hAnsi="Arial" w:cs="Arial"/>
          <w:lang w:val="en-US"/>
        </w:rPr>
        <w:t>of</w:t>
      </w:r>
      <w:r w:rsidR="000C2543">
        <w:rPr>
          <w:rFonts w:ascii="Arial" w:hAnsi="Arial" w:cs="Arial"/>
          <w:lang w:val="en-US"/>
        </w:rPr>
        <w:t xml:space="preserve"> strategy in the development of </w:t>
      </w:r>
      <w:r w:rsidR="00A01809">
        <w:rPr>
          <w:rFonts w:ascii="Arial" w:hAnsi="Arial" w:cs="Arial"/>
          <w:lang w:val="en-US"/>
        </w:rPr>
        <w:t>custom</w:t>
      </w:r>
      <w:r w:rsidR="000C2543">
        <w:rPr>
          <w:rFonts w:ascii="Arial" w:hAnsi="Arial" w:cs="Arial"/>
          <w:lang w:val="en-US"/>
        </w:rPr>
        <w:t xml:space="preserve"> project, positioning FMG shapes as </w:t>
      </w:r>
      <w:r w:rsidR="00A01809">
        <w:rPr>
          <w:rFonts w:ascii="Arial" w:hAnsi="Arial" w:cs="Arial"/>
          <w:lang w:val="en-US"/>
        </w:rPr>
        <w:t>the</w:t>
      </w:r>
      <w:r w:rsidR="000C2543">
        <w:rPr>
          <w:rFonts w:ascii="Arial" w:hAnsi="Arial" w:cs="Arial"/>
          <w:lang w:val="en-US"/>
        </w:rPr>
        <w:t xml:space="preserve"> ideal partner for </w:t>
      </w:r>
      <w:r w:rsidR="00A01809">
        <w:rPr>
          <w:rFonts w:ascii="Arial" w:hAnsi="Arial" w:cs="Arial"/>
          <w:lang w:val="en-US"/>
        </w:rPr>
        <w:t xml:space="preserve">the </w:t>
      </w:r>
      <w:r w:rsidR="000C2543">
        <w:rPr>
          <w:rFonts w:ascii="Arial" w:hAnsi="Arial" w:cs="Arial"/>
          <w:lang w:val="en-US"/>
        </w:rPr>
        <w:t>design, production, shipping and installation of high</w:t>
      </w:r>
      <w:r w:rsidR="00A01809">
        <w:rPr>
          <w:rFonts w:ascii="Arial" w:hAnsi="Arial" w:cs="Arial"/>
          <w:lang w:val="en-US"/>
        </w:rPr>
        <w:t>ly complex and luxury custom</w:t>
      </w:r>
      <w:r w:rsidR="000C2543">
        <w:rPr>
          <w:rFonts w:ascii="Arial" w:hAnsi="Arial" w:cs="Arial"/>
          <w:lang w:val="en-US"/>
        </w:rPr>
        <w:t xml:space="preserve"> </w:t>
      </w:r>
      <w:r w:rsidR="00821493">
        <w:rPr>
          <w:rFonts w:ascii="Arial" w:hAnsi="Arial" w:cs="Arial"/>
          <w:lang w:val="en-US"/>
        </w:rPr>
        <w:t>projects</w:t>
      </w:r>
      <w:r w:rsidR="000C2543">
        <w:rPr>
          <w:rFonts w:ascii="Arial" w:hAnsi="Arial" w:cs="Arial"/>
          <w:lang w:val="en-US"/>
        </w:rPr>
        <w:t xml:space="preserve">, directly from Italy. </w:t>
      </w:r>
      <w:r w:rsidR="00A01A15">
        <w:rPr>
          <w:rFonts w:ascii="Arial" w:hAnsi="Arial" w:cs="Arial"/>
          <w:lang w:val="en-US"/>
        </w:rPr>
        <w:t xml:space="preserve">The FMG Shapes company began working on great projects in the </w:t>
      </w:r>
      <w:r w:rsidR="00A01A15" w:rsidRPr="00864606">
        <w:rPr>
          <w:rFonts w:ascii="Arial" w:hAnsi="Arial" w:cs="Arial"/>
          <w:b/>
          <w:bCs/>
          <w:lang w:val="en-US"/>
        </w:rPr>
        <w:t>hospitality world</w:t>
      </w:r>
      <w:r w:rsidR="00A01A15">
        <w:rPr>
          <w:rFonts w:ascii="Arial" w:hAnsi="Arial" w:cs="Arial"/>
          <w:lang w:val="en-US"/>
        </w:rPr>
        <w:t xml:space="preserve">, eventually expanding to </w:t>
      </w:r>
      <w:r w:rsidR="00A01A15" w:rsidRPr="00864606">
        <w:rPr>
          <w:rFonts w:ascii="Arial" w:hAnsi="Arial" w:cs="Arial"/>
          <w:b/>
          <w:bCs/>
          <w:lang w:val="en-US"/>
        </w:rPr>
        <w:t>residential</w:t>
      </w:r>
      <w:r w:rsidR="00A01A15">
        <w:rPr>
          <w:rFonts w:ascii="Arial" w:hAnsi="Arial" w:cs="Arial"/>
          <w:lang w:val="en-US"/>
        </w:rPr>
        <w:t xml:space="preserve"> and </w:t>
      </w:r>
      <w:r w:rsidR="00A01A15" w:rsidRPr="00864606">
        <w:rPr>
          <w:rFonts w:ascii="Arial" w:hAnsi="Arial" w:cs="Arial"/>
          <w:b/>
          <w:bCs/>
          <w:lang w:val="en-US"/>
        </w:rPr>
        <w:t>retail</w:t>
      </w:r>
      <w:r w:rsidR="00A01A15">
        <w:rPr>
          <w:rFonts w:ascii="Arial" w:hAnsi="Arial" w:cs="Arial"/>
          <w:lang w:val="en-US"/>
        </w:rPr>
        <w:t>.</w:t>
      </w:r>
    </w:p>
    <w:p w14:paraId="5F43CCA5" w14:textId="77777777" w:rsidR="00510F58" w:rsidRDefault="00510F58" w:rsidP="002231C9">
      <w:pPr>
        <w:spacing w:line="276" w:lineRule="auto"/>
        <w:jc w:val="both"/>
        <w:rPr>
          <w:rFonts w:ascii="Arial" w:hAnsi="Arial" w:cs="Arial"/>
          <w:lang w:val="en-US"/>
        </w:rPr>
      </w:pPr>
    </w:p>
    <w:p w14:paraId="6DF01690" w14:textId="6A52B23A" w:rsidR="00AA7E4B" w:rsidRDefault="00240C50" w:rsidP="002231C9">
      <w:pPr>
        <w:spacing w:line="276" w:lineRule="auto"/>
        <w:jc w:val="both"/>
        <w:rPr>
          <w:rFonts w:ascii="Arial" w:hAnsi="Arial" w:cs="Arial"/>
          <w:lang w:val="en-US"/>
        </w:rPr>
      </w:pPr>
      <w:r>
        <w:rPr>
          <w:rFonts w:ascii="Arial" w:hAnsi="Arial" w:cs="Arial"/>
          <w:lang w:val="en-US"/>
        </w:rPr>
        <w:t xml:space="preserve">The </w:t>
      </w:r>
      <w:r w:rsidRPr="0007755F">
        <w:rPr>
          <w:rFonts w:ascii="Arial" w:hAnsi="Arial" w:cs="Arial"/>
          <w:b/>
          <w:bCs/>
          <w:lang w:val="en-US"/>
        </w:rPr>
        <w:t xml:space="preserve">industrial </w:t>
      </w:r>
      <w:r w:rsidR="0007755F" w:rsidRPr="0007755F">
        <w:rPr>
          <w:rFonts w:ascii="Arial" w:hAnsi="Arial" w:cs="Arial"/>
          <w:b/>
          <w:bCs/>
          <w:lang w:val="en-US"/>
        </w:rPr>
        <w:t>soul</w:t>
      </w:r>
      <w:r>
        <w:rPr>
          <w:rFonts w:ascii="Arial" w:hAnsi="Arial" w:cs="Arial"/>
          <w:lang w:val="en-US"/>
        </w:rPr>
        <w:t xml:space="preserve"> of the </w:t>
      </w:r>
      <w:proofErr w:type="spellStart"/>
      <w:r>
        <w:rPr>
          <w:rFonts w:ascii="Arial" w:hAnsi="Arial" w:cs="Arial"/>
          <w:lang w:val="en-US"/>
        </w:rPr>
        <w:t>Farinon</w:t>
      </w:r>
      <w:proofErr w:type="spellEnd"/>
      <w:r>
        <w:rPr>
          <w:rFonts w:ascii="Arial" w:hAnsi="Arial" w:cs="Arial"/>
          <w:lang w:val="en-US"/>
        </w:rPr>
        <w:t xml:space="preserve"> family</w:t>
      </w:r>
      <w:r w:rsidR="0007755F">
        <w:rPr>
          <w:rFonts w:ascii="Arial" w:hAnsi="Arial" w:cs="Arial"/>
          <w:lang w:val="en-US"/>
        </w:rPr>
        <w:t xml:space="preserve"> has allowed to maintain a constant presence of the finishing activity in the company: the </w:t>
      </w:r>
      <w:r w:rsidR="0007755F" w:rsidRPr="007E50B2">
        <w:rPr>
          <w:rFonts w:ascii="Arial" w:hAnsi="Arial" w:cs="Arial"/>
          <w:b/>
          <w:bCs/>
          <w:lang w:val="en-US"/>
        </w:rPr>
        <w:t>investments</w:t>
      </w:r>
      <w:r w:rsidR="007E50B2">
        <w:rPr>
          <w:rFonts w:ascii="Arial" w:hAnsi="Arial" w:cs="Arial"/>
          <w:b/>
          <w:bCs/>
          <w:lang w:val="en-US"/>
        </w:rPr>
        <w:t xml:space="preserve"> in technology</w:t>
      </w:r>
      <w:r w:rsidR="0007755F">
        <w:rPr>
          <w:rFonts w:ascii="Arial" w:hAnsi="Arial" w:cs="Arial"/>
          <w:lang w:val="en-US"/>
        </w:rPr>
        <w:t xml:space="preserve"> have always </w:t>
      </w:r>
      <w:r w:rsidR="007E50B2">
        <w:rPr>
          <w:rFonts w:ascii="Arial" w:hAnsi="Arial" w:cs="Arial"/>
          <w:lang w:val="en-US"/>
        </w:rPr>
        <w:t>proved</w:t>
      </w:r>
      <w:r w:rsidR="0007755F">
        <w:rPr>
          <w:rFonts w:ascii="Arial" w:hAnsi="Arial" w:cs="Arial"/>
          <w:lang w:val="en-US"/>
        </w:rPr>
        <w:t xml:space="preserve"> </w:t>
      </w:r>
      <w:r w:rsidR="007E50B2">
        <w:rPr>
          <w:rFonts w:ascii="Arial" w:hAnsi="Arial" w:cs="Arial"/>
          <w:lang w:val="en-US"/>
        </w:rPr>
        <w:t>valuable</w:t>
      </w:r>
      <w:r w:rsidR="0007755F">
        <w:rPr>
          <w:rFonts w:ascii="Arial" w:hAnsi="Arial" w:cs="Arial"/>
          <w:lang w:val="en-US"/>
        </w:rPr>
        <w:t xml:space="preserve"> </w:t>
      </w:r>
      <w:r w:rsidR="007E50B2">
        <w:rPr>
          <w:rFonts w:ascii="Arial" w:hAnsi="Arial" w:cs="Arial"/>
          <w:lang w:val="en-US"/>
        </w:rPr>
        <w:t>in order t</w:t>
      </w:r>
      <w:r w:rsidR="0007755F">
        <w:rPr>
          <w:rFonts w:ascii="Arial" w:hAnsi="Arial" w:cs="Arial"/>
          <w:lang w:val="en-US"/>
        </w:rPr>
        <w:t xml:space="preserve">o </w:t>
      </w:r>
      <w:r w:rsidR="007E50B2">
        <w:rPr>
          <w:rFonts w:ascii="Arial" w:hAnsi="Arial" w:cs="Arial"/>
          <w:lang w:val="en-US"/>
        </w:rPr>
        <w:t>be able to provide customers with</w:t>
      </w:r>
      <w:r w:rsidR="0007755F">
        <w:rPr>
          <w:rFonts w:ascii="Arial" w:hAnsi="Arial" w:cs="Arial"/>
          <w:lang w:val="en-US"/>
        </w:rPr>
        <w:t xml:space="preserve"> a comprehensive</w:t>
      </w:r>
      <w:r w:rsidR="007E50B2">
        <w:rPr>
          <w:rFonts w:ascii="Arial" w:hAnsi="Arial" w:cs="Arial"/>
          <w:lang w:val="en-US"/>
        </w:rPr>
        <w:t xml:space="preserve"> service, ranging from </w:t>
      </w:r>
      <w:r w:rsidR="00AC4843">
        <w:rPr>
          <w:rFonts w:ascii="Arial" w:hAnsi="Arial" w:cs="Arial"/>
          <w:lang w:val="en-US"/>
        </w:rPr>
        <w:t>design</w:t>
      </w:r>
      <w:r w:rsidR="007E50B2">
        <w:rPr>
          <w:rFonts w:ascii="Arial" w:hAnsi="Arial" w:cs="Arial"/>
          <w:lang w:val="en-US"/>
        </w:rPr>
        <w:t xml:space="preserve"> and finishing, to </w:t>
      </w:r>
      <w:r w:rsidR="00AC4843">
        <w:rPr>
          <w:rFonts w:ascii="Arial" w:hAnsi="Arial" w:cs="Arial"/>
          <w:lang w:val="en-US"/>
        </w:rPr>
        <w:t>customized</w:t>
      </w:r>
      <w:r w:rsidR="007E50B2">
        <w:rPr>
          <w:rFonts w:ascii="Arial" w:hAnsi="Arial" w:cs="Arial"/>
          <w:lang w:val="en-US"/>
        </w:rPr>
        <w:t xml:space="preserve"> packaging for every single order.</w:t>
      </w:r>
    </w:p>
    <w:p w14:paraId="018C4686" w14:textId="7D7A21EC" w:rsidR="00BC5B97" w:rsidRDefault="00BC5B97" w:rsidP="002231C9">
      <w:pPr>
        <w:spacing w:line="276" w:lineRule="auto"/>
        <w:jc w:val="both"/>
        <w:rPr>
          <w:rFonts w:ascii="Arial" w:hAnsi="Arial" w:cs="Arial"/>
          <w:lang w:val="en-US"/>
        </w:rPr>
      </w:pPr>
    </w:p>
    <w:p w14:paraId="5174511F" w14:textId="0A4A611E" w:rsidR="00BC5B97" w:rsidRDefault="00BC5B97" w:rsidP="002231C9">
      <w:pPr>
        <w:spacing w:line="276" w:lineRule="auto"/>
        <w:jc w:val="both"/>
        <w:rPr>
          <w:rFonts w:ascii="Arial" w:hAnsi="Arial" w:cs="Arial"/>
          <w:lang w:val="en-US"/>
        </w:rPr>
      </w:pPr>
      <w:r>
        <w:rPr>
          <w:rFonts w:ascii="Arial" w:hAnsi="Arial" w:cs="Arial"/>
          <w:lang w:val="en-US"/>
        </w:rPr>
        <w:t>“</w:t>
      </w:r>
      <w:r w:rsidR="00BB4C5E" w:rsidRPr="00BB4C5E">
        <w:rPr>
          <w:rFonts w:ascii="Arial" w:hAnsi="Arial" w:cs="Arial"/>
          <w:i/>
          <w:iCs/>
          <w:lang w:val="en-US"/>
        </w:rPr>
        <w:t>Designing</w:t>
      </w:r>
      <w:r>
        <w:rPr>
          <w:rFonts w:ascii="Arial" w:hAnsi="Arial" w:cs="Arial"/>
          <w:lang w:val="en-US"/>
        </w:rPr>
        <w:t xml:space="preserve"> – Daniele </w:t>
      </w:r>
      <w:proofErr w:type="spellStart"/>
      <w:r>
        <w:rPr>
          <w:rFonts w:ascii="Arial" w:hAnsi="Arial" w:cs="Arial"/>
          <w:lang w:val="en-US"/>
        </w:rPr>
        <w:t>Farinon</w:t>
      </w:r>
      <w:proofErr w:type="spellEnd"/>
      <w:r>
        <w:rPr>
          <w:rFonts w:ascii="Arial" w:hAnsi="Arial" w:cs="Arial"/>
          <w:lang w:val="en-US"/>
        </w:rPr>
        <w:t xml:space="preserve"> states – </w:t>
      </w:r>
      <w:r w:rsidRPr="00BB4C5E">
        <w:rPr>
          <w:rFonts w:ascii="Arial" w:hAnsi="Arial" w:cs="Arial"/>
          <w:i/>
          <w:iCs/>
          <w:lang w:val="en-US"/>
        </w:rPr>
        <w:t xml:space="preserve">means finding solutions and operating on culturally </w:t>
      </w:r>
      <w:r w:rsidR="00BB4C5E" w:rsidRPr="00BB4C5E">
        <w:rPr>
          <w:rFonts w:ascii="Arial" w:hAnsi="Arial" w:cs="Arial"/>
          <w:i/>
          <w:iCs/>
          <w:lang w:val="en-US"/>
        </w:rPr>
        <w:t>diverse</w:t>
      </w:r>
      <w:r w:rsidRPr="00BB4C5E">
        <w:rPr>
          <w:rFonts w:ascii="Arial" w:hAnsi="Arial" w:cs="Arial"/>
          <w:i/>
          <w:iCs/>
          <w:lang w:val="en-US"/>
        </w:rPr>
        <w:t>, often remoted</w:t>
      </w:r>
      <w:r w:rsidR="00BB4C5E" w:rsidRPr="00BB4C5E">
        <w:rPr>
          <w:rFonts w:ascii="Arial" w:hAnsi="Arial" w:cs="Arial"/>
          <w:i/>
          <w:iCs/>
          <w:lang w:val="en-US"/>
        </w:rPr>
        <w:t xml:space="preserve"> markets</w:t>
      </w:r>
      <w:r w:rsidRPr="00BB4C5E">
        <w:rPr>
          <w:rFonts w:ascii="Arial" w:hAnsi="Arial" w:cs="Arial"/>
          <w:i/>
          <w:iCs/>
          <w:lang w:val="en-US"/>
        </w:rPr>
        <w:t xml:space="preserve">, from Monte Carlo to Central Asia, from the United States to Russia, solutions need to be thought through right from the start to ensure quality service and customer care at every stage of the process, from </w:t>
      </w:r>
      <w:r w:rsidR="00BB4C5E" w:rsidRPr="00BB4C5E">
        <w:rPr>
          <w:rFonts w:ascii="Arial" w:hAnsi="Arial" w:cs="Arial"/>
          <w:i/>
          <w:iCs/>
          <w:lang w:val="en-US"/>
        </w:rPr>
        <w:t>concept</w:t>
      </w:r>
      <w:r w:rsidRPr="00BB4C5E">
        <w:rPr>
          <w:rFonts w:ascii="Arial" w:hAnsi="Arial" w:cs="Arial"/>
          <w:i/>
          <w:iCs/>
          <w:lang w:val="en-US"/>
        </w:rPr>
        <w:t xml:space="preserve"> to logistic and installation</w:t>
      </w:r>
      <w:r w:rsidR="00BB4C5E" w:rsidRPr="00BB4C5E">
        <w:rPr>
          <w:rFonts w:ascii="Arial" w:hAnsi="Arial" w:cs="Arial"/>
          <w:i/>
          <w:iCs/>
          <w:lang w:val="en-US"/>
        </w:rPr>
        <w:t>”</w:t>
      </w:r>
      <w:r w:rsidRPr="00BB4C5E">
        <w:rPr>
          <w:rFonts w:ascii="Arial" w:hAnsi="Arial" w:cs="Arial"/>
          <w:i/>
          <w:iCs/>
          <w:lang w:val="en-US"/>
        </w:rPr>
        <w:t>.</w:t>
      </w:r>
    </w:p>
    <w:p w14:paraId="041D739E" w14:textId="63918B0F" w:rsidR="00FE3091" w:rsidRDefault="00FE3091" w:rsidP="002231C9">
      <w:pPr>
        <w:spacing w:line="276" w:lineRule="auto"/>
        <w:jc w:val="both"/>
        <w:rPr>
          <w:rFonts w:ascii="Arial" w:hAnsi="Arial" w:cs="Arial"/>
          <w:lang w:val="en-US"/>
        </w:rPr>
      </w:pPr>
    </w:p>
    <w:p w14:paraId="61909C2F" w14:textId="75850131" w:rsidR="00421C1E" w:rsidRDefault="00421C1E" w:rsidP="002231C9">
      <w:pPr>
        <w:spacing w:line="276" w:lineRule="auto"/>
        <w:jc w:val="both"/>
        <w:rPr>
          <w:rFonts w:ascii="Arial" w:hAnsi="Arial" w:cs="Arial"/>
          <w:lang w:val="en-US"/>
        </w:rPr>
      </w:pPr>
      <w:r>
        <w:rPr>
          <w:rFonts w:ascii="Arial" w:hAnsi="Arial" w:cs="Arial"/>
          <w:lang w:val="en-US"/>
        </w:rPr>
        <w:t xml:space="preserve">The strength of FMG shapes </w:t>
      </w:r>
      <w:r w:rsidR="00B46675">
        <w:rPr>
          <w:rFonts w:ascii="Arial" w:hAnsi="Arial" w:cs="Arial"/>
          <w:lang w:val="en-US"/>
        </w:rPr>
        <w:t>lies in the</w:t>
      </w:r>
      <w:r>
        <w:rPr>
          <w:rFonts w:ascii="Arial" w:hAnsi="Arial" w:cs="Arial"/>
          <w:lang w:val="en-US"/>
        </w:rPr>
        <w:t xml:space="preserve"> presence in the field of </w:t>
      </w:r>
      <w:r w:rsidRPr="001A6CF2">
        <w:rPr>
          <w:rFonts w:ascii="Arial" w:hAnsi="Arial" w:cs="Arial"/>
          <w:b/>
          <w:bCs/>
          <w:lang w:val="en-US"/>
        </w:rPr>
        <w:t xml:space="preserve">Daniele and Simone </w:t>
      </w:r>
      <w:proofErr w:type="spellStart"/>
      <w:r w:rsidRPr="001A6CF2">
        <w:rPr>
          <w:rFonts w:ascii="Arial" w:hAnsi="Arial" w:cs="Arial"/>
          <w:b/>
          <w:bCs/>
          <w:lang w:val="en-US"/>
        </w:rPr>
        <w:t>Farinon</w:t>
      </w:r>
      <w:proofErr w:type="spellEnd"/>
      <w:r>
        <w:rPr>
          <w:rFonts w:ascii="Arial" w:hAnsi="Arial" w:cs="Arial"/>
          <w:lang w:val="en-US"/>
        </w:rPr>
        <w:t xml:space="preserve">, two complementary souls who combine economic </w:t>
      </w:r>
      <w:r w:rsidR="00D04B33">
        <w:rPr>
          <w:rFonts w:ascii="Arial" w:hAnsi="Arial" w:cs="Arial"/>
          <w:lang w:val="en-US"/>
        </w:rPr>
        <w:t>and architectural training</w:t>
      </w:r>
      <w:r w:rsidR="00711149">
        <w:rPr>
          <w:rFonts w:ascii="Arial" w:hAnsi="Arial" w:cs="Arial"/>
          <w:lang w:val="en-US"/>
        </w:rPr>
        <w:t xml:space="preserve">, management and entrepreneurial skills with artistic and creative inspiration. </w:t>
      </w:r>
    </w:p>
    <w:p w14:paraId="284E434B" w14:textId="77777777" w:rsidR="00421C1E" w:rsidRPr="00BC5B97" w:rsidRDefault="00421C1E" w:rsidP="002231C9">
      <w:pPr>
        <w:spacing w:line="276" w:lineRule="auto"/>
        <w:jc w:val="both"/>
        <w:rPr>
          <w:rFonts w:ascii="Arial" w:hAnsi="Arial" w:cs="Arial"/>
          <w:lang w:val="en-US"/>
        </w:rPr>
      </w:pPr>
    </w:p>
    <w:p w14:paraId="2B2B490A" w14:textId="3B3FDB60" w:rsidR="001A6CF2" w:rsidRDefault="00032E27" w:rsidP="002231C9">
      <w:pPr>
        <w:spacing w:line="276" w:lineRule="auto"/>
        <w:jc w:val="both"/>
        <w:rPr>
          <w:rFonts w:ascii="Arial" w:hAnsi="Arial" w:cs="Arial"/>
          <w:lang w:val="en-US"/>
        </w:rPr>
      </w:pPr>
      <w:r>
        <w:rPr>
          <w:rFonts w:ascii="Arial" w:hAnsi="Arial" w:cs="Arial"/>
          <w:lang w:val="en-US"/>
        </w:rPr>
        <w:t>Th</w:t>
      </w:r>
      <w:r w:rsidR="00D8012D">
        <w:rPr>
          <w:rFonts w:ascii="Arial" w:hAnsi="Arial" w:cs="Arial"/>
          <w:lang w:val="en-US"/>
        </w:rPr>
        <w:t xml:space="preserve">e </w:t>
      </w:r>
      <w:r w:rsidR="00D8012D" w:rsidRPr="000D6E7F">
        <w:rPr>
          <w:rFonts w:ascii="Arial" w:hAnsi="Arial" w:cs="Arial"/>
          <w:b/>
          <w:bCs/>
          <w:lang w:val="en-US"/>
        </w:rPr>
        <w:t>know-how of the craftspeople</w:t>
      </w:r>
      <w:r>
        <w:rPr>
          <w:rFonts w:ascii="Arial" w:hAnsi="Arial" w:cs="Arial"/>
          <w:lang w:val="en-US"/>
        </w:rPr>
        <w:t xml:space="preserve"> is fundamental in this activity; it expresses the artistic training of the stonemason </w:t>
      </w:r>
      <w:r w:rsidR="00D8012D">
        <w:rPr>
          <w:rFonts w:ascii="Arial" w:hAnsi="Arial" w:cs="Arial"/>
          <w:lang w:val="en-US"/>
        </w:rPr>
        <w:t>who</w:t>
      </w:r>
      <w:r>
        <w:rPr>
          <w:rFonts w:ascii="Arial" w:hAnsi="Arial" w:cs="Arial"/>
          <w:lang w:val="en-US"/>
        </w:rPr>
        <w:t xml:space="preserve"> </w:t>
      </w:r>
      <w:r w:rsidR="00D8012D">
        <w:rPr>
          <w:rFonts w:ascii="Arial" w:hAnsi="Arial" w:cs="Arial"/>
          <w:lang w:val="en-US"/>
        </w:rPr>
        <w:t>intervenes</w:t>
      </w:r>
      <w:r>
        <w:rPr>
          <w:rFonts w:ascii="Arial" w:hAnsi="Arial" w:cs="Arial"/>
          <w:lang w:val="en-US"/>
        </w:rPr>
        <w:t xml:space="preserve"> in the final phase of the production. This is </w:t>
      </w:r>
      <w:r w:rsidR="00D8012D">
        <w:rPr>
          <w:rFonts w:ascii="Arial" w:hAnsi="Arial" w:cs="Arial"/>
          <w:lang w:val="en-US"/>
        </w:rPr>
        <w:t>explained by</w:t>
      </w:r>
      <w:r>
        <w:rPr>
          <w:rFonts w:ascii="Arial" w:hAnsi="Arial" w:cs="Arial"/>
          <w:lang w:val="en-US"/>
        </w:rPr>
        <w:t xml:space="preserve"> Simone </w:t>
      </w:r>
      <w:proofErr w:type="spellStart"/>
      <w:r>
        <w:rPr>
          <w:rFonts w:ascii="Arial" w:hAnsi="Arial" w:cs="Arial"/>
          <w:lang w:val="en-US"/>
        </w:rPr>
        <w:t>Farinon</w:t>
      </w:r>
      <w:proofErr w:type="spellEnd"/>
      <w:r>
        <w:rPr>
          <w:rFonts w:ascii="Arial" w:hAnsi="Arial" w:cs="Arial"/>
          <w:lang w:val="en-US"/>
        </w:rPr>
        <w:t>: “</w:t>
      </w:r>
      <w:r w:rsidRPr="00D8012D">
        <w:rPr>
          <w:rFonts w:ascii="Arial" w:hAnsi="Arial" w:cs="Arial"/>
          <w:i/>
          <w:iCs/>
          <w:lang w:val="en-US"/>
        </w:rPr>
        <w:t xml:space="preserve">FMG Shapes works </w:t>
      </w:r>
      <w:r w:rsidR="004A5B70">
        <w:rPr>
          <w:rFonts w:ascii="Arial" w:hAnsi="Arial" w:cs="Arial"/>
          <w:i/>
          <w:iCs/>
          <w:lang w:val="en-US"/>
        </w:rPr>
        <w:t>with</w:t>
      </w:r>
      <w:r w:rsidRPr="00D8012D">
        <w:rPr>
          <w:rFonts w:ascii="Arial" w:hAnsi="Arial" w:cs="Arial"/>
          <w:i/>
          <w:iCs/>
          <w:lang w:val="en-US"/>
        </w:rPr>
        <w:t xml:space="preserve"> natural, precious and extremely </w:t>
      </w:r>
      <w:r w:rsidRPr="00D8012D">
        <w:rPr>
          <w:rFonts w:ascii="Arial" w:hAnsi="Arial" w:cs="Arial"/>
          <w:i/>
          <w:iCs/>
          <w:lang w:val="en-US"/>
        </w:rPr>
        <w:lastRenderedPageBreak/>
        <w:t xml:space="preserve">delicate materials, the </w:t>
      </w:r>
      <w:r w:rsidR="004A5B70">
        <w:rPr>
          <w:rFonts w:ascii="Arial" w:hAnsi="Arial" w:cs="Arial"/>
          <w:i/>
          <w:iCs/>
          <w:lang w:val="en-US"/>
        </w:rPr>
        <w:t>ability</w:t>
      </w:r>
      <w:r w:rsidRPr="00D8012D">
        <w:rPr>
          <w:rFonts w:ascii="Arial" w:hAnsi="Arial" w:cs="Arial"/>
          <w:i/>
          <w:iCs/>
          <w:lang w:val="en-US"/>
        </w:rPr>
        <w:t xml:space="preserve"> lies in the fact that for each material, different precautions must be taken during processing</w:t>
      </w:r>
      <w:r w:rsidR="00D20187" w:rsidRPr="00D8012D">
        <w:rPr>
          <w:rFonts w:ascii="Arial" w:hAnsi="Arial" w:cs="Arial"/>
          <w:i/>
          <w:iCs/>
          <w:lang w:val="en-US"/>
        </w:rPr>
        <w:t>, so a bench finisher's skill is proportiona</w:t>
      </w:r>
      <w:r w:rsidR="004A5B70">
        <w:rPr>
          <w:rFonts w:ascii="Arial" w:hAnsi="Arial" w:cs="Arial"/>
          <w:i/>
          <w:iCs/>
          <w:lang w:val="en-US"/>
        </w:rPr>
        <w:t>l</w:t>
      </w:r>
      <w:r w:rsidR="00D20187" w:rsidRPr="00D8012D">
        <w:rPr>
          <w:rFonts w:ascii="Arial" w:hAnsi="Arial" w:cs="Arial"/>
          <w:i/>
          <w:iCs/>
          <w:lang w:val="en-US"/>
        </w:rPr>
        <w:t xml:space="preserve"> to his </w:t>
      </w:r>
      <w:r w:rsidR="004A5B70">
        <w:rPr>
          <w:rFonts w:ascii="Arial" w:hAnsi="Arial" w:cs="Arial"/>
          <w:i/>
          <w:iCs/>
          <w:lang w:val="en-US"/>
        </w:rPr>
        <w:t xml:space="preserve">or her </w:t>
      </w:r>
      <w:r w:rsidR="00D20187" w:rsidRPr="00D8012D">
        <w:rPr>
          <w:rFonts w:ascii="Arial" w:hAnsi="Arial" w:cs="Arial"/>
          <w:i/>
          <w:iCs/>
          <w:lang w:val="en-US"/>
        </w:rPr>
        <w:t>experience in working with a wide variety of stones</w:t>
      </w:r>
      <w:r w:rsidR="00D20187" w:rsidRPr="00D20187">
        <w:rPr>
          <w:rFonts w:ascii="Arial" w:hAnsi="Arial" w:cs="Arial"/>
          <w:lang w:val="en-US"/>
        </w:rPr>
        <w:t>."</w:t>
      </w:r>
    </w:p>
    <w:p w14:paraId="746F1E30" w14:textId="125B9A12" w:rsidR="00161705" w:rsidRDefault="00161705" w:rsidP="002231C9">
      <w:pPr>
        <w:spacing w:line="276" w:lineRule="auto"/>
        <w:jc w:val="both"/>
        <w:rPr>
          <w:rFonts w:ascii="Arial" w:hAnsi="Arial" w:cs="Arial"/>
          <w:lang w:val="en-US"/>
        </w:rPr>
      </w:pPr>
    </w:p>
    <w:p w14:paraId="5F326BA5" w14:textId="199D4D32" w:rsidR="00216111" w:rsidRPr="00032E27" w:rsidRDefault="002E2151" w:rsidP="002231C9">
      <w:pPr>
        <w:spacing w:line="276" w:lineRule="auto"/>
        <w:jc w:val="both"/>
        <w:rPr>
          <w:rFonts w:ascii="Arial" w:hAnsi="Arial" w:cs="Arial"/>
          <w:lang w:val="en-US"/>
        </w:rPr>
      </w:pPr>
      <w:r w:rsidRPr="002E2151">
        <w:rPr>
          <w:rFonts w:ascii="Arial" w:hAnsi="Arial" w:cs="Arial"/>
          <w:b/>
          <w:bCs/>
          <w:lang w:val="en-US"/>
        </w:rPr>
        <w:t>People</w:t>
      </w:r>
      <w:r w:rsidR="00216111" w:rsidRPr="002E2151">
        <w:rPr>
          <w:rFonts w:ascii="Arial" w:hAnsi="Arial" w:cs="Arial"/>
          <w:b/>
          <w:bCs/>
          <w:lang w:val="en-US"/>
        </w:rPr>
        <w:t xml:space="preserve"> and the environment</w:t>
      </w:r>
      <w:r w:rsidR="00216111">
        <w:rPr>
          <w:rFonts w:ascii="Arial" w:hAnsi="Arial" w:cs="Arial"/>
          <w:lang w:val="en-US"/>
        </w:rPr>
        <w:t xml:space="preserve"> are the values of FMG Shapes</w:t>
      </w:r>
      <w:r w:rsidR="007307FD">
        <w:rPr>
          <w:rFonts w:ascii="Arial" w:hAnsi="Arial" w:cs="Arial"/>
          <w:lang w:val="en-US"/>
        </w:rPr>
        <w:t>,</w:t>
      </w:r>
      <w:r w:rsidR="00216111">
        <w:rPr>
          <w:rFonts w:ascii="Arial" w:hAnsi="Arial" w:cs="Arial"/>
          <w:lang w:val="en-US"/>
        </w:rPr>
        <w:t xml:space="preserve"> which is committed to total transparency with its customers.</w:t>
      </w:r>
      <w:r w:rsidR="00781B73">
        <w:rPr>
          <w:rFonts w:ascii="Arial" w:hAnsi="Arial" w:cs="Arial"/>
          <w:lang w:val="en-US"/>
        </w:rPr>
        <w:t xml:space="preserve"> The dialogue, the relationship and the service between the customer and the company, are fundamental to guarantee a quality service. </w:t>
      </w:r>
    </w:p>
    <w:p w14:paraId="2820A7C6" w14:textId="07D11580" w:rsidR="00B86F4B" w:rsidRPr="00216111" w:rsidRDefault="00B86F4B" w:rsidP="002231C9">
      <w:pPr>
        <w:spacing w:line="276" w:lineRule="auto"/>
        <w:jc w:val="both"/>
        <w:rPr>
          <w:rFonts w:ascii="Arial" w:hAnsi="Arial" w:cs="Arial"/>
          <w:lang w:val="en-US"/>
        </w:rPr>
      </w:pPr>
    </w:p>
    <w:p w14:paraId="03E2E39A" w14:textId="31D56DE6" w:rsidR="00643291" w:rsidRDefault="00643291" w:rsidP="002231C9">
      <w:pPr>
        <w:spacing w:line="276" w:lineRule="auto"/>
        <w:jc w:val="both"/>
        <w:rPr>
          <w:rFonts w:ascii="Arial" w:hAnsi="Arial" w:cs="Arial"/>
          <w:lang w:val="en-US"/>
        </w:rPr>
      </w:pPr>
      <w:r w:rsidRPr="00643291">
        <w:rPr>
          <w:rFonts w:ascii="Arial" w:hAnsi="Arial" w:cs="Arial"/>
          <w:lang w:val="en-US"/>
        </w:rPr>
        <w:t xml:space="preserve">FMG Shapes stands out </w:t>
      </w:r>
      <w:r w:rsidR="007E4C5B">
        <w:rPr>
          <w:rFonts w:ascii="Arial" w:hAnsi="Arial" w:cs="Arial"/>
          <w:lang w:val="en-US"/>
        </w:rPr>
        <w:t>i</w:t>
      </w:r>
      <w:r>
        <w:rPr>
          <w:rFonts w:ascii="Arial" w:hAnsi="Arial" w:cs="Arial"/>
          <w:lang w:val="en-US"/>
        </w:rPr>
        <w:t xml:space="preserve">n the market </w:t>
      </w:r>
      <w:r w:rsidR="00E21D72">
        <w:rPr>
          <w:rFonts w:ascii="Arial" w:hAnsi="Arial" w:cs="Arial"/>
          <w:lang w:val="en-US"/>
        </w:rPr>
        <w:t xml:space="preserve">for </w:t>
      </w:r>
      <w:r w:rsidR="00E21D72" w:rsidRPr="00E21D72">
        <w:rPr>
          <w:rFonts w:ascii="Arial" w:hAnsi="Arial" w:cs="Arial"/>
          <w:b/>
          <w:bCs/>
          <w:lang w:val="en-US"/>
        </w:rPr>
        <w:t>product customization</w:t>
      </w:r>
      <w:r>
        <w:rPr>
          <w:rFonts w:ascii="Arial" w:hAnsi="Arial" w:cs="Arial"/>
          <w:lang w:val="en-US"/>
        </w:rPr>
        <w:t xml:space="preserve"> and </w:t>
      </w:r>
      <w:r w:rsidRPr="00643291">
        <w:rPr>
          <w:rFonts w:ascii="Arial" w:hAnsi="Arial" w:cs="Arial"/>
          <w:b/>
          <w:bCs/>
          <w:lang w:val="en-US"/>
        </w:rPr>
        <w:t xml:space="preserve">Made in Italy production </w:t>
      </w:r>
      <w:r>
        <w:rPr>
          <w:rFonts w:ascii="Arial" w:hAnsi="Arial" w:cs="Arial"/>
          <w:lang w:val="en-US"/>
        </w:rPr>
        <w:t xml:space="preserve">with a view </w:t>
      </w:r>
      <w:r w:rsidR="008F2BE2">
        <w:rPr>
          <w:rFonts w:ascii="Arial" w:hAnsi="Arial" w:cs="Arial"/>
          <w:lang w:val="en-US"/>
        </w:rPr>
        <w:t>to</w:t>
      </w:r>
      <w:r w:rsidR="00F96A76">
        <w:rPr>
          <w:rFonts w:ascii="Arial" w:hAnsi="Arial" w:cs="Arial"/>
          <w:lang w:val="en-US"/>
        </w:rPr>
        <w:t xml:space="preserve"> continuous growth and development.</w:t>
      </w:r>
      <w:r w:rsidR="00FF1E3D">
        <w:rPr>
          <w:rFonts w:ascii="Arial" w:hAnsi="Arial" w:cs="Arial"/>
          <w:lang w:val="en-US"/>
        </w:rPr>
        <w:t xml:space="preserve"> As </w:t>
      </w:r>
      <w:r w:rsidR="001644B9">
        <w:rPr>
          <w:rFonts w:ascii="Arial" w:hAnsi="Arial" w:cs="Arial"/>
          <w:lang w:val="en-US"/>
        </w:rPr>
        <w:t>a spokesperson</w:t>
      </w:r>
      <w:r w:rsidR="00ED2588">
        <w:rPr>
          <w:rFonts w:ascii="Arial" w:hAnsi="Arial" w:cs="Arial"/>
          <w:lang w:val="en-US"/>
        </w:rPr>
        <w:t xml:space="preserve"> </w:t>
      </w:r>
      <w:r w:rsidR="001644B9">
        <w:rPr>
          <w:rFonts w:ascii="Arial" w:hAnsi="Arial" w:cs="Arial"/>
          <w:lang w:val="en-US"/>
        </w:rPr>
        <w:t>for</w:t>
      </w:r>
      <w:r w:rsidR="00ED2588">
        <w:rPr>
          <w:rFonts w:ascii="Arial" w:hAnsi="Arial" w:cs="Arial"/>
          <w:lang w:val="en-US"/>
        </w:rPr>
        <w:t xml:space="preserve"> innovation</w:t>
      </w:r>
      <w:r w:rsidR="00FF1E3D">
        <w:rPr>
          <w:rFonts w:ascii="Arial" w:hAnsi="Arial" w:cs="Arial"/>
          <w:lang w:val="en-US"/>
        </w:rPr>
        <w:t xml:space="preserve">, in </w:t>
      </w:r>
      <w:r w:rsidR="001644B9">
        <w:rPr>
          <w:rFonts w:ascii="Arial" w:hAnsi="Arial" w:cs="Arial"/>
          <w:lang w:val="en-US"/>
        </w:rPr>
        <w:t>recent</w:t>
      </w:r>
      <w:r w:rsidR="00FF1E3D">
        <w:rPr>
          <w:rFonts w:ascii="Arial" w:hAnsi="Arial" w:cs="Arial"/>
          <w:lang w:val="en-US"/>
        </w:rPr>
        <w:t xml:space="preserve"> years FMG Shapes company </w:t>
      </w:r>
      <w:r w:rsidR="00C120DA">
        <w:rPr>
          <w:rFonts w:ascii="Arial" w:hAnsi="Arial" w:cs="Arial"/>
          <w:lang w:val="en-US"/>
        </w:rPr>
        <w:t>has embarked</w:t>
      </w:r>
      <w:r w:rsidR="00ED2588">
        <w:rPr>
          <w:rFonts w:ascii="Arial" w:hAnsi="Arial" w:cs="Arial"/>
          <w:lang w:val="en-US"/>
        </w:rPr>
        <w:t xml:space="preserve"> </w:t>
      </w:r>
      <w:r w:rsidR="00C120DA">
        <w:rPr>
          <w:rFonts w:ascii="Arial" w:hAnsi="Arial" w:cs="Arial"/>
          <w:lang w:val="en-US"/>
        </w:rPr>
        <w:t>on</w:t>
      </w:r>
      <w:r w:rsidR="00ED2588" w:rsidRPr="00ED2588">
        <w:rPr>
          <w:rFonts w:ascii="Arial" w:hAnsi="Arial" w:cs="Arial"/>
          <w:lang w:val="en-US"/>
        </w:rPr>
        <w:t xml:space="preserve"> a </w:t>
      </w:r>
      <w:r w:rsidR="00ED2588" w:rsidRPr="00CF4560">
        <w:rPr>
          <w:rFonts w:ascii="Arial" w:hAnsi="Arial" w:cs="Arial"/>
          <w:b/>
          <w:bCs/>
          <w:lang w:val="en-US"/>
        </w:rPr>
        <w:t xml:space="preserve">4.0 implementation </w:t>
      </w:r>
      <w:r w:rsidR="00ED2588" w:rsidRPr="00ED2588">
        <w:rPr>
          <w:rFonts w:ascii="Arial" w:hAnsi="Arial" w:cs="Arial"/>
          <w:lang w:val="en-US"/>
        </w:rPr>
        <w:t>proces</w:t>
      </w:r>
      <w:r w:rsidR="00C34A5B">
        <w:rPr>
          <w:rFonts w:ascii="Arial" w:hAnsi="Arial" w:cs="Arial"/>
          <w:lang w:val="en-US"/>
        </w:rPr>
        <w:t>s through software systems capable of controlling manual processes</w:t>
      </w:r>
      <w:r w:rsidR="00C120DA">
        <w:rPr>
          <w:rFonts w:ascii="Arial" w:hAnsi="Arial" w:cs="Arial"/>
          <w:lang w:val="en-US"/>
        </w:rPr>
        <w:t xml:space="preserve"> by</w:t>
      </w:r>
      <w:r w:rsidR="00C34A5B">
        <w:rPr>
          <w:rFonts w:ascii="Arial" w:hAnsi="Arial" w:cs="Arial"/>
          <w:lang w:val="en-US"/>
        </w:rPr>
        <w:t xml:space="preserve"> linking them </w:t>
      </w:r>
      <w:r w:rsidR="00C120DA">
        <w:rPr>
          <w:rFonts w:ascii="Arial" w:hAnsi="Arial" w:cs="Arial"/>
          <w:lang w:val="en-US"/>
        </w:rPr>
        <w:t>to</w:t>
      </w:r>
      <w:r w:rsidR="00C34A5B">
        <w:rPr>
          <w:rFonts w:ascii="Arial" w:hAnsi="Arial" w:cs="Arial"/>
          <w:lang w:val="en-US"/>
        </w:rPr>
        <w:t xml:space="preserve"> traditional technical processes. </w:t>
      </w:r>
    </w:p>
    <w:p w14:paraId="64C5445F" w14:textId="432DDDE8" w:rsidR="0053359A" w:rsidRPr="00662AE2" w:rsidRDefault="0053359A" w:rsidP="0053359A">
      <w:pPr>
        <w:spacing w:line="276" w:lineRule="auto"/>
        <w:jc w:val="both"/>
        <w:rPr>
          <w:rFonts w:ascii="Arial" w:hAnsi="Arial" w:cs="Arial"/>
          <w:lang w:val="en-US"/>
        </w:rPr>
      </w:pPr>
    </w:p>
    <w:p w14:paraId="51A6F787" w14:textId="06DD700E" w:rsidR="000E7D9B" w:rsidRPr="000E7D9B" w:rsidRDefault="000E7D9B" w:rsidP="0053359A">
      <w:pPr>
        <w:spacing w:line="276" w:lineRule="auto"/>
        <w:jc w:val="both"/>
        <w:rPr>
          <w:rFonts w:ascii="Arial" w:hAnsi="Arial" w:cs="Arial"/>
          <w:lang w:val="en-US"/>
        </w:rPr>
      </w:pPr>
      <w:r w:rsidRPr="000E7D9B">
        <w:rPr>
          <w:rFonts w:ascii="Arial" w:hAnsi="Arial" w:cs="Arial"/>
          <w:lang w:val="en-US"/>
        </w:rPr>
        <w:t xml:space="preserve">As Simone </w:t>
      </w:r>
      <w:proofErr w:type="spellStart"/>
      <w:r w:rsidRPr="000E7D9B">
        <w:rPr>
          <w:rFonts w:ascii="Arial" w:hAnsi="Arial" w:cs="Arial"/>
          <w:lang w:val="en-US"/>
        </w:rPr>
        <w:t>Farinon</w:t>
      </w:r>
      <w:proofErr w:type="spellEnd"/>
      <w:r w:rsidRPr="000E7D9B">
        <w:rPr>
          <w:rFonts w:ascii="Arial" w:hAnsi="Arial" w:cs="Arial"/>
          <w:lang w:val="en-US"/>
        </w:rPr>
        <w:t xml:space="preserve"> explains “</w:t>
      </w:r>
      <w:r w:rsidRPr="000E7D9B">
        <w:rPr>
          <w:rFonts w:ascii="Arial" w:hAnsi="Arial" w:cs="Arial"/>
          <w:i/>
          <w:iCs/>
          <w:lang w:val="en-US"/>
        </w:rPr>
        <w:t xml:space="preserve">FMG Shapes works with materials that cannot be regenerated and </w:t>
      </w:r>
      <w:r w:rsidR="00B81D04">
        <w:rPr>
          <w:rFonts w:ascii="Arial" w:hAnsi="Arial" w:cs="Arial"/>
          <w:i/>
          <w:iCs/>
          <w:lang w:val="en-US"/>
        </w:rPr>
        <w:t>here, the focus on</w:t>
      </w:r>
      <w:r w:rsidRPr="000E7D9B">
        <w:rPr>
          <w:rFonts w:ascii="Arial" w:hAnsi="Arial" w:cs="Arial"/>
          <w:i/>
          <w:iCs/>
          <w:lang w:val="en-US"/>
        </w:rPr>
        <w:t xml:space="preserve"> </w:t>
      </w:r>
      <w:r w:rsidR="00FE177E">
        <w:rPr>
          <w:rFonts w:ascii="Arial" w:hAnsi="Arial" w:cs="Arial"/>
          <w:i/>
          <w:iCs/>
          <w:lang w:val="en-US"/>
        </w:rPr>
        <w:t>efficient</w:t>
      </w:r>
      <w:r w:rsidRPr="000E7D9B">
        <w:rPr>
          <w:rFonts w:ascii="Arial" w:hAnsi="Arial" w:cs="Arial"/>
          <w:i/>
          <w:iCs/>
          <w:lang w:val="en-US"/>
        </w:rPr>
        <w:t xml:space="preserve"> and optimized processing is a key factor</w:t>
      </w:r>
      <w:r>
        <w:rPr>
          <w:rFonts w:ascii="Arial" w:hAnsi="Arial" w:cs="Arial"/>
          <w:lang w:val="en-US"/>
        </w:rPr>
        <w:t xml:space="preserve">.” </w:t>
      </w:r>
    </w:p>
    <w:p w14:paraId="3F95BC1B" w14:textId="7820845A" w:rsidR="00C86022" w:rsidRPr="00662AE2" w:rsidRDefault="00C86022" w:rsidP="002231C9">
      <w:pPr>
        <w:spacing w:line="276" w:lineRule="auto"/>
        <w:jc w:val="both"/>
        <w:rPr>
          <w:rFonts w:ascii="Arial" w:hAnsi="Arial" w:cs="Arial"/>
          <w:lang w:val="en-US"/>
        </w:rPr>
      </w:pPr>
    </w:p>
    <w:p w14:paraId="1282648A" w14:textId="74BE1392" w:rsidR="00B81D04" w:rsidRPr="00662AE2" w:rsidRDefault="00DB18EC" w:rsidP="002231C9">
      <w:pPr>
        <w:spacing w:line="276" w:lineRule="auto"/>
        <w:jc w:val="both"/>
        <w:rPr>
          <w:rFonts w:ascii="Arial" w:hAnsi="Arial" w:cs="Arial"/>
          <w:b/>
          <w:bCs/>
          <w:lang w:val="en-US"/>
        </w:rPr>
      </w:pPr>
      <w:r w:rsidRPr="00662AE2">
        <w:rPr>
          <w:rFonts w:ascii="Arial" w:hAnsi="Arial" w:cs="Arial"/>
          <w:b/>
          <w:bCs/>
          <w:lang w:val="en-US"/>
        </w:rPr>
        <w:t xml:space="preserve">A WORLDWIDE PRESENCE </w:t>
      </w:r>
    </w:p>
    <w:p w14:paraId="3B01CEB0" w14:textId="77777777" w:rsidR="00DB18EC" w:rsidRPr="00662AE2" w:rsidRDefault="00DB18EC" w:rsidP="002231C9">
      <w:pPr>
        <w:spacing w:line="276" w:lineRule="auto"/>
        <w:jc w:val="both"/>
        <w:rPr>
          <w:rFonts w:ascii="Arial" w:hAnsi="Arial" w:cs="Arial"/>
          <w:lang w:val="en-US"/>
        </w:rPr>
      </w:pPr>
    </w:p>
    <w:p w14:paraId="515ED89E" w14:textId="1C99F4F9" w:rsidR="00B86F4B" w:rsidRPr="000A3248" w:rsidRDefault="006D7E2E" w:rsidP="002231C9">
      <w:pPr>
        <w:spacing w:line="276" w:lineRule="auto"/>
        <w:jc w:val="both"/>
        <w:rPr>
          <w:rFonts w:ascii="Arial" w:hAnsi="Arial" w:cs="Arial"/>
          <w:lang w:val="en-US"/>
        </w:rPr>
      </w:pPr>
      <w:r w:rsidRPr="00CA5E5E">
        <w:rPr>
          <w:rFonts w:ascii="Arial" w:hAnsi="Arial" w:cs="Arial"/>
          <w:lang w:val="en-US"/>
        </w:rPr>
        <w:t xml:space="preserve">FMG Shapes </w:t>
      </w:r>
      <w:r w:rsidR="00CA5E5E" w:rsidRPr="00CA5E5E">
        <w:rPr>
          <w:rFonts w:ascii="Arial" w:hAnsi="Arial" w:cs="Arial"/>
          <w:lang w:val="en-US"/>
        </w:rPr>
        <w:t xml:space="preserve">operates </w:t>
      </w:r>
      <w:r w:rsidR="00A94726" w:rsidRPr="00CA5E5E">
        <w:rPr>
          <w:rFonts w:ascii="Arial" w:hAnsi="Arial" w:cs="Arial"/>
          <w:lang w:val="en-US"/>
        </w:rPr>
        <w:t xml:space="preserve">mainly </w:t>
      </w:r>
      <w:r w:rsidR="00A94726">
        <w:rPr>
          <w:rFonts w:ascii="Arial" w:hAnsi="Arial" w:cs="Arial"/>
          <w:lang w:val="en-US"/>
        </w:rPr>
        <w:t>in</w:t>
      </w:r>
      <w:r w:rsidR="00CA5E5E">
        <w:rPr>
          <w:rFonts w:ascii="Arial" w:hAnsi="Arial" w:cs="Arial"/>
          <w:lang w:val="en-US"/>
        </w:rPr>
        <w:t xml:space="preserve"> </w:t>
      </w:r>
      <w:r w:rsidR="00CA5E5E" w:rsidRPr="00AE2170">
        <w:rPr>
          <w:rFonts w:ascii="Arial" w:hAnsi="Arial" w:cs="Arial"/>
          <w:b/>
          <w:bCs/>
          <w:lang w:val="en-US"/>
        </w:rPr>
        <w:t>international markets</w:t>
      </w:r>
      <w:r w:rsidR="00CA5E5E">
        <w:rPr>
          <w:rFonts w:ascii="Arial" w:hAnsi="Arial" w:cs="Arial"/>
          <w:lang w:val="en-US"/>
        </w:rPr>
        <w:t xml:space="preserve"> with a presence in 25 countries. In recent years, it realized all the five-star hotel</w:t>
      </w:r>
      <w:r w:rsidR="00C51887">
        <w:rPr>
          <w:rFonts w:ascii="Arial" w:hAnsi="Arial" w:cs="Arial"/>
          <w:lang w:val="en-US"/>
        </w:rPr>
        <w:t>s</w:t>
      </w:r>
      <w:r w:rsidR="00CA5E5E">
        <w:rPr>
          <w:rFonts w:ascii="Arial" w:hAnsi="Arial" w:cs="Arial"/>
          <w:lang w:val="en-US"/>
        </w:rPr>
        <w:t xml:space="preserve"> in Moscow</w:t>
      </w:r>
      <w:r w:rsidR="00AE2170">
        <w:rPr>
          <w:rFonts w:ascii="Arial" w:hAnsi="Arial" w:cs="Arial"/>
          <w:lang w:val="en-US"/>
        </w:rPr>
        <w:t xml:space="preserve">, working with </w:t>
      </w:r>
      <w:r w:rsidR="000A3248">
        <w:rPr>
          <w:rFonts w:ascii="Arial" w:hAnsi="Arial" w:cs="Arial"/>
          <w:lang w:val="en-US"/>
        </w:rPr>
        <w:t xml:space="preserve">hotel chains such as </w:t>
      </w:r>
      <w:r w:rsidR="000A3248" w:rsidRPr="000A3248">
        <w:rPr>
          <w:rFonts w:ascii="Arial" w:hAnsi="Arial" w:cs="Arial"/>
          <w:lang w:val="en-US"/>
        </w:rPr>
        <w:t>Hyatt, Intercontinental, Four Seasons</w:t>
      </w:r>
      <w:r w:rsidR="000A3248">
        <w:rPr>
          <w:rFonts w:ascii="Arial" w:hAnsi="Arial" w:cs="Arial"/>
          <w:lang w:val="en-US"/>
        </w:rPr>
        <w:t>.</w:t>
      </w:r>
      <w:r w:rsidR="000839F6">
        <w:rPr>
          <w:rFonts w:ascii="Arial" w:hAnsi="Arial" w:cs="Arial"/>
          <w:lang w:val="en-US"/>
        </w:rPr>
        <w:t xml:space="preserve"> In the </w:t>
      </w:r>
      <w:r w:rsidR="003F2FE9">
        <w:rPr>
          <w:rFonts w:ascii="Arial" w:hAnsi="Arial" w:cs="Arial"/>
          <w:lang w:val="en-US"/>
        </w:rPr>
        <w:t xml:space="preserve">countries of the </w:t>
      </w:r>
      <w:r w:rsidR="000839F6">
        <w:rPr>
          <w:rFonts w:ascii="Arial" w:hAnsi="Arial" w:cs="Arial"/>
          <w:lang w:val="en-US"/>
        </w:rPr>
        <w:t xml:space="preserve">former Soviet Union, </w:t>
      </w:r>
      <w:r w:rsidR="0024559B">
        <w:rPr>
          <w:rFonts w:ascii="Arial" w:hAnsi="Arial" w:cs="Arial"/>
          <w:lang w:val="en-US"/>
        </w:rPr>
        <w:t xml:space="preserve">the Swiss Hotel chain, </w:t>
      </w:r>
      <w:r w:rsidR="006105BA">
        <w:rPr>
          <w:rFonts w:ascii="Arial" w:hAnsi="Arial" w:cs="Arial"/>
          <w:lang w:val="en-US"/>
        </w:rPr>
        <w:t>present in</w:t>
      </w:r>
      <w:r w:rsidR="0024559B">
        <w:rPr>
          <w:rFonts w:ascii="Arial" w:hAnsi="Arial" w:cs="Arial"/>
          <w:lang w:val="en-US"/>
        </w:rPr>
        <w:t xml:space="preserve"> </w:t>
      </w:r>
      <w:r w:rsidR="0024559B" w:rsidRPr="0024559B">
        <w:rPr>
          <w:rFonts w:ascii="Arial" w:hAnsi="Arial" w:cs="Arial"/>
          <w:lang w:val="en-US"/>
        </w:rPr>
        <w:t>Kazakhstan</w:t>
      </w:r>
      <w:r w:rsidR="0024559B">
        <w:rPr>
          <w:rFonts w:ascii="Arial" w:hAnsi="Arial" w:cs="Arial"/>
          <w:lang w:val="en-US"/>
        </w:rPr>
        <w:t xml:space="preserve"> and </w:t>
      </w:r>
      <w:r w:rsidR="0024559B" w:rsidRPr="0024559B">
        <w:rPr>
          <w:rFonts w:ascii="Arial" w:hAnsi="Arial" w:cs="Arial"/>
          <w:lang w:val="en-US"/>
        </w:rPr>
        <w:t>Russia beyond the Urals and in Ukraine</w:t>
      </w:r>
      <w:r w:rsidR="0024559B">
        <w:rPr>
          <w:rFonts w:ascii="Arial" w:hAnsi="Arial" w:cs="Arial"/>
          <w:lang w:val="en-US"/>
        </w:rPr>
        <w:t xml:space="preserve"> is interested in FMG Shapes</w:t>
      </w:r>
      <w:r w:rsidR="006105BA">
        <w:rPr>
          <w:rFonts w:ascii="Arial" w:hAnsi="Arial" w:cs="Arial"/>
          <w:lang w:val="en-US"/>
        </w:rPr>
        <w:t>’</w:t>
      </w:r>
      <w:r w:rsidR="0024559B">
        <w:rPr>
          <w:rFonts w:ascii="Arial" w:hAnsi="Arial" w:cs="Arial"/>
          <w:lang w:val="en-US"/>
        </w:rPr>
        <w:t xml:space="preserve"> activity. </w:t>
      </w:r>
    </w:p>
    <w:p w14:paraId="1CEAD38F" w14:textId="26580601" w:rsidR="00CA5E5E" w:rsidRDefault="00AF516B" w:rsidP="002231C9">
      <w:pPr>
        <w:spacing w:line="276" w:lineRule="auto"/>
        <w:jc w:val="both"/>
        <w:rPr>
          <w:rFonts w:ascii="Arial" w:hAnsi="Arial" w:cs="Arial"/>
          <w:lang w:val="en-US"/>
        </w:rPr>
      </w:pPr>
      <w:r>
        <w:rPr>
          <w:rFonts w:ascii="Arial" w:hAnsi="Arial" w:cs="Arial"/>
          <w:lang w:val="en-US"/>
        </w:rPr>
        <w:t xml:space="preserve">Recently, the company’s activity has </w:t>
      </w:r>
      <w:r w:rsidR="00DE73BB">
        <w:rPr>
          <w:rFonts w:ascii="Arial" w:hAnsi="Arial" w:cs="Arial"/>
          <w:lang w:val="en-US"/>
        </w:rPr>
        <w:t>been steadily expanding</w:t>
      </w:r>
      <w:r>
        <w:rPr>
          <w:rFonts w:ascii="Arial" w:hAnsi="Arial" w:cs="Arial"/>
          <w:lang w:val="en-US"/>
        </w:rPr>
        <w:t xml:space="preserve"> in the United States, in New York and Los Angeles and in </w:t>
      </w:r>
      <w:r w:rsidRPr="00AF516B">
        <w:rPr>
          <w:rFonts w:ascii="Arial" w:hAnsi="Arial" w:cs="Arial"/>
          <w:lang w:val="en-US"/>
        </w:rPr>
        <w:t>Israel</w:t>
      </w:r>
      <w:r w:rsidR="00580A22">
        <w:rPr>
          <w:rFonts w:ascii="Arial" w:hAnsi="Arial" w:cs="Arial"/>
          <w:lang w:val="en-US"/>
        </w:rPr>
        <w:t>, while work in</w:t>
      </w:r>
      <w:r w:rsidR="00DE73BB">
        <w:rPr>
          <w:rFonts w:ascii="Arial" w:hAnsi="Arial" w:cs="Arial"/>
          <w:lang w:val="en-US"/>
        </w:rPr>
        <w:t xml:space="preserve"> the</w:t>
      </w:r>
      <w:r w:rsidR="00580A22">
        <w:rPr>
          <w:rFonts w:ascii="Arial" w:hAnsi="Arial" w:cs="Arial"/>
          <w:lang w:val="en-US"/>
        </w:rPr>
        <w:t xml:space="preserve"> </w:t>
      </w:r>
      <w:r w:rsidR="007B3141">
        <w:rPr>
          <w:rFonts w:ascii="Arial" w:hAnsi="Arial" w:cs="Arial"/>
          <w:lang w:val="en-US"/>
        </w:rPr>
        <w:t xml:space="preserve">southern part of </w:t>
      </w:r>
      <w:r w:rsidR="00580A22">
        <w:rPr>
          <w:rFonts w:ascii="Arial" w:hAnsi="Arial" w:cs="Arial"/>
          <w:lang w:val="en-US"/>
        </w:rPr>
        <w:t xml:space="preserve">China </w:t>
      </w:r>
      <w:r w:rsidR="00DE73BB">
        <w:rPr>
          <w:rFonts w:ascii="Arial" w:hAnsi="Arial" w:cs="Arial"/>
          <w:lang w:val="en-US"/>
        </w:rPr>
        <w:t>has been revived</w:t>
      </w:r>
      <w:r w:rsidR="001D4880">
        <w:rPr>
          <w:rFonts w:ascii="Arial" w:hAnsi="Arial" w:cs="Arial"/>
          <w:lang w:val="en-US"/>
        </w:rPr>
        <w:t>,</w:t>
      </w:r>
      <w:r w:rsidR="007B3141">
        <w:rPr>
          <w:rFonts w:ascii="Arial" w:hAnsi="Arial" w:cs="Arial"/>
          <w:lang w:val="en-US"/>
        </w:rPr>
        <w:t xml:space="preserve"> in</w:t>
      </w:r>
      <w:r w:rsidR="001D4880">
        <w:rPr>
          <w:rFonts w:ascii="Arial" w:hAnsi="Arial" w:cs="Arial"/>
          <w:lang w:val="en-US"/>
        </w:rPr>
        <w:t xml:space="preserve"> </w:t>
      </w:r>
      <w:r w:rsidR="001D4880" w:rsidRPr="001D4880">
        <w:rPr>
          <w:rFonts w:ascii="Arial" w:hAnsi="Arial" w:cs="Arial"/>
          <w:lang w:val="en-US"/>
        </w:rPr>
        <w:t xml:space="preserve">Hong Kong, </w:t>
      </w:r>
      <w:proofErr w:type="spellStart"/>
      <w:r w:rsidR="001D4880" w:rsidRPr="001D4880">
        <w:rPr>
          <w:rFonts w:ascii="Arial" w:hAnsi="Arial" w:cs="Arial"/>
          <w:lang w:val="en-US"/>
        </w:rPr>
        <w:t>Shenzen</w:t>
      </w:r>
      <w:proofErr w:type="spellEnd"/>
      <w:r w:rsidR="007B3141">
        <w:rPr>
          <w:rFonts w:ascii="Arial" w:hAnsi="Arial" w:cs="Arial"/>
          <w:lang w:val="en-US"/>
        </w:rPr>
        <w:t xml:space="preserve"> and </w:t>
      </w:r>
      <w:r w:rsidR="001D4880" w:rsidRPr="001D4880">
        <w:rPr>
          <w:rFonts w:ascii="Arial" w:hAnsi="Arial" w:cs="Arial"/>
          <w:lang w:val="en-US"/>
        </w:rPr>
        <w:t>Shantung</w:t>
      </w:r>
      <w:r w:rsidR="001D4880">
        <w:rPr>
          <w:rFonts w:ascii="Arial" w:hAnsi="Arial" w:cs="Arial"/>
          <w:lang w:val="en-US"/>
        </w:rPr>
        <w:t>.</w:t>
      </w:r>
      <w:r w:rsidR="00DE73BB">
        <w:rPr>
          <w:rFonts w:ascii="Arial" w:hAnsi="Arial" w:cs="Arial"/>
          <w:lang w:val="en-US"/>
        </w:rPr>
        <w:t xml:space="preserve"> A special </w:t>
      </w:r>
      <w:r w:rsidR="00B2453E">
        <w:rPr>
          <w:rFonts w:ascii="Arial" w:hAnsi="Arial" w:cs="Arial"/>
          <w:lang w:val="en-US"/>
        </w:rPr>
        <w:t>place belongs to</w:t>
      </w:r>
      <w:r w:rsidR="00DE73BB">
        <w:rPr>
          <w:rFonts w:ascii="Arial" w:hAnsi="Arial" w:cs="Arial"/>
          <w:lang w:val="en-US"/>
        </w:rPr>
        <w:t xml:space="preserve"> the Southern France market. </w:t>
      </w:r>
    </w:p>
    <w:p w14:paraId="5182FF58" w14:textId="689ECD07" w:rsidR="0013611B" w:rsidRPr="00662AE2" w:rsidRDefault="0013611B" w:rsidP="002231C9">
      <w:pPr>
        <w:spacing w:line="276" w:lineRule="auto"/>
        <w:jc w:val="both"/>
        <w:rPr>
          <w:rFonts w:ascii="Arial" w:hAnsi="Arial" w:cs="Arial"/>
          <w:lang w:val="en-US"/>
        </w:rPr>
      </w:pPr>
    </w:p>
    <w:p w14:paraId="2F2C6C45" w14:textId="16AEA05C" w:rsidR="00777EAC" w:rsidRPr="00CC2C82" w:rsidRDefault="00CC2C82" w:rsidP="002231C9">
      <w:pPr>
        <w:spacing w:line="276" w:lineRule="auto"/>
        <w:jc w:val="both"/>
        <w:rPr>
          <w:rFonts w:ascii="Arial" w:hAnsi="Arial" w:cs="Arial"/>
          <w:lang w:val="en-US"/>
        </w:rPr>
      </w:pPr>
      <w:r w:rsidRPr="00CC2C82">
        <w:rPr>
          <w:rFonts w:ascii="Arial" w:hAnsi="Arial" w:cs="Arial"/>
          <w:lang w:val="en-US"/>
        </w:rPr>
        <w:t xml:space="preserve">With </w:t>
      </w:r>
      <w:r w:rsidRPr="003E4082">
        <w:rPr>
          <w:rFonts w:ascii="Arial" w:hAnsi="Arial" w:cs="Arial"/>
          <w:b/>
          <w:bCs/>
          <w:lang w:val="en-US"/>
        </w:rPr>
        <w:t>185 completed projects</w:t>
      </w:r>
      <w:r w:rsidRPr="00CC2C82">
        <w:rPr>
          <w:rFonts w:ascii="Arial" w:hAnsi="Arial" w:cs="Arial"/>
          <w:lang w:val="en-US"/>
        </w:rPr>
        <w:t xml:space="preserve"> worldwide </w:t>
      </w:r>
      <w:r w:rsidR="00BB3D62">
        <w:rPr>
          <w:rFonts w:ascii="Arial" w:hAnsi="Arial" w:cs="Arial"/>
          <w:lang w:val="en-US"/>
        </w:rPr>
        <w:t>and</w:t>
      </w:r>
      <w:r w:rsidRPr="00CC2C82">
        <w:rPr>
          <w:rFonts w:ascii="Arial" w:hAnsi="Arial" w:cs="Arial"/>
          <w:lang w:val="en-US"/>
        </w:rPr>
        <w:t xml:space="preserve"> a total of</w:t>
      </w:r>
      <w:r>
        <w:rPr>
          <w:rFonts w:ascii="Arial" w:hAnsi="Arial" w:cs="Arial"/>
          <w:lang w:val="en-US"/>
        </w:rPr>
        <w:t xml:space="preserve"> </w:t>
      </w:r>
      <w:r w:rsidRPr="00CC2C82">
        <w:rPr>
          <w:rFonts w:ascii="Arial" w:hAnsi="Arial" w:cs="Arial"/>
          <w:lang w:val="en-US"/>
        </w:rPr>
        <w:t>4,000 surfaces per meter produced every month</w:t>
      </w:r>
      <w:r w:rsidR="00F21F4F">
        <w:rPr>
          <w:rFonts w:ascii="Arial" w:hAnsi="Arial" w:cs="Arial"/>
          <w:lang w:val="en-US"/>
        </w:rPr>
        <w:t xml:space="preserve">, FMG Shapes </w:t>
      </w:r>
      <w:r w:rsidR="0087031E">
        <w:rPr>
          <w:rFonts w:ascii="Arial" w:hAnsi="Arial" w:cs="Arial"/>
          <w:lang w:val="en-US"/>
        </w:rPr>
        <w:t>specializes</w:t>
      </w:r>
      <w:r w:rsidR="00F21F4F">
        <w:rPr>
          <w:rFonts w:ascii="Arial" w:hAnsi="Arial" w:cs="Arial"/>
          <w:lang w:val="en-US"/>
        </w:rPr>
        <w:t xml:space="preserve"> in the craftsmanship and production of marble, but not only. The company also </w:t>
      </w:r>
      <w:r w:rsidR="005D702F">
        <w:rPr>
          <w:rFonts w:ascii="Arial" w:hAnsi="Arial" w:cs="Arial"/>
          <w:lang w:val="en-US"/>
        </w:rPr>
        <w:t>offers</w:t>
      </w:r>
      <w:r w:rsidR="00F21F4F">
        <w:rPr>
          <w:rFonts w:ascii="Arial" w:hAnsi="Arial" w:cs="Arial"/>
          <w:lang w:val="en-US"/>
        </w:rPr>
        <w:t xml:space="preserve"> a range</w:t>
      </w:r>
      <w:r w:rsidR="005D702F">
        <w:rPr>
          <w:rFonts w:ascii="Arial" w:hAnsi="Arial" w:cs="Arial"/>
          <w:lang w:val="en-US"/>
        </w:rPr>
        <w:t xml:space="preserve"> of materials</w:t>
      </w:r>
      <w:r w:rsidR="00F21F4F">
        <w:rPr>
          <w:rFonts w:ascii="Arial" w:hAnsi="Arial" w:cs="Arial"/>
          <w:lang w:val="en-US"/>
        </w:rPr>
        <w:t xml:space="preserve"> </w:t>
      </w:r>
      <w:r w:rsidR="00F21F4F" w:rsidRPr="00F21F4F">
        <w:rPr>
          <w:rFonts w:ascii="Arial" w:hAnsi="Arial" w:cs="Arial"/>
          <w:lang w:val="en-US"/>
        </w:rPr>
        <w:t>from marble to granite, from limestone to quartz, quartzite and semi-precious materials such as amethyst, opal, up to mother</w:t>
      </w:r>
      <w:r w:rsidR="0096229C">
        <w:rPr>
          <w:rFonts w:ascii="Arial" w:hAnsi="Arial" w:cs="Arial"/>
          <w:lang w:val="en-US"/>
        </w:rPr>
        <w:t>-</w:t>
      </w:r>
      <w:r w:rsidR="00F21F4F" w:rsidRPr="00F21F4F">
        <w:rPr>
          <w:rFonts w:ascii="Arial" w:hAnsi="Arial" w:cs="Arial"/>
          <w:lang w:val="en-US"/>
        </w:rPr>
        <w:t>of</w:t>
      </w:r>
      <w:r w:rsidR="0096229C">
        <w:rPr>
          <w:rFonts w:ascii="Arial" w:hAnsi="Arial" w:cs="Arial"/>
          <w:lang w:val="en-US"/>
        </w:rPr>
        <w:t>-</w:t>
      </w:r>
      <w:r w:rsidR="00F21F4F" w:rsidRPr="00F21F4F">
        <w:rPr>
          <w:rFonts w:ascii="Arial" w:hAnsi="Arial" w:cs="Arial"/>
          <w:lang w:val="en-US"/>
        </w:rPr>
        <w:t>pearl</w:t>
      </w:r>
      <w:r w:rsidR="00FA15F7">
        <w:rPr>
          <w:rFonts w:ascii="Arial" w:hAnsi="Arial" w:cs="Arial"/>
          <w:lang w:val="en-US"/>
        </w:rPr>
        <w:t xml:space="preserve">, </w:t>
      </w:r>
      <w:r w:rsidR="00D63103">
        <w:rPr>
          <w:rFonts w:ascii="Arial" w:hAnsi="Arial" w:cs="Arial"/>
          <w:lang w:val="en-US"/>
        </w:rPr>
        <w:t xml:space="preserve">a very </w:t>
      </w:r>
      <w:r w:rsidR="00FA15F7">
        <w:rPr>
          <w:rFonts w:ascii="Arial" w:hAnsi="Arial" w:cs="Arial"/>
          <w:lang w:val="en-US"/>
        </w:rPr>
        <w:t xml:space="preserve">prestigious material, complicated to work </w:t>
      </w:r>
      <w:r w:rsidR="00D63103">
        <w:rPr>
          <w:rFonts w:ascii="Arial" w:hAnsi="Arial" w:cs="Arial"/>
          <w:lang w:val="en-US"/>
        </w:rPr>
        <w:t>with</w:t>
      </w:r>
      <w:r w:rsidR="00FA15F7">
        <w:rPr>
          <w:rFonts w:ascii="Arial" w:hAnsi="Arial" w:cs="Arial"/>
          <w:lang w:val="en-US"/>
        </w:rPr>
        <w:t xml:space="preserve">, but </w:t>
      </w:r>
      <w:r w:rsidR="00D63103">
        <w:rPr>
          <w:rFonts w:ascii="Arial" w:hAnsi="Arial" w:cs="Arial"/>
          <w:lang w:val="en-US"/>
        </w:rPr>
        <w:t xml:space="preserve">with </w:t>
      </w:r>
      <w:r w:rsidR="00FA15F7">
        <w:rPr>
          <w:rFonts w:ascii="Arial" w:hAnsi="Arial" w:cs="Arial"/>
          <w:lang w:val="en-US"/>
        </w:rPr>
        <w:t xml:space="preserve">extraordinary aesthetic results that FMG shapes is </w:t>
      </w:r>
      <w:r w:rsidR="00D63103">
        <w:rPr>
          <w:rFonts w:ascii="Arial" w:hAnsi="Arial" w:cs="Arial"/>
          <w:lang w:val="en-US"/>
        </w:rPr>
        <w:t>able to manage directly</w:t>
      </w:r>
      <w:r w:rsidR="00A23752">
        <w:rPr>
          <w:rFonts w:ascii="Arial" w:hAnsi="Arial" w:cs="Arial"/>
          <w:lang w:val="en-US"/>
        </w:rPr>
        <w:t xml:space="preserve"> </w:t>
      </w:r>
      <w:r w:rsidR="00753872" w:rsidRPr="00753872">
        <w:rPr>
          <w:rFonts w:ascii="Arial" w:hAnsi="Arial" w:cs="Arial"/>
          <w:lang w:val="en-US"/>
        </w:rPr>
        <w:t>within the company</w:t>
      </w:r>
      <w:r w:rsidR="00753872">
        <w:rPr>
          <w:rFonts w:ascii="Arial" w:hAnsi="Arial" w:cs="Arial"/>
          <w:lang w:val="en-US"/>
        </w:rPr>
        <w:t xml:space="preserve">. </w:t>
      </w:r>
      <w:r w:rsidR="00A23752">
        <w:rPr>
          <w:rFonts w:ascii="Arial" w:hAnsi="Arial" w:cs="Arial"/>
          <w:lang w:val="en-US"/>
        </w:rPr>
        <w:t xml:space="preserve"> </w:t>
      </w:r>
      <w:r w:rsidR="00FA15F7">
        <w:rPr>
          <w:rFonts w:ascii="Arial" w:hAnsi="Arial" w:cs="Arial"/>
          <w:lang w:val="en-US"/>
        </w:rPr>
        <w:t xml:space="preserve"> </w:t>
      </w:r>
      <w:r w:rsidR="00F21F4F">
        <w:rPr>
          <w:rFonts w:ascii="Arial" w:hAnsi="Arial" w:cs="Arial"/>
          <w:lang w:val="en-US"/>
        </w:rPr>
        <w:t xml:space="preserve">  </w:t>
      </w:r>
      <w:r w:rsidRPr="00CC2C82">
        <w:rPr>
          <w:rFonts w:ascii="Arial" w:hAnsi="Arial" w:cs="Arial"/>
          <w:lang w:val="en-US"/>
        </w:rPr>
        <w:t xml:space="preserve">   </w:t>
      </w:r>
    </w:p>
    <w:p w14:paraId="4D83F003" w14:textId="77777777" w:rsidR="00777EAC" w:rsidRPr="00CC2C82" w:rsidRDefault="00777EAC" w:rsidP="002231C9">
      <w:pPr>
        <w:spacing w:line="276" w:lineRule="auto"/>
        <w:jc w:val="both"/>
        <w:rPr>
          <w:rFonts w:ascii="Arial" w:hAnsi="Arial" w:cs="Arial"/>
          <w:lang w:val="en-US"/>
        </w:rPr>
      </w:pPr>
    </w:p>
    <w:p w14:paraId="12C8205B" w14:textId="4A687611" w:rsidR="00D6386C" w:rsidRPr="008C700C" w:rsidRDefault="008C700C" w:rsidP="002231C9">
      <w:pPr>
        <w:spacing w:line="276" w:lineRule="auto"/>
        <w:jc w:val="both"/>
        <w:rPr>
          <w:rFonts w:ascii="Arial" w:hAnsi="Arial" w:cs="Arial"/>
          <w:b/>
          <w:bCs/>
          <w:color w:val="000000" w:themeColor="text1"/>
          <w:lang w:val="en-US"/>
        </w:rPr>
      </w:pPr>
      <w:r w:rsidRPr="008C700C">
        <w:rPr>
          <w:rFonts w:ascii="Arial" w:hAnsi="Arial" w:cs="Arial"/>
          <w:b/>
          <w:bCs/>
          <w:color w:val="000000" w:themeColor="text1"/>
          <w:lang w:val="en-US"/>
        </w:rPr>
        <w:t>DIALOGUE, CULTURE AND PROJECT STYLES</w:t>
      </w:r>
    </w:p>
    <w:p w14:paraId="156C4D77" w14:textId="0C8A9341" w:rsidR="008C700C" w:rsidRDefault="008C700C" w:rsidP="002231C9">
      <w:pPr>
        <w:spacing w:line="276" w:lineRule="auto"/>
        <w:jc w:val="both"/>
        <w:rPr>
          <w:rFonts w:ascii="Arial" w:hAnsi="Arial" w:cs="Arial"/>
          <w:color w:val="000000" w:themeColor="text1"/>
          <w:lang w:val="en-US"/>
        </w:rPr>
      </w:pPr>
    </w:p>
    <w:p w14:paraId="716D6031" w14:textId="6A15E137" w:rsidR="00B86A5F" w:rsidRDefault="00E13A30" w:rsidP="002231C9">
      <w:pPr>
        <w:spacing w:line="276" w:lineRule="auto"/>
        <w:jc w:val="both"/>
        <w:rPr>
          <w:rFonts w:ascii="Arial" w:hAnsi="Arial" w:cs="Arial"/>
          <w:color w:val="000000" w:themeColor="text1"/>
          <w:lang w:val="en-US"/>
        </w:rPr>
      </w:pPr>
      <w:r>
        <w:rPr>
          <w:rFonts w:ascii="Arial" w:hAnsi="Arial" w:cs="Arial"/>
          <w:color w:val="000000" w:themeColor="text1"/>
          <w:lang w:val="en-US"/>
        </w:rPr>
        <w:t xml:space="preserve">FMG Shapes </w:t>
      </w:r>
      <w:r w:rsidRPr="00E13A30">
        <w:rPr>
          <w:rFonts w:ascii="Arial" w:hAnsi="Arial" w:cs="Arial"/>
          <w:color w:val="000000" w:themeColor="text1"/>
          <w:lang w:val="en-US"/>
        </w:rPr>
        <w:t>works in close collaboration and synergy with</w:t>
      </w:r>
      <w:r>
        <w:rPr>
          <w:rFonts w:ascii="Arial" w:hAnsi="Arial" w:cs="Arial"/>
          <w:color w:val="000000" w:themeColor="text1"/>
          <w:lang w:val="en-US"/>
        </w:rPr>
        <w:t xml:space="preserve"> architects and interior designers, the main actors, who </w:t>
      </w:r>
      <w:r w:rsidR="00F061F9">
        <w:rPr>
          <w:rFonts w:ascii="Arial" w:hAnsi="Arial" w:cs="Arial"/>
          <w:color w:val="000000" w:themeColor="text1"/>
          <w:lang w:val="en-US"/>
        </w:rPr>
        <w:t>bring</w:t>
      </w:r>
      <w:r>
        <w:rPr>
          <w:rFonts w:ascii="Arial" w:hAnsi="Arial" w:cs="Arial"/>
          <w:color w:val="000000" w:themeColor="text1"/>
          <w:lang w:val="en-US"/>
        </w:rPr>
        <w:t xml:space="preserve"> their know-how, knowledge of materials</w:t>
      </w:r>
      <w:r w:rsidR="002F6C58">
        <w:rPr>
          <w:rFonts w:ascii="Arial" w:hAnsi="Arial" w:cs="Arial"/>
          <w:color w:val="000000" w:themeColor="text1"/>
          <w:lang w:val="en-US"/>
        </w:rPr>
        <w:t xml:space="preserve"> and the </w:t>
      </w:r>
      <w:r w:rsidR="00F061F9" w:rsidRPr="00F061F9">
        <w:rPr>
          <w:rFonts w:ascii="Arial" w:hAnsi="Arial" w:cs="Arial"/>
          <w:color w:val="000000" w:themeColor="text1"/>
          <w:lang w:val="en-US"/>
        </w:rPr>
        <w:t>technicality of the implementation.</w:t>
      </w:r>
      <w:r w:rsidR="00D50A0C">
        <w:rPr>
          <w:rFonts w:ascii="Arial" w:hAnsi="Arial" w:cs="Arial"/>
          <w:color w:val="000000" w:themeColor="text1"/>
          <w:lang w:val="en-US"/>
        </w:rPr>
        <w:t xml:space="preserve"> The approach with the architect and designer is particularly positive and follows </w:t>
      </w:r>
      <w:r w:rsidR="0052715B">
        <w:rPr>
          <w:rFonts w:ascii="Arial" w:hAnsi="Arial" w:cs="Arial"/>
          <w:color w:val="000000" w:themeColor="text1"/>
          <w:lang w:val="en-US"/>
        </w:rPr>
        <w:t xml:space="preserve">the relationship with the company </w:t>
      </w:r>
      <w:r w:rsidR="0052715B" w:rsidRPr="0052715B">
        <w:rPr>
          <w:rFonts w:ascii="Arial" w:hAnsi="Arial" w:cs="Arial"/>
          <w:color w:val="000000" w:themeColor="text1"/>
          <w:lang w:val="en-US"/>
        </w:rPr>
        <w:t>also in the phase of the visit to the quarry</w:t>
      </w:r>
      <w:r w:rsidR="0052715B">
        <w:rPr>
          <w:rFonts w:ascii="Arial" w:hAnsi="Arial" w:cs="Arial"/>
          <w:color w:val="000000" w:themeColor="text1"/>
          <w:lang w:val="en-US"/>
        </w:rPr>
        <w:t xml:space="preserve">, succeeding in capturing the </w:t>
      </w:r>
      <w:r w:rsidR="006962C0">
        <w:rPr>
          <w:rFonts w:ascii="Arial" w:hAnsi="Arial" w:cs="Arial"/>
          <w:color w:val="000000" w:themeColor="text1"/>
          <w:lang w:val="en-US"/>
        </w:rPr>
        <w:t>true beauty of</w:t>
      </w:r>
      <w:r w:rsidR="001D6CE2">
        <w:rPr>
          <w:rFonts w:ascii="Arial" w:hAnsi="Arial" w:cs="Arial"/>
          <w:color w:val="000000" w:themeColor="text1"/>
          <w:lang w:val="en-US"/>
        </w:rPr>
        <w:t xml:space="preserve"> the</w:t>
      </w:r>
      <w:r w:rsidR="006962C0">
        <w:rPr>
          <w:rFonts w:ascii="Arial" w:hAnsi="Arial" w:cs="Arial"/>
          <w:color w:val="000000" w:themeColor="text1"/>
          <w:lang w:val="en-US"/>
        </w:rPr>
        <w:t xml:space="preserve"> marbles and their natural veins that a single sample </w:t>
      </w:r>
      <w:r w:rsidR="001D6CE2">
        <w:rPr>
          <w:rFonts w:ascii="Arial" w:hAnsi="Arial" w:cs="Arial"/>
          <w:color w:val="000000" w:themeColor="text1"/>
          <w:lang w:val="en-US"/>
        </w:rPr>
        <w:t>cannot</w:t>
      </w:r>
      <w:r w:rsidR="006962C0">
        <w:rPr>
          <w:rFonts w:ascii="Arial" w:hAnsi="Arial" w:cs="Arial"/>
          <w:color w:val="000000" w:themeColor="text1"/>
          <w:lang w:val="en-US"/>
        </w:rPr>
        <w:t xml:space="preserve"> express.</w:t>
      </w:r>
    </w:p>
    <w:p w14:paraId="37F7FF3C" w14:textId="77777777" w:rsidR="00F061F9" w:rsidRPr="00E13A30" w:rsidRDefault="00F061F9" w:rsidP="002231C9">
      <w:pPr>
        <w:spacing w:line="276" w:lineRule="auto"/>
        <w:jc w:val="both"/>
        <w:rPr>
          <w:rFonts w:ascii="Arial" w:hAnsi="Arial" w:cs="Arial"/>
          <w:lang w:val="en-US"/>
        </w:rPr>
      </w:pPr>
    </w:p>
    <w:p w14:paraId="1C423381" w14:textId="5CCE32B5" w:rsidR="006001F5" w:rsidRDefault="006E0AC5" w:rsidP="002231C9">
      <w:pPr>
        <w:spacing w:line="276" w:lineRule="auto"/>
        <w:jc w:val="both"/>
        <w:rPr>
          <w:rFonts w:ascii="Arial" w:hAnsi="Arial" w:cs="Arial"/>
          <w:lang w:val="en-US"/>
        </w:rPr>
      </w:pPr>
      <w:r w:rsidRPr="006E0AC5">
        <w:rPr>
          <w:rFonts w:ascii="Arial" w:hAnsi="Arial" w:cs="Arial"/>
          <w:lang w:val="en-US"/>
        </w:rPr>
        <w:lastRenderedPageBreak/>
        <w:t xml:space="preserve">In the projects </w:t>
      </w:r>
      <w:r w:rsidR="00B910BE">
        <w:rPr>
          <w:rFonts w:ascii="Arial" w:hAnsi="Arial" w:cs="Arial"/>
          <w:lang w:val="en-US"/>
        </w:rPr>
        <w:t>realized</w:t>
      </w:r>
      <w:r w:rsidRPr="006E0AC5">
        <w:rPr>
          <w:rFonts w:ascii="Arial" w:hAnsi="Arial" w:cs="Arial"/>
          <w:lang w:val="en-US"/>
        </w:rPr>
        <w:t>, t</w:t>
      </w:r>
      <w:r>
        <w:rPr>
          <w:rFonts w:ascii="Arial" w:hAnsi="Arial" w:cs="Arial"/>
          <w:lang w:val="en-US"/>
        </w:rPr>
        <w:t xml:space="preserve">here is always a </w:t>
      </w:r>
      <w:r w:rsidRPr="00B910BE">
        <w:rPr>
          <w:rFonts w:ascii="Arial" w:hAnsi="Arial" w:cs="Arial"/>
          <w:b/>
          <w:bCs/>
          <w:lang w:val="en-US"/>
        </w:rPr>
        <w:t>balanced relationship between tradition and contemporary</w:t>
      </w:r>
      <w:r>
        <w:rPr>
          <w:rFonts w:ascii="Arial" w:hAnsi="Arial" w:cs="Arial"/>
          <w:lang w:val="en-US"/>
        </w:rPr>
        <w:t>.</w:t>
      </w:r>
      <w:r w:rsidR="00483362">
        <w:rPr>
          <w:rFonts w:ascii="Arial" w:hAnsi="Arial" w:cs="Arial"/>
          <w:lang w:val="en-US"/>
        </w:rPr>
        <w:t xml:space="preserve"> If tradition is </w:t>
      </w:r>
      <w:r w:rsidR="00B910BE">
        <w:rPr>
          <w:rFonts w:ascii="Arial" w:hAnsi="Arial" w:cs="Arial"/>
          <w:lang w:val="en-US"/>
        </w:rPr>
        <w:t xml:space="preserve">still </w:t>
      </w:r>
      <w:r w:rsidR="00483362">
        <w:rPr>
          <w:rFonts w:ascii="Arial" w:hAnsi="Arial" w:cs="Arial"/>
          <w:lang w:val="en-US"/>
        </w:rPr>
        <w:t xml:space="preserve">a </w:t>
      </w:r>
      <w:r w:rsidR="00B910BE">
        <w:rPr>
          <w:rFonts w:ascii="Arial" w:hAnsi="Arial" w:cs="Arial"/>
          <w:lang w:val="en-US"/>
        </w:rPr>
        <w:t xml:space="preserve">prevalent </w:t>
      </w:r>
      <w:r w:rsidR="00483362">
        <w:rPr>
          <w:rFonts w:ascii="Arial" w:hAnsi="Arial" w:cs="Arial"/>
          <w:lang w:val="en-US"/>
        </w:rPr>
        <w:t>cultural factor in the Arab world</w:t>
      </w:r>
      <w:r w:rsidR="00C4079C">
        <w:rPr>
          <w:rFonts w:ascii="Arial" w:hAnsi="Arial" w:cs="Arial"/>
          <w:lang w:val="en-US"/>
        </w:rPr>
        <w:t xml:space="preserve">, the Russian market </w:t>
      </w:r>
      <w:r w:rsidR="00C4079C" w:rsidRPr="00C4079C">
        <w:rPr>
          <w:rFonts w:ascii="Arial" w:hAnsi="Arial" w:cs="Arial"/>
          <w:lang w:val="en-US"/>
        </w:rPr>
        <w:t>compared to the taste of the great Italian or French palaces and in Moscow</w:t>
      </w:r>
      <w:r w:rsidR="00F170DC">
        <w:rPr>
          <w:rFonts w:ascii="Arial" w:hAnsi="Arial" w:cs="Arial"/>
          <w:lang w:val="en-US"/>
        </w:rPr>
        <w:t xml:space="preserve"> is </w:t>
      </w:r>
      <w:r w:rsidR="00F170DC" w:rsidRPr="00F170DC">
        <w:rPr>
          <w:rFonts w:ascii="Arial" w:hAnsi="Arial" w:cs="Arial"/>
          <w:lang w:val="en-US"/>
        </w:rPr>
        <w:t xml:space="preserve">increasingly </w:t>
      </w:r>
      <w:r w:rsidR="00F170DC">
        <w:rPr>
          <w:rFonts w:ascii="Arial" w:hAnsi="Arial" w:cs="Arial"/>
          <w:lang w:val="en-US"/>
        </w:rPr>
        <w:t>demanding</w:t>
      </w:r>
      <w:r w:rsidR="00F170DC" w:rsidRPr="00F170DC">
        <w:rPr>
          <w:rFonts w:ascii="Arial" w:hAnsi="Arial" w:cs="Arial"/>
          <w:lang w:val="en-US"/>
        </w:rPr>
        <w:t xml:space="preserve"> for a contemporary taste, in terms of </w:t>
      </w:r>
      <w:r w:rsidR="00B910BE">
        <w:rPr>
          <w:rFonts w:ascii="Arial" w:hAnsi="Arial" w:cs="Arial"/>
          <w:lang w:val="en-US"/>
        </w:rPr>
        <w:t>forms</w:t>
      </w:r>
      <w:r w:rsidR="00F170DC" w:rsidRPr="00F170DC">
        <w:rPr>
          <w:rFonts w:ascii="Arial" w:hAnsi="Arial" w:cs="Arial"/>
          <w:lang w:val="en-US"/>
        </w:rPr>
        <w:t xml:space="preserve"> even more than in terms of materials. </w:t>
      </w:r>
      <w:r w:rsidR="00F170DC">
        <w:rPr>
          <w:rFonts w:ascii="Arial" w:hAnsi="Arial" w:cs="Arial"/>
          <w:lang w:val="en-US"/>
        </w:rPr>
        <w:t xml:space="preserve"> </w:t>
      </w:r>
    </w:p>
    <w:p w14:paraId="569D44E6" w14:textId="77777777" w:rsidR="006E0AC5" w:rsidRPr="006E0AC5" w:rsidRDefault="006E0AC5" w:rsidP="002231C9">
      <w:pPr>
        <w:spacing w:line="276" w:lineRule="auto"/>
        <w:jc w:val="both"/>
        <w:rPr>
          <w:rFonts w:ascii="Arial" w:hAnsi="Arial" w:cs="Arial"/>
          <w:lang w:val="en-US"/>
        </w:rPr>
      </w:pPr>
    </w:p>
    <w:p w14:paraId="5B8B13F1" w14:textId="54F439D9" w:rsidR="00015B10" w:rsidRDefault="00015B10" w:rsidP="002231C9">
      <w:pPr>
        <w:spacing w:line="276" w:lineRule="auto"/>
        <w:jc w:val="both"/>
        <w:rPr>
          <w:rFonts w:ascii="Arial" w:hAnsi="Arial" w:cs="Arial"/>
          <w:lang w:val="en-US"/>
        </w:rPr>
      </w:pPr>
      <w:r w:rsidRPr="00015B10">
        <w:rPr>
          <w:rFonts w:ascii="Arial" w:hAnsi="Arial" w:cs="Arial"/>
          <w:lang w:val="en-US"/>
        </w:rPr>
        <w:t xml:space="preserve">In </w:t>
      </w:r>
      <w:r w:rsidRPr="00015B10">
        <w:rPr>
          <w:rFonts w:ascii="Arial" w:hAnsi="Arial" w:cs="Arial"/>
          <w:b/>
          <w:bCs/>
          <w:lang w:val="en-US"/>
        </w:rPr>
        <w:t>projects</w:t>
      </w:r>
      <w:r w:rsidRPr="00015B10">
        <w:rPr>
          <w:rFonts w:ascii="Arial" w:hAnsi="Arial" w:cs="Arial"/>
          <w:lang w:val="en-US"/>
        </w:rPr>
        <w:t xml:space="preserve"> realized in </w:t>
      </w:r>
      <w:r w:rsidRPr="00015B10">
        <w:rPr>
          <w:rFonts w:ascii="Arial" w:hAnsi="Arial" w:cs="Arial"/>
          <w:b/>
          <w:bCs/>
          <w:lang w:val="en-US"/>
        </w:rPr>
        <w:t>New York</w:t>
      </w:r>
      <w:r>
        <w:rPr>
          <w:rFonts w:ascii="Arial" w:hAnsi="Arial" w:cs="Arial"/>
          <w:lang w:val="en-US"/>
        </w:rPr>
        <w:t>, those that will set the trend for the next five years</w:t>
      </w:r>
      <w:r w:rsidR="007D15CF">
        <w:rPr>
          <w:rFonts w:ascii="Arial" w:hAnsi="Arial" w:cs="Arial"/>
          <w:lang w:val="en-US"/>
        </w:rPr>
        <w:t xml:space="preserve"> – FMG Shapes </w:t>
      </w:r>
      <w:r w:rsidR="007D15CF" w:rsidRPr="007D15CF">
        <w:rPr>
          <w:rFonts w:ascii="Arial" w:hAnsi="Arial" w:cs="Arial"/>
          <w:lang w:val="en-US"/>
        </w:rPr>
        <w:t>sees the prevalence of soft non-minimalist shapes with a strong emphasis given to the material itself in its identity, without a strong contrast between different materials: travertine, with a very important historicity but basically "poor", juxtaposed to rich and ancient materials with a strong connotation of luxury.</w:t>
      </w:r>
      <w:r w:rsidR="0098014D">
        <w:rPr>
          <w:rFonts w:ascii="Arial" w:hAnsi="Arial" w:cs="Arial"/>
          <w:lang w:val="en-US"/>
        </w:rPr>
        <w:t xml:space="preserve"> The </w:t>
      </w:r>
      <w:r w:rsidR="0098014D" w:rsidRPr="006D109A">
        <w:rPr>
          <w:rFonts w:ascii="Arial" w:hAnsi="Arial" w:cs="Arial"/>
          <w:b/>
          <w:bCs/>
          <w:lang w:val="en-US"/>
        </w:rPr>
        <w:t>new contemporary</w:t>
      </w:r>
      <w:r w:rsidR="0098014D">
        <w:rPr>
          <w:rFonts w:ascii="Arial" w:hAnsi="Arial" w:cs="Arial"/>
          <w:lang w:val="en-US"/>
        </w:rPr>
        <w:t>, today,</w:t>
      </w:r>
      <w:r w:rsidR="0098014D" w:rsidRPr="0098014D">
        <w:rPr>
          <w:lang w:val="en-US"/>
        </w:rPr>
        <w:t xml:space="preserve"> </w:t>
      </w:r>
      <w:r w:rsidR="0098014D" w:rsidRPr="0098014D">
        <w:rPr>
          <w:rFonts w:ascii="Arial" w:hAnsi="Arial" w:cs="Arial"/>
          <w:lang w:val="en-US"/>
        </w:rPr>
        <w:t>is no longer the union of modern forms with exotic materials tending to beauty as an end in itself, but it is the imposition of a trend that binds materials of strong historical value with forms that completely differentiate the project and are strongly identifying.</w:t>
      </w:r>
    </w:p>
    <w:p w14:paraId="1D4F08C2" w14:textId="11E74F5B" w:rsidR="00377E46" w:rsidRPr="00662AE2" w:rsidRDefault="00377E46" w:rsidP="002231C9">
      <w:pPr>
        <w:spacing w:line="276" w:lineRule="auto"/>
        <w:jc w:val="both"/>
        <w:rPr>
          <w:rFonts w:ascii="Arial" w:hAnsi="Arial" w:cs="Arial"/>
          <w:lang w:val="en-US"/>
        </w:rPr>
      </w:pPr>
    </w:p>
    <w:p w14:paraId="71DC02B7" w14:textId="5667BD97" w:rsidR="006D109A" w:rsidRPr="0021787B" w:rsidRDefault="0021787B" w:rsidP="002231C9">
      <w:pPr>
        <w:spacing w:line="276" w:lineRule="auto"/>
        <w:jc w:val="both"/>
        <w:rPr>
          <w:rFonts w:ascii="Arial" w:hAnsi="Arial" w:cs="Arial"/>
          <w:lang w:val="en-US"/>
        </w:rPr>
      </w:pPr>
      <w:r w:rsidRPr="0021787B">
        <w:rPr>
          <w:rFonts w:ascii="Arial" w:hAnsi="Arial" w:cs="Arial"/>
          <w:b/>
          <w:bCs/>
          <w:lang w:val="en-US"/>
        </w:rPr>
        <w:t>In the world of hospitality</w:t>
      </w:r>
      <w:r>
        <w:rPr>
          <w:rFonts w:ascii="Arial" w:hAnsi="Arial" w:cs="Arial"/>
          <w:lang w:val="en-US"/>
        </w:rPr>
        <w:t xml:space="preserve">, FMG Shapes stands out </w:t>
      </w:r>
      <w:r w:rsidR="0057745E">
        <w:rPr>
          <w:rFonts w:ascii="Arial" w:hAnsi="Arial" w:cs="Arial"/>
          <w:lang w:val="en-US"/>
        </w:rPr>
        <w:t>for</w:t>
      </w:r>
      <w:r>
        <w:rPr>
          <w:rFonts w:ascii="Arial" w:hAnsi="Arial" w:cs="Arial"/>
          <w:lang w:val="en-US"/>
        </w:rPr>
        <w:t xml:space="preserve"> its 360° presence, with projects and </w:t>
      </w:r>
      <w:r w:rsidR="0057745E">
        <w:rPr>
          <w:rFonts w:ascii="Arial" w:hAnsi="Arial" w:cs="Arial"/>
          <w:lang w:val="en-US"/>
        </w:rPr>
        <w:t>achievements</w:t>
      </w:r>
      <w:r w:rsidR="00AA6B85">
        <w:rPr>
          <w:rFonts w:ascii="Arial" w:hAnsi="Arial" w:cs="Arial"/>
          <w:lang w:val="en-US"/>
        </w:rPr>
        <w:t xml:space="preserve"> from the common </w:t>
      </w:r>
      <w:r w:rsidR="0057745E">
        <w:rPr>
          <w:rFonts w:ascii="Arial" w:hAnsi="Arial" w:cs="Arial"/>
          <w:lang w:val="en-US"/>
        </w:rPr>
        <w:t>areas</w:t>
      </w:r>
      <w:r w:rsidR="00AA6B85">
        <w:rPr>
          <w:rFonts w:ascii="Arial" w:hAnsi="Arial" w:cs="Arial"/>
          <w:lang w:val="en-US"/>
        </w:rPr>
        <w:t xml:space="preserve"> of restaurants and bars, to </w:t>
      </w:r>
      <w:r w:rsidR="0057745E">
        <w:rPr>
          <w:rFonts w:ascii="Arial" w:hAnsi="Arial" w:cs="Arial"/>
          <w:lang w:val="en-US"/>
        </w:rPr>
        <w:t>rooms and wellness areas.</w:t>
      </w:r>
      <w:r w:rsidR="00EC7904">
        <w:rPr>
          <w:rFonts w:ascii="Arial" w:hAnsi="Arial" w:cs="Arial"/>
          <w:lang w:val="en-US"/>
        </w:rPr>
        <w:t xml:space="preserve"> </w:t>
      </w:r>
      <w:r w:rsidR="00E236C8">
        <w:rPr>
          <w:rFonts w:ascii="Arial" w:hAnsi="Arial" w:cs="Arial"/>
          <w:lang w:val="en-US"/>
        </w:rPr>
        <w:t xml:space="preserve">For each environment, the materials </w:t>
      </w:r>
      <w:r w:rsidR="00146A26">
        <w:rPr>
          <w:rFonts w:ascii="Arial" w:hAnsi="Arial" w:cs="Arial"/>
          <w:lang w:val="en-US"/>
        </w:rPr>
        <w:t>are</w:t>
      </w:r>
      <w:r w:rsidR="00E236C8">
        <w:rPr>
          <w:rFonts w:ascii="Arial" w:hAnsi="Arial" w:cs="Arial"/>
          <w:lang w:val="en-US"/>
        </w:rPr>
        <w:t xml:space="preserve"> studied, worked </w:t>
      </w:r>
      <w:r w:rsidR="00821B9C">
        <w:rPr>
          <w:rFonts w:ascii="Arial" w:hAnsi="Arial" w:cs="Arial"/>
          <w:lang w:val="en-US"/>
        </w:rPr>
        <w:t xml:space="preserve">on </w:t>
      </w:r>
      <w:r w:rsidR="00E236C8">
        <w:rPr>
          <w:rFonts w:ascii="Arial" w:hAnsi="Arial" w:cs="Arial"/>
          <w:lang w:val="en-US"/>
        </w:rPr>
        <w:t xml:space="preserve">and adapted to the </w:t>
      </w:r>
      <w:r w:rsidR="004A0C99">
        <w:rPr>
          <w:rFonts w:ascii="Arial" w:hAnsi="Arial" w:cs="Arial"/>
          <w:lang w:val="en-US"/>
        </w:rPr>
        <w:t xml:space="preserve">different </w:t>
      </w:r>
      <w:r w:rsidR="00146A26" w:rsidRPr="00146A26">
        <w:rPr>
          <w:rFonts w:ascii="Arial" w:hAnsi="Arial" w:cs="Arial"/>
          <w:lang w:val="en-US"/>
        </w:rPr>
        <w:t xml:space="preserve">application </w:t>
      </w:r>
      <w:r w:rsidR="004A0C99">
        <w:rPr>
          <w:rFonts w:ascii="Arial" w:hAnsi="Arial" w:cs="Arial"/>
          <w:lang w:val="en-US"/>
        </w:rPr>
        <w:t xml:space="preserve">needs according to </w:t>
      </w:r>
      <w:r w:rsidR="00146A26" w:rsidRPr="00146A26">
        <w:rPr>
          <w:rFonts w:ascii="Arial" w:hAnsi="Arial" w:cs="Arial"/>
          <w:lang w:val="en-US"/>
        </w:rPr>
        <w:t>coefficients determined by usage, wear, friction and drinkability.</w:t>
      </w:r>
    </w:p>
    <w:p w14:paraId="45D18A77" w14:textId="77777777" w:rsidR="006D109A" w:rsidRPr="0021787B" w:rsidRDefault="006D109A" w:rsidP="002231C9">
      <w:pPr>
        <w:spacing w:line="276" w:lineRule="auto"/>
        <w:jc w:val="both"/>
        <w:rPr>
          <w:rFonts w:ascii="Arial" w:hAnsi="Arial" w:cs="Arial"/>
          <w:lang w:val="en-US"/>
        </w:rPr>
      </w:pPr>
    </w:p>
    <w:p w14:paraId="5EA0A756" w14:textId="1D359600" w:rsidR="000237CD" w:rsidRDefault="000237CD" w:rsidP="002231C9">
      <w:pPr>
        <w:spacing w:line="276" w:lineRule="auto"/>
        <w:jc w:val="both"/>
        <w:rPr>
          <w:rFonts w:ascii="Arial" w:hAnsi="Arial" w:cs="Arial"/>
          <w:lang w:val="en-US"/>
        </w:rPr>
      </w:pPr>
      <w:r w:rsidRPr="000237CD">
        <w:rPr>
          <w:rFonts w:ascii="Arial" w:hAnsi="Arial" w:cs="Arial"/>
          <w:lang w:val="en-US"/>
        </w:rPr>
        <w:t xml:space="preserve">FMG Shapes has </w:t>
      </w:r>
      <w:r>
        <w:rPr>
          <w:rFonts w:ascii="Arial" w:hAnsi="Arial" w:cs="Arial"/>
          <w:lang w:val="en-US"/>
        </w:rPr>
        <w:t>engaged</w:t>
      </w:r>
      <w:r w:rsidRPr="000237CD">
        <w:rPr>
          <w:rFonts w:ascii="Arial" w:hAnsi="Arial" w:cs="Arial"/>
          <w:lang w:val="en-US"/>
        </w:rPr>
        <w:t xml:space="preserve"> </w:t>
      </w:r>
      <w:r>
        <w:rPr>
          <w:rFonts w:ascii="Arial" w:hAnsi="Arial" w:cs="Arial"/>
          <w:lang w:val="en-US"/>
        </w:rPr>
        <w:t>in collaborations with important architecture studio</w:t>
      </w:r>
      <w:r w:rsidR="004F78B8">
        <w:rPr>
          <w:rFonts w:ascii="Arial" w:hAnsi="Arial" w:cs="Arial"/>
          <w:lang w:val="en-US"/>
        </w:rPr>
        <w:t>s</w:t>
      </w:r>
      <w:r>
        <w:rPr>
          <w:rFonts w:ascii="Arial" w:hAnsi="Arial" w:cs="Arial"/>
          <w:lang w:val="en-US"/>
        </w:rPr>
        <w:t xml:space="preserve"> and artists for the realization of </w:t>
      </w:r>
      <w:r w:rsidRPr="000237CD">
        <w:rPr>
          <w:rFonts w:ascii="Arial" w:hAnsi="Arial" w:cs="Arial"/>
          <w:b/>
          <w:bCs/>
          <w:lang w:val="en-US"/>
        </w:rPr>
        <w:t>dedicated Collections</w:t>
      </w:r>
      <w:r>
        <w:rPr>
          <w:rFonts w:ascii="Arial" w:hAnsi="Arial" w:cs="Arial"/>
          <w:lang w:val="en-US"/>
        </w:rPr>
        <w:t xml:space="preserve"> aimed mainly at the world of hospitality and strongly identifying the </w:t>
      </w:r>
      <w:r w:rsidR="004F78B8">
        <w:rPr>
          <w:rFonts w:ascii="Arial" w:hAnsi="Arial" w:cs="Arial"/>
          <w:lang w:val="en-US"/>
        </w:rPr>
        <w:t xml:space="preserve">FMG Shapes </w:t>
      </w:r>
      <w:r>
        <w:rPr>
          <w:rFonts w:ascii="Arial" w:hAnsi="Arial" w:cs="Arial"/>
          <w:lang w:val="en-US"/>
        </w:rPr>
        <w:t xml:space="preserve">design and productive philosophy, which combines modularity and customization. </w:t>
      </w:r>
    </w:p>
    <w:p w14:paraId="3CF569CC" w14:textId="77777777" w:rsidR="000237CD" w:rsidRPr="000237CD" w:rsidRDefault="000237CD" w:rsidP="002231C9">
      <w:pPr>
        <w:spacing w:line="276" w:lineRule="auto"/>
        <w:jc w:val="both"/>
        <w:rPr>
          <w:rFonts w:ascii="Arial" w:hAnsi="Arial" w:cs="Arial"/>
          <w:lang w:val="en-US"/>
        </w:rPr>
      </w:pPr>
    </w:p>
    <w:p w14:paraId="5B22B4C7" w14:textId="77777777" w:rsidR="002231C9" w:rsidRPr="00FC7217" w:rsidRDefault="002231C9" w:rsidP="002231C9">
      <w:pPr>
        <w:spacing w:line="276" w:lineRule="auto"/>
        <w:jc w:val="both"/>
        <w:rPr>
          <w:rFonts w:ascii="Arial" w:hAnsi="Arial" w:cs="Arial"/>
          <w:b/>
          <w:bCs/>
          <w:lang w:val="en-US"/>
        </w:rPr>
      </w:pPr>
      <w:bookmarkStart w:id="2" w:name="_GoBack"/>
      <w:bookmarkEnd w:id="2"/>
    </w:p>
    <w:p w14:paraId="7316F5D2" w14:textId="77777777" w:rsidR="005A4CE0" w:rsidRPr="006C10BE" w:rsidRDefault="005A4CE0" w:rsidP="005A4CE0">
      <w:pPr>
        <w:jc w:val="center"/>
        <w:rPr>
          <w:rFonts w:ascii="Arial" w:hAnsi="Arial" w:cs="Arial"/>
          <w:b/>
          <w:bCs/>
          <w:i/>
          <w:iCs/>
          <w:lang w:val="en-US"/>
        </w:rPr>
      </w:pPr>
      <w:bookmarkStart w:id="3" w:name="_Hlk93398940"/>
      <w:bookmarkStart w:id="4" w:name="_Hlk92458804"/>
      <w:r w:rsidRPr="006C10BE">
        <w:rPr>
          <w:rFonts w:ascii="Arial" w:hAnsi="Arial" w:cs="Arial"/>
          <w:b/>
          <w:bCs/>
          <w:i/>
          <w:iCs/>
          <w:lang w:val="en-US"/>
        </w:rPr>
        <w:t xml:space="preserve">FMG Shapes – quality and design in the marble and stones </w:t>
      </w:r>
      <w:r>
        <w:rPr>
          <w:rFonts w:ascii="Arial" w:hAnsi="Arial" w:cs="Arial"/>
          <w:b/>
          <w:bCs/>
          <w:i/>
          <w:iCs/>
          <w:lang w:val="en-US"/>
        </w:rPr>
        <w:t>craftsmanship</w:t>
      </w:r>
    </w:p>
    <w:bookmarkEnd w:id="3"/>
    <w:p w14:paraId="66E01428" w14:textId="77777777" w:rsidR="00A10611" w:rsidRPr="005A4CE0" w:rsidRDefault="00A10611" w:rsidP="00BD7CCE">
      <w:pPr>
        <w:spacing w:line="276" w:lineRule="auto"/>
        <w:rPr>
          <w:b/>
          <w:bCs/>
          <w:sz w:val="28"/>
          <w:szCs w:val="28"/>
          <w:lang w:val="en-US"/>
        </w:rPr>
      </w:pPr>
    </w:p>
    <w:p w14:paraId="170CD0F5" w14:textId="48B011F6" w:rsidR="00D301ED" w:rsidRPr="00397708" w:rsidRDefault="00D301ED" w:rsidP="00BD7CCE">
      <w:pPr>
        <w:spacing w:line="276" w:lineRule="auto"/>
        <w:rPr>
          <w:rFonts w:ascii="Arial" w:hAnsi="Arial" w:cs="Arial"/>
          <w:b/>
          <w:bCs/>
          <w:sz w:val="22"/>
          <w:szCs w:val="22"/>
        </w:rPr>
      </w:pPr>
      <w:r w:rsidRPr="00397708">
        <w:rPr>
          <w:rFonts w:ascii="Arial" w:hAnsi="Arial" w:cs="Arial"/>
          <w:b/>
          <w:bCs/>
          <w:sz w:val="22"/>
          <w:szCs w:val="22"/>
        </w:rPr>
        <w:t>FMG SHAPES</w:t>
      </w:r>
    </w:p>
    <w:p w14:paraId="074A8A83" w14:textId="77777777" w:rsidR="00D301ED" w:rsidRPr="00397708" w:rsidRDefault="00D301ED" w:rsidP="00BD7CCE">
      <w:pPr>
        <w:spacing w:line="276" w:lineRule="auto"/>
        <w:rPr>
          <w:rFonts w:ascii="Arial" w:hAnsi="Arial" w:cs="Arial"/>
          <w:sz w:val="22"/>
          <w:szCs w:val="22"/>
        </w:rPr>
      </w:pPr>
      <w:r w:rsidRPr="00397708">
        <w:rPr>
          <w:rFonts w:ascii="Arial" w:hAnsi="Arial" w:cs="Arial"/>
          <w:sz w:val="22"/>
          <w:szCs w:val="22"/>
        </w:rPr>
        <w:t>Via Fabbrica, 4</w:t>
      </w:r>
    </w:p>
    <w:p w14:paraId="0A04F61F" w14:textId="1AC7A866" w:rsidR="00D301ED" w:rsidRPr="00397708" w:rsidRDefault="00D301ED" w:rsidP="00BD7CCE">
      <w:pPr>
        <w:spacing w:line="276" w:lineRule="auto"/>
        <w:rPr>
          <w:rFonts w:ascii="Arial" w:hAnsi="Arial" w:cs="Arial"/>
          <w:sz w:val="22"/>
          <w:szCs w:val="22"/>
        </w:rPr>
      </w:pPr>
      <w:r w:rsidRPr="00397708">
        <w:rPr>
          <w:rFonts w:ascii="Arial" w:hAnsi="Arial" w:cs="Arial"/>
          <w:sz w:val="22"/>
          <w:szCs w:val="22"/>
        </w:rPr>
        <w:t>36072 – Chiampo – VI – ITAL</w:t>
      </w:r>
      <w:r w:rsidR="00397708">
        <w:rPr>
          <w:rFonts w:ascii="Arial" w:hAnsi="Arial" w:cs="Arial"/>
          <w:sz w:val="22"/>
          <w:szCs w:val="22"/>
        </w:rPr>
        <w:t>Y</w:t>
      </w:r>
    </w:p>
    <w:p w14:paraId="3FA51BCB" w14:textId="7E41691A" w:rsidR="00D301ED" w:rsidRPr="009F29CF" w:rsidRDefault="00D301ED" w:rsidP="00BD7CCE">
      <w:pPr>
        <w:spacing w:line="276" w:lineRule="auto"/>
        <w:rPr>
          <w:rFonts w:ascii="Arial" w:hAnsi="Arial" w:cs="Arial"/>
          <w:sz w:val="22"/>
          <w:szCs w:val="22"/>
          <w:lang w:val="en-US"/>
        </w:rPr>
      </w:pPr>
      <w:r w:rsidRPr="009F29CF">
        <w:rPr>
          <w:rFonts w:ascii="Arial" w:hAnsi="Arial" w:cs="Arial"/>
          <w:sz w:val="22"/>
          <w:szCs w:val="22"/>
          <w:lang w:val="en-US"/>
        </w:rPr>
        <w:t xml:space="preserve">Instagram: </w:t>
      </w:r>
      <w:proofErr w:type="spellStart"/>
      <w:r w:rsidRPr="009F29CF">
        <w:rPr>
          <w:rFonts w:ascii="Arial" w:hAnsi="Arial" w:cs="Arial"/>
          <w:sz w:val="22"/>
          <w:szCs w:val="22"/>
          <w:lang w:val="en-US"/>
        </w:rPr>
        <w:t>fmg_shapes</w:t>
      </w:r>
      <w:proofErr w:type="spellEnd"/>
    </w:p>
    <w:p w14:paraId="46AE52A3" w14:textId="5F45B682" w:rsidR="00D301ED" w:rsidRPr="00397708" w:rsidRDefault="00D301ED" w:rsidP="00BD7CCE">
      <w:pPr>
        <w:spacing w:line="276" w:lineRule="auto"/>
        <w:rPr>
          <w:rFonts w:ascii="Arial" w:hAnsi="Arial" w:cs="Arial"/>
          <w:sz w:val="22"/>
          <w:szCs w:val="22"/>
          <w:lang w:val="en-GB"/>
        </w:rPr>
      </w:pPr>
      <w:proofErr w:type="spellStart"/>
      <w:r w:rsidRPr="00397708">
        <w:rPr>
          <w:rFonts w:ascii="Arial" w:hAnsi="Arial" w:cs="Arial"/>
          <w:sz w:val="22"/>
          <w:szCs w:val="22"/>
          <w:lang w:val="en-GB"/>
        </w:rPr>
        <w:t>Linkedin</w:t>
      </w:r>
      <w:proofErr w:type="spellEnd"/>
      <w:r w:rsidRPr="00397708">
        <w:rPr>
          <w:rFonts w:ascii="Arial" w:hAnsi="Arial" w:cs="Arial"/>
          <w:sz w:val="22"/>
          <w:szCs w:val="22"/>
          <w:lang w:val="en-GB"/>
        </w:rPr>
        <w:t>:</w:t>
      </w:r>
      <w:r w:rsidRPr="00397708">
        <w:rPr>
          <w:sz w:val="22"/>
          <w:szCs w:val="22"/>
          <w:lang w:val="en-GB"/>
        </w:rPr>
        <w:t xml:space="preserve"> </w:t>
      </w:r>
      <w:r w:rsidRPr="00397708">
        <w:rPr>
          <w:rFonts w:ascii="Arial" w:hAnsi="Arial" w:cs="Arial"/>
          <w:sz w:val="22"/>
          <w:szCs w:val="22"/>
          <w:lang w:val="en-GB"/>
        </w:rPr>
        <w:t xml:space="preserve">FMG Shapes - Italian Luxury Marbles </w:t>
      </w:r>
    </w:p>
    <w:p w14:paraId="69C1D932" w14:textId="77777777" w:rsidR="00D301ED" w:rsidRPr="00397708" w:rsidRDefault="00D301ED" w:rsidP="00397708">
      <w:pPr>
        <w:spacing w:line="276" w:lineRule="auto"/>
        <w:rPr>
          <w:rFonts w:ascii="Arial" w:hAnsi="Arial" w:cs="Arial"/>
          <w:sz w:val="22"/>
          <w:szCs w:val="22"/>
          <w:lang w:val="en-GB"/>
        </w:rPr>
      </w:pPr>
    </w:p>
    <w:p w14:paraId="5A6A5C83" w14:textId="77777777" w:rsidR="00DF3846" w:rsidRPr="00167173" w:rsidRDefault="00DF3846" w:rsidP="00DF3846">
      <w:pPr>
        <w:spacing w:line="276" w:lineRule="auto"/>
        <w:jc w:val="right"/>
        <w:rPr>
          <w:rFonts w:ascii="Arial" w:hAnsi="Arial" w:cs="Arial"/>
          <w:b/>
          <w:bCs/>
          <w:lang w:val="en-US"/>
        </w:rPr>
      </w:pPr>
      <w:bookmarkStart w:id="5" w:name="_Hlk93398965"/>
      <w:r w:rsidRPr="00167173">
        <w:rPr>
          <w:rFonts w:ascii="Arial" w:hAnsi="Arial" w:cs="Arial"/>
          <w:b/>
          <w:bCs/>
          <w:lang w:val="en-US"/>
        </w:rPr>
        <w:t>For press inquiries, custom i</w:t>
      </w:r>
      <w:r>
        <w:rPr>
          <w:rFonts w:ascii="Arial" w:hAnsi="Arial" w:cs="Arial"/>
          <w:b/>
          <w:bCs/>
          <w:lang w:val="en-US"/>
        </w:rPr>
        <w:t>nterviews:</w:t>
      </w:r>
    </w:p>
    <w:bookmarkEnd w:id="5"/>
    <w:p w14:paraId="19E04C4C" w14:textId="77777777" w:rsidR="00397708" w:rsidRPr="00DF3846" w:rsidRDefault="00397708" w:rsidP="00397708">
      <w:pPr>
        <w:jc w:val="right"/>
        <w:rPr>
          <w:rFonts w:ascii="Arial" w:hAnsi="Arial" w:cs="Arial"/>
          <w:sz w:val="22"/>
          <w:szCs w:val="22"/>
          <w:lang w:val="en-US"/>
        </w:rPr>
      </w:pPr>
    </w:p>
    <w:p w14:paraId="4CDBAE84" w14:textId="77777777" w:rsidR="00397708" w:rsidRPr="00397708" w:rsidRDefault="00397708" w:rsidP="00397708">
      <w:pPr>
        <w:jc w:val="right"/>
        <w:rPr>
          <w:rFonts w:ascii="Arial" w:hAnsi="Arial" w:cs="Arial"/>
          <w:b/>
          <w:bCs/>
          <w:sz w:val="22"/>
          <w:szCs w:val="22"/>
          <w:lang w:val="en-GB"/>
        </w:rPr>
      </w:pPr>
      <w:r w:rsidRPr="00397708">
        <w:rPr>
          <w:rFonts w:ascii="Arial" w:hAnsi="Arial" w:cs="Arial"/>
          <w:b/>
          <w:bCs/>
          <w:sz w:val="22"/>
          <w:szCs w:val="22"/>
          <w:lang w:val="en-GB"/>
        </w:rPr>
        <w:t xml:space="preserve">OGS PR and Communication </w:t>
      </w:r>
    </w:p>
    <w:p w14:paraId="22C2CC8E" w14:textId="77777777" w:rsidR="00397708" w:rsidRPr="00397708" w:rsidRDefault="00397708" w:rsidP="00397708">
      <w:pPr>
        <w:jc w:val="right"/>
        <w:rPr>
          <w:rFonts w:ascii="Arial" w:hAnsi="Arial" w:cs="Arial"/>
          <w:sz w:val="22"/>
          <w:szCs w:val="22"/>
          <w:lang w:val="en-GB"/>
        </w:rPr>
      </w:pPr>
      <w:r w:rsidRPr="00397708">
        <w:rPr>
          <w:rFonts w:ascii="Arial" w:hAnsi="Arial" w:cs="Arial"/>
          <w:sz w:val="22"/>
          <w:szCs w:val="22"/>
          <w:lang w:val="en-GB"/>
        </w:rPr>
        <w:t xml:space="preserve">Via </w:t>
      </w:r>
      <w:proofErr w:type="spellStart"/>
      <w:r w:rsidRPr="00397708">
        <w:rPr>
          <w:rFonts w:ascii="Arial" w:hAnsi="Arial" w:cs="Arial"/>
          <w:sz w:val="22"/>
          <w:szCs w:val="22"/>
          <w:lang w:val="en-GB"/>
        </w:rPr>
        <w:t>Koristka</w:t>
      </w:r>
      <w:proofErr w:type="spellEnd"/>
      <w:r w:rsidRPr="00397708">
        <w:rPr>
          <w:rFonts w:ascii="Arial" w:hAnsi="Arial" w:cs="Arial"/>
          <w:sz w:val="22"/>
          <w:szCs w:val="22"/>
          <w:lang w:val="en-GB"/>
        </w:rPr>
        <w:t xml:space="preserve"> 3, Milan | Italy</w:t>
      </w:r>
    </w:p>
    <w:p w14:paraId="262E2BD2" w14:textId="77777777" w:rsidR="00397708" w:rsidRPr="00397708" w:rsidRDefault="00397708" w:rsidP="00397708">
      <w:pPr>
        <w:jc w:val="right"/>
        <w:rPr>
          <w:rFonts w:ascii="Arial" w:hAnsi="Arial" w:cs="Arial"/>
          <w:sz w:val="22"/>
          <w:szCs w:val="22"/>
          <w:lang w:val="en-GB"/>
        </w:rPr>
      </w:pPr>
      <w:r w:rsidRPr="00397708">
        <w:rPr>
          <w:rFonts w:ascii="Arial" w:hAnsi="Arial" w:cs="Arial"/>
          <w:sz w:val="22"/>
          <w:szCs w:val="22"/>
          <w:lang w:val="en-GB"/>
        </w:rPr>
        <w:t>ph. +39 02 3450610</w:t>
      </w:r>
    </w:p>
    <w:p w14:paraId="5453CEA9" w14:textId="77777777" w:rsidR="00397708" w:rsidRPr="00397708" w:rsidRDefault="00FC7217" w:rsidP="00397708">
      <w:pPr>
        <w:jc w:val="right"/>
        <w:rPr>
          <w:rFonts w:ascii="Arial" w:hAnsi="Arial" w:cs="Arial"/>
          <w:sz w:val="22"/>
          <w:szCs w:val="22"/>
          <w:lang w:val="en-GB"/>
        </w:rPr>
      </w:pPr>
      <w:hyperlink r:id="rId9" w:history="1">
        <w:r w:rsidR="00397708" w:rsidRPr="00397708">
          <w:rPr>
            <w:rStyle w:val="Collegamentoipertestuale"/>
            <w:rFonts w:ascii="Arial" w:hAnsi="Arial" w:cs="Arial"/>
            <w:sz w:val="22"/>
            <w:szCs w:val="22"/>
            <w:lang w:val="en-GB"/>
          </w:rPr>
          <w:t>info@ogscommunication.com</w:t>
        </w:r>
      </w:hyperlink>
      <w:r w:rsidR="00397708" w:rsidRPr="00397708">
        <w:rPr>
          <w:rFonts w:ascii="Arial" w:hAnsi="Arial" w:cs="Arial"/>
          <w:sz w:val="22"/>
          <w:szCs w:val="22"/>
          <w:lang w:val="en-GB"/>
        </w:rPr>
        <w:t xml:space="preserve">  </w:t>
      </w:r>
    </w:p>
    <w:p w14:paraId="2E2C0C27" w14:textId="77777777" w:rsidR="00397708" w:rsidRPr="00397708" w:rsidRDefault="00FC7217" w:rsidP="00397708">
      <w:pPr>
        <w:jc w:val="right"/>
        <w:rPr>
          <w:rFonts w:ascii="Arial" w:hAnsi="Arial" w:cs="Arial"/>
          <w:sz w:val="22"/>
          <w:szCs w:val="22"/>
          <w:lang w:val="en-GB"/>
        </w:rPr>
      </w:pPr>
      <w:hyperlink r:id="rId10" w:history="1">
        <w:r w:rsidR="00397708" w:rsidRPr="00397708">
          <w:rPr>
            <w:rStyle w:val="Collegamentoipertestuale"/>
            <w:rFonts w:ascii="Arial" w:hAnsi="Arial" w:cs="Arial"/>
            <w:sz w:val="22"/>
            <w:szCs w:val="22"/>
            <w:lang w:val="en-GB"/>
          </w:rPr>
          <w:t>www.ogscommunication.com</w:t>
        </w:r>
      </w:hyperlink>
      <w:r w:rsidR="00397708" w:rsidRPr="00397708">
        <w:rPr>
          <w:rFonts w:ascii="Arial" w:hAnsi="Arial" w:cs="Arial"/>
          <w:sz w:val="22"/>
          <w:szCs w:val="22"/>
          <w:lang w:val="en-GB"/>
        </w:rPr>
        <w:t xml:space="preserve"> - </w:t>
      </w:r>
      <w:hyperlink r:id="rId11" w:history="1">
        <w:r w:rsidR="00397708" w:rsidRPr="00397708">
          <w:rPr>
            <w:rStyle w:val="Collegamentoipertestuale"/>
            <w:rFonts w:ascii="Arial" w:hAnsi="Arial" w:cs="Arial"/>
            <w:sz w:val="22"/>
            <w:szCs w:val="22"/>
            <w:lang w:val="en-GB"/>
          </w:rPr>
          <w:t>press.ogs.it</w:t>
        </w:r>
      </w:hyperlink>
    </w:p>
    <w:bookmarkEnd w:id="4"/>
    <w:sectPr w:rsidR="00397708" w:rsidRPr="00397708" w:rsidSect="00397708">
      <w:pgSz w:w="11906" w:h="16838"/>
      <w:pgMar w:top="993" w:right="1134" w:bottom="1134" w:left="1134" w:header="708" w:footer="708" w:gutter="0"/>
      <w:pgBorders w:offsetFrom="page">
        <w:top w:val="single" w:sz="6" w:space="24" w:color="000000" w:themeColor="text1"/>
        <w:left w:val="single" w:sz="6" w:space="24" w:color="000000" w:themeColor="text1"/>
        <w:bottom w:val="single" w:sz="6" w:space="24" w:color="000000" w:themeColor="text1"/>
        <w:right w:val="single" w:sz="6" w:space="2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BC"/>
    <w:rsid w:val="00003667"/>
    <w:rsid w:val="00015B10"/>
    <w:rsid w:val="000237CD"/>
    <w:rsid w:val="00032E27"/>
    <w:rsid w:val="00053184"/>
    <w:rsid w:val="0007755F"/>
    <w:rsid w:val="000839F6"/>
    <w:rsid w:val="00083FCE"/>
    <w:rsid w:val="000A3192"/>
    <w:rsid w:val="000A3248"/>
    <w:rsid w:val="000C1F1F"/>
    <w:rsid w:val="000C2543"/>
    <w:rsid w:val="000C651E"/>
    <w:rsid w:val="000D21DC"/>
    <w:rsid w:val="000D6E7F"/>
    <w:rsid w:val="000E7D9B"/>
    <w:rsid w:val="00122D26"/>
    <w:rsid w:val="0012313E"/>
    <w:rsid w:val="001358E3"/>
    <w:rsid w:val="0013611B"/>
    <w:rsid w:val="001407C9"/>
    <w:rsid w:val="00146A26"/>
    <w:rsid w:val="00161705"/>
    <w:rsid w:val="001644B9"/>
    <w:rsid w:val="00193322"/>
    <w:rsid w:val="001A6CF2"/>
    <w:rsid w:val="001C2EDE"/>
    <w:rsid w:val="001D4880"/>
    <w:rsid w:val="001D6CE2"/>
    <w:rsid w:val="001E77A2"/>
    <w:rsid w:val="00202579"/>
    <w:rsid w:val="00216111"/>
    <w:rsid w:val="0021787B"/>
    <w:rsid w:val="002231C9"/>
    <w:rsid w:val="00240C50"/>
    <w:rsid w:val="0024559B"/>
    <w:rsid w:val="0026420E"/>
    <w:rsid w:val="002879B4"/>
    <w:rsid w:val="0029525E"/>
    <w:rsid w:val="002A5D70"/>
    <w:rsid w:val="002C118D"/>
    <w:rsid w:val="002D5287"/>
    <w:rsid w:val="002E2151"/>
    <w:rsid w:val="002F6C58"/>
    <w:rsid w:val="00303C8E"/>
    <w:rsid w:val="00311FEE"/>
    <w:rsid w:val="00317398"/>
    <w:rsid w:val="0037650D"/>
    <w:rsid w:val="00377E46"/>
    <w:rsid w:val="00397708"/>
    <w:rsid w:val="003B3F9F"/>
    <w:rsid w:val="003C1517"/>
    <w:rsid w:val="003D3C27"/>
    <w:rsid w:val="003E4082"/>
    <w:rsid w:val="003F2FE9"/>
    <w:rsid w:val="003F723C"/>
    <w:rsid w:val="00421C1E"/>
    <w:rsid w:val="00433EE2"/>
    <w:rsid w:val="00437722"/>
    <w:rsid w:val="00440C18"/>
    <w:rsid w:val="004427B1"/>
    <w:rsid w:val="00483362"/>
    <w:rsid w:val="00485177"/>
    <w:rsid w:val="004A0C99"/>
    <w:rsid w:val="004A5B70"/>
    <w:rsid w:val="004D1A3E"/>
    <w:rsid w:val="004D6295"/>
    <w:rsid w:val="004F655E"/>
    <w:rsid w:val="004F78B8"/>
    <w:rsid w:val="00510F58"/>
    <w:rsid w:val="00520441"/>
    <w:rsid w:val="0052715B"/>
    <w:rsid w:val="0053359A"/>
    <w:rsid w:val="00541306"/>
    <w:rsid w:val="0057745E"/>
    <w:rsid w:val="00580A22"/>
    <w:rsid w:val="005867EF"/>
    <w:rsid w:val="005A4CE0"/>
    <w:rsid w:val="005D702F"/>
    <w:rsid w:val="006001F5"/>
    <w:rsid w:val="006105BA"/>
    <w:rsid w:val="00643291"/>
    <w:rsid w:val="00662AE2"/>
    <w:rsid w:val="006653B1"/>
    <w:rsid w:val="0069468C"/>
    <w:rsid w:val="006962C0"/>
    <w:rsid w:val="006D109A"/>
    <w:rsid w:val="006D7E2E"/>
    <w:rsid w:val="006E0AC5"/>
    <w:rsid w:val="006F0249"/>
    <w:rsid w:val="00705150"/>
    <w:rsid w:val="00711149"/>
    <w:rsid w:val="007307FD"/>
    <w:rsid w:val="00732F9A"/>
    <w:rsid w:val="007476A2"/>
    <w:rsid w:val="00753872"/>
    <w:rsid w:val="00777EAC"/>
    <w:rsid w:val="00781B73"/>
    <w:rsid w:val="00782392"/>
    <w:rsid w:val="007A197D"/>
    <w:rsid w:val="007B1D7F"/>
    <w:rsid w:val="007B3141"/>
    <w:rsid w:val="007D15CF"/>
    <w:rsid w:val="007D18B7"/>
    <w:rsid w:val="007E4C5B"/>
    <w:rsid w:val="007E50B2"/>
    <w:rsid w:val="007E6B3E"/>
    <w:rsid w:val="00800857"/>
    <w:rsid w:val="008132A3"/>
    <w:rsid w:val="00821493"/>
    <w:rsid w:val="00821B9C"/>
    <w:rsid w:val="00851326"/>
    <w:rsid w:val="00860F6B"/>
    <w:rsid w:val="008610E3"/>
    <w:rsid w:val="00864606"/>
    <w:rsid w:val="0087031E"/>
    <w:rsid w:val="00893E44"/>
    <w:rsid w:val="008C700C"/>
    <w:rsid w:val="008F2BE2"/>
    <w:rsid w:val="008F7153"/>
    <w:rsid w:val="0090457B"/>
    <w:rsid w:val="0096229C"/>
    <w:rsid w:val="0098014D"/>
    <w:rsid w:val="009850C2"/>
    <w:rsid w:val="00986FD5"/>
    <w:rsid w:val="009B09BC"/>
    <w:rsid w:val="009D28C6"/>
    <w:rsid w:val="009F2907"/>
    <w:rsid w:val="009F29CF"/>
    <w:rsid w:val="009F7A99"/>
    <w:rsid w:val="00A01809"/>
    <w:rsid w:val="00A01A15"/>
    <w:rsid w:val="00A10611"/>
    <w:rsid w:val="00A11AA3"/>
    <w:rsid w:val="00A23752"/>
    <w:rsid w:val="00A37851"/>
    <w:rsid w:val="00A769CB"/>
    <w:rsid w:val="00A81244"/>
    <w:rsid w:val="00A94689"/>
    <w:rsid w:val="00A94726"/>
    <w:rsid w:val="00AA3A31"/>
    <w:rsid w:val="00AA6B85"/>
    <w:rsid w:val="00AA7E4B"/>
    <w:rsid w:val="00AB6777"/>
    <w:rsid w:val="00AC4843"/>
    <w:rsid w:val="00AC527E"/>
    <w:rsid w:val="00AD015B"/>
    <w:rsid w:val="00AE0955"/>
    <w:rsid w:val="00AE2170"/>
    <w:rsid w:val="00AE306A"/>
    <w:rsid w:val="00AF516B"/>
    <w:rsid w:val="00B2453E"/>
    <w:rsid w:val="00B35639"/>
    <w:rsid w:val="00B4596D"/>
    <w:rsid w:val="00B46675"/>
    <w:rsid w:val="00B4782F"/>
    <w:rsid w:val="00B67AEE"/>
    <w:rsid w:val="00B81479"/>
    <w:rsid w:val="00B81D04"/>
    <w:rsid w:val="00B86A5F"/>
    <w:rsid w:val="00B86F4B"/>
    <w:rsid w:val="00B910BE"/>
    <w:rsid w:val="00BA5619"/>
    <w:rsid w:val="00BB3D62"/>
    <w:rsid w:val="00BB4C5E"/>
    <w:rsid w:val="00BC5B97"/>
    <w:rsid w:val="00BD22BE"/>
    <w:rsid w:val="00BD7CCE"/>
    <w:rsid w:val="00BE62E9"/>
    <w:rsid w:val="00BF5D49"/>
    <w:rsid w:val="00C0216D"/>
    <w:rsid w:val="00C120DA"/>
    <w:rsid w:val="00C172E4"/>
    <w:rsid w:val="00C34A5B"/>
    <w:rsid w:val="00C35D41"/>
    <w:rsid w:val="00C4079C"/>
    <w:rsid w:val="00C51887"/>
    <w:rsid w:val="00C75635"/>
    <w:rsid w:val="00C82004"/>
    <w:rsid w:val="00C86022"/>
    <w:rsid w:val="00CA1428"/>
    <w:rsid w:val="00CA5E5E"/>
    <w:rsid w:val="00CA7849"/>
    <w:rsid w:val="00CC2C82"/>
    <w:rsid w:val="00CE6EBF"/>
    <w:rsid w:val="00CF0F50"/>
    <w:rsid w:val="00CF4560"/>
    <w:rsid w:val="00CF4ABF"/>
    <w:rsid w:val="00D04B33"/>
    <w:rsid w:val="00D1744D"/>
    <w:rsid w:val="00D20187"/>
    <w:rsid w:val="00D26874"/>
    <w:rsid w:val="00D301ED"/>
    <w:rsid w:val="00D37387"/>
    <w:rsid w:val="00D50A0C"/>
    <w:rsid w:val="00D5392B"/>
    <w:rsid w:val="00D5598B"/>
    <w:rsid w:val="00D63103"/>
    <w:rsid w:val="00D6386C"/>
    <w:rsid w:val="00D65167"/>
    <w:rsid w:val="00D7557F"/>
    <w:rsid w:val="00D8012D"/>
    <w:rsid w:val="00D94FC3"/>
    <w:rsid w:val="00DB18EC"/>
    <w:rsid w:val="00DE73BB"/>
    <w:rsid w:val="00DF3846"/>
    <w:rsid w:val="00E13A30"/>
    <w:rsid w:val="00E21D72"/>
    <w:rsid w:val="00E236C8"/>
    <w:rsid w:val="00E67AD6"/>
    <w:rsid w:val="00E82314"/>
    <w:rsid w:val="00E92079"/>
    <w:rsid w:val="00EB09AA"/>
    <w:rsid w:val="00EC1DD5"/>
    <w:rsid w:val="00EC7904"/>
    <w:rsid w:val="00ED2588"/>
    <w:rsid w:val="00ED7C83"/>
    <w:rsid w:val="00F00BDF"/>
    <w:rsid w:val="00F061F9"/>
    <w:rsid w:val="00F170DC"/>
    <w:rsid w:val="00F21F4F"/>
    <w:rsid w:val="00F53952"/>
    <w:rsid w:val="00F75F59"/>
    <w:rsid w:val="00F91556"/>
    <w:rsid w:val="00F96A76"/>
    <w:rsid w:val="00FA15F7"/>
    <w:rsid w:val="00FC7217"/>
    <w:rsid w:val="00FD3199"/>
    <w:rsid w:val="00FE177E"/>
    <w:rsid w:val="00FE3091"/>
    <w:rsid w:val="00FF1E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2B01C"/>
  <w15:chartTrackingRefBased/>
  <w15:docId w15:val="{221A333F-42FC-7F47-A276-7E9ACC24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09B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977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42083">
      <w:bodyDiv w:val="1"/>
      <w:marLeft w:val="0"/>
      <w:marRight w:val="0"/>
      <w:marTop w:val="0"/>
      <w:marBottom w:val="0"/>
      <w:divBdr>
        <w:top w:val="none" w:sz="0" w:space="0" w:color="auto"/>
        <w:left w:val="none" w:sz="0" w:space="0" w:color="auto"/>
        <w:bottom w:val="none" w:sz="0" w:space="0" w:color="auto"/>
        <w:right w:val="none" w:sz="0" w:space="0" w:color="auto"/>
      </w:divBdr>
    </w:div>
    <w:div w:id="759369029">
      <w:bodyDiv w:val="1"/>
      <w:marLeft w:val="0"/>
      <w:marRight w:val="0"/>
      <w:marTop w:val="0"/>
      <w:marBottom w:val="0"/>
      <w:divBdr>
        <w:top w:val="none" w:sz="0" w:space="0" w:color="auto"/>
        <w:left w:val="none" w:sz="0" w:space="0" w:color="auto"/>
        <w:bottom w:val="none" w:sz="0" w:space="0" w:color="auto"/>
        <w:right w:val="none" w:sz="0" w:space="0" w:color="auto"/>
      </w:divBdr>
    </w:div>
    <w:div w:id="1635595113">
      <w:bodyDiv w:val="1"/>
      <w:marLeft w:val="0"/>
      <w:marRight w:val="0"/>
      <w:marTop w:val="0"/>
      <w:marBottom w:val="0"/>
      <w:divBdr>
        <w:top w:val="none" w:sz="0" w:space="0" w:color="auto"/>
        <w:left w:val="none" w:sz="0" w:space="0" w:color="auto"/>
        <w:bottom w:val="none" w:sz="0" w:space="0" w:color="auto"/>
        <w:right w:val="none" w:sz="0" w:space="0" w:color="auto"/>
      </w:divBdr>
      <w:divsChild>
        <w:div w:id="70086248">
          <w:marLeft w:val="0"/>
          <w:marRight w:val="0"/>
          <w:marTop w:val="75"/>
          <w:marBottom w:val="0"/>
          <w:divBdr>
            <w:top w:val="none" w:sz="0" w:space="0" w:color="auto"/>
            <w:left w:val="none" w:sz="0" w:space="0" w:color="auto"/>
            <w:bottom w:val="none" w:sz="0" w:space="0" w:color="auto"/>
            <w:right w:val="none" w:sz="0" w:space="0" w:color="auto"/>
          </w:divBdr>
          <w:divsChild>
            <w:div w:id="461851270">
              <w:marLeft w:val="0"/>
              <w:marRight w:val="0"/>
              <w:marTop w:val="0"/>
              <w:marBottom w:val="0"/>
              <w:divBdr>
                <w:top w:val="none" w:sz="0" w:space="0" w:color="auto"/>
                <w:left w:val="none" w:sz="0" w:space="0" w:color="auto"/>
                <w:bottom w:val="none" w:sz="0" w:space="0" w:color="auto"/>
                <w:right w:val="none" w:sz="0" w:space="0" w:color="auto"/>
              </w:divBdr>
            </w:div>
          </w:divsChild>
        </w:div>
        <w:div w:id="675764766">
          <w:marLeft w:val="0"/>
          <w:marRight w:val="0"/>
          <w:marTop w:val="0"/>
          <w:marBottom w:val="0"/>
          <w:divBdr>
            <w:top w:val="none" w:sz="0" w:space="0" w:color="auto"/>
            <w:left w:val="none" w:sz="0" w:space="0" w:color="auto"/>
            <w:bottom w:val="none" w:sz="0" w:space="0" w:color="auto"/>
            <w:right w:val="none" w:sz="0" w:space="0" w:color="auto"/>
          </w:divBdr>
          <w:divsChild>
            <w:div w:id="10257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press.ogs.it" TargetMode="External"/><Relationship Id="rId5" Type="http://schemas.openxmlformats.org/officeDocument/2006/relationships/styles" Target="styles.xml"/><Relationship Id="rId10" Type="http://schemas.openxmlformats.org/officeDocument/2006/relationships/hyperlink" Target="http://www.ogscommunication.com" TargetMode="External"/><Relationship Id="rId4" Type="http://schemas.openxmlformats.org/officeDocument/2006/relationships/customXml" Target="../customXml/item4.xml"/><Relationship Id="rId9" Type="http://schemas.openxmlformats.org/officeDocument/2006/relationships/hyperlink" Target="mailto:info@ogscommunication.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3FDAF3A679EC344BB7475048C0306CD" ma:contentTypeVersion="10" ma:contentTypeDescription="Creare un nuovo documento." ma:contentTypeScope="" ma:versionID="dc176c86597a1d44e1cd3093e5c122da">
  <xsd:schema xmlns:xsd="http://www.w3.org/2001/XMLSchema" xmlns:xs="http://www.w3.org/2001/XMLSchema" xmlns:p="http://schemas.microsoft.com/office/2006/metadata/properties" xmlns:ns2="9b16b0cb-bc10-4570-93e7-1e3737a8131a" targetNamespace="http://schemas.microsoft.com/office/2006/metadata/properties" ma:root="true" ma:fieldsID="38f0c7d6cce5fd66f8abd65e9975eb02" ns2:_="">
    <xsd:import namespace="9b16b0cb-bc10-4570-93e7-1e3737a813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6b0cb-bc10-4570-93e7-1e3737a81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694CF-74B0-43BF-BB07-9E4EFFE0EE3E}">
  <ds:schemaRefs>
    <ds:schemaRef ds:uri="http://schemas.microsoft.com/sharepoint/v3/contenttype/forms"/>
  </ds:schemaRefs>
</ds:datastoreItem>
</file>

<file path=customXml/itemProps2.xml><?xml version="1.0" encoding="utf-8"?>
<ds:datastoreItem xmlns:ds="http://schemas.openxmlformats.org/officeDocument/2006/customXml" ds:itemID="{22DDFC91-D808-4E44-A813-D275073A3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6b0cb-bc10-4570-93e7-1e3737a81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1DAC63-04A5-4965-90E5-7F8BC9C0F4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752410-4214-40F2-9DFA-4115497E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3</Pages>
  <Words>1119</Words>
  <Characters>6383</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Giovanni Ferrari</dc:creator>
  <cp:keywords/>
  <dc:description/>
  <cp:lastModifiedBy>Ogs.06</cp:lastModifiedBy>
  <cp:revision>144</cp:revision>
  <cp:lastPrinted>2021-12-09T11:15:00Z</cp:lastPrinted>
  <dcterms:created xsi:type="dcterms:W3CDTF">2021-12-09T13:32:00Z</dcterms:created>
  <dcterms:modified xsi:type="dcterms:W3CDTF">2022-01-19T16:36:00Z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0x010100E3FDAF3A679EC344BB7475048C0306CD</vt:lpwstr>
  </property>
</Properties>
</file>