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F03E" w14:textId="493AC6AD" w:rsidR="00454D8E" w:rsidRPr="00923A3F" w:rsidRDefault="00411E87" w:rsidP="00411E8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EE4B489" wp14:editId="56EED5DE">
            <wp:extent cx="1486894" cy="1486894"/>
            <wp:effectExtent l="0" t="0" r="0" b="0"/>
            <wp:docPr id="1" name="Immagin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75" cy="14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FCB5A" w14:textId="77777777" w:rsidR="00BE77D6" w:rsidRDefault="00BE77D6" w:rsidP="004229AD">
      <w:pPr>
        <w:jc w:val="center"/>
        <w:rPr>
          <w:rFonts w:ascii="Arial" w:hAnsi="Arial" w:cs="Arial"/>
          <w:b/>
          <w:sz w:val="28"/>
          <w:szCs w:val="28"/>
        </w:rPr>
      </w:pPr>
    </w:p>
    <w:p w14:paraId="301A7CA5" w14:textId="3C6CFBAC" w:rsidR="004229AD" w:rsidRDefault="00454D8E" w:rsidP="004229AD">
      <w:pPr>
        <w:jc w:val="center"/>
        <w:rPr>
          <w:rFonts w:ascii="Arial" w:hAnsi="Arial" w:cs="Arial"/>
          <w:b/>
          <w:sz w:val="28"/>
          <w:szCs w:val="28"/>
        </w:rPr>
      </w:pPr>
      <w:r w:rsidRPr="00AC4CA0">
        <w:rPr>
          <w:rFonts w:ascii="Arial" w:hAnsi="Arial" w:cs="Arial"/>
          <w:b/>
          <w:sz w:val="28"/>
          <w:szCs w:val="28"/>
        </w:rPr>
        <w:t xml:space="preserve">R COLLECTION </w:t>
      </w:r>
      <w:r w:rsidR="00923A3F" w:rsidRPr="00AC4CA0">
        <w:rPr>
          <w:rFonts w:ascii="Arial" w:hAnsi="Arial" w:cs="Arial"/>
          <w:b/>
          <w:sz w:val="28"/>
          <w:szCs w:val="28"/>
        </w:rPr>
        <w:t>HOTELS</w:t>
      </w:r>
      <w:r w:rsidR="00BE77D6">
        <w:rPr>
          <w:rFonts w:ascii="Arial" w:hAnsi="Arial" w:cs="Arial"/>
          <w:b/>
          <w:sz w:val="28"/>
          <w:szCs w:val="28"/>
        </w:rPr>
        <w:t xml:space="preserve"> </w:t>
      </w:r>
      <w:r w:rsidR="00AC4CA0">
        <w:rPr>
          <w:rFonts w:ascii="Arial" w:hAnsi="Arial" w:cs="Arial"/>
          <w:b/>
          <w:sz w:val="28"/>
          <w:szCs w:val="28"/>
        </w:rPr>
        <w:t>ENTRA NEL MONDO DEL</w:t>
      </w:r>
      <w:r w:rsidRPr="00AC4CA0">
        <w:rPr>
          <w:rFonts w:ascii="Arial" w:hAnsi="Arial" w:cs="Arial"/>
          <w:b/>
          <w:sz w:val="28"/>
          <w:szCs w:val="28"/>
        </w:rPr>
        <w:t xml:space="preserve"> METAVERSO</w:t>
      </w:r>
      <w:r w:rsidR="004229AD">
        <w:rPr>
          <w:rFonts w:ascii="Arial" w:hAnsi="Arial" w:cs="Arial"/>
          <w:b/>
          <w:sz w:val="28"/>
          <w:szCs w:val="28"/>
        </w:rPr>
        <w:t>.</w:t>
      </w:r>
    </w:p>
    <w:p w14:paraId="430A9F95" w14:textId="19F03B2A" w:rsidR="00454D8E" w:rsidRPr="004229AD" w:rsidRDefault="00454D8E" w:rsidP="004229AD">
      <w:pPr>
        <w:jc w:val="center"/>
        <w:rPr>
          <w:rFonts w:ascii="Arial" w:hAnsi="Arial" w:cs="Arial"/>
          <w:b/>
          <w:sz w:val="28"/>
          <w:szCs w:val="28"/>
        </w:rPr>
      </w:pPr>
      <w:r w:rsidRPr="004229AD">
        <w:rPr>
          <w:rFonts w:ascii="Arial" w:hAnsi="Arial" w:cs="Arial"/>
          <w:b/>
          <w:sz w:val="28"/>
          <w:szCs w:val="28"/>
        </w:rPr>
        <w:t xml:space="preserve">IL FUTURO </w:t>
      </w:r>
      <w:r w:rsidR="00411E87" w:rsidRPr="004229AD">
        <w:rPr>
          <w:rFonts w:ascii="Arial" w:hAnsi="Arial" w:cs="Arial"/>
          <w:b/>
          <w:sz w:val="28"/>
          <w:szCs w:val="28"/>
        </w:rPr>
        <w:t>È</w:t>
      </w:r>
      <w:r w:rsidR="00AC4CA0" w:rsidRPr="004229AD">
        <w:rPr>
          <w:rFonts w:ascii="Arial" w:hAnsi="Arial" w:cs="Arial"/>
          <w:b/>
          <w:sz w:val="28"/>
          <w:szCs w:val="28"/>
        </w:rPr>
        <w:t xml:space="preserve"> GIA’ QUI</w:t>
      </w:r>
      <w:r w:rsidR="004229AD">
        <w:rPr>
          <w:rFonts w:ascii="Arial" w:hAnsi="Arial" w:cs="Arial"/>
          <w:b/>
          <w:sz w:val="28"/>
          <w:szCs w:val="28"/>
        </w:rPr>
        <w:t>.</w:t>
      </w:r>
    </w:p>
    <w:p w14:paraId="0998E4FC" w14:textId="77777777" w:rsidR="00454D8E" w:rsidRDefault="00454D8E" w:rsidP="00454D8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4682CAB" w14:textId="6C0F93C8" w:rsidR="00411E87" w:rsidRDefault="00E6679C" w:rsidP="00454D8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411E87">
        <w:rPr>
          <w:rFonts w:ascii="Arial" w:hAnsi="Arial" w:cs="Arial"/>
        </w:rPr>
        <w:t>R</w:t>
      </w:r>
      <w:r w:rsidR="00454D8E" w:rsidRPr="00411E87">
        <w:rPr>
          <w:rFonts w:ascii="Arial" w:hAnsi="Arial" w:cs="Arial"/>
        </w:rPr>
        <w:t xml:space="preserve"> </w:t>
      </w:r>
      <w:r w:rsidRPr="00411E87">
        <w:rPr>
          <w:rFonts w:ascii="Arial" w:hAnsi="Arial" w:cs="Arial"/>
        </w:rPr>
        <w:t xml:space="preserve">Collection </w:t>
      </w:r>
      <w:r w:rsidR="00454D8E" w:rsidRPr="00411E87">
        <w:rPr>
          <w:rFonts w:ascii="Arial" w:hAnsi="Arial" w:cs="Arial"/>
        </w:rPr>
        <w:t xml:space="preserve">Hotels </w:t>
      </w:r>
      <w:r w:rsidRPr="00411E87">
        <w:rPr>
          <w:rFonts w:ascii="Arial" w:hAnsi="Arial" w:cs="Arial"/>
        </w:rPr>
        <w:t xml:space="preserve">prende parte alla preparazione della vendita di un </w:t>
      </w:r>
      <w:r w:rsidR="00C3286D" w:rsidRPr="00554CE9">
        <w:rPr>
          <w:rFonts w:ascii="Arial" w:hAnsi="Arial" w:cs="Arial"/>
          <w:b/>
          <w:bCs/>
        </w:rPr>
        <w:t xml:space="preserve">NFT </w:t>
      </w:r>
      <w:r w:rsidR="00454D8E" w:rsidRPr="00411E87">
        <w:rPr>
          <w:rFonts w:ascii="Arial" w:hAnsi="Arial" w:cs="Arial"/>
        </w:rPr>
        <w:t>(</w:t>
      </w:r>
      <w:r w:rsidR="00923A3F" w:rsidRPr="00554CE9">
        <w:rPr>
          <w:rFonts w:ascii="Arial" w:hAnsi="Arial" w:cs="Arial"/>
          <w:i/>
          <w:iCs/>
        </w:rPr>
        <w:t>N</w:t>
      </w:r>
      <w:r w:rsidR="00454D8E" w:rsidRPr="00554CE9">
        <w:rPr>
          <w:rFonts w:ascii="Arial" w:hAnsi="Arial" w:cs="Arial"/>
          <w:i/>
          <w:iCs/>
        </w:rPr>
        <w:t>on-</w:t>
      </w:r>
      <w:proofErr w:type="spellStart"/>
      <w:r w:rsidR="00923A3F" w:rsidRPr="00554CE9">
        <w:rPr>
          <w:rFonts w:ascii="Arial" w:hAnsi="Arial" w:cs="Arial"/>
          <w:i/>
          <w:iCs/>
        </w:rPr>
        <w:t>F</w:t>
      </w:r>
      <w:r w:rsidR="00454D8E" w:rsidRPr="00554CE9">
        <w:rPr>
          <w:rFonts w:ascii="Arial" w:hAnsi="Arial" w:cs="Arial"/>
          <w:i/>
          <w:iCs/>
        </w:rPr>
        <w:t>ungible</w:t>
      </w:r>
      <w:proofErr w:type="spellEnd"/>
      <w:r w:rsidR="00454D8E" w:rsidRPr="00554CE9">
        <w:rPr>
          <w:rFonts w:ascii="Arial" w:hAnsi="Arial" w:cs="Arial"/>
          <w:i/>
          <w:iCs/>
        </w:rPr>
        <w:t xml:space="preserve"> </w:t>
      </w:r>
      <w:r w:rsidR="00923A3F" w:rsidRPr="00554CE9">
        <w:rPr>
          <w:rFonts w:ascii="Arial" w:hAnsi="Arial" w:cs="Arial"/>
          <w:i/>
          <w:iCs/>
        </w:rPr>
        <w:t>T</w:t>
      </w:r>
      <w:r w:rsidR="00454D8E" w:rsidRPr="00554CE9">
        <w:rPr>
          <w:rFonts w:ascii="Arial" w:hAnsi="Arial" w:cs="Arial"/>
          <w:i/>
          <w:iCs/>
        </w:rPr>
        <w:t>oken</w:t>
      </w:r>
      <w:r w:rsidR="00454D8E" w:rsidRPr="00411E87">
        <w:rPr>
          <w:rFonts w:ascii="Arial" w:hAnsi="Arial" w:cs="Arial"/>
        </w:rPr>
        <w:t>) e d</w:t>
      </w:r>
      <w:r w:rsidR="00C3286D" w:rsidRPr="00411E87">
        <w:rPr>
          <w:rFonts w:ascii="Arial" w:hAnsi="Arial" w:cs="Arial"/>
        </w:rPr>
        <w:t>alle ore 12</w:t>
      </w:r>
      <w:r w:rsidR="00454D8E" w:rsidRPr="00411E87">
        <w:rPr>
          <w:rFonts w:ascii="Arial" w:hAnsi="Arial" w:cs="Arial"/>
        </w:rPr>
        <w:t>.00</w:t>
      </w:r>
      <w:r w:rsidRPr="00411E87">
        <w:rPr>
          <w:rFonts w:ascii="Arial" w:hAnsi="Arial" w:cs="Arial"/>
        </w:rPr>
        <w:t xml:space="preserve"> del 31 gennaio</w:t>
      </w:r>
      <w:r w:rsidR="008C651C" w:rsidRPr="00411E87">
        <w:rPr>
          <w:rFonts w:ascii="Arial" w:hAnsi="Arial" w:cs="Arial"/>
        </w:rPr>
        <w:t xml:space="preserve"> 2022 </w:t>
      </w:r>
      <w:r w:rsidR="00454D8E" w:rsidRPr="00411E87">
        <w:rPr>
          <w:rFonts w:ascii="Arial" w:hAnsi="Arial" w:cs="Arial"/>
        </w:rPr>
        <w:t xml:space="preserve">il gruppo alberghiero della famiglia Rocchi </w:t>
      </w:r>
      <w:r w:rsidR="008C651C" w:rsidRPr="00411E87">
        <w:rPr>
          <w:rFonts w:ascii="Arial" w:hAnsi="Arial" w:cs="Arial"/>
        </w:rPr>
        <w:t>è online</w:t>
      </w:r>
      <w:r w:rsidR="00C3286D" w:rsidRPr="00411E87">
        <w:rPr>
          <w:rFonts w:ascii="Arial" w:hAnsi="Arial" w:cs="Arial"/>
        </w:rPr>
        <w:t xml:space="preserve"> sulla piattaforma</w:t>
      </w:r>
      <w:r w:rsidR="008C651C" w:rsidRPr="00411E87">
        <w:rPr>
          <w:rFonts w:ascii="Arial" w:hAnsi="Arial" w:cs="Arial"/>
        </w:rPr>
        <w:t xml:space="preserve"> </w:t>
      </w:r>
      <w:proofErr w:type="spellStart"/>
      <w:r w:rsidR="008C651C" w:rsidRPr="00411E87">
        <w:rPr>
          <w:rFonts w:ascii="Arial" w:hAnsi="Arial" w:cs="Arial"/>
        </w:rPr>
        <w:t>OpenSea</w:t>
      </w:r>
      <w:proofErr w:type="spellEnd"/>
      <w:r w:rsidR="00454D8E" w:rsidRPr="00411E87">
        <w:rPr>
          <w:rFonts w:ascii="Arial" w:hAnsi="Arial" w:cs="Arial"/>
        </w:rPr>
        <w:t>,</w:t>
      </w:r>
      <w:r w:rsidR="008C651C" w:rsidRPr="00411E87">
        <w:rPr>
          <w:rFonts w:ascii="Arial" w:hAnsi="Arial" w:cs="Arial"/>
        </w:rPr>
        <w:t xml:space="preserve"> </w:t>
      </w:r>
      <w:r w:rsidR="00923A3F" w:rsidRPr="00411E87">
        <w:rPr>
          <w:rFonts w:ascii="Arial" w:hAnsi="Arial" w:cs="Arial"/>
        </w:rPr>
        <w:t>dove</w:t>
      </w:r>
      <w:r w:rsidR="00454D8E" w:rsidRPr="00411E87">
        <w:rPr>
          <w:rFonts w:ascii="Arial" w:hAnsi="Arial" w:cs="Arial"/>
        </w:rPr>
        <w:t xml:space="preserve"> si vende e si compra</w:t>
      </w:r>
      <w:r w:rsidR="008C651C" w:rsidRPr="00411E87">
        <w:rPr>
          <w:rFonts w:ascii="Arial" w:hAnsi="Arial" w:cs="Arial"/>
        </w:rPr>
        <w:t xml:space="preserve"> tutto ciò che è olistico ed esperienziale</w:t>
      </w:r>
      <w:r w:rsidR="00E16580">
        <w:rPr>
          <w:rFonts w:ascii="Arial" w:hAnsi="Arial" w:cs="Arial"/>
        </w:rPr>
        <w:t xml:space="preserve">, </w:t>
      </w:r>
      <w:r w:rsidR="00E16580" w:rsidRPr="00546D84">
        <w:rPr>
          <w:rFonts w:ascii="Arial" w:hAnsi="Arial" w:cs="Arial"/>
        </w:rPr>
        <w:t xml:space="preserve">da oggi anche </w:t>
      </w:r>
      <w:r w:rsidR="008C651C" w:rsidRPr="00411E87">
        <w:rPr>
          <w:rFonts w:ascii="Arial" w:hAnsi="Arial" w:cs="Arial"/>
        </w:rPr>
        <w:t>nel mondo dell’</w:t>
      </w:r>
      <w:proofErr w:type="spellStart"/>
      <w:r w:rsidR="008C651C" w:rsidRPr="00411E87">
        <w:rPr>
          <w:rFonts w:ascii="Arial" w:hAnsi="Arial" w:cs="Arial"/>
        </w:rPr>
        <w:t>hospitality</w:t>
      </w:r>
      <w:proofErr w:type="spellEnd"/>
      <w:r w:rsidR="00454D8E" w:rsidRPr="00411E87">
        <w:rPr>
          <w:rFonts w:ascii="Arial" w:hAnsi="Arial" w:cs="Arial"/>
        </w:rPr>
        <w:t>,</w:t>
      </w:r>
      <w:r w:rsidR="008C651C" w:rsidRPr="00411E87">
        <w:rPr>
          <w:rFonts w:ascii="Arial" w:hAnsi="Arial" w:cs="Arial"/>
        </w:rPr>
        <w:t xml:space="preserve"> in collaborazione con </w:t>
      </w:r>
      <w:proofErr w:type="spellStart"/>
      <w:r w:rsidR="008C651C" w:rsidRPr="00411E87">
        <w:rPr>
          <w:rFonts w:ascii="Arial" w:hAnsi="Arial" w:cs="Arial"/>
        </w:rPr>
        <w:t>Tak</w:t>
      </w:r>
      <w:r w:rsidR="00411E87">
        <w:rPr>
          <w:rFonts w:ascii="Arial" w:hAnsi="Arial" w:cs="Arial"/>
        </w:rPr>
        <w:t>y</w:t>
      </w:r>
      <w:r w:rsidR="008C651C" w:rsidRPr="00411E87">
        <w:rPr>
          <w:rFonts w:ascii="Arial" w:hAnsi="Arial" w:cs="Arial"/>
        </w:rPr>
        <w:t>on</w:t>
      </w:r>
      <w:proofErr w:type="spellEnd"/>
      <w:r w:rsidR="008C651C" w:rsidRPr="00411E87">
        <w:rPr>
          <w:rFonts w:ascii="Arial" w:hAnsi="Arial" w:cs="Arial"/>
        </w:rPr>
        <w:t>, una start-up estremamente dinamica</w:t>
      </w:r>
      <w:r w:rsidR="00411E87">
        <w:rPr>
          <w:rFonts w:ascii="Arial" w:hAnsi="Arial" w:cs="Arial"/>
        </w:rPr>
        <w:t xml:space="preserve"> e affermata</w:t>
      </w:r>
      <w:r w:rsidR="008C651C" w:rsidRPr="00411E87">
        <w:rPr>
          <w:rFonts w:ascii="Arial" w:hAnsi="Arial" w:cs="Arial"/>
        </w:rPr>
        <w:t xml:space="preserve"> nel mondo del </w:t>
      </w:r>
      <w:r w:rsidR="00E16580">
        <w:rPr>
          <w:rFonts w:ascii="Arial" w:hAnsi="Arial" w:cs="Arial"/>
        </w:rPr>
        <w:t>Web3</w:t>
      </w:r>
      <w:r w:rsidR="00454D8E" w:rsidRPr="00411E87">
        <w:rPr>
          <w:rFonts w:ascii="Arial" w:hAnsi="Arial" w:cs="Arial"/>
        </w:rPr>
        <w:t>.</w:t>
      </w:r>
    </w:p>
    <w:p w14:paraId="118F5992" w14:textId="6932333B" w:rsidR="00FE73F8" w:rsidRPr="00411E87" w:rsidRDefault="00411E87" w:rsidP="00712F8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proofErr w:type="spellStart"/>
      <w:r w:rsidRPr="00554CE9">
        <w:rPr>
          <w:rFonts w:ascii="Arial" w:hAnsi="Arial" w:cs="Arial"/>
          <w:b/>
          <w:bCs/>
        </w:rPr>
        <w:t>Takyon</w:t>
      </w:r>
      <w:proofErr w:type="spellEnd"/>
      <w:r w:rsidRPr="00554CE9">
        <w:rPr>
          <w:rFonts w:ascii="Arial" w:hAnsi="Arial" w:cs="Arial"/>
          <w:b/>
          <w:bCs/>
        </w:rPr>
        <w:t xml:space="preserve"> </w:t>
      </w:r>
      <w:r w:rsidR="008C651C" w:rsidRPr="00411E87">
        <w:rPr>
          <w:rFonts w:ascii="Arial" w:hAnsi="Arial" w:cs="Arial"/>
        </w:rPr>
        <w:t xml:space="preserve">prende il nome </w:t>
      </w:r>
      <w:r w:rsidR="00923A3F" w:rsidRPr="00411E87">
        <w:rPr>
          <w:rFonts w:ascii="Arial" w:hAnsi="Arial" w:cs="Arial"/>
        </w:rPr>
        <w:t>dal</w:t>
      </w:r>
      <w:r w:rsidR="008C651C" w:rsidRPr="00411E87">
        <w:rPr>
          <w:rFonts w:ascii="Arial" w:hAnsi="Arial" w:cs="Arial"/>
        </w:rPr>
        <w:t xml:space="preserve"> </w:t>
      </w:r>
      <w:r w:rsidR="00E16580">
        <w:rPr>
          <w:rFonts w:ascii="Arial" w:hAnsi="Arial" w:cs="Arial"/>
        </w:rPr>
        <w:t xml:space="preserve">Tachione, </w:t>
      </w:r>
      <w:r w:rsidR="00E16580" w:rsidRPr="00E16580">
        <w:rPr>
          <w:rFonts w:ascii="Arial" w:hAnsi="Arial" w:cs="Arial"/>
        </w:rPr>
        <w:t>un'ipotetica particella avente massa immaginaria e velocità superiore a quella della luce</w:t>
      </w:r>
      <w:r w:rsidR="008C651C" w:rsidRPr="00411E87">
        <w:rPr>
          <w:rFonts w:ascii="Arial" w:hAnsi="Arial" w:cs="Arial"/>
        </w:rPr>
        <w:t>.</w:t>
      </w:r>
      <w:r w:rsidR="00EB32C7" w:rsidRPr="00411E87">
        <w:rPr>
          <w:rFonts w:ascii="Arial" w:hAnsi="Arial" w:cs="Arial"/>
        </w:rPr>
        <w:t xml:space="preserve"> </w:t>
      </w:r>
      <w:r w:rsidR="008C651C" w:rsidRPr="00411E87">
        <w:rPr>
          <w:rFonts w:ascii="Arial" w:hAnsi="Arial" w:cs="Arial"/>
        </w:rPr>
        <w:t xml:space="preserve">In questo clima ha preso le mosse il percorso di </w:t>
      </w:r>
      <w:r w:rsidR="00B2619B" w:rsidRPr="00411E87">
        <w:rPr>
          <w:rFonts w:ascii="Arial" w:hAnsi="Arial" w:cs="Arial"/>
        </w:rPr>
        <w:t>R Collection</w:t>
      </w:r>
      <w:r w:rsidR="00B2619B">
        <w:rPr>
          <w:rFonts w:ascii="Arial" w:hAnsi="Arial" w:cs="Arial"/>
        </w:rPr>
        <w:t xml:space="preserve"> Hotels</w:t>
      </w:r>
      <w:r w:rsidR="00B2619B" w:rsidRPr="00411E87">
        <w:rPr>
          <w:rFonts w:ascii="Arial" w:hAnsi="Arial" w:cs="Arial"/>
        </w:rPr>
        <w:t xml:space="preserve"> </w:t>
      </w:r>
      <w:r w:rsidR="00C64AB2">
        <w:rPr>
          <w:rFonts w:ascii="Arial" w:hAnsi="Arial" w:cs="Arial"/>
        </w:rPr>
        <w:t xml:space="preserve">verso il </w:t>
      </w:r>
      <w:r w:rsidR="00E16580">
        <w:rPr>
          <w:rFonts w:ascii="Arial" w:hAnsi="Arial" w:cs="Arial"/>
        </w:rPr>
        <w:t xml:space="preserve">Web3 e quindi </w:t>
      </w:r>
      <w:r w:rsidR="00C64AB2">
        <w:rPr>
          <w:rFonts w:ascii="Arial" w:hAnsi="Arial" w:cs="Arial"/>
        </w:rPr>
        <w:t>verso il</w:t>
      </w:r>
      <w:r w:rsidR="00554CE9">
        <w:rPr>
          <w:rFonts w:ascii="Arial" w:hAnsi="Arial" w:cs="Arial"/>
        </w:rPr>
        <w:t xml:space="preserve"> </w:t>
      </w:r>
      <w:proofErr w:type="spellStart"/>
      <w:r w:rsidR="008C651C" w:rsidRPr="00554CE9">
        <w:rPr>
          <w:rFonts w:ascii="Arial" w:hAnsi="Arial" w:cs="Arial"/>
          <w:b/>
          <w:bCs/>
        </w:rPr>
        <w:t>Metaverso</w:t>
      </w:r>
      <w:proofErr w:type="spellEnd"/>
      <w:r w:rsidR="008C651C" w:rsidRPr="00411E87">
        <w:rPr>
          <w:rFonts w:ascii="Arial" w:hAnsi="Arial" w:cs="Arial"/>
        </w:rPr>
        <w:t>,</w:t>
      </w:r>
      <w:r w:rsidR="00FE73F8" w:rsidRPr="00411E87">
        <w:rPr>
          <w:rFonts w:ascii="Arial" w:hAnsi="Arial" w:cs="Arial"/>
        </w:rPr>
        <w:t xml:space="preserve"> l’universo parallelo costituito da spazi virtuali interconnessi che offrono modalità nuove di azione e interazione in una dimensione tridimensionale all’interno della quale “</w:t>
      </w:r>
      <w:r w:rsidR="00FE73F8" w:rsidRPr="00554CE9">
        <w:rPr>
          <w:rFonts w:ascii="Arial" w:hAnsi="Arial" w:cs="Arial"/>
          <w:i/>
          <w:iCs/>
        </w:rPr>
        <w:t>persone fisiche possono muoversi, socializzare, lavorare, condividere beni ed esperienze attraverso i loro avatar</w:t>
      </w:r>
      <w:r w:rsidR="00FE73F8" w:rsidRPr="00411E87">
        <w:rPr>
          <w:rFonts w:ascii="Arial" w:hAnsi="Arial" w:cs="Arial"/>
        </w:rPr>
        <w:t>”.</w:t>
      </w:r>
      <w:r w:rsidR="00712F8E">
        <w:rPr>
          <w:rFonts w:ascii="Arial" w:hAnsi="Arial" w:cs="Arial"/>
        </w:rPr>
        <w:t xml:space="preserve"> </w:t>
      </w:r>
      <w:r w:rsidR="001B125E" w:rsidRPr="00411E87">
        <w:rPr>
          <w:rFonts w:ascii="Arial" w:hAnsi="Arial" w:cs="Arial"/>
        </w:rPr>
        <w:t xml:space="preserve">Questo </w:t>
      </w:r>
      <w:r w:rsidR="001B125E" w:rsidRPr="00554CE9">
        <w:rPr>
          <w:rFonts w:ascii="Arial" w:hAnsi="Arial" w:cs="Arial"/>
          <w:b/>
          <w:bCs/>
        </w:rPr>
        <w:t>universo parallelo</w:t>
      </w:r>
      <w:r w:rsidR="001B125E" w:rsidRPr="00411E87">
        <w:rPr>
          <w:rFonts w:ascii="Arial" w:hAnsi="Arial" w:cs="Arial"/>
        </w:rPr>
        <w:t xml:space="preserve"> con le sue attività transizionali</w:t>
      </w:r>
      <w:r w:rsidR="00EB32C7" w:rsidRPr="00411E87">
        <w:rPr>
          <w:rFonts w:ascii="Arial" w:hAnsi="Arial" w:cs="Arial"/>
        </w:rPr>
        <w:t xml:space="preserve"> ha recent</w:t>
      </w:r>
      <w:r w:rsidR="00FE73F8" w:rsidRPr="00411E87">
        <w:rPr>
          <w:rFonts w:ascii="Arial" w:hAnsi="Arial" w:cs="Arial"/>
        </w:rPr>
        <w:t>emente</w:t>
      </w:r>
      <w:r w:rsidR="00EB32C7" w:rsidRPr="00411E87">
        <w:rPr>
          <w:rFonts w:ascii="Arial" w:hAnsi="Arial" w:cs="Arial"/>
        </w:rPr>
        <w:t xml:space="preserve"> attirato l’attenzione d</w:t>
      </w:r>
      <w:r w:rsidR="00712F8E">
        <w:rPr>
          <w:rFonts w:ascii="Arial" w:hAnsi="Arial" w:cs="Arial"/>
        </w:rPr>
        <w:t xml:space="preserve">i importanti player nel mercato, come Facebook che </w:t>
      </w:r>
      <w:r w:rsidR="00EB32C7" w:rsidRPr="00411E87">
        <w:rPr>
          <w:rFonts w:ascii="Arial" w:hAnsi="Arial" w:cs="Arial"/>
        </w:rPr>
        <w:t>rafforza</w:t>
      </w:r>
      <w:r w:rsidR="00712F8E">
        <w:rPr>
          <w:rFonts w:ascii="Arial" w:hAnsi="Arial" w:cs="Arial"/>
        </w:rPr>
        <w:t xml:space="preserve">to </w:t>
      </w:r>
      <w:r w:rsidR="00EB32C7" w:rsidRPr="00411E87">
        <w:rPr>
          <w:rFonts w:ascii="Arial" w:hAnsi="Arial" w:cs="Arial"/>
        </w:rPr>
        <w:t>la propria presa su mondi paralleli</w:t>
      </w:r>
      <w:r w:rsidR="00FE73F8" w:rsidRPr="00411E87">
        <w:rPr>
          <w:rFonts w:ascii="Arial" w:hAnsi="Arial" w:cs="Arial"/>
        </w:rPr>
        <w:t xml:space="preserve"> </w:t>
      </w:r>
      <w:r w:rsidR="00712F8E">
        <w:rPr>
          <w:rFonts w:ascii="Arial" w:hAnsi="Arial" w:cs="Arial"/>
        </w:rPr>
        <w:t xml:space="preserve">con il rebranding dell’azienda che si chiamerà Meta. </w:t>
      </w:r>
    </w:p>
    <w:p w14:paraId="436BF7C0" w14:textId="77777777" w:rsidR="00EB32C7" w:rsidRPr="00411E87" w:rsidRDefault="00EB32C7" w:rsidP="00454D8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</w:p>
    <w:p w14:paraId="200C660E" w14:textId="77777777" w:rsidR="008931FC" w:rsidRPr="00B2619B" w:rsidRDefault="008931FC" w:rsidP="00454D8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 w:rsidRPr="00B2619B">
        <w:rPr>
          <w:rFonts w:ascii="Arial" w:hAnsi="Arial" w:cs="Arial"/>
          <w:b/>
          <w:bCs/>
        </w:rPr>
        <w:t>IL METAVERSO E L’HOTELLERIE</w:t>
      </w:r>
    </w:p>
    <w:p w14:paraId="16B3F0BE" w14:textId="477CDE77" w:rsidR="00C3286D" w:rsidRPr="00411E87" w:rsidRDefault="00EB32C7" w:rsidP="00454D8E">
      <w:pPr>
        <w:pStyle w:val="Normale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411E87">
        <w:rPr>
          <w:rFonts w:ascii="Arial" w:hAnsi="Arial" w:cs="Arial"/>
        </w:rPr>
        <w:t xml:space="preserve">Con </w:t>
      </w:r>
      <w:proofErr w:type="spellStart"/>
      <w:r w:rsidR="00B2619B" w:rsidRPr="00411E87">
        <w:rPr>
          <w:rFonts w:ascii="Arial" w:hAnsi="Arial" w:cs="Arial"/>
        </w:rPr>
        <w:t>Tak</w:t>
      </w:r>
      <w:r w:rsidR="00B2619B">
        <w:rPr>
          <w:rFonts w:ascii="Arial" w:hAnsi="Arial" w:cs="Arial"/>
        </w:rPr>
        <w:t>y</w:t>
      </w:r>
      <w:r w:rsidR="00B2619B" w:rsidRPr="00411E87">
        <w:rPr>
          <w:rFonts w:ascii="Arial" w:hAnsi="Arial" w:cs="Arial"/>
        </w:rPr>
        <w:t>on</w:t>
      </w:r>
      <w:proofErr w:type="spellEnd"/>
      <w:r w:rsidRPr="00411E87">
        <w:rPr>
          <w:rFonts w:ascii="Arial" w:hAnsi="Arial" w:cs="Arial"/>
        </w:rPr>
        <w:t>, R</w:t>
      </w:r>
      <w:r w:rsidR="00454D8E" w:rsidRPr="00411E87">
        <w:rPr>
          <w:rFonts w:ascii="Arial" w:hAnsi="Arial" w:cs="Arial"/>
        </w:rPr>
        <w:t xml:space="preserve"> </w:t>
      </w:r>
      <w:r w:rsidRPr="00411E87">
        <w:rPr>
          <w:rFonts w:ascii="Arial" w:hAnsi="Arial" w:cs="Arial"/>
        </w:rPr>
        <w:t>Collection</w:t>
      </w:r>
      <w:r w:rsidR="00B2619B">
        <w:rPr>
          <w:rFonts w:ascii="Arial" w:hAnsi="Arial" w:cs="Arial"/>
        </w:rPr>
        <w:t xml:space="preserve"> Hotels</w:t>
      </w:r>
      <w:r w:rsidRPr="00411E87">
        <w:rPr>
          <w:rFonts w:ascii="Arial" w:hAnsi="Arial" w:cs="Arial"/>
        </w:rPr>
        <w:t xml:space="preserve"> ha iniziato a vendere</w:t>
      </w:r>
      <w:r w:rsidR="00B2619B">
        <w:rPr>
          <w:rFonts w:ascii="Arial" w:hAnsi="Arial" w:cs="Arial"/>
        </w:rPr>
        <w:t xml:space="preserve"> </w:t>
      </w:r>
      <w:r w:rsidRPr="00411E87">
        <w:rPr>
          <w:rFonts w:ascii="Arial" w:hAnsi="Arial" w:cs="Arial"/>
        </w:rPr>
        <w:t>un</w:t>
      </w:r>
      <w:r w:rsidR="00C3286D" w:rsidRPr="00411E87">
        <w:rPr>
          <w:rFonts w:ascii="Arial" w:hAnsi="Arial" w:cs="Arial"/>
        </w:rPr>
        <w:t xml:space="preserve"> soggiorno di due notti per due persone con una cena e un massaggio per du</w:t>
      </w:r>
      <w:r w:rsidR="00B2619B">
        <w:rPr>
          <w:rFonts w:ascii="Arial" w:hAnsi="Arial" w:cs="Arial"/>
        </w:rPr>
        <w:t>e</w:t>
      </w:r>
      <w:r w:rsidR="008931FC" w:rsidRPr="00411E87">
        <w:rPr>
          <w:rFonts w:ascii="Arial" w:hAnsi="Arial" w:cs="Arial"/>
        </w:rPr>
        <w:t xml:space="preserve"> presso il Grand Hotel Victoria di Menaggio</w:t>
      </w:r>
      <w:r w:rsidRPr="00411E87">
        <w:rPr>
          <w:rFonts w:ascii="Arial" w:hAnsi="Arial" w:cs="Arial"/>
        </w:rPr>
        <w:t xml:space="preserve">. </w:t>
      </w:r>
      <w:r w:rsidR="00B2619B" w:rsidRPr="00554CE9">
        <w:rPr>
          <w:rFonts w:ascii="Arial" w:hAnsi="Arial" w:cs="Arial"/>
          <w:b/>
          <w:bCs/>
        </w:rPr>
        <w:t>L</w:t>
      </w:r>
      <w:r w:rsidRPr="00554CE9">
        <w:rPr>
          <w:rFonts w:ascii="Arial" w:hAnsi="Arial" w:cs="Arial"/>
          <w:b/>
          <w:bCs/>
        </w:rPr>
        <w:t>’</w:t>
      </w:r>
      <w:r w:rsidR="00B2619B" w:rsidRPr="00554CE9">
        <w:rPr>
          <w:rFonts w:ascii="Arial" w:hAnsi="Arial" w:cs="Arial"/>
          <w:b/>
          <w:bCs/>
        </w:rPr>
        <w:t>obiettivo</w:t>
      </w:r>
      <w:r w:rsidRPr="00554CE9">
        <w:rPr>
          <w:rFonts w:ascii="Arial" w:hAnsi="Arial" w:cs="Arial"/>
          <w:b/>
          <w:bCs/>
        </w:rPr>
        <w:t xml:space="preserve"> </w:t>
      </w:r>
      <w:r w:rsidRPr="00411E87">
        <w:rPr>
          <w:rFonts w:ascii="Arial" w:hAnsi="Arial" w:cs="Arial"/>
        </w:rPr>
        <w:t>del Gruppo è quell</w:t>
      </w:r>
      <w:r w:rsidR="00C64AB2">
        <w:rPr>
          <w:rFonts w:ascii="Arial" w:hAnsi="Arial" w:cs="Arial"/>
        </w:rPr>
        <w:t>o</w:t>
      </w:r>
      <w:r w:rsidRPr="00411E87">
        <w:rPr>
          <w:rFonts w:ascii="Arial" w:hAnsi="Arial" w:cs="Arial"/>
        </w:rPr>
        <w:t xml:space="preserve"> di </w:t>
      </w:r>
      <w:r w:rsidR="00C3286D" w:rsidRPr="00411E87">
        <w:rPr>
          <w:rFonts w:ascii="Arial" w:hAnsi="Arial" w:cs="Arial"/>
        </w:rPr>
        <w:t xml:space="preserve">ampliare il </w:t>
      </w:r>
      <w:r w:rsidRPr="00411E87">
        <w:rPr>
          <w:rFonts w:ascii="Arial" w:hAnsi="Arial" w:cs="Arial"/>
        </w:rPr>
        <w:t xml:space="preserve">proprio </w:t>
      </w:r>
      <w:r w:rsidR="00C3286D" w:rsidRPr="00411E87">
        <w:rPr>
          <w:rFonts w:ascii="Arial" w:hAnsi="Arial" w:cs="Arial"/>
        </w:rPr>
        <w:t>portfolio di attività</w:t>
      </w:r>
      <w:r w:rsidRPr="00411E87">
        <w:rPr>
          <w:rFonts w:ascii="Arial" w:hAnsi="Arial" w:cs="Arial"/>
        </w:rPr>
        <w:t xml:space="preserve"> e</w:t>
      </w:r>
      <w:r w:rsidR="00C3286D" w:rsidRPr="00411E87">
        <w:rPr>
          <w:rFonts w:ascii="Arial" w:hAnsi="Arial" w:cs="Arial"/>
        </w:rPr>
        <w:t xml:space="preserve"> di esperienze</w:t>
      </w:r>
      <w:r w:rsidRPr="00411E87">
        <w:rPr>
          <w:rFonts w:ascii="Arial" w:hAnsi="Arial" w:cs="Arial"/>
        </w:rPr>
        <w:t>,</w:t>
      </w:r>
      <w:r w:rsidR="00C3286D" w:rsidRPr="00411E87">
        <w:rPr>
          <w:rFonts w:ascii="Arial" w:hAnsi="Arial" w:cs="Arial"/>
        </w:rPr>
        <w:t xml:space="preserve"> anda</w:t>
      </w:r>
      <w:r w:rsidRPr="00411E87">
        <w:rPr>
          <w:rFonts w:ascii="Arial" w:hAnsi="Arial" w:cs="Arial"/>
        </w:rPr>
        <w:t>ndo</w:t>
      </w:r>
      <w:r w:rsidR="00C3286D" w:rsidRPr="00411E87">
        <w:rPr>
          <w:rFonts w:ascii="Arial" w:hAnsi="Arial" w:cs="Arial"/>
        </w:rPr>
        <w:t xml:space="preserve"> a creare una piattaforma in cui i clienti poss</w:t>
      </w:r>
      <w:r w:rsidR="008931FC" w:rsidRPr="00411E87">
        <w:rPr>
          <w:rFonts w:ascii="Arial" w:hAnsi="Arial" w:cs="Arial"/>
        </w:rPr>
        <w:t>a</w:t>
      </w:r>
      <w:r w:rsidR="00C3286D" w:rsidRPr="00411E87">
        <w:rPr>
          <w:rFonts w:ascii="Arial" w:hAnsi="Arial" w:cs="Arial"/>
        </w:rPr>
        <w:t>no acquistare</w:t>
      </w:r>
      <w:r w:rsidRPr="00411E87">
        <w:rPr>
          <w:rFonts w:ascii="Arial" w:hAnsi="Arial" w:cs="Arial"/>
        </w:rPr>
        <w:t>,</w:t>
      </w:r>
      <w:r w:rsidR="00C3286D" w:rsidRPr="00411E87">
        <w:rPr>
          <w:rFonts w:ascii="Arial" w:hAnsi="Arial" w:cs="Arial"/>
        </w:rPr>
        <w:t xml:space="preserve"> tramite </w:t>
      </w:r>
      <w:proofErr w:type="spellStart"/>
      <w:r w:rsidR="00C3286D" w:rsidRPr="00411E87">
        <w:rPr>
          <w:rFonts w:ascii="Arial" w:hAnsi="Arial" w:cs="Arial"/>
        </w:rPr>
        <w:t>criptovalute</w:t>
      </w:r>
      <w:proofErr w:type="spellEnd"/>
      <w:r w:rsidRPr="00411E87">
        <w:rPr>
          <w:rFonts w:ascii="Arial" w:hAnsi="Arial" w:cs="Arial"/>
        </w:rPr>
        <w:t>,</w:t>
      </w:r>
      <w:r w:rsidR="00C64AB2">
        <w:rPr>
          <w:rFonts w:ascii="Arial" w:hAnsi="Arial" w:cs="Arial"/>
        </w:rPr>
        <w:t xml:space="preserve"> sotto forma di NFT,</w:t>
      </w:r>
      <w:r w:rsidRPr="00411E87">
        <w:rPr>
          <w:rFonts w:ascii="Arial" w:hAnsi="Arial" w:cs="Arial"/>
        </w:rPr>
        <w:t xml:space="preserve"> </w:t>
      </w:r>
      <w:r w:rsidR="008931FC" w:rsidRPr="00411E87">
        <w:rPr>
          <w:rFonts w:ascii="Arial" w:hAnsi="Arial" w:cs="Arial"/>
        </w:rPr>
        <w:t>beni e servizi</w:t>
      </w:r>
      <w:r w:rsidRPr="00411E87">
        <w:rPr>
          <w:rFonts w:ascii="Arial" w:hAnsi="Arial" w:cs="Arial"/>
        </w:rPr>
        <w:t xml:space="preserve"> come</w:t>
      </w:r>
      <w:r w:rsidR="00C3286D" w:rsidRPr="00411E87">
        <w:rPr>
          <w:rFonts w:ascii="Arial" w:hAnsi="Arial" w:cs="Arial"/>
        </w:rPr>
        <w:t xml:space="preserve"> un soggiorno</w:t>
      </w:r>
      <w:r w:rsidR="00840F34" w:rsidRPr="00411E87">
        <w:rPr>
          <w:rFonts w:ascii="Arial" w:hAnsi="Arial" w:cs="Arial"/>
        </w:rPr>
        <w:t xml:space="preserve"> particolare</w:t>
      </w:r>
      <w:r w:rsidR="00C3286D" w:rsidRPr="00411E87">
        <w:rPr>
          <w:rFonts w:ascii="Arial" w:hAnsi="Arial" w:cs="Arial"/>
        </w:rPr>
        <w:t>, un tour guidato</w:t>
      </w:r>
      <w:r w:rsidR="008931FC" w:rsidRPr="00411E87">
        <w:rPr>
          <w:rFonts w:ascii="Arial" w:hAnsi="Arial" w:cs="Arial"/>
        </w:rPr>
        <w:t xml:space="preserve"> insolito</w:t>
      </w:r>
      <w:r w:rsidR="00C3286D" w:rsidRPr="00411E87">
        <w:rPr>
          <w:rFonts w:ascii="Arial" w:hAnsi="Arial" w:cs="Arial"/>
        </w:rPr>
        <w:t xml:space="preserve">, un’esperienza che nel mondo reale </w:t>
      </w:r>
      <w:r w:rsidRPr="00411E87">
        <w:rPr>
          <w:rFonts w:ascii="Arial" w:hAnsi="Arial" w:cs="Arial"/>
        </w:rPr>
        <w:t xml:space="preserve">si fatica a </w:t>
      </w:r>
      <w:r w:rsidR="00C3286D" w:rsidRPr="00411E87">
        <w:rPr>
          <w:rFonts w:ascii="Arial" w:hAnsi="Arial" w:cs="Arial"/>
        </w:rPr>
        <w:t>trovare</w:t>
      </w:r>
      <w:r w:rsidR="00B2619B">
        <w:rPr>
          <w:rFonts w:ascii="Arial" w:hAnsi="Arial" w:cs="Arial"/>
        </w:rPr>
        <w:t>, continuando</w:t>
      </w:r>
      <w:r w:rsidRPr="00411E87">
        <w:rPr>
          <w:rFonts w:ascii="Arial" w:hAnsi="Arial" w:cs="Arial"/>
        </w:rPr>
        <w:t xml:space="preserve"> a esplorare le potenzialità futuribili </w:t>
      </w:r>
      <w:r w:rsidR="00C64AB2">
        <w:rPr>
          <w:rFonts w:ascii="Arial" w:hAnsi="Arial" w:cs="Arial"/>
        </w:rPr>
        <w:t xml:space="preserve">della Blockchain, del Web 3 e del </w:t>
      </w:r>
      <w:proofErr w:type="spellStart"/>
      <w:r w:rsidR="00C64AB2">
        <w:rPr>
          <w:rFonts w:ascii="Arial" w:hAnsi="Arial" w:cs="Arial"/>
        </w:rPr>
        <w:t>Metaverso</w:t>
      </w:r>
      <w:proofErr w:type="spellEnd"/>
      <w:r w:rsidR="00C3286D" w:rsidRPr="00411E87">
        <w:rPr>
          <w:rFonts w:ascii="Arial" w:hAnsi="Arial" w:cs="Arial"/>
        </w:rPr>
        <w:t xml:space="preserve">. </w:t>
      </w:r>
    </w:p>
    <w:p w14:paraId="79D9B5E1" w14:textId="77777777" w:rsidR="00B2619B" w:rsidRDefault="00B2619B" w:rsidP="00454D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2771B5" w14:textId="2D3D6B42" w:rsidR="00C3286D" w:rsidRPr="00411E87" w:rsidRDefault="002337F2" w:rsidP="00454D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E87">
        <w:rPr>
          <w:rFonts w:ascii="Arial" w:hAnsi="Arial" w:cs="Arial"/>
          <w:sz w:val="24"/>
          <w:szCs w:val="24"/>
        </w:rPr>
        <w:t>I</w:t>
      </w:r>
      <w:r w:rsidR="00E6679C" w:rsidRPr="00411E87">
        <w:rPr>
          <w:rFonts w:ascii="Arial" w:hAnsi="Arial" w:cs="Arial"/>
          <w:sz w:val="24"/>
          <w:szCs w:val="24"/>
        </w:rPr>
        <w:t xml:space="preserve">n </w:t>
      </w:r>
      <w:r w:rsidR="00EB32C7" w:rsidRPr="00411E87">
        <w:rPr>
          <w:rFonts w:ascii="Arial" w:hAnsi="Arial" w:cs="Arial"/>
          <w:sz w:val="24"/>
          <w:szCs w:val="24"/>
        </w:rPr>
        <w:t xml:space="preserve">modalità </w:t>
      </w:r>
      <w:r w:rsidR="00CA0429" w:rsidRPr="00411E87">
        <w:rPr>
          <w:rFonts w:ascii="Arial" w:hAnsi="Arial" w:cs="Arial"/>
          <w:sz w:val="24"/>
          <w:szCs w:val="24"/>
        </w:rPr>
        <w:t>NFT</w:t>
      </w:r>
      <w:r w:rsidR="00EB32C7" w:rsidRPr="00411E87">
        <w:rPr>
          <w:rFonts w:ascii="Arial" w:hAnsi="Arial" w:cs="Arial"/>
          <w:sz w:val="24"/>
          <w:szCs w:val="24"/>
        </w:rPr>
        <w:t>,</w:t>
      </w:r>
      <w:r w:rsidRPr="00411E87">
        <w:rPr>
          <w:rFonts w:ascii="Arial" w:hAnsi="Arial" w:cs="Arial"/>
          <w:sz w:val="24"/>
          <w:szCs w:val="24"/>
        </w:rPr>
        <w:t xml:space="preserve"> </w:t>
      </w:r>
      <w:r w:rsidR="00E6679C" w:rsidRPr="00411E87">
        <w:rPr>
          <w:rFonts w:ascii="Arial" w:hAnsi="Arial" w:cs="Arial"/>
          <w:sz w:val="24"/>
          <w:szCs w:val="24"/>
        </w:rPr>
        <w:t>a differenza di tutte le altre piattaforme</w:t>
      </w:r>
      <w:r w:rsidR="00EB32C7" w:rsidRPr="00411E87">
        <w:rPr>
          <w:rFonts w:ascii="Arial" w:hAnsi="Arial" w:cs="Arial"/>
          <w:sz w:val="24"/>
          <w:szCs w:val="24"/>
        </w:rPr>
        <w:t>,</w:t>
      </w:r>
      <w:r w:rsidR="00E6679C" w:rsidRPr="00411E87">
        <w:rPr>
          <w:rFonts w:ascii="Arial" w:hAnsi="Arial" w:cs="Arial"/>
          <w:sz w:val="24"/>
          <w:szCs w:val="24"/>
        </w:rPr>
        <w:t xml:space="preserve"> si può parlare</w:t>
      </w:r>
      <w:r w:rsidR="00E16580">
        <w:rPr>
          <w:rFonts w:ascii="Arial" w:hAnsi="Arial" w:cs="Arial"/>
          <w:sz w:val="24"/>
          <w:szCs w:val="24"/>
        </w:rPr>
        <w:t xml:space="preserve"> anche</w:t>
      </w:r>
      <w:r w:rsidR="00E6679C" w:rsidRPr="00411E87">
        <w:rPr>
          <w:rFonts w:ascii="Arial" w:hAnsi="Arial" w:cs="Arial"/>
          <w:sz w:val="24"/>
          <w:szCs w:val="24"/>
        </w:rPr>
        <w:t xml:space="preserve"> di </w:t>
      </w:r>
      <w:r w:rsidR="00E6679C" w:rsidRPr="00554CE9">
        <w:rPr>
          <w:rFonts w:ascii="Arial" w:hAnsi="Arial" w:cs="Arial"/>
          <w:b/>
          <w:bCs/>
          <w:sz w:val="24"/>
          <w:szCs w:val="24"/>
        </w:rPr>
        <w:t>sostenibilità</w:t>
      </w:r>
      <w:r w:rsidR="00E6679C" w:rsidRPr="00411E87">
        <w:rPr>
          <w:rFonts w:ascii="Arial" w:hAnsi="Arial" w:cs="Arial"/>
          <w:sz w:val="24"/>
          <w:szCs w:val="24"/>
        </w:rPr>
        <w:t xml:space="preserve"> in quanto </w:t>
      </w:r>
      <w:proofErr w:type="spellStart"/>
      <w:r w:rsidR="00B2619B" w:rsidRPr="00B2619B">
        <w:rPr>
          <w:rFonts w:ascii="Arial" w:hAnsi="Arial" w:cs="Arial"/>
          <w:sz w:val="24"/>
          <w:szCs w:val="24"/>
        </w:rPr>
        <w:t>Takyon</w:t>
      </w:r>
      <w:proofErr w:type="spellEnd"/>
      <w:r w:rsidR="00B2619B" w:rsidRPr="00B2619B">
        <w:rPr>
          <w:rFonts w:ascii="Arial" w:hAnsi="Arial" w:cs="Arial"/>
          <w:sz w:val="24"/>
          <w:szCs w:val="24"/>
        </w:rPr>
        <w:t xml:space="preserve"> </w:t>
      </w:r>
      <w:r w:rsidR="00E6679C" w:rsidRPr="00411E87">
        <w:rPr>
          <w:rFonts w:ascii="Arial" w:hAnsi="Arial" w:cs="Arial"/>
          <w:sz w:val="24"/>
          <w:szCs w:val="24"/>
        </w:rPr>
        <w:t>collabora</w:t>
      </w:r>
      <w:r w:rsidR="00EB32C7" w:rsidRPr="00411E87">
        <w:rPr>
          <w:rFonts w:ascii="Arial" w:hAnsi="Arial" w:cs="Arial"/>
          <w:sz w:val="24"/>
          <w:szCs w:val="24"/>
        </w:rPr>
        <w:t xml:space="preserve"> </w:t>
      </w:r>
      <w:r w:rsidR="00E6679C" w:rsidRPr="00411E87">
        <w:rPr>
          <w:rFonts w:ascii="Arial" w:hAnsi="Arial" w:cs="Arial"/>
          <w:sz w:val="24"/>
          <w:szCs w:val="24"/>
        </w:rPr>
        <w:t>con U2</w:t>
      </w:r>
      <w:r w:rsidR="00CA0429" w:rsidRPr="00411E87">
        <w:rPr>
          <w:rFonts w:ascii="Arial" w:hAnsi="Arial" w:cs="Arial"/>
          <w:sz w:val="24"/>
          <w:szCs w:val="24"/>
        </w:rPr>
        <w:t>Y</w:t>
      </w:r>
      <w:r w:rsidR="00E6679C" w:rsidRPr="00411E87">
        <w:rPr>
          <w:rFonts w:ascii="Arial" w:hAnsi="Arial" w:cs="Arial"/>
          <w:sz w:val="24"/>
          <w:szCs w:val="24"/>
        </w:rPr>
        <w:t xml:space="preserve"> per rendere questo soggiorno a impatto zero, </w:t>
      </w:r>
      <w:r w:rsidR="00E16580">
        <w:rPr>
          <w:rFonts w:ascii="Arial" w:hAnsi="Arial" w:cs="Arial"/>
          <w:sz w:val="24"/>
          <w:szCs w:val="24"/>
        </w:rPr>
        <w:t>rendendo</w:t>
      </w:r>
      <w:r w:rsidR="00E16580" w:rsidRPr="00411E87">
        <w:rPr>
          <w:rFonts w:ascii="Arial" w:hAnsi="Arial" w:cs="Arial"/>
          <w:sz w:val="24"/>
          <w:szCs w:val="24"/>
        </w:rPr>
        <w:t xml:space="preserve"> </w:t>
      </w:r>
      <w:r w:rsidR="00E6679C" w:rsidRPr="00554CE9">
        <w:rPr>
          <w:rFonts w:ascii="Arial" w:hAnsi="Arial" w:cs="Arial"/>
          <w:b/>
          <w:bCs/>
          <w:sz w:val="24"/>
          <w:szCs w:val="24"/>
        </w:rPr>
        <w:t xml:space="preserve">carbon </w:t>
      </w:r>
      <w:proofErr w:type="spellStart"/>
      <w:r w:rsidR="00E6679C" w:rsidRPr="00554CE9">
        <w:rPr>
          <w:rFonts w:ascii="Arial" w:hAnsi="Arial" w:cs="Arial"/>
          <w:b/>
          <w:bCs/>
          <w:sz w:val="24"/>
          <w:szCs w:val="24"/>
        </w:rPr>
        <w:t>neutral</w:t>
      </w:r>
      <w:proofErr w:type="spellEnd"/>
      <w:r w:rsidR="00E16580" w:rsidRPr="00554CE9">
        <w:rPr>
          <w:rFonts w:ascii="Arial" w:hAnsi="Arial" w:cs="Arial"/>
          <w:b/>
          <w:bCs/>
          <w:sz w:val="24"/>
          <w:szCs w:val="24"/>
        </w:rPr>
        <w:t xml:space="preserve"> lo</w:t>
      </w:r>
      <w:r w:rsidR="00E6679C" w:rsidRPr="00554C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679C" w:rsidRPr="00554CE9">
        <w:rPr>
          <w:rFonts w:ascii="Arial" w:hAnsi="Arial" w:cs="Arial"/>
          <w:b/>
          <w:bCs/>
          <w:sz w:val="24"/>
          <w:szCs w:val="24"/>
        </w:rPr>
        <w:t>staying</w:t>
      </w:r>
      <w:proofErr w:type="spellEnd"/>
      <w:r w:rsidR="00E6679C" w:rsidRPr="00554CE9">
        <w:rPr>
          <w:rFonts w:ascii="Arial" w:hAnsi="Arial" w:cs="Arial"/>
          <w:b/>
          <w:bCs/>
          <w:sz w:val="24"/>
          <w:szCs w:val="24"/>
        </w:rPr>
        <w:t xml:space="preserve"> del cliente</w:t>
      </w:r>
      <w:r w:rsidR="00E6679C" w:rsidRPr="00411E87">
        <w:rPr>
          <w:rFonts w:ascii="Arial" w:hAnsi="Arial" w:cs="Arial"/>
          <w:sz w:val="24"/>
          <w:szCs w:val="24"/>
        </w:rPr>
        <w:t>.</w:t>
      </w:r>
      <w:r w:rsidR="00EB32C7" w:rsidRPr="00411E87">
        <w:rPr>
          <w:rFonts w:ascii="Arial" w:hAnsi="Arial" w:cs="Arial"/>
          <w:sz w:val="24"/>
          <w:szCs w:val="24"/>
        </w:rPr>
        <w:t xml:space="preserve"> Non </w:t>
      </w:r>
      <w:r w:rsidR="00CA0429" w:rsidRPr="00411E87">
        <w:rPr>
          <w:rFonts w:ascii="Arial" w:hAnsi="Arial" w:cs="Arial"/>
          <w:sz w:val="24"/>
          <w:szCs w:val="24"/>
        </w:rPr>
        <w:t xml:space="preserve">si tratta </w:t>
      </w:r>
      <w:r w:rsidR="00EB32C7" w:rsidRPr="00411E87">
        <w:rPr>
          <w:rFonts w:ascii="Arial" w:hAnsi="Arial" w:cs="Arial"/>
          <w:sz w:val="24"/>
          <w:szCs w:val="24"/>
        </w:rPr>
        <w:t xml:space="preserve">solo </w:t>
      </w:r>
      <w:r w:rsidR="00CA0429" w:rsidRPr="00411E87">
        <w:rPr>
          <w:rFonts w:ascii="Arial" w:hAnsi="Arial" w:cs="Arial"/>
          <w:sz w:val="24"/>
          <w:szCs w:val="24"/>
        </w:rPr>
        <w:t xml:space="preserve">di </w:t>
      </w:r>
      <w:r w:rsidR="00EB32C7" w:rsidRPr="00411E87">
        <w:rPr>
          <w:rFonts w:ascii="Arial" w:hAnsi="Arial" w:cs="Arial"/>
          <w:sz w:val="24"/>
          <w:szCs w:val="24"/>
        </w:rPr>
        <w:t>modalità di sviluppo virtualmente infinite ma</w:t>
      </w:r>
      <w:r w:rsidR="00CA0429" w:rsidRPr="00411E87">
        <w:rPr>
          <w:rFonts w:ascii="Arial" w:hAnsi="Arial" w:cs="Arial"/>
          <w:sz w:val="24"/>
          <w:szCs w:val="24"/>
        </w:rPr>
        <w:t xml:space="preserve"> che vanno</w:t>
      </w:r>
      <w:r w:rsidR="00EB32C7" w:rsidRPr="00411E87">
        <w:rPr>
          <w:rFonts w:ascii="Arial" w:hAnsi="Arial" w:cs="Arial"/>
          <w:sz w:val="24"/>
          <w:szCs w:val="24"/>
        </w:rPr>
        <w:t xml:space="preserve"> anche nella direzione della sostenibilità ambientale.</w:t>
      </w:r>
      <w:bookmarkStart w:id="0" w:name="_GoBack"/>
      <w:bookmarkEnd w:id="0"/>
    </w:p>
    <w:p w14:paraId="5441E792" w14:textId="77777777" w:rsidR="00CA0429" w:rsidRPr="00411E87" w:rsidRDefault="00CA0429" w:rsidP="00454D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DBC6E" w14:textId="4128E7C6" w:rsidR="002337F2" w:rsidRPr="00411E87" w:rsidRDefault="00E6679C" w:rsidP="00454D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E87">
        <w:rPr>
          <w:rFonts w:ascii="Arial" w:hAnsi="Arial" w:cs="Arial"/>
          <w:sz w:val="24"/>
          <w:szCs w:val="24"/>
        </w:rPr>
        <w:t>S</w:t>
      </w:r>
      <w:r w:rsidR="00EB32C7" w:rsidRPr="00411E87">
        <w:rPr>
          <w:rFonts w:ascii="Arial" w:hAnsi="Arial" w:cs="Arial"/>
          <w:sz w:val="24"/>
          <w:szCs w:val="24"/>
        </w:rPr>
        <w:t xml:space="preserve">e </w:t>
      </w:r>
      <w:r w:rsidR="00CA0429" w:rsidRPr="00411E87">
        <w:rPr>
          <w:rFonts w:ascii="Arial" w:hAnsi="Arial" w:cs="Arial"/>
          <w:sz w:val="24"/>
          <w:szCs w:val="24"/>
        </w:rPr>
        <w:t>abitualmente</w:t>
      </w:r>
      <w:r w:rsidR="00EB32C7" w:rsidRPr="00411E87">
        <w:rPr>
          <w:rFonts w:ascii="Arial" w:hAnsi="Arial" w:cs="Arial"/>
          <w:sz w:val="24"/>
          <w:szCs w:val="24"/>
        </w:rPr>
        <w:t xml:space="preserve"> si</w:t>
      </w:r>
      <w:r w:rsidRPr="00411E87">
        <w:rPr>
          <w:rFonts w:ascii="Arial" w:hAnsi="Arial" w:cs="Arial"/>
          <w:sz w:val="24"/>
          <w:szCs w:val="24"/>
        </w:rPr>
        <w:t xml:space="preserve"> possono prenotare i soggiorni tramite</w:t>
      </w:r>
      <w:r w:rsidR="00B2619B">
        <w:rPr>
          <w:rFonts w:ascii="Arial" w:hAnsi="Arial" w:cs="Arial"/>
          <w:sz w:val="24"/>
          <w:szCs w:val="24"/>
        </w:rPr>
        <w:t xml:space="preserve"> le piattaforme online di prenotazione, </w:t>
      </w:r>
      <w:r w:rsidR="002337F2" w:rsidRPr="00411E87">
        <w:rPr>
          <w:rFonts w:ascii="Arial" w:hAnsi="Arial" w:cs="Arial"/>
          <w:sz w:val="24"/>
          <w:szCs w:val="24"/>
        </w:rPr>
        <w:t xml:space="preserve">il </w:t>
      </w:r>
      <w:r w:rsidR="002337F2" w:rsidRPr="00554CE9">
        <w:rPr>
          <w:rFonts w:ascii="Arial" w:hAnsi="Arial" w:cs="Arial"/>
          <w:b/>
          <w:bCs/>
          <w:sz w:val="24"/>
          <w:szCs w:val="24"/>
        </w:rPr>
        <w:t xml:space="preserve">Grand Hotel </w:t>
      </w:r>
      <w:r w:rsidR="00FD6033" w:rsidRPr="00554CE9">
        <w:rPr>
          <w:rFonts w:ascii="Arial" w:hAnsi="Arial" w:cs="Arial"/>
          <w:b/>
          <w:bCs/>
          <w:sz w:val="24"/>
          <w:szCs w:val="24"/>
        </w:rPr>
        <w:t>Vi</w:t>
      </w:r>
      <w:r w:rsidR="00B2619B" w:rsidRPr="00554CE9">
        <w:rPr>
          <w:rFonts w:ascii="Arial" w:hAnsi="Arial" w:cs="Arial"/>
          <w:b/>
          <w:bCs/>
          <w:sz w:val="24"/>
          <w:szCs w:val="24"/>
        </w:rPr>
        <w:t>c</w:t>
      </w:r>
      <w:r w:rsidR="00FD6033" w:rsidRPr="00554CE9">
        <w:rPr>
          <w:rFonts w:ascii="Arial" w:hAnsi="Arial" w:cs="Arial"/>
          <w:b/>
          <w:bCs/>
          <w:sz w:val="24"/>
          <w:szCs w:val="24"/>
        </w:rPr>
        <w:t>toria</w:t>
      </w:r>
      <w:r w:rsidR="002337F2" w:rsidRPr="00554CE9">
        <w:rPr>
          <w:rFonts w:ascii="Arial" w:hAnsi="Arial" w:cs="Arial"/>
          <w:b/>
          <w:bCs/>
          <w:sz w:val="24"/>
          <w:szCs w:val="24"/>
        </w:rPr>
        <w:t xml:space="preserve"> di Menaggio</w:t>
      </w:r>
      <w:r w:rsidR="00FD6033" w:rsidRPr="00411E87">
        <w:rPr>
          <w:rFonts w:ascii="Arial" w:hAnsi="Arial" w:cs="Arial"/>
          <w:sz w:val="24"/>
          <w:szCs w:val="24"/>
        </w:rPr>
        <w:t xml:space="preserve"> </w:t>
      </w:r>
      <w:r w:rsidR="002337F2" w:rsidRPr="00411E87">
        <w:rPr>
          <w:rFonts w:ascii="Arial" w:hAnsi="Arial" w:cs="Arial"/>
          <w:sz w:val="24"/>
          <w:szCs w:val="24"/>
        </w:rPr>
        <w:t xml:space="preserve">affianca a quelle più tradizionali una </w:t>
      </w:r>
      <w:r w:rsidR="00840F34" w:rsidRPr="00554CE9">
        <w:rPr>
          <w:rFonts w:ascii="Arial" w:hAnsi="Arial" w:cs="Arial"/>
          <w:b/>
          <w:bCs/>
          <w:sz w:val="24"/>
          <w:szCs w:val="24"/>
        </w:rPr>
        <w:lastRenderedPageBreak/>
        <w:t xml:space="preserve">inedita </w:t>
      </w:r>
      <w:r w:rsidR="002337F2" w:rsidRPr="00554CE9">
        <w:rPr>
          <w:rFonts w:ascii="Arial" w:hAnsi="Arial" w:cs="Arial"/>
          <w:b/>
          <w:bCs/>
          <w:sz w:val="24"/>
          <w:szCs w:val="24"/>
        </w:rPr>
        <w:t>piattaforma</w:t>
      </w:r>
      <w:r w:rsidR="00FD6033" w:rsidRPr="00411E87">
        <w:rPr>
          <w:rFonts w:ascii="Arial" w:hAnsi="Arial" w:cs="Arial"/>
          <w:sz w:val="24"/>
          <w:szCs w:val="24"/>
        </w:rPr>
        <w:t xml:space="preserve"> con</w:t>
      </w:r>
      <w:r w:rsidR="002337F2" w:rsidRPr="00411E87">
        <w:rPr>
          <w:rFonts w:ascii="Arial" w:hAnsi="Arial" w:cs="Arial"/>
          <w:sz w:val="24"/>
          <w:szCs w:val="24"/>
        </w:rPr>
        <w:t xml:space="preserve"> cui</w:t>
      </w:r>
      <w:r w:rsidR="00FD6033" w:rsidRPr="00411E87">
        <w:rPr>
          <w:rFonts w:ascii="Arial" w:hAnsi="Arial" w:cs="Arial"/>
          <w:sz w:val="24"/>
          <w:szCs w:val="24"/>
        </w:rPr>
        <w:t xml:space="preserve"> ognuno può decidere di prenotare un albergo</w:t>
      </w:r>
      <w:r w:rsidR="002337F2" w:rsidRPr="00411E87">
        <w:rPr>
          <w:rFonts w:ascii="Arial" w:hAnsi="Arial" w:cs="Arial"/>
          <w:sz w:val="24"/>
          <w:szCs w:val="24"/>
        </w:rPr>
        <w:t xml:space="preserve"> in una dimensione tra reale e virtuale </w:t>
      </w:r>
      <w:r w:rsidR="006863BB">
        <w:rPr>
          <w:rFonts w:ascii="Arial" w:hAnsi="Arial" w:cs="Arial"/>
          <w:sz w:val="24"/>
          <w:szCs w:val="24"/>
        </w:rPr>
        <w:t>utilizzando i</w:t>
      </w:r>
      <w:r w:rsidR="002337F2" w:rsidRPr="00411E87">
        <w:rPr>
          <w:rFonts w:ascii="Arial" w:hAnsi="Arial" w:cs="Arial"/>
          <w:sz w:val="24"/>
          <w:szCs w:val="24"/>
        </w:rPr>
        <w:t xml:space="preserve"> </w:t>
      </w:r>
      <w:r w:rsidR="00EE3922" w:rsidRPr="00411E87">
        <w:rPr>
          <w:rFonts w:ascii="Arial" w:hAnsi="Arial" w:cs="Arial"/>
          <w:sz w:val="24"/>
          <w:szCs w:val="24"/>
        </w:rPr>
        <w:t xml:space="preserve">nuovi </w:t>
      </w:r>
      <w:r w:rsidR="002337F2" w:rsidRPr="00411E87">
        <w:rPr>
          <w:rFonts w:ascii="Arial" w:hAnsi="Arial" w:cs="Arial"/>
          <w:sz w:val="24"/>
          <w:szCs w:val="24"/>
        </w:rPr>
        <w:t>strumenti di pagamento pieni di potenzialità.</w:t>
      </w:r>
      <w:r w:rsidR="00FD6033" w:rsidRPr="00411E87">
        <w:rPr>
          <w:rFonts w:ascii="Arial" w:hAnsi="Arial" w:cs="Arial"/>
          <w:sz w:val="24"/>
          <w:szCs w:val="24"/>
        </w:rPr>
        <w:t xml:space="preserve"> </w:t>
      </w:r>
    </w:p>
    <w:p w14:paraId="21C96DE6" w14:textId="77777777" w:rsidR="00CA0429" w:rsidRPr="00411E87" w:rsidRDefault="00CA0429" w:rsidP="00454D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56BD5A" w14:textId="36578E41" w:rsidR="00CD413C" w:rsidRPr="00411E87" w:rsidRDefault="00FD6033" w:rsidP="00454D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E87">
        <w:rPr>
          <w:rFonts w:ascii="Arial" w:hAnsi="Arial" w:cs="Arial"/>
          <w:sz w:val="24"/>
          <w:szCs w:val="24"/>
        </w:rPr>
        <w:t xml:space="preserve">Il tutto nasce </w:t>
      </w:r>
      <w:r w:rsidR="00F31968" w:rsidRPr="00411E87">
        <w:rPr>
          <w:rFonts w:ascii="Arial" w:hAnsi="Arial" w:cs="Arial"/>
          <w:sz w:val="24"/>
          <w:szCs w:val="24"/>
        </w:rPr>
        <w:t xml:space="preserve">perché </w:t>
      </w:r>
      <w:proofErr w:type="spellStart"/>
      <w:r w:rsidR="00E963F1" w:rsidRPr="00554CE9">
        <w:rPr>
          <w:rFonts w:ascii="Arial" w:hAnsi="Arial" w:cs="Arial"/>
          <w:b/>
          <w:bCs/>
          <w:sz w:val="24"/>
          <w:szCs w:val="24"/>
        </w:rPr>
        <w:t>Takyon</w:t>
      </w:r>
      <w:proofErr w:type="spellEnd"/>
      <w:r w:rsidRPr="00554C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E87">
        <w:rPr>
          <w:rFonts w:ascii="Arial" w:hAnsi="Arial" w:cs="Arial"/>
          <w:sz w:val="24"/>
          <w:szCs w:val="24"/>
        </w:rPr>
        <w:t>ha voluto creare una piattaforma di booking innovativa</w:t>
      </w:r>
      <w:r w:rsidR="00E745FA" w:rsidRPr="00411E87">
        <w:rPr>
          <w:rFonts w:ascii="Arial" w:hAnsi="Arial" w:cs="Arial"/>
          <w:sz w:val="24"/>
          <w:szCs w:val="24"/>
        </w:rPr>
        <w:t xml:space="preserve"> e decentralizzata che </w:t>
      </w:r>
      <w:r w:rsidR="006542B0">
        <w:rPr>
          <w:rFonts w:ascii="Arial" w:hAnsi="Arial" w:cs="Arial"/>
          <w:sz w:val="24"/>
          <w:szCs w:val="24"/>
        </w:rPr>
        <w:t>combina</w:t>
      </w:r>
      <w:r w:rsidR="006542B0" w:rsidRPr="00411E87">
        <w:rPr>
          <w:rFonts w:ascii="Arial" w:hAnsi="Arial" w:cs="Arial"/>
          <w:sz w:val="24"/>
          <w:szCs w:val="24"/>
        </w:rPr>
        <w:t xml:space="preserve"> </w:t>
      </w:r>
      <w:r w:rsidR="00F31968" w:rsidRPr="00411E87">
        <w:rPr>
          <w:rFonts w:ascii="Arial" w:hAnsi="Arial" w:cs="Arial"/>
          <w:sz w:val="24"/>
          <w:szCs w:val="24"/>
        </w:rPr>
        <w:t xml:space="preserve">la </w:t>
      </w:r>
      <w:r w:rsidR="00E745FA" w:rsidRPr="00411E87">
        <w:rPr>
          <w:rFonts w:ascii="Arial" w:hAnsi="Arial" w:cs="Arial"/>
          <w:sz w:val="24"/>
          <w:szCs w:val="24"/>
        </w:rPr>
        <w:t>tecnologia NFT</w:t>
      </w:r>
      <w:r w:rsidR="006542B0">
        <w:rPr>
          <w:rFonts w:ascii="Arial" w:hAnsi="Arial" w:cs="Arial"/>
          <w:sz w:val="24"/>
          <w:szCs w:val="24"/>
        </w:rPr>
        <w:t xml:space="preserve"> e la blockchain</w:t>
      </w:r>
      <w:r w:rsidR="00CA0429" w:rsidRPr="00411E87">
        <w:rPr>
          <w:rFonts w:ascii="Arial" w:hAnsi="Arial" w:cs="Arial"/>
          <w:sz w:val="24"/>
          <w:szCs w:val="24"/>
        </w:rPr>
        <w:t xml:space="preserve">. </w:t>
      </w:r>
      <w:r w:rsidR="00E963F1">
        <w:rPr>
          <w:rFonts w:ascii="Arial" w:hAnsi="Arial" w:cs="Arial"/>
          <w:sz w:val="24"/>
          <w:szCs w:val="24"/>
        </w:rPr>
        <w:t xml:space="preserve">Questa </w:t>
      </w:r>
      <w:r w:rsidR="006542B0">
        <w:rPr>
          <w:rFonts w:ascii="Arial" w:hAnsi="Arial" w:cs="Arial"/>
          <w:sz w:val="24"/>
          <w:szCs w:val="24"/>
        </w:rPr>
        <w:t xml:space="preserve">combinazione </w:t>
      </w:r>
      <w:r w:rsidR="00E963F1">
        <w:rPr>
          <w:rFonts w:ascii="Arial" w:hAnsi="Arial" w:cs="Arial"/>
          <w:sz w:val="24"/>
          <w:szCs w:val="24"/>
        </w:rPr>
        <w:t xml:space="preserve">applicata al </w:t>
      </w:r>
      <w:r w:rsidR="00E963F1" w:rsidRPr="00554CE9">
        <w:rPr>
          <w:rFonts w:ascii="Arial" w:hAnsi="Arial" w:cs="Arial"/>
          <w:b/>
          <w:bCs/>
          <w:sz w:val="24"/>
          <w:szCs w:val="24"/>
        </w:rPr>
        <w:t>mondo dell’ospitalità</w:t>
      </w:r>
      <w:r w:rsidR="00E963F1">
        <w:rPr>
          <w:rFonts w:ascii="Arial" w:hAnsi="Arial" w:cs="Arial"/>
          <w:sz w:val="24"/>
          <w:szCs w:val="24"/>
        </w:rPr>
        <w:t xml:space="preserve"> vuole porsi come obiettivo il raggiungimento di una fascia di clientela che si muove</w:t>
      </w:r>
      <w:r w:rsidR="00C64AB2">
        <w:rPr>
          <w:rFonts w:ascii="Arial" w:hAnsi="Arial" w:cs="Arial"/>
          <w:sz w:val="24"/>
          <w:szCs w:val="24"/>
        </w:rPr>
        <w:t xml:space="preserve"> verso il futuro</w:t>
      </w:r>
      <w:r w:rsidR="00E963F1">
        <w:rPr>
          <w:rFonts w:ascii="Arial" w:hAnsi="Arial" w:cs="Arial"/>
          <w:sz w:val="24"/>
          <w:szCs w:val="24"/>
        </w:rPr>
        <w:t xml:space="preserve"> e che </w:t>
      </w:r>
      <w:r w:rsidR="00E16580">
        <w:rPr>
          <w:rFonts w:ascii="Arial" w:hAnsi="Arial" w:cs="Arial"/>
          <w:sz w:val="24"/>
          <w:szCs w:val="24"/>
        </w:rPr>
        <w:t xml:space="preserve">sarà </w:t>
      </w:r>
      <w:r w:rsidR="00E963F1">
        <w:rPr>
          <w:rFonts w:ascii="Arial" w:hAnsi="Arial" w:cs="Arial"/>
          <w:sz w:val="24"/>
          <w:szCs w:val="24"/>
        </w:rPr>
        <w:t>attiv</w:t>
      </w:r>
      <w:r w:rsidR="00DA2052">
        <w:rPr>
          <w:rFonts w:ascii="Arial" w:hAnsi="Arial" w:cs="Arial"/>
          <w:sz w:val="24"/>
          <w:szCs w:val="24"/>
        </w:rPr>
        <w:t>a</w:t>
      </w:r>
      <w:r w:rsidR="00E16580">
        <w:rPr>
          <w:rFonts w:ascii="Arial" w:hAnsi="Arial" w:cs="Arial"/>
          <w:sz w:val="24"/>
          <w:szCs w:val="24"/>
        </w:rPr>
        <w:t xml:space="preserve"> anche</w:t>
      </w:r>
      <w:r w:rsidR="00E963F1">
        <w:rPr>
          <w:rFonts w:ascii="Arial" w:hAnsi="Arial" w:cs="Arial"/>
          <w:sz w:val="24"/>
          <w:szCs w:val="24"/>
        </w:rPr>
        <w:t xml:space="preserve"> nel </w:t>
      </w:r>
      <w:proofErr w:type="spellStart"/>
      <w:r w:rsidR="00E963F1">
        <w:rPr>
          <w:rFonts w:ascii="Arial" w:hAnsi="Arial" w:cs="Arial"/>
          <w:sz w:val="24"/>
          <w:szCs w:val="24"/>
        </w:rPr>
        <w:t>metaverso</w:t>
      </w:r>
      <w:proofErr w:type="spellEnd"/>
      <w:r w:rsidR="00E963F1">
        <w:rPr>
          <w:rFonts w:ascii="Arial" w:hAnsi="Arial" w:cs="Arial"/>
          <w:sz w:val="24"/>
          <w:szCs w:val="24"/>
        </w:rPr>
        <w:t xml:space="preserve">. </w:t>
      </w:r>
      <w:r w:rsidR="00C64AB2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C64AB2">
        <w:rPr>
          <w:rFonts w:ascii="Arial" w:hAnsi="Arial" w:cs="Arial"/>
          <w:sz w:val="24"/>
          <w:szCs w:val="24"/>
        </w:rPr>
        <w:t>Takyon</w:t>
      </w:r>
      <w:proofErr w:type="spellEnd"/>
      <w:r w:rsidR="00CA0429" w:rsidRPr="00411E87">
        <w:rPr>
          <w:rFonts w:ascii="Arial" w:hAnsi="Arial" w:cs="Arial"/>
          <w:sz w:val="24"/>
          <w:szCs w:val="24"/>
        </w:rPr>
        <w:t>,</w:t>
      </w:r>
      <w:r w:rsidR="00E745FA" w:rsidRPr="00411E87">
        <w:rPr>
          <w:rFonts w:ascii="Arial" w:hAnsi="Arial" w:cs="Arial"/>
          <w:sz w:val="24"/>
          <w:szCs w:val="24"/>
        </w:rPr>
        <w:t xml:space="preserve"> </w:t>
      </w:r>
      <w:r w:rsidR="00CD413C" w:rsidRPr="00411E87">
        <w:rPr>
          <w:rFonts w:ascii="Arial" w:hAnsi="Arial" w:cs="Arial"/>
          <w:sz w:val="24"/>
          <w:szCs w:val="24"/>
        </w:rPr>
        <w:t>il cliente</w:t>
      </w:r>
      <w:r w:rsidR="00E745FA" w:rsidRPr="00411E87">
        <w:rPr>
          <w:rFonts w:ascii="Arial" w:hAnsi="Arial" w:cs="Arial"/>
          <w:sz w:val="24"/>
          <w:szCs w:val="24"/>
        </w:rPr>
        <w:t xml:space="preserve"> </w:t>
      </w:r>
      <w:r w:rsidR="00EE3922" w:rsidRPr="00411E87">
        <w:rPr>
          <w:rFonts w:ascii="Arial" w:hAnsi="Arial" w:cs="Arial"/>
          <w:sz w:val="24"/>
          <w:szCs w:val="24"/>
        </w:rPr>
        <w:t>compra</w:t>
      </w:r>
      <w:r w:rsidR="00C64AB2">
        <w:rPr>
          <w:rFonts w:ascii="Arial" w:hAnsi="Arial" w:cs="Arial"/>
          <w:sz w:val="24"/>
          <w:szCs w:val="24"/>
        </w:rPr>
        <w:t xml:space="preserve"> il diritto ad</w:t>
      </w:r>
      <w:r w:rsidR="00E745FA" w:rsidRPr="00411E87">
        <w:rPr>
          <w:rFonts w:ascii="Arial" w:hAnsi="Arial" w:cs="Arial"/>
          <w:sz w:val="24"/>
          <w:szCs w:val="24"/>
        </w:rPr>
        <w:t xml:space="preserve"> un soggiorno</w:t>
      </w:r>
      <w:r w:rsidR="00546D84">
        <w:rPr>
          <w:rFonts w:ascii="Arial" w:hAnsi="Arial" w:cs="Arial"/>
          <w:sz w:val="24"/>
          <w:szCs w:val="24"/>
        </w:rPr>
        <w:t xml:space="preserve"> </w:t>
      </w:r>
      <w:r w:rsidR="00C64AB2">
        <w:rPr>
          <w:rFonts w:ascii="Arial" w:hAnsi="Arial" w:cs="Arial"/>
          <w:sz w:val="24"/>
          <w:szCs w:val="24"/>
        </w:rPr>
        <w:t>in maniera incredibile</w:t>
      </w:r>
      <w:r w:rsidR="00E745FA" w:rsidRPr="00411E87">
        <w:rPr>
          <w:rFonts w:ascii="Arial" w:hAnsi="Arial" w:cs="Arial"/>
          <w:sz w:val="24"/>
          <w:szCs w:val="24"/>
        </w:rPr>
        <w:t xml:space="preserve"> </w:t>
      </w:r>
      <w:r w:rsidR="00E963F1">
        <w:rPr>
          <w:rFonts w:ascii="Arial" w:hAnsi="Arial" w:cs="Arial"/>
          <w:sz w:val="24"/>
          <w:szCs w:val="24"/>
        </w:rPr>
        <w:t>ma una</w:t>
      </w:r>
      <w:r w:rsidR="00E745FA" w:rsidRPr="00411E87">
        <w:rPr>
          <w:rFonts w:ascii="Arial" w:hAnsi="Arial" w:cs="Arial"/>
          <w:sz w:val="24"/>
          <w:szCs w:val="24"/>
        </w:rPr>
        <w:t xml:space="preserve"> volta</w:t>
      </w:r>
      <w:r w:rsidR="00CA0429" w:rsidRPr="00411E87">
        <w:rPr>
          <w:rFonts w:ascii="Arial" w:hAnsi="Arial" w:cs="Arial"/>
          <w:sz w:val="24"/>
          <w:szCs w:val="24"/>
        </w:rPr>
        <w:t xml:space="preserve"> </w:t>
      </w:r>
      <w:r w:rsidR="00EE3922" w:rsidRPr="00411E87">
        <w:rPr>
          <w:rFonts w:ascii="Arial" w:hAnsi="Arial" w:cs="Arial"/>
          <w:sz w:val="24"/>
          <w:szCs w:val="24"/>
        </w:rPr>
        <w:t xml:space="preserve">che </w:t>
      </w:r>
      <w:r w:rsidR="00E745FA" w:rsidRPr="00411E87">
        <w:rPr>
          <w:rFonts w:ascii="Arial" w:hAnsi="Arial" w:cs="Arial"/>
          <w:sz w:val="24"/>
          <w:szCs w:val="24"/>
        </w:rPr>
        <w:t>soggiornerà</w:t>
      </w:r>
      <w:r w:rsidR="00CD413C" w:rsidRPr="00411E87">
        <w:rPr>
          <w:rFonts w:ascii="Arial" w:hAnsi="Arial" w:cs="Arial"/>
          <w:sz w:val="24"/>
          <w:szCs w:val="24"/>
        </w:rPr>
        <w:t xml:space="preserve"> fisicamente </w:t>
      </w:r>
      <w:r w:rsidR="00CA0429" w:rsidRPr="00411E87">
        <w:rPr>
          <w:rFonts w:ascii="Arial" w:hAnsi="Arial" w:cs="Arial"/>
          <w:sz w:val="24"/>
          <w:szCs w:val="24"/>
        </w:rPr>
        <w:t xml:space="preserve">presso il </w:t>
      </w:r>
      <w:r w:rsidR="00CD413C" w:rsidRPr="00411E87">
        <w:rPr>
          <w:rFonts w:ascii="Arial" w:hAnsi="Arial" w:cs="Arial"/>
          <w:sz w:val="24"/>
          <w:szCs w:val="24"/>
        </w:rPr>
        <w:t xml:space="preserve">Grand Hotel Victoria </w:t>
      </w:r>
      <w:r w:rsidR="00CA0429" w:rsidRPr="00411E87">
        <w:rPr>
          <w:rFonts w:ascii="Arial" w:hAnsi="Arial" w:cs="Arial"/>
          <w:sz w:val="24"/>
          <w:szCs w:val="24"/>
        </w:rPr>
        <w:t>di Menaggio</w:t>
      </w:r>
      <w:r w:rsidR="00EE3922" w:rsidRPr="00411E87">
        <w:rPr>
          <w:rFonts w:ascii="Arial" w:hAnsi="Arial" w:cs="Arial"/>
          <w:sz w:val="24"/>
          <w:szCs w:val="24"/>
        </w:rPr>
        <w:t>,</w:t>
      </w:r>
      <w:r w:rsidR="00CA0429" w:rsidRPr="00411E87">
        <w:rPr>
          <w:rFonts w:ascii="Arial" w:hAnsi="Arial" w:cs="Arial"/>
          <w:sz w:val="24"/>
          <w:szCs w:val="24"/>
        </w:rPr>
        <w:t xml:space="preserve"> </w:t>
      </w:r>
      <w:r w:rsidR="00CD413C" w:rsidRPr="00411E87">
        <w:rPr>
          <w:rFonts w:ascii="Arial" w:hAnsi="Arial" w:cs="Arial"/>
          <w:sz w:val="24"/>
          <w:szCs w:val="24"/>
        </w:rPr>
        <w:t xml:space="preserve">la sua </w:t>
      </w:r>
      <w:r w:rsidR="00CD413C" w:rsidRPr="00554CE9">
        <w:rPr>
          <w:rFonts w:ascii="Arial" w:hAnsi="Arial" w:cs="Arial"/>
          <w:b/>
          <w:bCs/>
          <w:sz w:val="24"/>
          <w:szCs w:val="24"/>
        </w:rPr>
        <w:t>esperienza diventerà reale</w:t>
      </w:r>
      <w:r w:rsidR="00495068">
        <w:rPr>
          <w:rFonts w:ascii="Arial" w:hAnsi="Arial" w:cs="Arial"/>
          <w:sz w:val="24"/>
          <w:szCs w:val="24"/>
        </w:rPr>
        <w:t xml:space="preserve"> e indimenticabile. </w:t>
      </w:r>
    </w:p>
    <w:p w14:paraId="166DE03B" w14:textId="77777777" w:rsidR="00A95F7E" w:rsidRPr="00411E87" w:rsidRDefault="00A95F7E" w:rsidP="00454D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8C35C0" w14:textId="45E44CA7" w:rsidR="00EE4DBE" w:rsidRDefault="00212AA7" w:rsidP="00454D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1E87">
        <w:rPr>
          <w:rFonts w:ascii="Arial" w:hAnsi="Arial" w:cs="Arial"/>
          <w:sz w:val="24"/>
          <w:szCs w:val="24"/>
        </w:rPr>
        <w:t>Siamo in presenza</w:t>
      </w:r>
      <w:r w:rsidR="00983BEE" w:rsidRPr="00411E87">
        <w:rPr>
          <w:rFonts w:ascii="Arial" w:hAnsi="Arial" w:cs="Arial"/>
          <w:sz w:val="24"/>
          <w:szCs w:val="24"/>
        </w:rPr>
        <w:t xml:space="preserve"> </w:t>
      </w:r>
      <w:r w:rsidR="00495068">
        <w:rPr>
          <w:rFonts w:ascii="Arial" w:hAnsi="Arial" w:cs="Arial"/>
          <w:sz w:val="24"/>
          <w:szCs w:val="24"/>
        </w:rPr>
        <w:t xml:space="preserve">di </w:t>
      </w:r>
      <w:r w:rsidR="00BE70B5" w:rsidRPr="00411E87">
        <w:rPr>
          <w:rFonts w:ascii="Arial" w:hAnsi="Arial" w:cs="Arial"/>
          <w:sz w:val="24"/>
          <w:szCs w:val="24"/>
        </w:rPr>
        <w:t>un nuovo canale di distribuzione i cui benefici</w:t>
      </w:r>
      <w:r w:rsidR="00983BEE" w:rsidRPr="00411E87">
        <w:rPr>
          <w:rFonts w:ascii="Arial" w:hAnsi="Arial" w:cs="Arial"/>
          <w:sz w:val="24"/>
          <w:szCs w:val="24"/>
        </w:rPr>
        <w:t xml:space="preserve"> stanno</w:t>
      </w:r>
      <w:r w:rsidR="00DA2052">
        <w:rPr>
          <w:rFonts w:ascii="Arial" w:hAnsi="Arial" w:cs="Arial"/>
          <w:sz w:val="24"/>
          <w:szCs w:val="24"/>
        </w:rPr>
        <w:t xml:space="preserve"> anche</w:t>
      </w:r>
      <w:r w:rsidR="00BE70B5" w:rsidRPr="00411E87">
        <w:rPr>
          <w:rFonts w:ascii="Arial" w:hAnsi="Arial" w:cs="Arial"/>
          <w:sz w:val="24"/>
          <w:szCs w:val="24"/>
        </w:rPr>
        <w:t xml:space="preserve"> </w:t>
      </w:r>
      <w:r w:rsidR="00983BEE" w:rsidRPr="00411E87">
        <w:rPr>
          <w:rFonts w:ascii="Arial" w:hAnsi="Arial" w:cs="Arial"/>
          <w:sz w:val="24"/>
          <w:szCs w:val="24"/>
        </w:rPr>
        <w:t>nel</w:t>
      </w:r>
      <w:r w:rsidR="00BE70B5" w:rsidRPr="00411E87">
        <w:rPr>
          <w:rFonts w:ascii="Arial" w:hAnsi="Arial" w:cs="Arial"/>
          <w:sz w:val="24"/>
          <w:szCs w:val="24"/>
        </w:rPr>
        <w:t xml:space="preserve">la </w:t>
      </w:r>
      <w:r w:rsidR="00BE70B5" w:rsidRPr="00554CE9">
        <w:rPr>
          <w:rFonts w:ascii="Arial" w:hAnsi="Arial" w:cs="Arial"/>
          <w:b/>
          <w:bCs/>
          <w:sz w:val="24"/>
          <w:szCs w:val="24"/>
        </w:rPr>
        <w:t>scambiabilità</w:t>
      </w:r>
      <w:r w:rsidR="00983BEE" w:rsidRPr="00554CE9">
        <w:rPr>
          <w:rFonts w:ascii="Arial" w:hAnsi="Arial" w:cs="Arial"/>
          <w:b/>
          <w:bCs/>
          <w:sz w:val="24"/>
          <w:szCs w:val="24"/>
        </w:rPr>
        <w:t xml:space="preserve"> </w:t>
      </w:r>
      <w:r w:rsidR="006542B0" w:rsidRPr="00554CE9">
        <w:rPr>
          <w:rFonts w:ascii="Arial" w:hAnsi="Arial" w:cs="Arial"/>
          <w:b/>
          <w:bCs/>
          <w:sz w:val="24"/>
          <w:szCs w:val="24"/>
        </w:rPr>
        <w:t xml:space="preserve">della prenotazione </w:t>
      </w:r>
      <w:r w:rsidR="00983BEE" w:rsidRPr="00554CE9">
        <w:rPr>
          <w:rFonts w:ascii="Arial" w:hAnsi="Arial" w:cs="Arial"/>
          <w:sz w:val="24"/>
          <w:szCs w:val="24"/>
        </w:rPr>
        <w:t xml:space="preserve">all’interno di </w:t>
      </w:r>
      <w:r w:rsidR="00BE70B5" w:rsidRPr="00554CE9">
        <w:rPr>
          <w:rFonts w:ascii="Arial" w:hAnsi="Arial" w:cs="Arial"/>
          <w:sz w:val="24"/>
          <w:szCs w:val="24"/>
        </w:rPr>
        <w:t>una community</w:t>
      </w:r>
      <w:r w:rsidR="00983BEE" w:rsidRPr="00411E87">
        <w:rPr>
          <w:rFonts w:ascii="Arial" w:hAnsi="Arial" w:cs="Arial"/>
          <w:sz w:val="24"/>
          <w:szCs w:val="24"/>
        </w:rPr>
        <w:t xml:space="preserve">: l’obiettivo di </w:t>
      </w:r>
      <w:proofErr w:type="spellStart"/>
      <w:r w:rsidR="00983BEE" w:rsidRPr="00411E87">
        <w:rPr>
          <w:rFonts w:ascii="Arial" w:hAnsi="Arial" w:cs="Arial"/>
          <w:sz w:val="24"/>
          <w:szCs w:val="24"/>
        </w:rPr>
        <w:t>Tak</w:t>
      </w:r>
      <w:r w:rsidR="00EE4DBE">
        <w:rPr>
          <w:rFonts w:ascii="Arial" w:hAnsi="Arial" w:cs="Arial"/>
          <w:sz w:val="24"/>
          <w:szCs w:val="24"/>
        </w:rPr>
        <w:t>y</w:t>
      </w:r>
      <w:r w:rsidR="00983BEE" w:rsidRPr="00411E87">
        <w:rPr>
          <w:rFonts w:ascii="Arial" w:hAnsi="Arial" w:cs="Arial"/>
          <w:sz w:val="24"/>
          <w:szCs w:val="24"/>
        </w:rPr>
        <w:t>on</w:t>
      </w:r>
      <w:proofErr w:type="spellEnd"/>
      <w:r w:rsidR="00983BEE" w:rsidRPr="00411E87">
        <w:rPr>
          <w:rFonts w:ascii="Arial" w:hAnsi="Arial" w:cs="Arial"/>
          <w:sz w:val="24"/>
          <w:szCs w:val="24"/>
        </w:rPr>
        <w:t xml:space="preserve"> è, in prospettiva, quello di sviluppare</w:t>
      </w:r>
      <w:r w:rsidR="00BE70B5" w:rsidRPr="00411E87">
        <w:rPr>
          <w:rFonts w:ascii="Arial" w:hAnsi="Arial" w:cs="Arial"/>
          <w:sz w:val="24"/>
          <w:szCs w:val="24"/>
        </w:rPr>
        <w:t xml:space="preserve"> accessi </w:t>
      </w:r>
      <w:r w:rsidR="006542B0">
        <w:rPr>
          <w:rFonts w:ascii="Arial" w:hAnsi="Arial" w:cs="Arial"/>
          <w:sz w:val="24"/>
          <w:szCs w:val="24"/>
        </w:rPr>
        <w:t>a</w:t>
      </w:r>
      <w:r w:rsidR="00BE70B5" w:rsidRPr="00411E87">
        <w:rPr>
          <w:rFonts w:ascii="Arial" w:hAnsi="Arial" w:cs="Arial"/>
          <w:sz w:val="24"/>
          <w:szCs w:val="24"/>
        </w:rPr>
        <w:t xml:space="preserve"> servizi unici</w:t>
      </w:r>
      <w:r w:rsidR="006542B0">
        <w:rPr>
          <w:rFonts w:ascii="Arial" w:hAnsi="Arial" w:cs="Arial"/>
          <w:sz w:val="24"/>
          <w:szCs w:val="24"/>
        </w:rPr>
        <w:t xml:space="preserve"> attraverso lo sviluppo di una piattaforma proprietaria e di una propria moneta virtuale</w:t>
      </w:r>
      <w:r w:rsidR="00554CE9">
        <w:rPr>
          <w:rFonts w:ascii="Arial" w:hAnsi="Arial" w:cs="Arial"/>
          <w:sz w:val="24"/>
          <w:szCs w:val="24"/>
        </w:rPr>
        <w:t>.</w:t>
      </w:r>
      <w:r w:rsidR="00DA2052">
        <w:rPr>
          <w:rFonts w:ascii="Arial" w:hAnsi="Arial" w:cs="Arial"/>
          <w:sz w:val="24"/>
          <w:szCs w:val="24"/>
        </w:rPr>
        <w:t xml:space="preserve"> </w:t>
      </w:r>
    </w:p>
    <w:p w14:paraId="11873FF3" w14:textId="0CACFEBC" w:rsidR="00EE4DBE" w:rsidRDefault="00EE4DBE" w:rsidP="00454D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7A044D" w14:textId="708C2486" w:rsidR="00EE4DBE" w:rsidRDefault="00EE4DBE" w:rsidP="00B3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Collection Hotels</w:t>
      </w:r>
      <w:r w:rsidR="004322A0">
        <w:rPr>
          <w:rFonts w:ascii="Arial" w:hAnsi="Arial" w:cs="Arial"/>
          <w:sz w:val="24"/>
          <w:szCs w:val="24"/>
        </w:rPr>
        <w:t xml:space="preserve"> si pone</w:t>
      </w:r>
      <w:r>
        <w:rPr>
          <w:rFonts w:ascii="Arial" w:hAnsi="Arial" w:cs="Arial"/>
          <w:sz w:val="24"/>
          <w:szCs w:val="24"/>
        </w:rPr>
        <w:t xml:space="preserve"> portavoce </w:t>
      </w:r>
      <w:r w:rsidR="00C54670">
        <w:rPr>
          <w:rFonts w:ascii="Arial" w:hAnsi="Arial" w:cs="Arial"/>
          <w:sz w:val="24"/>
          <w:szCs w:val="24"/>
        </w:rPr>
        <w:t xml:space="preserve">di un futuro </w:t>
      </w:r>
      <w:r w:rsidR="00094A32">
        <w:rPr>
          <w:rFonts w:ascii="Arial" w:hAnsi="Arial" w:cs="Arial"/>
          <w:sz w:val="24"/>
          <w:szCs w:val="24"/>
        </w:rPr>
        <w:t>nel mondo virtuale dell’</w:t>
      </w:r>
      <w:proofErr w:type="spellStart"/>
      <w:r w:rsidR="00B26495">
        <w:rPr>
          <w:rFonts w:ascii="Arial" w:hAnsi="Arial" w:cs="Arial"/>
          <w:sz w:val="24"/>
          <w:szCs w:val="24"/>
        </w:rPr>
        <w:t>h</w:t>
      </w:r>
      <w:r w:rsidR="00094A32">
        <w:rPr>
          <w:rFonts w:ascii="Arial" w:hAnsi="Arial" w:cs="Arial"/>
          <w:sz w:val="24"/>
          <w:szCs w:val="24"/>
        </w:rPr>
        <w:t>ospitality</w:t>
      </w:r>
      <w:proofErr w:type="spellEnd"/>
      <w:r w:rsidR="00094A32">
        <w:rPr>
          <w:rFonts w:ascii="Arial" w:hAnsi="Arial" w:cs="Arial"/>
          <w:sz w:val="24"/>
          <w:szCs w:val="24"/>
        </w:rPr>
        <w:t>,</w:t>
      </w:r>
      <w:r w:rsidR="00FD326A">
        <w:rPr>
          <w:rFonts w:ascii="Arial" w:hAnsi="Arial" w:cs="Arial"/>
          <w:sz w:val="24"/>
          <w:szCs w:val="24"/>
        </w:rPr>
        <w:t xml:space="preserve"> in una realtà condivisa attraverso internet</w:t>
      </w:r>
      <w:r w:rsidR="00B31D12">
        <w:rPr>
          <w:rFonts w:ascii="Arial" w:hAnsi="Arial" w:cs="Arial"/>
          <w:sz w:val="24"/>
          <w:szCs w:val="24"/>
        </w:rPr>
        <w:t xml:space="preserve">, una nuova concezione di </w:t>
      </w:r>
      <w:r w:rsidR="00B31D12" w:rsidRPr="00554CE9">
        <w:rPr>
          <w:rFonts w:ascii="Arial" w:hAnsi="Arial" w:cs="Arial"/>
          <w:b/>
          <w:bCs/>
          <w:sz w:val="24"/>
          <w:szCs w:val="24"/>
        </w:rPr>
        <w:t>turismo VR</w:t>
      </w:r>
      <w:r w:rsidR="00B31D12">
        <w:rPr>
          <w:rFonts w:ascii="Arial" w:hAnsi="Arial" w:cs="Arial"/>
          <w:sz w:val="24"/>
          <w:szCs w:val="24"/>
        </w:rPr>
        <w:t xml:space="preserve"> che potrebbe portare a molti benefici, sia economici che funzionali. Ma questo è solo l’inizio!</w:t>
      </w:r>
    </w:p>
    <w:p w14:paraId="0C9C480D" w14:textId="5F291BAD" w:rsidR="00411E87" w:rsidRDefault="00411E87" w:rsidP="00411E87">
      <w:pPr>
        <w:jc w:val="both"/>
        <w:rPr>
          <w:rFonts w:ascii="Arial" w:hAnsi="Arial" w:cs="Arial"/>
          <w:sz w:val="24"/>
          <w:szCs w:val="24"/>
        </w:rPr>
      </w:pPr>
    </w:p>
    <w:p w14:paraId="4717AFD6" w14:textId="72C18579" w:rsidR="00BE77D6" w:rsidRDefault="00BE77D6" w:rsidP="00411E87">
      <w:pPr>
        <w:jc w:val="both"/>
        <w:rPr>
          <w:rFonts w:ascii="Arial" w:hAnsi="Arial" w:cs="Arial"/>
          <w:sz w:val="24"/>
          <w:szCs w:val="24"/>
        </w:rPr>
      </w:pPr>
    </w:p>
    <w:p w14:paraId="052A5FE8" w14:textId="77777777" w:rsidR="00BE77D6" w:rsidRDefault="00BE77D6" w:rsidP="00411E87">
      <w:pPr>
        <w:jc w:val="both"/>
        <w:rPr>
          <w:rFonts w:ascii="Arial" w:hAnsi="Arial" w:cs="Arial"/>
          <w:sz w:val="28"/>
          <w:szCs w:val="28"/>
        </w:rPr>
      </w:pPr>
    </w:p>
    <w:p w14:paraId="1C93C471" w14:textId="6BE3EB5B" w:rsidR="00411E87" w:rsidRPr="00BE77D6" w:rsidRDefault="00411E87" w:rsidP="00411E87">
      <w:pPr>
        <w:jc w:val="both"/>
        <w:rPr>
          <w:rFonts w:ascii="Arial" w:hAnsi="Arial" w:cs="Arial"/>
          <w:sz w:val="20"/>
          <w:szCs w:val="20"/>
        </w:rPr>
      </w:pPr>
    </w:p>
    <w:p w14:paraId="7F299A4D" w14:textId="77777777" w:rsidR="00411E87" w:rsidRPr="004322A0" w:rsidRDefault="00411E87" w:rsidP="00411E8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322A0">
        <w:rPr>
          <w:rFonts w:ascii="Arial" w:hAnsi="Arial" w:cs="Arial"/>
          <w:b/>
          <w:bCs/>
          <w:sz w:val="20"/>
          <w:szCs w:val="20"/>
        </w:rPr>
        <w:t xml:space="preserve">R Collection Hotels </w:t>
      </w:r>
    </w:p>
    <w:p w14:paraId="0A826B5C" w14:textId="2CC08D82" w:rsidR="00411E87" w:rsidRPr="004322A0" w:rsidRDefault="00411E87" w:rsidP="00BE77D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322A0">
        <w:rPr>
          <w:rFonts w:ascii="Arial" w:hAnsi="Arial" w:cs="Arial"/>
          <w:sz w:val="20"/>
          <w:szCs w:val="20"/>
        </w:rPr>
        <w:t>Lake Como | Milan | Portofino Coast</w:t>
      </w:r>
    </w:p>
    <w:p w14:paraId="485D560E" w14:textId="77777777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BE77D6">
        <w:rPr>
          <w:rFonts w:ascii="Arial" w:hAnsi="Arial" w:cs="Arial"/>
          <w:sz w:val="20"/>
          <w:szCs w:val="20"/>
          <w:lang w:val="en-GB"/>
        </w:rPr>
        <w:t xml:space="preserve">Instagram: @r_collection_hotels </w:t>
      </w:r>
    </w:p>
    <w:p w14:paraId="3F4440B1" w14:textId="77777777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BE77D6">
        <w:rPr>
          <w:rFonts w:ascii="Arial" w:hAnsi="Arial" w:cs="Arial"/>
          <w:sz w:val="20"/>
          <w:szCs w:val="20"/>
          <w:lang w:val="en-GB"/>
        </w:rPr>
        <w:t xml:space="preserve">Facebook: R Collection Hotels </w:t>
      </w:r>
    </w:p>
    <w:p w14:paraId="321446B3" w14:textId="02B59F3C" w:rsidR="00411E87" w:rsidRPr="00BE77D6" w:rsidRDefault="00411E87" w:rsidP="00BE77D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77D6">
        <w:rPr>
          <w:rFonts w:ascii="Arial" w:hAnsi="Arial" w:cs="Arial"/>
          <w:sz w:val="20"/>
          <w:szCs w:val="20"/>
        </w:rPr>
        <w:t xml:space="preserve">Linkedin: R Collection Hotels </w:t>
      </w:r>
    </w:p>
    <w:p w14:paraId="4EE8FF24" w14:textId="77777777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6E74678E" w14:textId="77777777" w:rsidR="00BE77D6" w:rsidRDefault="00411E87" w:rsidP="00BE77D6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E77D6">
        <w:rPr>
          <w:rFonts w:ascii="Arial" w:hAnsi="Arial" w:cs="Arial"/>
          <w:b/>
          <w:bCs/>
          <w:sz w:val="20"/>
          <w:szCs w:val="20"/>
        </w:rPr>
        <w:t xml:space="preserve">Per richieste stampa, interviste personalizzate: </w:t>
      </w:r>
    </w:p>
    <w:p w14:paraId="466646EA" w14:textId="0D436B34" w:rsidR="00411E87" w:rsidRPr="00BE77D6" w:rsidRDefault="00411E87" w:rsidP="00BE77D6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16580">
        <w:rPr>
          <w:rFonts w:ascii="Arial" w:hAnsi="Arial" w:cs="Arial"/>
          <w:b/>
          <w:bCs/>
          <w:sz w:val="20"/>
          <w:szCs w:val="20"/>
        </w:rPr>
        <w:t xml:space="preserve">OGS </w:t>
      </w:r>
      <w:proofErr w:type="spellStart"/>
      <w:r w:rsidRPr="00E16580">
        <w:rPr>
          <w:rFonts w:ascii="Arial" w:hAnsi="Arial" w:cs="Arial"/>
          <w:b/>
          <w:bCs/>
          <w:sz w:val="20"/>
          <w:szCs w:val="20"/>
        </w:rPr>
        <w:t>PR</w:t>
      </w:r>
      <w:r w:rsidR="00BE77D6" w:rsidRPr="00E16580">
        <w:rPr>
          <w:rFonts w:ascii="Arial" w:hAnsi="Arial" w:cs="Arial"/>
          <w:b/>
          <w:bCs/>
          <w:sz w:val="20"/>
          <w:szCs w:val="20"/>
        </w:rPr>
        <w:t>&amp;</w:t>
      </w:r>
      <w:r w:rsidRPr="00E16580">
        <w:rPr>
          <w:rFonts w:ascii="Arial" w:hAnsi="Arial" w:cs="Arial"/>
          <w:b/>
          <w:bCs/>
          <w:sz w:val="20"/>
          <w:szCs w:val="20"/>
        </w:rPr>
        <w:t>Communication</w:t>
      </w:r>
      <w:proofErr w:type="spellEnd"/>
      <w:r w:rsidRPr="00E165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BB4969" w14:textId="77777777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77D6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BE77D6">
        <w:rPr>
          <w:rFonts w:ascii="Arial" w:hAnsi="Arial" w:cs="Arial"/>
          <w:sz w:val="20"/>
          <w:szCs w:val="20"/>
        </w:rPr>
        <w:t>Koristka</w:t>
      </w:r>
      <w:proofErr w:type="spellEnd"/>
      <w:r w:rsidRPr="00BE77D6">
        <w:rPr>
          <w:rFonts w:ascii="Arial" w:hAnsi="Arial" w:cs="Arial"/>
          <w:sz w:val="20"/>
          <w:szCs w:val="20"/>
        </w:rPr>
        <w:t xml:space="preserve"> 3, Milano </w:t>
      </w:r>
    </w:p>
    <w:p w14:paraId="17FC2926" w14:textId="7891D7CB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77D6">
        <w:rPr>
          <w:rFonts w:ascii="Arial" w:hAnsi="Arial" w:cs="Arial"/>
          <w:sz w:val="20"/>
          <w:szCs w:val="20"/>
        </w:rPr>
        <w:t>www.ogs</w:t>
      </w:r>
      <w:r w:rsidR="00BE77D6" w:rsidRPr="00BE77D6">
        <w:rPr>
          <w:rFonts w:ascii="Arial" w:hAnsi="Arial" w:cs="Arial"/>
          <w:sz w:val="20"/>
          <w:szCs w:val="20"/>
        </w:rPr>
        <w:t>communication.com</w:t>
      </w:r>
      <w:r w:rsidRPr="00BE77D6">
        <w:rPr>
          <w:rFonts w:ascii="Arial" w:hAnsi="Arial" w:cs="Arial"/>
          <w:sz w:val="20"/>
          <w:szCs w:val="20"/>
        </w:rPr>
        <w:t xml:space="preserve"> – info@ogs</w:t>
      </w:r>
      <w:r w:rsidR="00BE77D6" w:rsidRPr="00BE77D6">
        <w:rPr>
          <w:rFonts w:ascii="Arial" w:hAnsi="Arial" w:cs="Arial"/>
          <w:sz w:val="20"/>
          <w:szCs w:val="20"/>
        </w:rPr>
        <w:t>communication.com</w:t>
      </w:r>
    </w:p>
    <w:p w14:paraId="3FC34EC7" w14:textId="20DA9A84" w:rsidR="00411E87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77D6">
        <w:rPr>
          <w:rFonts w:ascii="Arial" w:hAnsi="Arial" w:cs="Arial"/>
          <w:sz w:val="20"/>
          <w:szCs w:val="20"/>
        </w:rPr>
        <w:t>press.ogs</w:t>
      </w:r>
      <w:r w:rsidR="00BE77D6" w:rsidRPr="00BE77D6">
        <w:rPr>
          <w:rFonts w:ascii="Arial" w:hAnsi="Arial" w:cs="Arial"/>
          <w:sz w:val="20"/>
          <w:szCs w:val="20"/>
        </w:rPr>
        <w:t>communication.com</w:t>
      </w:r>
    </w:p>
    <w:p w14:paraId="02D573C6" w14:textId="1E81573F" w:rsidR="003F369C" w:rsidRPr="00BE77D6" w:rsidRDefault="00411E87" w:rsidP="00411E8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E77D6">
        <w:rPr>
          <w:rFonts w:ascii="Arial" w:hAnsi="Arial" w:cs="Arial"/>
          <w:sz w:val="20"/>
          <w:szCs w:val="20"/>
        </w:rPr>
        <w:t>+39 02 3450610</w:t>
      </w:r>
    </w:p>
    <w:sectPr w:rsidR="003F369C" w:rsidRPr="00BE77D6" w:rsidSect="00BE77D6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D"/>
    <w:rsid w:val="00094A32"/>
    <w:rsid w:val="001620AF"/>
    <w:rsid w:val="001B125E"/>
    <w:rsid w:val="00212AA7"/>
    <w:rsid w:val="002337F2"/>
    <w:rsid w:val="003F369C"/>
    <w:rsid w:val="00411E87"/>
    <w:rsid w:val="004229AD"/>
    <w:rsid w:val="004322A0"/>
    <w:rsid w:val="00454D8E"/>
    <w:rsid w:val="00495068"/>
    <w:rsid w:val="004D17CD"/>
    <w:rsid w:val="00546D84"/>
    <w:rsid w:val="00554CE9"/>
    <w:rsid w:val="006542B0"/>
    <w:rsid w:val="006863BB"/>
    <w:rsid w:val="00712F8E"/>
    <w:rsid w:val="00713B0B"/>
    <w:rsid w:val="00840F34"/>
    <w:rsid w:val="008546C8"/>
    <w:rsid w:val="008931FC"/>
    <w:rsid w:val="008C651C"/>
    <w:rsid w:val="00923A3F"/>
    <w:rsid w:val="00983BEE"/>
    <w:rsid w:val="00A95F7E"/>
    <w:rsid w:val="00AB13F8"/>
    <w:rsid w:val="00AB5887"/>
    <w:rsid w:val="00AC4CA0"/>
    <w:rsid w:val="00AD5A26"/>
    <w:rsid w:val="00B2619B"/>
    <w:rsid w:val="00B26495"/>
    <w:rsid w:val="00B31D12"/>
    <w:rsid w:val="00BE70B5"/>
    <w:rsid w:val="00BE77D6"/>
    <w:rsid w:val="00C3286D"/>
    <w:rsid w:val="00C54670"/>
    <w:rsid w:val="00C64AB2"/>
    <w:rsid w:val="00CA0429"/>
    <w:rsid w:val="00CD413C"/>
    <w:rsid w:val="00DA2052"/>
    <w:rsid w:val="00E16580"/>
    <w:rsid w:val="00E6679C"/>
    <w:rsid w:val="00E745FA"/>
    <w:rsid w:val="00E963F1"/>
    <w:rsid w:val="00EB32C7"/>
    <w:rsid w:val="00EE3922"/>
    <w:rsid w:val="00EE4DBE"/>
    <w:rsid w:val="00F31968"/>
    <w:rsid w:val="00FD326A"/>
    <w:rsid w:val="00FD6033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ECDD"/>
  <w15:chartTrackingRefBased/>
  <w15:docId w15:val="{ED051FD4-4849-4400-99C9-7EC79B4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65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4D8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E73F8"/>
    <w:rPr>
      <w:b/>
      <w:bCs/>
    </w:rPr>
  </w:style>
  <w:style w:type="character" w:styleId="Enfasicorsivo">
    <w:name w:val="Emphasis"/>
    <w:basedOn w:val="Carpredefinitoparagrafo"/>
    <w:uiPriority w:val="20"/>
    <w:qFormat/>
    <w:rsid w:val="00FE73F8"/>
    <w:rPr>
      <w:i/>
      <w:iCs/>
    </w:rPr>
  </w:style>
  <w:style w:type="paragraph" w:styleId="Revisione">
    <w:name w:val="Revision"/>
    <w:hidden/>
    <w:uiPriority w:val="99"/>
    <w:semiHidden/>
    <w:rsid w:val="00E1658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Ogs.07</cp:lastModifiedBy>
  <cp:revision>3</cp:revision>
  <dcterms:created xsi:type="dcterms:W3CDTF">2022-02-17T09:00:00Z</dcterms:created>
  <dcterms:modified xsi:type="dcterms:W3CDTF">2022-02-17T09:06:00Z</dcterms:modified>
</cp:coreProperties>
</file>