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B570" w14:textId="77777777" w:rsidR="003316D3" w:rsidRPr="003B05E0" w:rsidRDefault="003316D3" w:rsidP="003B05E0">
      <w:pPr>
        <w:snapToGrid w:val="0"/>
        <w:contextualSpacing/>
        <w:jc w:val="both"/>
        <w:rPr>
          <w:rFonts w:ascii="Arial" w:hAnsi="Arial" w:cs="Arial"/>
        </w:rPr>
      </w:pPr>
    </w:p>
    <w:p w14:paraId="66D09D75" w14:textId="77777777" w:rsidR="00F22244" w:rsidRPr="003B05E0" w:rsidRDefault="00F22244" w:rsidP="003B05E0">
      <w:pPr>
        <w:snapToGrid w:val="0"/>
        <w:contextualSpacing/>
        <w:jc w:val="both"/>
        <w:rPr>
          <w:rFonts w:ascii="Arial" w:hAnsi="Arial" w:cs="Arial"/>
        </w:rPr>
      </w:pPr>
    </w:p>
    <w:p w14:paraId="56A0140F" w14:textId="77777777" w:rsidR="00B11389" w:rsidRDefault="00B11389" w:rsidP="003B05E0">
      <w:pPr>
        <w:snapToGrid w:val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CA3A735" w14:textId="341C6E38" w:rsidR="00B11389" w:rsidRDefault="00B11389" w:rsidP="003B05E0">
      <w:pPr>
        <w:snapToGrid w:val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C4E16">
        <w:rPr>
          <w:rFonts w:ascii="Arial" w:hAnsi="Arial" w:cs="Arial"/>
          <w:b/>
          <w:noProof/>
          <w:lang w:eastAsia="it-IT"/>
        </w:rPr>
        <w:drawing>
          <wp:inline distT="0" distB="0" distL="0" distR="0" wp14:anchorId="0A83104E" wp14:editId="6115487D">
            <wp:extent cx="1914525" cy="749724"/>
            <wp:effectExtent l="0" t="0" r="0" b="0"/>
            <wp:docPr id="2" name="Picture 2" descr="D:\CONCRETA MATERIALE\LOGO CONCRETA\concre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ONCRETA MATERIALE\LOGO CONCRETA\concret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88" cy="7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34DC" w14:textId="1E37B076" w:rsidR="00B11389" w:rsidRDefault="00B11389" w:rsidP="003B05E0">
      <w:pPr>
        <w:snapToGrid w:val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9796DEA" w14:textId="77777777" w:rsidR="00B11389" w:rsidRDefault="00B11389" w:rsidP="003B05E0">
      <w:pPr>
        <w:snapToGrid w:val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CB1919D" w14:textId="29810B88" w:rsidR="00D07250" w:rsidRPr="00EB6F53" w:rsidRDefault="003316D3" w:rsidP="003B05E0">
      <w:pPr>
        <w:snapToGrid w:val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6F53">
        <w:rPr>
          <w:rFonts w:ascii="Arial" w:hAnsi="Arial" w:cs="Arial"/>
          <w:b/>
          <w:sz w:val="28"/>
          <w:szCs w:val="28"/>
        </w:rPr>
        <w:t>CONCRETA REALIZZA GLI INTERNI</w:t>
      </w:r>
    </w:p>
    <w:p w14:paraId="001CA5D8" w14:textId="6F227A6B" w:rsidR="003316D3" w:rsidRPr="00EB6F53" w:rsidRDefault="003316D3" w:rsidP="003B05E0">
      <w:pPr>
        <w:snapToGrid w:val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B6F53">
        <w:rPr>
          <w:rFonts w:ascii="Arial" w:hAnsi="Arial" w:cs="Arial"/>
          <w:b/>
          <w:sz w:val="28"/>
          <w:szCs w:val="28"/>
        </w:rPr>
        <w:t xml:space="preserve">DEL </w:t>
      </w:r>
      <w:r w:rsidR="00D07250" w:rsidRPr="00EB6F53">
        <w:rPr>
          <w:rFonts w:ascii="Arial" w:hAnsi="Arial" w:cs="Arial"/>
          <w:b/>
          <w:sz w:val="28"/>
          <w:szCs w:val="28"/>
        </w:rPr>
        <w:t>PROGETTO</w:t>
      </w:r>
      <w:r w:rsidR="003B05E0" w:rsidRPr="00EB6F53">
        <w:rPr>
          <w:rFonts w:ascii="Arial" w:hAnsi="Arial" w:cs="Arial"/>
          <w:b/>
          <w:sz w:val="28"/>
          <w:szCs w:val="28"/>
        </w:rPr>
        <w:t xml:space="preserve"> </w:t>
      </w:r>
      <w:r w:rsidRPr="00EB6F53">
        <w:rPr>
          <w:rFonts w:ascii="Arial" w:hAnsi="Arial" w:cs="Arial"/>
          <w:b/>
          <w:sz w:val="28"/>
          <w:szCs w:val="28"/>
        </w:rPr>
        <w:t>MOTTOLINO FUN MOUNTAIN</w:t>
      </w:r>
      <w:r w:rsidR="00D07250" w:rsidRPr="00EB6F53">
        <w:rPr>
          <w:rFonts w:ascii="Arial" w:hAnsi="Arial" w:cs="Arial"/>
          <w:b/>
          <w:sz w:val="28"/>
          <w:szCs w:val="28"/>
        </w:rPr>
        <w:t xml:space="preserve"> A LIVIGNO</w:t>
      </w:r>
    </w:p>
    <w:p w14:paraId="592A37B7" w14:textId="77777777" w:rsidR="00994070" w:rsidRPr="00EB6F53" w:rsidRDefault="00994070" w:rsidP="003B05E0">
      <w:pPr>
        <w:jc w:val="both"/>
        <w:rPr>
          <w:rFonts w:ascii="Arial" w:hAnsi="Arial" w:cs="Arial"/>
          <w:sz w:val="28"/>
          <w:szCs w:val="28"/>
        </w:rPr>
      </w:pPr>
    </w:p>
    <w:p w14:paraId="0C77ED26" w14:textId="5378DC6E" w:rsidR="003316D3" w:rsidRPr="003B05E0" w:rsidRDefault="003316D3" w:rsidP="003B05E0">
      <w:pPr>
        <w:snapToGrid w:val="0"/>
        <w:contextualSpacing/>
        <w:jc w:val="both"/>
        <w:rPr>
          <w:rFonts w:ascii="Arial" w:hAnsi="Arial" w:cs="Arial"/>
        </w:rPr>
      </w:pPr>
    </w:p>
    <w:p w14:paraId="325ECAEA" w14:textId="3D16959B" w:rsidR="00A4291A" w:rsidRPr="003B05E0" w:rsidRDefault="003316D3" w:rsidP="003B05E0">
      <w:pPr>
        <w:snapToGrid w:val="0"/>
        <w:contextualSpacing/>
        <w:jc w:val="both"/>
        <w:rPr>
          <w:rFonts w:ascii="Arial" w:hAnsi="Arial" w:cs="Arial"/>
        </w:rPr>
      </w:pPr>
      <w:r w:rsidRPr="003B05E0">
        <w:rPr>
          <w:rFonts w:ascii="Arial" w:hAnsi="Arial" w:cs="Arial"/>
        </w:rPr>
        <w:t xml:space="preserve">Una realizzazione </w:t>
      </w:r>
      <w:r w:rsidR="00D07250" w:rsidRPr="003B05E0">
        <w:rPr>
          <w:rFonts w:ascii="Arial" w:hAnsi="Arial" w:cs="Arial"/>
        </w:rPr>
        <w:t xml:space="preserve">assolutamente prestigiosa </w:t>
      </w:r>
      <w:r w:rsidR="00EB6F53">
        <w:rPr>
          <w:rFonts w:ascii="Arial" w:hAnsi="Arial" w:cs="Arial"/>
        </w:rPr>
        <w:t>si è aggiunta</w:t>
      </w:r>
      <w:r w:rsidRPr="003B05E0">
        <w:rPr>
          <w:rFonts w:ascii="Arial" w:hAnsi="Arial" w:cs="Arial"/>
        </w:rPr>
        <w:t xml:space="preserve"> al</w:t>
      </w:r>
      <w:r w:rsidR="00FF08C9" w:rsidRPr="003B05E0">
        <w:rPr>
          <w:rFonts w:ascii="Arial" w:hAnsi="Arial" w:cs="Arial"/>
        </w:rPr>
        <w:t xml:space="preserve"> portfolio di </w:t>
      </w:r>
      <w:r w:rsidRPr="003B05E0">
        <w:rPr>
          <w:rFonts w:ascii="Arial" w:hAnsi="Arial" w:cs="Arial"/>
        </w:rPr>
        <w:t>CONCRETA</w:t>
      </w:r>
      <w:r w:rsidR="00A4291A" w:rsidRPr="003B05E0">
        <w:rPr>
          <w:rFonts w:ascii="Arial" w:hAnsi="Arial" w:cs="Arial"/>
        </w:rPr>
        <w:t xml:space="preserve">, confermando ancora una volta l’eccellenza </w:t>
      </w:r>
      <w:r w:rsidR="00D07250" w:rsidRPr="003B05E0">
        <w:rPr>
          <w:rFonts w:ascii="Arial" w:hAnsi="Arial" w:cs="Arial"/>
        </w:rPr>
        <w:t>del proprio consolidato</w:t>
      </w:r>
      <w:r w:rsidR="00A4291A" w:rsidRPr="003B05E0">
        <w:rPr>
          <w:rFonts w:ascii="Arial" w:hAnsi="Arial" w:cs="Arial"/>
        </w:rPr>
        <w:t xml:space="preserve"> know-how e una riconosciuta flessibilità creativa per soluzioni di arredo originali, </w:t>
      </w:r>
      <w:r w:rsidR="00F01FBF" w:rsidRPr="003B05E0">
        <w:rPr>
          <w:rFonts w:ascii="Arial" w:hAnsi="Arial" w:cs="Arial"/>
        </w:rPr>
        <w:t>personalizzate</w:t>
      </w:r>
      <w:r w:rsidR="00A4291A" w:rsidRPr="003B05E0">
        <w:rPr>
          <w:rFonts w:ascii="Arial" w:hAnsi="Arial" w:cs="Arial"/>
        </w:rPr>
        <w:t xml:space="preserve"> e performanti realizzate dall’</w:t>
      </w:r>
      <w:proofErr w:type="spellStart"/>
      <w:r w:rsidR="00A4291A" w:rsidRPr="003B05E0">
        <w:rPr>
          <w:rFonts w:ascii="Arial" w:hAnsi="Arial" w:cs="Arial"/>
        </w:rPr>
        <w:t>interior</w:t>
      </w:r>
      <w:proofErr w:type="spellEnd"/>
      <w:r w:rsidR="00A4291A" w:rsidRPr="003B05E0">
        <w:rPr>
          <w:rFonts w:ascii="Arial" w:hAnsi="Arial" w:cs="Arial"/>
        </w:rPr>
        <w:t xml:space="preserve"> contractor di Postalesio, in Valtellina.</w:t>
      </w:r>
    </w:p>
    <w:p w14:paraId="1E57D166" w14:textId="0C65A45A" w:rsidR="00A4291A" w:rsidRPr="003B05E0" w:rsidRDefault="00A4291A" w:rsidP="003B05E0">
      <w:pPr>
        <w:snapToGrid w:val="0"/>
        <w:contextualSpacing/>
        <w:jc w:val="both"/>
        <w:rPr>
          <w:rFonts w:ascii="Arial" w:hAnsi="Arial" w:cs="Arial"/>
        </w:rPr>
      </w:pPr>
      <w:r w:rsidRPr="003B05E0">
        <w:rPr>
          <w:rFonts w:ascii="Arial" w:hAnsi="Arial" w:cs="Arial"/>
        </w:rPr>
        <w:t xml:space="preserve">  </w:t>
      </w:r>
    </w:p>
    <w:p w14:paraId="3FF2361B" w14:textId="74AF151B" w:rsidR="003316D3" w:rsidRPr="003B05E0" w:rsidRDefault="00F01FBF" w:rsidP="003B05E0">
      <w:pPr>
        <w:jc w:val="both"/>
        <w:rPr>
          <w:rFonts w:ascii="Arial" w:hAnsi="Arial" w:cs="Arial"/>
        </w:rPr>
      </w:pPr>
      <w:r w:rsidRPr="003B05E0">
        <w:rPr>
          <w:rFonts w:ascii="Arial" w:hAnsi="Arial" w:cs="Arial"/>
        </w:rPr>
        <w:t>Siamo a Livigno</w:t>
      </w:r>
      <w:r w:rsidR="0060076C" w:rsidRPr="003B05E0">
        <w:rPr>
          <w:rFonts w:ascii="Arial" w:hAnsi="Arial" w:cs="Arial"/>
        </w:rPr>
        <w:t>,</w:t>
      </w:r>
      <w:r w:rsidRPr="003B05E0">
        <w:rPr>
          <w:rFonts w:ascii="Arial" w:hAnsi="Arial" w:cs="Arial"/>
        </w:rPr>
        <w:t xml:space="preserve"> </w:t>
      </w:r>
      <w:r w:rsidR="00D07250" w:rsidRPr="003B05E0">
        <w:rPr>
          <w:rFonts w:ascii="Arial" w:hAnsi="Arial" w:cs="Arial"/>
        </w:rPr>
        <w:t>dove</w:t>
      </w:r>
      <w:r w:rsidR="0060076C" w:rsidRPr="003B05E0">
        <w:rPr>
          <w:rFonts w:ascii="Arial" w:hAnsi="Arial" w:cs="Arial"/>
        </w:rPr>
        <w:t xml:space="preserve"> </w:t>
      </w:r>
      <w:r w:rsidR="00A64E73">
        <w:rPr>
          <w:rFonts w:ascii="Arial" w:hAnsi="Arial" w:cs="Arial"/>
        </w:rPr>
        <w:t xml:space="preserve">è nato </w:t>
      </w:r>
      <w:r w:rsidR="0060076C" w:rsidRPr="003B05E0">
        <w:rPr>
          <w:rFonts w:ascii="Arial" w:hAnsi="Arial" w:cs="Arial"/>
        </w:rPr>
        <w:t>un progetto</w:t>
      </w:r>
      <w:r w:rsidR="008F0690" w:rsidRPr="003B05E0">
        <w:rPr>
          <w:rFonts w:ascii="Arial" w:hAnsi="Arial" w:cs="Arial"/>
        </w:rPr>
        <w:t xml:space="preserve"> innovativo</w:t>
      </w:r>
      <w:r w:rsidR="00D07250" w:rsidRPr="003B05E0">
        <w:rPr>
          <w:rFonts w:ascii="Arial" w:hAnsi="Arial" w:cs="Arial"/>
        </w:rPr>
        <w:t>, dinamico</w:t>
      </w:r>
      <w:r w:rsidR="008F0690" w:rsidRPr="003B05E0">
        <w:rPr>
          <w:rFonts w:ascii="Arial" w:hAnsi="Arial" w:cs="Arial"/>
        </w:rPr>
        <w:t xml:space="preserve"> e polifunzionale</w:t>
      </w:r>
      <w:r w:rsidR="00D07250" w:rsidRPr="003B05E0">
        <w:rPr>
          <w:rFonts w:ascii="Arial" w:hAnsi="Arial" w:cs="Arial"/>
        </w:rPr>
        <w:t xml:space="preserve"> </w:t>
      </w:r>
      <w:r w:rsidR="008F0690" w:rsidRPr="003B05E0">
        <w:rPr>
          <w:rFonts w:ascii="Arial" w:hAnsi="Arial" w:cs="Arial"/>
        </w:rPr>
        <w:t>che ha visto</w:t>
      </w:r>
      <w:r w:rsidR="0060076C" w:rsidRPr="003B05E0">
        <w:rPr>
          <w:rFonts w:ascii="Arial" w:hAnsi="Arial" w:cs="Arial"/>
        </w:rPr>
        <w:t xml:space="preserve"> </w:t>
      </w:r>
      <w:r w:rsidR="00D07250" w:rsidRPr="003B05E0">
        <w:rPr>
          <w:rFonts w:ascii="Arial" w:hAnsi="Arial" w:cs="Arial"/>
        </w:rPr>
        <w:t>l’</w:t>
      </w:r>
      <w:r w:rsidR="000F1519" w:rsidRPr="003B05E0">
        <w:rPr>
          <w:rFonts w:ascii="Arial" w:hAnsi="Arial" w:cs="Arial"/>
        </w:rPr>
        <w:t xml:space="preserve">intervento di CONCRETA </w:t>
      </w:r>
      <w:r w:rsidR="005E37C6" w:rsidRPr="003B05E0">
        <w:rPr>
          <w:rFonts w:ascii="Arial" w:hAnsi="Arial" w:cs="Arial"/>
        </w:rPr>
        <w:t xml:space="preserve">in sinergia con </w:t>
      </w:r>
      <w:r w:rsidR="0026243B" w:rsidRPr="0026243B">
        <w:rPr>
          <w:rFonts w:ascii="Arial" w:hAnsi="Arial" w:cs="Arial"/>
        </w:rPr>
        <w:t>Progetto CMR</w:t>
      </w:r>
      <w:r w:rsidR="0026243B">
        <w:rPr>
          <w:rFonts w:ascii="Arial" w:hAnsi="Arial" w:cs="Arial"/>
        </w:rPr>
        <w:t>,</w:t>
      </w:r>
      <w:r w:rsidR="0026243B" w:rsidRPr="0026243B">
        <w:rPr>
          <w:rFonts w:ascii="Arial" w:hAnsi="Arial" w:cs="Arial"/>
        </w:rPr>
        <w:t xml:space="preserve"> una società di progettazione integrata </w:t>
      </w:r>
      <w:r w:rsidR="005E37C6" w:rsidRPr="003B05E0">
        <w:rPr>
          <w:rFonts w:ascii="Arial" w:hAnsi="Arial" w:cs="Arial"/>
        </w:rPr>
        <w:t>e</w:t>
      </w:r>
      <w:r w:rsidR="00E404EB" w:rsidRPr="003B05E0">
        <w:rPr>
          <w:rFonts w:ascii="Arial" w:hAnsi="Arial" w:cs="Arial"/>
        </w:rPr>
        <w:t xml:space="preserve"> </w:t>
      </w:r>
      <w:r w:rsidR="005E37C6" w:rsidRPr="003B05E0">
        <w:rPr>
          <w:rFonts w:ascii="Arial" w:hAnsi="Arial" w:cs="Arial"/>
        </w:rPr>
        <w:t xml:space="preserve">lo studio LPS, </w:t>
      </w:r>
      <w:r w:rsidR="00B76AEF" w:rsidRPr="003B05E0">
        <w:rPr>
          <w:rFonts w:ascii="Arial" w:hAnsi="Arial" w:cs="Arial"/>
        </w:rPr>
        <w:t>per</w:t>
      </w:r>
      <w:r w:rsidR="005E37C6" w:rsidRPr="003B05E0">
        <w:rPr>
          <w:rFonts w:ascii="Arial" w:hAnsi="Arial" w:cs="Arial"/>
        </w:rPr>
        <w:t xml:space="preserve"> il progetto architettonico.</w:t>
      </w:r>
    </w:p>
    <w:p w14:paraId="7F5EA3A2" w14:textId="6CB870CA" w:rsidR="000F1519" w:rsidRPr="003B05E0" w:rsidRDefault="000F1519" w:rsidP="003B05E0">
      <w:pPr>
        <w:jc w:val="both"/>
        <w:rPr>
          <w:rFonts w:ascii="Arial" w:hAnsi="Arial" w:cs="Arial"/>
        </w:rPr>
      </w:pPr>
    </w:p>
    <w:p w14:paraId="07E2A20D" w14:textId="77777777" w:rsidR="00E00EE2" w:rsidRDefault="00D07250" w:rsidP="0010224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3B05E0">
        <w:rPr>
          <w:rFonts w:ascii="Arial" w:hAnsi="Arial" w:cs="Arial"/>
        </w:rPr>
        <w:t xml:space="preserve">Il progetto di </w:t>
      </w:r>
      <w:r w:rsidR="000F1519" w:rsidRPr="003B05E0">
        <w:rPr>
          <w:rFonts w:ascii="Arial" w:hAnsi="Arial" w:cs="Arial"/>
        </w:rPr>
        <w:t>Mottolino Fun Mountain celebra</w:t>
      </w:r>
      <w:r w:rsidR="00E404EB" w:rsidRPr="003B05E0">
        <w:rPr>
          <w:rFonts w:ascii="Arial" w:hAnsi="Arial" w:cs="Arial"/>
        </w:rPr>
        <w:t xml:space="preserve"> ed esalta la </w:t>
      </w:r>
      <w:r w:rsidR="000F1519" w:rsidRPr="003B05E0">
        <w:rPr>
          <w:rFonts w:ascii="Arial" w:hAnsi="Arial" w:cs="Arial"/>
        </w:rPr>
        <w:t>montagna</w:t>
      </w:r>
      <w:r w:rsidR="00E404EB" w:rsidRPr="003B05E0">
        <w:rPr>
          <w:rFonts w:ascii="Arial" w:hAnsi="Arial" w:cs="Arial"/>
        </w:rPr>
        <w:t xml:space="preserve"> e il suo fascino e lo fa con modalità nuove, in un dialogo dinamico tra l’elemento naturale e le installazioni </w:t>
      </w:r>
      <w:r w:rsidR="00EB6F53" w:rsidRPr="003B05E0">
        <w:rPr>
          <w:rFonts w:ascii="Arial" w:hAnsi="Arial" w:cs="Arial"/>
        </w:rPr>
        <w:t>tecnologiche</w:t>
      </w:r>
      <w:r w:rsidR="00E404EB" w:rsidRPr="003B05E0">
        <w:rPr>
          <w:rFonts w:ascii="Arial" w:hAnsi="Arial" w:cs="Arial"/>
        </w:rPr>
        <w:t xml:space="preserve">, in una successione di situazioni e di </w:t>
      </w:r>
      <w:r w:rsidR="000F1519" w:rsidRPr="003B05E0">
        <w:rPr>
          <w:rFonts w:ascii="Arial" w:hAnsi="Arial" w:cs="Arial"/>
        </w:rPr>
        <w:t>ambienti coinvolgenti</w:t>
      </w:r>
      <w:r w:rsidR="00E00EE2">
        <w:rPr>
          <w:rFonts w:ascii="Arial" w:hAnsi="Arial" w:cs="Arial"/>
        </w:rPr>
        <w:t xml:space="preserve">. </w:t>
      </w:r>
    </w:p>
    <w:p w14:paraId="7C76579E" w14:textId="77777777" w:rsidR="00E00EE2" w:rsidRDefault="00E00EE2" w:rsidP="0010224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41E09D3" w14:textId="630C4F1E" w:rsidR="00E00EE2" w:rsidRDefault="00E00EE2" w:rsidP="0010224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00EE2">
        <w:rPr>
          <w:rFonts w:ascii="Arial" w:hAnsi="Arial" w:cs="Arial"/>
        </w:rPr>
        <w:t xml:space="preserve">Il nuovo </w:t>
      </w:r>
      <w:r w:rsidRPr="00E00EE2">
        <w:rPr>
          <w:rFonts w:ascii="Arial" w:hAnsi="Arial" w:cs="Arial"/>
          <w:b/>
          <w:bCs/>
        </w:rPr>
        <w:t xml:space="preserve">Headquarters </w:t>
      </w:r>
      <w:r w:rsidRPr="00E00EE2">
        <w:rPr>
          <w:rFonts w:ascii="Arial" w:hAnsi="Arial" w:cs="Arial"/>
        </w:rPr>
        <w:t xml:space="preserve">è una “casa” – accogliente e tecnologica – pensata per chi desidera alternare lo sci al divertimento e al lavoro, rispondendo ai bisogni di un pubblico delle più diverse età e ad una clientela giovane che vive una continua esperienza </w:t>
      </w:r>
      <w:proofErr w:type="spellStart"/>
      <w:r w:rsidRPr="00E00EE2">
        <w:rPr>
          <w:rFonts w:ascii="Arial" w:hAnsi="Arial" w:cs="Arial"/>
        </w:rPr>
        <w:t>Phygital</w:t>
      </w:r>
      <w:proofErr w:type="spellEnd"/>
      <w:r w:rsidRPr="00E00EE2">
        <w:rPr>
          <w:rFonts w:ascii="Arial" w:hAnsi="Arial" w:cs="Arial"/>
        </w:rPr>
        <w:t>, tra il mondo fisico e quello digitale.</w:t>
      </w:r>
    </w:p>
    <w:p w14:paraId="6A442283" w14:textId="77777777" w:rsidR="00E00EE2" w:rsidRDefault="00E00EE2" w:rsidP="0010224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B9F31F3" w14:textId="181994FD" w:rsidR="000F1519" w:rsidRPr="003B05E0" w:rsidRDefault="00E00EE2" w:rsidP="0010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piano terra, troviamo l’area del</w:t>
      </w:r>
      <w:r w:rsidR="000F1519" w:rsidRPr="003B05E0">
        <w:rPr>
          <w:rFonts w:ascii="Arial" w:hAnsi="Arial" w:cs="Arial"/>
        </w:rPr>
        <w:t xml:space="preserve"> </w:t>
      </w:r>
      <w:r w:rsidR="000F1519" w:rsidRPr="00E00EE2">
        <w:rPr>
          <w:rStyle w:val="Enfasigrassetto"/>
          <w:rFonts w:ascii="Arial" w:hAnsi="Arial" w:cs="Arial"/>
          <w:b w:val="0"/>
          <w:i/>
          <w:iCs/>
        </w:rPr>
        <w:t>Centro Servizi</w:t>
      </w:r>
      <w:r w:rsidR="000F1519" w:rsidRPr="003B0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</w:t>
      </w:r>
      <w:r w:rsidR="000B0BA8">
        <w:rPr>
          <w:rFonts w:ascii="Arial" w:hAnsi="Arial" w:cs="Arial"/>
        </w:rPr>
        <w:t xml:space="preserve"> </w:t>
      </w:r>
      <w:r w:rsidR="000F1519" w:rsidRPr="003B05E0">
        <w:rPr>
          <w:rFonts w:ascii="Arial" w:hAnsi="Arial" w:cs="Arial"/>
        </w:rPr>
        <w:t xml:space="preserve">accoglie </w:t>
      </w:r>
      <w:r w:rsidR="0044467E" w:rsidRPr="003B05E0">
        <w:rPr>
          <w:rFonts w:ascii="Arial" w:hAnsi="Arial" w:cs="Arial"/>
        </w:rPr>
        <w:t>la biglietteria</w:t>
      </w:r>
      <w:r w:rsidR="0044467E">
        <w:rPr>
          <w:rFonts w:ascii="Arial" w:hAnsi="Arial" w:cs="Arial"/>
        </w:rPr>
        <w:t xml:space="preserve">, </w:t>
      </w:r>
      <w:r w:rsidR="000F1519" w:rsidRPr="003B05E0">
        <w:rPr>
          <w:rFonts w:ascii="Arial" w:hAnsi="Arial" w:cs="Arial"/>
        </w:rPr>
        <w:t>le attività di noleggio</w:t>
      </w:r>
      <w:r w:rsidR="00B76AEF" w:rsidRPr="003B05E0">
        <w:rPr>
          <w:rFonts w:ascii="Arial" w:hAnsi="Arial" w:cs="Arial"/>
        </w:rPr>
        <w:t xml:space="preserve"> e</w:t>
      </w:r>
      <w:r w:rsidR="000F1519" w:rsidRPr="003B05E0">
        <w:rPr>
          <w:rFonts w:ascii="Arial" w:hAnsi="Arial" w:cs="Arial"/>
        </w:rPr>
        <w:t xml:space="preserve"> deposito</w:t>
      </w:r>
      <w:r w:rsidR="00B76AEF" w:rsidRPr="003B05E0">
        <w:rPr>
          <w:rFonts w:ascii="Arial" w:hAnsi="Arial" w:cs="Arial"/>
        </w:rPr>
        <w:t xml:space="preserve"> ski e bike</w:t>
      </w:r>
      <w:r w:rsidR="000F1519" w:rsidRPr="003B05E0">
        <w:rPr>
          <w:rFonts w:ascii="Arial" w:hAnsi="Arial" w:cs="Arial"/>
        </w:rPr>
        <w:t xml:space="preserve">, </w:t>
      </w:r>
      <w:r w:rsidR="0060076C" w:rsidRPr="003B05E0">
        <w:rPr>
          <w:rFonts w:ascii="Arial" w:hAnsi="Arial" w:cs="Arial"/>
        </w:rPr>
        <w:t xml:space="preserve">la </w:t>
      </w:r>
      <w:r w:rsidR="000F1519" w:rsidRPr="003B05E0">
        <w:rPr>
          <w:rFonts w:ascii="Arial" w:hAnsi="Arial" w:cs="Arial"/>
        </w:rPr>
        <w:t>scuola di sci</w:t>
      </w:r>
      <w:r w:rsidR="0044467E">
        <w:rPr>
          <w:rFonts w:ascii="Arial" w:hAnsi="Arial" w:cs="Arial"/>
        </w:rPr>
        <w:t xml:space="preserve"> e snowboard e il deposito</w:t>
      </w:r>
      <w:r w:rsidR="000F1519" w:rsidRPr="003B05E0">
        <w:rPr>
          <w:rFonts w:ascii="Arial" w:hAnsi="Arial" w:cs="Arial"/>
        </w:rPr>
        <w:t xml:space="preserve">, </w:t>
      </w:r>
      <w:r w:rsidR="00B76AEF" w:rsidRPr="003B05E0">
        <w:rPr>
          <w:rFonts w:ascii="Arial" w:hAnsi="Arial" w:cs="Arial"/>
        </w:rPr>
        <w:t>con una</w:t>
      </w:r>
      <w:r w:rsidR="000F1519" w:rsidRPr="003B05E0">
        <w:rPr>
          <w:rFonts w:ascii="Arial" w:hAnsi="Arial" w:cs="Arial"/>
        </w:rPr>
        <w:t xml:space="preserve"> scala mobile panoramica</w:t>
      </w:r>
      <w:r w:rsidR="00B76AEF" w:rsidRPr="003B05E0">
        <w:rPr>
          <w:rFonts w:ascii="Arial" w:hAnsi="Arial" w:cs="Arial"/>
        </w:rPr>
        <w:t xml:space="preserve"> e </w:t>
      </w:r>
      <w:r w:rsidR="000F1519" w:rsidRPr="003B05E0">
        <w:rPr>
          <w:rFonts w:ascii="Arial" w:hAnsi="Arial" w:cs="Arial"/>
        </w:rPr>
        <w:t xml:space="preserve">grandi </w:t>
      </w:r>
      <w:proofErr w:type="spellStart"/>
      <w:r w:rsidR="000F1519" w:rsidRPr="003B05E0">
        <w:rPr>
          <w:rFonts w:ascii="Arial" w:hAnsi="Arial" w:cs="Arial"/>
        </w:rPr>
        <w:t>ledwall</w:t>
      </w:r>
      <w:proofErr w:type="spellEnd"/>
      <w:r w:rsidR="000F1519" w:rsidRPr="003B05E0">
        <w:rPr>
          <w:rFonts w:ascii="Arial" w:hAnsi="Arial" w:cs="Arial"/>
        </w:rPr>
        <w:t xml:space="preserve"> che </w:t>
      </w:r>
      <w:r w:rsidR="00B76AEF" w:rsidRPr="003B05E0">
        <w:rPr>
          <w:rFonts w:ascii="Arial" w:hAnsi="Arial" w:cs="Arial"/>
        </w:rPr>
        <w:t xml:space="preserve">offrono </w:t>
      </w:r>
      <w:r w:rsidR="000F1519" w:rsidRPr="003B05E0">
        <w:rPr>
          <w:rFonts w:ascii="Arial" w:hAnsi="Arial" w:cs="Arial"/>
        </w:rPr>
        <w:t>una esperienza immersiva</w:t>
      </w:r>
      <w:r w:rsidR="0010224B">
        <w:rPr>
          <w:rFonts w:ascii="Arial" w:hAnsi="Arial" w:cs="Arial"/>
        </w:rPr>
        <w:t xml:space="preserve">. </w:t>
      </w:r>
    </w:p>
    <w:p w14:paraId="5B2B5551" w14:textId="7E339CC8" w:rsidR="00E00EE2" w:rsidRDefault="00E00EE2" w:rsidP="00E00EE2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Al primo piano, </w:t>
      </w:r>
      <w:r w:rsidRPr="00E00EE2">
        <w:rPr>
          <w:rFonts w:ascii="Arial" w:hAnsi="Arial" w:cs="Arial"/>
        </w:rPr>
        <w:t xml:space="preserve">la </w:t>
      </w:r>
      <w:r w:rsidRPr="00E00EE2">
        <w:rPr>
          <w:rFonts w:ascii="Arial" w:hAnsi="Arial" w:cs="Arial"/>
          <w:i/>
          <w:iCs/>
        </w:rPr>
        <w:t>Digital Cave</w:t>
      </w:r>
      <w:r>
        <w:rPr>
          <w:rFonts w:ascii="Arial" w:hAnsi="Arial" w:cs="Arial"/>
        </w:rPr>
        <w:t xml:space="preserve">, </w:t>
      </w:r>
      <w:r w:rsidRPr="00E00EE2">
        <w:rPr>
          <w:rFonts w:ascii="Arial" w:hAnsi="Arial" w:cs="Arial"/>
        </w:rPr>
        <w:t xml:space="preserve">lo spazio che ingloba la </w:t>
      </w:r>
      <w:r w:rsidRPr="00E00EE2">
        <w:rPr>
          <w:rFonts w:ascii="Arial" w:hAnsi="Arial" w:cs="Arial"/>
          <w:i/>
          <w:iCs/>
        </w:rPr>
        <w:t>gaming room,</w:t>
      </w:r>
      <w:r w:rsidRPr="00E00EE2">
        <w:rPr>
          <w:rFonts w:ascii="Arial" w:hAnsi="Arial" w:cs="Arial"/>
        </w:rPr>
        <w:t xml:space="preserve"> dove abbiamo i simulatori di guida professionistica e </w:t>
      </w:r>
      <w:r w:rsidRPr="00E00EE2">
        <w:rPr>
          <w:rFonts w:ascii="Arial" w:hAnsi="Arial" w:cs="Arial"/>
          <w:i/>
          <w:iCs/>
        </w:rPr>
        <w:t xml:space="preserve">l'area </w:t>
      </w:r>
      <w:r w:rsidR="005B5557" w:rsidRPr="005B5557">
        <w:rPr>
          <w:rFonts w:ascii="Arial" w:hAnsi="Arial" w:cs="Arial"/>
          <w:i/>
          <w:iCs/>
        </w:rPr>
        <w:t>Ski Working Hub</w:t>
      </w:r>
      <w:r w:rsidRPr="00E00EE2">
        <w:rPr>
          <w:rFonts w:ascii="Arial" w:hAnsi="Arial" w:cs="Arial"/>
        </w:rPr>
        <w:t>, il salotto per il lavoro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dotato di postazioni mobili e flessibili dove lavorare tra una sciata e l'altra o alla fine di una giornata sulle piste. </w:t>
      </w:r>
    </w:p>
    <w:p w14:paraId="74AB100F" w14:textId="2874F75E" w:rsidR="002A7BE6" w:rsidRDefault="002A7BE6" w:rsidP="002A7BE6">
      <w:pPr>
        <w:pStyle w:val="NormaleWeb"/>
        <w:spacing w:before="0" w:beforeAutospacing="0" w:after="0" w:afterAutospacing="0"/>
        <w:jc w:val="both"/>
      </w:pPr>
    </w:p>
    <w:p w14:paraId="7B492E85" w14:textId="52F55D93" w:rsidR="00E00EE2" w:rsidRDefault="00E00EE2" w:rsidP="00E00EE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Ha aperto anche i</w:t>
      </w:r>
      <w:r w:rsidR="00B76AEF" w:rsidRPr="003B05E0">
        <w:rPr>
          <w:rFonts w:ascii="Arial" w:hAnsi="Arial" w:cs="Arial"/>
        </w:rPr>
        <w:t>l</w:t>
      </w:r>
      <w:r w:rsidR="000F1519" w:rsidRPr="003B05E0">
        <w:rPr>
          <w:rFonts w:ascii="Arial" w:hAnsi="Arial" w:cs="Arial"/>
        </w:rPr>
        <w:t xml:space="preserve"> </w:t>
      </w:r>
      <w:r w:rsidR="000F1519" w:rsidRPr="003B05E0">
        <w:rPr>
          <w:rFonts w:ascii="Arial" w:hAnsi="Arial" w:cs="Arial"/>
          <w:bCs/>
        </w:rPr>
        <w:t>ristorante</w:t>
      </w:r>
      <w:r w:rsidR="00B76AEF" w:rsidRPr="003B05E0">
        <w:rPr>
          <w:rFonts w:ascii="Arial" w:hAnsi="Arial" w:cs="Arial"/>
        </w:rPr>
        <w:t xml:space="preserve"> </w:t>
      </w:r>
      <w:proofErr w:type="spellStart"/>
      <w:r w:rsidR="000F1519" w:rsidRPr="00E00EE2">
        <w:rPr>
          <w:rStyle w:val="Enfasigrassetto"/>
          <w:rFonts w:ascii="Arial" w:hAnsi="Arial" w:cs="Arial"/>
          <w:b w:val="0"/>
        </w:rPr>
        <w:t>Kosmo</w:t>
      </w:r>
      <w:proofErr w:type="spellEnd"/>
      <w:r w:rsidR="000F1519" w:rsidRPr="00E00EE2">
        <w:rPr>
          <w:rStyle w:val="Enfasigrassetto"/>
          <w:rFonts w:ascii="Arial" w:hAnsi="Arial" w:cs="Arial"/>
          <w:b w:val="0"/>
        </w:rPr>
        <w:t xml:space="preserve"> Taste the Mountain – Livigno &amp; </w:t>
      </w:r>
      <w:proofErr w:type="spellStart"/>
      <w:r w:rsidR="000F1519" w:rsidRPr="00E00EE2">
        <w:rPr>
          <w:rStyle w:val="Enfasigrassetto"/>
          <w:rFonts w:ascii="Arial" w:hAnsi="Arial" w:cs="Arial"/>
          <w:b w:val="0"/>
        </w:rPr>
        <w:t>AlpiNN</w:t>
      </w:r>
      <w:proofErr w:type="spellEnd"/>
      <w:r w:rsidR="00B76AEF" w:rsidRPr="003B05E0">
        <w:rPr>
          <w:rFonts w:ascii="Arial" w:hAnsi="Arial" w:cs="Arial"/>
        </w:rPr>
        <w:t xml:space="preserve"> </w:t>
      </w:r>
      <w:r w:rsidRPr="00E00EE2">
        <w:rPr>
          <w:rFonts w:ascii="Arial" w:hAnsi="Arial" w:cs="Arial"/>
        </w:rPr>
        <w:t xml:space="preserve">improntato sulla la filosofia dello chef 3*** Michelin e Stella Verde per la sostenibilità, Norbert </w:t>
      </w:r>
      <w:proofErr w:type="spellStart"/>
      <w:r w:rsidRPr="00E00EE2">
        <w:rPr>
          <w:rFonts w:ascii="Arial" w:hAnsi="Arial" w:cs="Arial"/>
        </w:rPr>
        <w:t>Niederkofler</w:t>
      </w:r>
      <w:proofErr w:type="spellEnd"/>
      <w:r>
        <w:rPr>
          <w:rFonts w:ascii="Arial" w:hAnsi="Arial" w:cs="Arial"/>
        </w:rPr>
        <w:t xml:space="preserve">. </w:t>
      </w:r>
    </w:p>
    <w:p w14:paraId="7D10287E" w14:textId="77777777" w:rsidR="00E00EE2" w:rsidRDefault="00E00EE2" w:rsidP="00E00EE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ACBE7CC" w14:textId="418A98AE" w:rsidR="000F1519" w:rsidRPr="00E00EE2" w:rsidRDefault="0010224B" w:rsidP="00E00EE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</w:rPr>
      </w:pPr>
      <w:r>
        <w:rPr>
          <w:rFonts w:ascii="Arial" w:hAnsi="Arial" w:cs="Arial"/>
          <w:color w:val="000000"/>
        </w:rPr>
        <w:t>Operativi da aprile 2022, nel progetto troveranno posto anche gli uffici della società Mottolino</w:t>
      </w:r>
      <w:r w:rsidR="002A7BE6">
        <w:rPr>
          <w:rFonts w:ascii="Arial" w:hAnsi="Arial" w:cs="Arial"/>
          <w:color w:val="000000"/>
        </w:rPr>
        <w:t xml:space="preserve">. </w:t>
      </w:r>
    </w:p>
    <w:p w14:paraId="552D280E" w14:textId="77777777" w:rsidR="002A7BE6" w:rsidRPr="002A7BE6" w:rsidRDefault="002A7BE6" w:rsidP="001022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D9447C" w14:textId="77777777" w:rsidR="00232263" w:rsidRDefault="00E00EE2" w:rsidP="003B05E0">
      <w:pPr>
        <w:jc w:val="both"/>
        <w:rPr>
          <w:rFonts w:ascii="Arial" w:hAnsi="Arial" w:cs="Arial"/>
          <w:color w:val="000000" w:themeColor="text1"/>
        </w:rPr>
      </w:pPr>
      <w:r w:rsidRPr="00232263">
        <w:rPr>
          <w:rFonts w:ascii="Arial" w:eastAsia="Times New Roman" w:hAnsi="Arial" w:cs="Arial"/>
          <w:lang w:eastAsia="it-IT"/>
        </w:rPr>
        <w:t>La realizzazione degli interni del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Mottolino Headquarter</w:t>
      </w:r>
      <w:r>
        <w:rPr>
          <w:rFonts w:ascii="Arial" w:hAnsi="Arial" w:cs="Arial"/>
          <w:color w:val="222222"/>
        </w:rPr>
        <w:t xml:space="preserve"> e del </w:t>
      </w:r>
      <w:proofErr w:type="spellStart"/>
      <w:r>
        <w:rPr>
          <w:rStyle w:val="Enfasigrassetto"/>
          <w:rFonts w:ascii="Arial" w:hAnsi="Arial" w:cs="Arial"/>
          <w:color w:val="3F3F3F"/>
        </w:rPr>
        <w:t>Kosmo</w:t>
      </w:r>
      <w:proofErr w:type="spellEnd"/>
      <w:r>
        <w:rPr>
          <w:rStyle w:val="Enfasigrassetto"/>
          <w:rFonts w:ascii="Arial" w:hAnsi="Arial" w:cs="Arial"/>
          <w:color w:val="3F3F3F"/>
        </w:rPr>
        <w:t xml:space="preserve"> Taste the Mountain – Livigno &amp; </w:t>
      </w:r>
      <w:proofErr w:type="spellStart"/>
      <w:r>
        <w:rPr>
          <w:rStyle w:val="Enfasigrassetto"/>
          <w:rFonts w:ascii="Arial" w:hAnsi="Arial" w:cs="Arial"/>
          <w:color w:val="3F3F3F"/>
        </w:rPr>
        <w:t>AlpiNN</w:t>
      </w:r>
      <w:proofErr w:type="spellEnd"/>
      <w:r>
        <w:rPr>
          <w:rStyle w:val="Enfasigrassetto"/>
          <w:rFonts w:ascii="Arial" w:hAnsi="Arial" w:cs="Arial"/>
          <w:color w:val="3F3F3F"/>
        </w:rPr>
        <w:t xml:space="preserve"> </w:t>
      </w:r>
      <w:r w:rsidRPr="00E00EE2">
        <w:rPr>
          <w:rFonts w:ascii="Arial" w:hAnsi="Arial" w:cs="Arial"/>
          <w:color w:val="000000" w:themeColor="text1"/>
        </w:rPr>
        <w:t>è stata affidata alla società Concreta specializzata nell’</w:t>
      </w:r>
      <w:proofErr w:type="spellStart"/>
      <w:r w:rsidRPr="00E00EE2">
        <w:rPr>
          <w:rFonts w:ascii="Arial" w:hAnsi="Arial" w:cs="Arial"/>
          <w:color w:val="000000" w:themeColor="text1"/>
        </w:rPr>
        <w:t>interior</w:t>
      </w:r>
      <w:proofErr w:type="spellEnd"/>
      <w:r w:rsidRPr="00E00EE2">
        <w:rPr>
          <w:rFonts w:ascii="Arial" w:hAnsi="Arial" w:cs="Arial"/>
          <w:color w:val="000000" w:themeColor="text1"/>
        </w:rPr>
        <w:t xml:space="preserve"> contractor di alta qualità. </w:t>
      </w:r>
      <w:r w:rsidR="00F01FBF" w:rsidRPr="003843F8">
        <w:rPr>
          <w:rFonts w:ascii="Arial" w:hAnsi="Arial" w:cs="Arial"/>
          <w:color w:val="000000" w:themeColor="text1"/>
        </w:rPr>
        <w:t xml:space="preserve">CONCRETA </w:t>
      </w:r>
      <w:r w:rsidR="00A341F2" w:rsidRPr="003843F8">
        <w:rPr>
          <w:rFonts w:ascii="Arial" w:hAnsi="Arial" w:cs="Arial"/>
          <w:color w:val="000000" w:themeColor="text1"/>
        </w:rPr>
        <w:t>ha operato in tempi eccezionalmente rapidi</w:t>
      </w:r>
      <w:r w:rsidR="00EB6F53" w:rsidRPr="003843F8">
        <w:rPr>
          <w:rFonts w:ascii="Arial" w:hAnsi="Arial" w:cs="Arial"/>
          <w:color w:val="000000" w:themeColor="text1"/>
        </w:rPr>
        <w:t xml:space="preserve"> per la realizzazione di questo progetto</w:t>
      </w:r>
      <w:r w:rsidR="005659D3" w:rsidRPr="003843F8">
        <w:rPr>
          <w:rFonts w:ascii="Arial" w:hAnsi="Arial" w:cs="Arial"/>
          <w:color w:val="000000" w:themeColor="text1"/>
        </w:rPr>
        <w:t xml:space="preserve"> dove è stata incaricata di realizzare e </w:t>
      </w:r>
      <w:r w:rsidR="003843F8" w:rsidRPr="003843F8">
        <w:rPr>
          <w:rFonts w:ascii="Arial" w:hAnsi="Arial" w:cs="Arial"/>
          <w:color w:val="000000" w:themeColor="text1"/>
        </w:rPr>
        <w:t>fornire: le</w:t>
      </w:r>
      <w:r w:rsidR="005659D3" w:rsidRPr="003843F8">
        <w:rPr>
          <w:rFonts w:ascii="Arial" w:hAnsi="Arial" w:cs="Arial"/>
          <w:color w:val="000000" w:themeColor="text1"/>
        </w:rPr>
        <w:t xml:space="preserve"> finiture degli interni quali pavimentazioni e rivestimenti murali ed a soffitto, gli arredi custom prodotti nella propria sede di </w:t>
      </w:r>
      <w:r w:rsidR="003843F8" w:rsidRPr="003843F8">
        <w:rPr>
          <w:rFonts w:ascii="Arial" w:hAnsi="Arial" w:cs="Arial"/>
          <w:color w:val="000000" w:themeColor="text1"/>
        </w:rPr>
        <w:t>Postalesio,</w:t>
      </w:r>
      <w:r w:rsidR="005659D3" w:rsidRPr="003843F8">
        <w:rPr>
          <w:rFonts w:ascii="Arial" w:hAnsi="Arial" w:cs="Arial"/>
          <w:color w:val="000000" w:themeColor="text1"/>
        </w:rPr>
        <w:t xml:space="preserve"> complementi a catalogo di rinomate aziende italiane e tutto il lighting (eseguito in collaborazione con Artemide)</w:t>
      </w:r>
      <w:r w:rsidR="00EB6F53" w:rsidRPr="003843F8">
        <w:rPr>
          <w:rFonts w:ascii="Arial" w:hAnsi="Arial" w:cs="Arial"/>
          <w:color w:val="000000" w:themeColor="text1"/>
        </w:rPr>
        <w:t xml:space="preserve">. </w:t>
      </w:r>
    </w:p>
    <w:p w14:paraId="4ADB95EC" w14:textId="21252B48" w:rsidR="00245AE5" w:rsidRPr="003843F8" w:rsidRDefault="00922504" w:rsidP="003B05E0">
      <w:pPr>
        <w:jc w:val="both"/>
        <w:rPr>
          <w:rFonts w:ascii="Arial" w:hAnsi="Arial" w:cs="Arial"/>
          <w:color w:val="000000" w:themeColor="text1"/>
        </w:rPr>
      </w:pPr>
      <w:r w:rsidRPr="003843F8">
        <w:rPr>
          <w:rFonts w:ascii="Arial" w:hAnsi="Arial" w:cs="Arial"/>
          <w:color w:val="000000" w:themeColor="text1"/>
        </w:rPr>
        <w:lastRenderedPageBreak/>
        <w:t xml:space="preserve">Dall’acquisizione della commessa avvenuta a marzo 2021, all’inizio dei lavori in ottobre 2021, CONCRETA ha dapprima definito la scelta dei </w:t>
      </w:r>
      <w:r w:rsidR="003843F8" w:rsidRPr="003843F8">
        <w:rPr>
          <w:rFonts w:ascii="Arial" w:hAnsi="Arial" w:cs="Arial"/>
          <w:color w:val="000000" w:themeColor="text1"/>
        </w:rPr>
        <w:t>materiali e</w:t>
      </w:r>
      <w:r w:rsidR="005659D3" w:rsidRPr="003843F8">
        <w:rPr>
          <w:rFonts w:ascii="Arial" w:hAnsi="Arial" w:cs="Arial"/>
          <w:color w:val="000000" w:themeColor="text1"/>
        </w:rPr>
        <w:t xml:space="preserve"> gli aspetti tecnici </w:t>
      </w:r>
      <w:r w:rsidRPr="003843F8">
        <w:rPr>
          <w:rFonts w:ascii="Arial" w:hAnsi="Arial" w:cs="Arial"/>
          <w:color w:val="000000" w:themeColor="text1"/>
        </w:rPr>
        <w:t xml:space="preserve">in accordo con la committenza e lo studio </w:t>
      </w:r>
      <w:r w:rsidR="005659D3" w:rsidRPr="003843F8">
        <w:rPr>
          <w:rFonts w:ascii="Arial" w:hAnsi="Arial" w:cs="Arial"/>
          <w:color w:val="000000" w:themeColor="text1"/>
        </w:rPr>
        <w:t xml:space="preserve">di progettazione </w:t>
      </w:r>
      <w:r w:rsidRPr="003843F8">
        <w:rPr>
          <w:rFonts w:ascii="Arial" w:hAnsi="Arial" w:cs="Arial"/>
          <w:color w:val="000000" w:themeColor="text1"/>
        </w:rPr>
        <w:t>CMR, secondo criteri ispirati all’impatto estetico e alla funzionalità. Successivamente, ha realizzato e prodotto presso il proprio laboratorio interno l’intera fornitura degli arredi a misura e relativi complementi.</w:t>
      </w:r>
      <w:r w:rsidR="008816D4" w:rsidRPr="003843F8">
        <w:rPr>
          <w:rFonts w:ascii="Arial" w:hAnsi="Arial" w:cs="Arial"/>
          <w:color w:val="000000" w:themeColor="text1"/>
        </w:rPr>
        <w:t xml:space="preserve"> </w:t>
      </w:r>
      <w:r w:rsidR="00245AE5" w:rsidRPr="003843F8">
        <w:rPr>
          <w:rFonts w:ascii="Arial" w:hAnsi="Arial" w:cs="Arial"/>
          <w:color w:val="000000" w:themeColor="text1"/>
        </w:rPr>
        <w:t>Ne è seguita la messa in opera</w:t>
      </w:r>
      <w:r w:rsidR="006A5BD6" w:rsidRPr="003843F8">
        <w:rPr>
          <w:rFonts w:ascii="Arial" w:hAnsi="Arial" w:cs="Arial"/>
          <w:color w:val="000000" w:themeColor="text1"/>
        </w:rPr>
        <w:t>,</w:t>
      </w:r>
      <w:r w:rsidRPr="003843F8">
        <w:rPr>
          <w:rFonts w:ascii="Arial" w:hAnsi="Arial" w:cs="Arial"/>
          <w:color w:val="000000" w:themeColor="text1"/>
        </w:rPr>
        <w:t xml:space="preserve"> avvenuta tra ottobre e dicembre 2021, </w:t>
      </w:r>
      <w:r w:rsidR="00245AE5" w:rsidRPr="003843F8">
        <w:rPr>
          <w:rFonts w:ascii="Arial" w:hAnsi="Arial" w:cs="Arial"/>
          <w:color w:val="000000" w:themeColor="text1"/>
        </w:rPr>
        <w:t xml:space="preserve">nel </w:t>
      </w:r>
      <w:r w:rsidRPr="003843F8">
        <w:rPr>
          <w:rFonts w:ascii="Arial" w:hAnsi="Arial" w:cs="Arial"/>
          <w:color w:val="000000" w:themeColor="text1"/>
        </w:rPr>
        <w:t xml:space="preserve">pieno </w:t>
      </w:r>
      <w:r w:rsidR="00245AE5" w:rsidRPr="003843F8">
        <w:rPr>
          <w:rFonts w:ascii="Arial" w:hAnsi="Arial" w:cs="Arial"/>
          <w:color w:val="000000" w:themeColor="text1"/>
        </w:rPr>
        <w:t>rispetto della tempistica, con le squadre specializzate dei professionisti CONCRETA che hanno lavorato con impegno costante</w:t>
      </w:r>
      <w:r w:rsidR="005659D3" w:rsidRPr="003843F8">
        <w:rPr>
          <w:rFonts w:ascii="Arial" w:hAnsi="Arial" w:cs="Arial"/>
          <w:color w:val="000000" w:themeColor="text1"/>
        </w:rPr>
        <w:t>. Obiettivo raggiunto anche</w:t>
      </w:r>
      <w:r w:rsidR="00E17895" w:rsidRPr="003843F8">
        <w:rPr>
          <w:rFonts w:ascii="Arial" w:hAnsi="Arial" w:cs="Arial"/>
          <w:color w:val="000000" w:themeColor="text1"/>
        </w:rPr>
        <w:t xml:space="preserve"> g</w:t>
      </w:r>
      <w:r w:rsidR="005659D3" w:rsidRPr="003843F8">
        <w:rPr>
          <w:rFonts w:ascii="Arial" w:hAnsi="Arial" w:cs="Arial"/>
          <w:color w:val="000000" w:themeColor="text1"/>
        </w:rPr>
        <w:t xml:space="preserve">razie anche ad un eccezionale </w:t>
      </w:r>
      <w:r w:rsidR="00E17895" w:rsidRPr="003843F8">
        <w:rPr>
          <w:rFonts w:ascii="Arial" w:hAnsi="Arial" w:cs="Arial"/>
          <w:color w:val="000000" w:themeColor="text1"/>
        </w:rPr>
        <w:t>spirito</w:t>
      </w:r>
      <w:r w:rsidR="005659D3" w:rsidRPr="003843F8">
        <w:rPr>
          <w:rFonts w:ascii="Arial" w:hAnsi="Arial" w:cs="Arial"/>
          <w:color w:val="000000" w:themeColor="text1"/>
        </w:rPr>
        <w:t xml:space="preserve"> di appartenenza a questo particolare progetto da parte di tutte le aziende e professionisti coinvolti</w:t>
      </w:r>
      <w:r w:rsidR="00E17895" w:rsidRPr="003843F8">
        <w:rPr>
          <w:rFonts w:ascii="Arial" w:hAnsi="Arial" w:cs="Arial"/>
          <w:color w:val="000000" w:themeColor="text1"/>
        </w:rPr>
        <w:t xml:space="preserve"> e ad una committenza, la Mottolino, sempre disponibile al confronto costruttivo.  </w:t>
      </w:r>
    </w:p>
    <w:p w14:paraId="73FC675F" w14:textId="77777777" w:rsidR="00D23821" w:rsidRPr="003B05E0" w:rsidRDefault="00D23821" w:rsidP="003B05E0">
      <w:pPr>
        <w:jc w:val="both"/>
        <w:rPr>
          <w:rFonts w:ascii="Arial" w:hAnsi="Arial" w:cs="Arial"/>
        </w:rPr>
      </w:pPr>
    </w:p>
    <w:p w14:paraId="3D65177C" w14:textId="6C48CEFF" w:rsidR="00FF08C9" w:rsidRPr="003B05E0" w:rsidRDefault="00FF08C9" w:rsidP="003B05E0">
      <w:pPr>
        <w:snapToGrid w:val="0"/>
        <w:contextualSpacing/>
        <w:jc w:val="both"/>
        <w:rPr>
          <w:rFonts w:ascii="Arial" w:hAnsi="Arial" w:cs="Arial"/>
        </w:rPr>
      </w:pPr>
      <w:r w:rsidRPr="003B05E0">
        <w:rPr>
          <w:rFonts w:ascii="Arial" w:hAnsi="Arial" w:cs="Arial"/>
        </w:rPr>
        <w:t>Un dato che contraddistingue</w:t>
      </w:r>
      <w:r w:rsidR="00EF4F55" w:rsidRPr="003B05E0">
        <w:rPr>
          <w:rFonts w:ascii="Arial" w:hAnsi="Arial" w:cs="Arial"/>
        </w:rPr>
        <w:t xml:space="preserve"> da sempre</w:t>
      </w:r>
      <w:r w:rsidRPr="003B05E0">
        <w:rPr>
          <w:rFonts w:ascii="Arial" w:hAnsi="Arial" w:cs="Arial"/>
        </w:rPr>
        <w:t xml:space="preserve"> CONCRETA è l’attenzione al dettaglio </w:t>
      </w:r>
      <w:r w:rsidR="00EF4F55" w:rsidRPr="003B05E0">
        <w:rPr>
          <w:rFonts w:ascii="Arial" w:hAnsi="Arial" w:cs="Arial"/>
        </w:rPr>
        <w:t xml:space="preserve">in un contesto di </w:t>
      </w:r>
      <w:r w:rsidRPr="003B05E0">
        <w:rPr>
          <w:rFonts w:ascii="Arial" w:hAnsi="Arial" w:cs="Arial"/>
        </w:rPr>
        <w:t xml:space="preserve">globalità dell’approccio; spazi di straordinaria modernità si combinano con il racconto delle atmosfere e della </w:t>
      </w:r>
      <w:r w:rsidR="000867F0" w:rsidRPr="003B05E0">
        <w:rPr>
          <w:rFonts w:ascii="Arial" w:hAnsi="Arial" w:cs="Arial"/>
        </w:rPr>
        <w:t>identità</w:t>
      </w:r>
      <w:r w:rsidRPr="003B05E0">
        <w:rPr>
          <w:rFonts w:ascii="Arial" w:hAnsi="Arial" w:cs="Arial"/>
        </w:rPr>
        <w:t xml:space="preserve"> dei luoghi, portando alla </w:t>
      </w:r>
      <w:r w:rsidR="00704221" w:rsidRPr="003B05E0">
        <w:rPr>
          <w:rFonts w:ascii="Arial" w:hAnsi="Arial" w:cs="Arial"/>
        </w:rPr>
        <w:t>realizzazione</w:t>
      </w:r>
      <w:r w:rsidRPr="003B05E0">
        <w:rPr>
          <w:rFonts w:ascii="Arial" w:hAnsi="Arial" w:cs="Arial"/>
        </w:rPr>
        <w:t xml:space="preserve"> di </w:t>
      </w:r>
      <w:r w:rsidR="00EF4F55" w:rsidRPr="003B05E0">
        <w:rPr>
          <w:rFonts w:ascii="Arial" w:hAnsi="Arial" w:cs="Arial"/>
        </w:rPr>
        <w:t>ambienti</w:t>
      </w:r>
      <w:r w:rsidRPr="003B05E0">
        <w:rPr>
          <w:rFonts w:ascii="Arial" w:hAnsi="Arial" w:cs="Arial"/>
        </w:rPr>
        <w:t xml:space="preserve"> originali e </w:t>
      </w:r>
      <w:r w:rsidR="00E20FB4" w:rsidRPr="003B05E0">
        <w:rPr>
          <w:rFonts w:ascii="Arial" w:hAnsi="Arial" w:cs="Arial"/>
        </w:rPr>
        <w:t xml:space="preserve">di forte </w:t>
      </w:r>
      <w:r w:rsidRPr="003B05E0">
        <w:rPr>
          <w:rFonts w:ascii="Arial" w:hAnsi="Arial" w:cs="Arial"/>
        </w:rPr>
        <w:t>personalità.</w:t>
      </w:r>
    </w:p>
    <w:p w14:paraId="110C06EC" w14:textId="15724BA7" w:rsidR="00EF4F55" w:rsidRPr="003B05E0" w:rsidRDefault="00EF4F55" w:rsidP="003B05E0">
      <w:pPr>
        <w:snapToGrid w:val="0"/>
        <w:contextualSpacing/>
        <w:jc w:val="both"/>
        <w:rPr>
          <w:rFonts w:ascii="Arial" w:hAnsi="Arial" w:cs="Arial"/>
        </w:rPr>
      </w:pPr>
    </w:p>
    <w:p w14:paraId="5CCCF6D2" w14:textId="12416AAD" w:rsidR="00EF4F55" w:rsidRPr="003843F8" w:rsidRDefault="00A3727F" w:rsidP="003B05E0">
      <w:pPr>
        <w:snapToGrid w:val="0"/>
        <w:contextualSpacing/>
        <w:jc w:val="both"/>
        <w:rPr>
          <w:rFonts w:ascii="Arial" w:hAnsi="Arial" w:cs="Arial"/>
          <w:color w:val="000000" w:themeColor="text1"/>
        </w:rPr>
      </w:pPr>
      <w:r w:rsidRPr="003B05E0">
        <w:rPr>
          <w:rFonts w:ascii="Arial" w:hAnsi="Arial" w:cs="Arial"/>
        </w:rPr>
        <w:t>Qui,</w:t>
      </w:r>
      <w:r w:rsidR="001D74A3" w:rsidRPr="003B05E0">
        <w:rPr>
          <w:rFonts w:ascii="Arial" w:hAnsi="Arial" w:cs="Arial"/>
        </w:rPr>
        <w:t xml:space="preserve"> </w:t>
      </w:r>
      <w:r w:rsidR="00EF4F55" w:rsidRPr="003B05E0">
        <w:rPr>
          <w:rFonts w:ascii="Arial" w:hAnsi="Arial" w:cs="Arial"/>
        </w:rPr>
        <w:t xml:space="preserve">CONCRETA ha </w:t>
      </w:r>
      <w:r w:rsidR="000F1519" w:rsidRPr="003B05E0">
        <w:rPr>
          <w:rFonts w:ascii="Arial" w:hAnsi="Arial" w:cs="Arial"/>
        </w:rPr>
        <w:t>realizzato</w:t>
      </w:r>
      <w:r w:rsidR="00EF4F55" w:rsidRPr="003B05E0">
        <w:rPr>
          <w:rFonts w:ascii="Arial" w:hAnsi="Arial" w:cs="Arial"/>
        </w:rPr>
        <w:t xml:space="preserve"> un elemento sorprendente </w:t>
      </w:r>
      <w:r w:rsidR="006A5BD6" w:rsidRPr="003B05E0">
        <w:rPr>
          <w:rFonts w:ascii="Arial" w:hAnsi="Arial" w:cs="Arial"/>
        </w:rPr>
        <w:t xml:space="preserve">pensato per il </w:t>
      </w:r>
      <w:r w:rsidR="00EF4F55" w:rsidRPr="003B05E0">
        <w:rPr>
          <w:rFonts w:ascii="Arial" w:hAnsi="Arial" w:cs="Arial"/>
        </w:rPr>
        <w:t>Ristorante</w:t>
      </w:r>
      <w:r w:rsidRPr="003B05E0">
        <w:rPr>
          <w:rFonts w:ascii="Arial" w:hAnsi="Arial" w:cs="Arial"/>
        </w:rPr>
        <w:t xml:space="preserve">: </w:t>
      </w:r>
      <w:r w:rsidR="00EF4F55" w:rsidRPr="003B05E0">
        <w:rPr>
          <w:rFonts w:ascii="Arial" w:hAnsi="Arial" w:cs="Arial"/>
        </w:rPr>
        <w:t>un mega</w:t>
      </w:r>
      <w:r w:rsidR="00CD3839">
        <w:rPr>
          <w:rFonts w:ascii="Arial" w:hAnsi="Arial" w:cs="Arial"/>
        </w:rPr>
        <w:t xml:space="preserve"> </w:t>
      </w:r>
      <w:r w:rsidR="00EF4F55" w:rsidRPr="003B05E0">
        <w:rPr>
          <w:rFonts w:ascii="Arial" w:hAnsi="Arial" w:cs="Arial"/>
        </w:rPr>
        <w:t>tavolo lungo 13 metri in un pezzo unico di legno di cedro e resina</w:t>
      </w:r>
      <w:r w:rsidRPr="003B05E0">
        <w:rPr>
          <w:rFonts w:ascii="Arial" w:hAnsi="Arial" w:cs="Arial"/>
        </w:rPr>
        <w:t>, cui si affianca</w:t>
      </w:r>
      <w:r w:rsidR="00EF4F55" w:rsidRPr="003B05E0">
        <w:rPr>
          <w:rFonts w:ascii="Arial" w:hAnsi="Arial" w:cs="Arial"/>
        </w:rPr>
        <w:t xml:space="preserve"> un bancone bar</w:t>
      </w:r>
      <w:r w:rsidR="007D6564" w:rsidRPr="003B05E0">
        <w:rPr>
          <w:rFonts w:ascii="Arial" w:hAnsi="Arial" w:cs="Arial"/>
        </w:rPr>
        <w:t xml:space="preserve"> </w:t>
      </w:r>
      <w:r w:rsidR="00EF4F55" w:rsidRPr="003B05E0">
        <w:rPr>
          <w:rFonts w:ascii="Arial" w:hAnsi="Arial" w:cs="Arial"/>
        </w:rPr>
        <w:t xml:space="preserve">di 24 metri </w:t>
      </w:r>
      <w:r w:rsidR="007D6564" w:rsidRPr="003B05E0">
        <w:rPr>
          <w:rFonts w:ascii="Arial" w:hAnsi="Arial" w:cs="Arial"/>
        </w:rPr>
        <w:t xml:space="preserve">in legno, </w:t>
      </w:r>
      <w:r w:rsidR="00EF4F55" w:rsidRPr="003B05E0">
        <w:rPr>
          <w:rFonts w:ascii="Arial" w:hAnsi="Arial" w:cs="Arial"/>
        </w:rPr>
        <w:t xml:space="preserve">lavorato con il meglio delle tecnologie attualmente a </w:t>
      </w:r>
      <w:r w:rsidR="00EF4F55" w:rsidRPr="003843F8">
        <w:rPr>
          <w:rFonts w:ascii="Arial" w:hAnsi="Arial" w:cs="Arial"/>
          <w:color w:val="000000" w:themeColor="text1"/>
        </w:rPr>
        <w:t xml:space="preserve">disposizione. </w:t>
      </w:r>
    </w:p>
    <w:p w14:paraId="14E58C8C" w14:textId="454D8B3C" w:rsidR="00CB4809" w:rsidRPr="003843F8" w:rsidRDefault="00CB4809" w:rsidP="003B05E0">
      <w:pPr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4AE3555D" w14:textId="5AEB41C3" w:rsidR="00CB4809" w:rsidRPr="003843F8" w:rsidRDefault="00CB4809" w:rsidP="003B05E0">
      <w:pPr>
        <w:snapToGrid w:val="0"/>
        <w:contextualSpacing/>
        <w:jc w:val="both"/>
        <w:rPr>
          <w:rFonts w:ascii="Arial" w:hAnsi="Arial" w:cs="Arial"/>
          <w:color w:val="000000" w:themeColor="text1"/>
        </w:rPr>
      </w:pPr>
      <w:r w:rsidRPr="003843F8">
        <w:rPr>
          <w:rFonts w:ascii="Arial" w:hAnsi="Arial" w:cs="Arial"/>
          <w:color w:val="000000" w:themeColor="text1"/>
        </w:rPr>
        <w:t xml:space="preserve">Particolare attenzione è stata riservata </w:t>
      </w:r>
      <w:r w:rsidR="006A5BD6" w:rsidRPr="003843F8">
        <w:rPr>
          <w:rFonts w:ascii="Arial" w:hAnsi="Arial" w:cs="Arial"/>
          <w:color w:val="000000" w:themeColor="text1"/>
        </w:rPr>
        <w:t>al tema de</w:t>
      </w:r>
      <w:r w:rsidRPr="003843F8">
        <w:rPr>
          <w:rFonts w:ascii="Arial" w:hAnsi="Arial" w:cs="Arial"/>
          <w:color w:val="000000" w:themeColor="text1"/>
        </w:rPr>
        <w:t>ll’acustica</w:t>
      </w:r>
      <w:r w:rsidR="008816D4" w:rsidRPr="003843F8">
        <w:rPr>
          <w:rFonts w:ascii="Arial" w:hAnsi="Arial" w:cs="Arial"/>
          <w:color w:val="000000" w:themeColor="text1"/>
        </w:rPr>
        <w:t xml:space="preserve"> in tutti gli ambienti.  Grazie al coinvolgimento di un professionista altamente qualificato quale è </w:t>
      </w:r>
      <w:proofErr w:type="spellStart"/>
      <w:r w:rsidR="008816D4" w:rsidRPr="003843F8">
        <w:rPr>
          <w:rFonts w:ascii="Arial" w:hAnsi="Arial" w:cs="Arial"/>
          <w:color w:val="000000" w:themeColor="text1"/>
        </w:rPr>
        <w:t>l’Ing</w:t>
      </w:r>
      <w:proofErr w:type="spellEnd"/>
      <w:r w:rsidR="008816D4" w:rsidRPr="003843F8">
        <w:rPr>
          <w:rFonts w:ascii="Arial" w:hAnsi="Arial" w:cs="Arial"/>
          <w:color w:val="000000" w:themeColor="text1"/>
        </w:rPr>
        <w:t xml:space="preserve">. Paolo Gallo, sono stati progettati e sviluppati </w:t>
      </w:r>
      <w:r w:rsidR="00006041" w:rsidRPr="003843F8">
        <w:rPr>
          <w:rFonts w:ascii="Arial" w:hAnsi="Arial" w:cs="Arial"/>
          <w:color w:val="000000" w:themeColor="text1"/>
        </w:rPr>
        <w:t>dei pannelli fonoassorbenti i</w:t>
      </w:r>
      <w:r w:rsidRPr="003843F8">
        <w:rPr>
          <w:rFonts w:ascii="Arial" w:hAnsi="Arial" w:cs="Arial"/>
          <w:color w:val="000000" w:themeColor="text1"/>
        </w:rPr>
        <w:t xml:space="preserve">donei </w:t>
      </w:r>
      <w:r w:rsidR="008816D4" w:rsidRPr="003843F8">
        <w:rPr>
          <w:rFonts w:ascii="Arial" w:hAnsi="Arial" w:cs="Arial"/>
          <w:color w:val="000000" w:themeColor="text1"/>
        </w:rPr>
        <w:t xml:space="preserve">e customizzati che rispondessero sia a requisiti tecnici che estetici. Tali </w:t>
      </w:r>
      <w:r w:rsidR="00006041" w:rsidRPr="003843F8">
        <w:rPr>
          <w:rFonts w:ascii="Arial" w:hAnsi="Arial" w:cs="Arial"/>
          <w:color w:val="000000" w:themeColor="text1"/>
        </w:rPr>
        <w:t>pannelli</w:t>
      </w:r>
      <w:r w:rsidR="008816D4" w:rsidRPr="003843F8">
        <w:rPr>
          <w:rFonts w:ascii="Arial" w:hAnsi="Arial" w:cs="Arial"/>
          <w:color w:val="000000" w:themeColor="text1"/>
        </w:rPr>
        <w:t xml:space="preserve"> non presenti sul mercato, sono stati dapprima testati e successivamente ingegnerizzati e prodotti nel laboratorio di CONCRETA.  </w:t>
      </w:r>
      <w:r w:rsidR="00006041" w:rsidRPr="003843F8">
        <w:rPr>
          <w:rFonts w:ascii="Arial" w:hAnsi="Arial" w:cs="Arial"/>
          <w:color w:val="000000" w:themeColor="text1"/>
        </w:rPr>
        <w:t>U</w:t>
      </w:r>
      <w:r w:rsidRPr="003843F8">
        <w:rPr>
          <w:rFonts w:ascii="Arial" w:hAnsi="Arial" w:cs="Arial"/>
          <w:color w:val="000000" w:themeColor="text1"/>
        </w:rPr>
        <w:t xml:space="preserve">n numero impressionante di fori – un milione e mezzo - realizzati sui </w:t>
      </w:r>
      <w:r w:rsidR="00EB6F53" w:rsidRPr="003843F8">
        <w:rPr>
          <w:rFonts w:ascii="Arial" w:hAnsi="Arial" w:cs="Arial"/>
          <w:color w:val="000000" w:themeColor="text1"/>
        </w:rPr>
        <w:t>pannelli</w:t>
      </w:r>
      <w:r w:rsidR="00726893" w:rsidRPr="003843F8">
        <w:rPr>
          <w:rFonts w:ascii="Arial" w:hAnsi="Arial" w:cs="Arial"/>
          <w:color w:val="000000" w:themeColor="text1"/>
        </w:rPr>
        <w:t xml:space="preserve">, </w:t>
      </w:r>
      <w:r w:rsidRPr="003843F8">
        <w:rPr>
          <w:rFonts w:ascii="Arial" w:hAnsi="Arial" w:cs="Arial"/>
          <w:color w:val="000000" w:themeColor="text1"/>
        </w:rPr>
        <w:t>me</w:t>
      </w:r>
      <w:r w:rsidR="00E20FB4" w:rsidRPr="003843F8">
        <w:rPr>
          <w:rFonts w:ascii="Arial" w:hAnsi="Arial" w:cs="Arial"/>
          <w:color w:val="000000" w:themeColor="text1"/>
        </w:rPr>
        <w:t>ttendo</w:t>
      </w:r>
      <w:r w:rsidRPr="003843F8">
        <w:rPr>
          <w:rFonts w:ascii="Arial" w:hAnsi="Arial" w:cs="Arial"/>
          <w:color w:val="000000" w:themeColor="text1"/>
        </w:rPr>
        <w:t xml:space="preserve"> </w:t>
      </w:r>
      <w:r w:rsidR="003B05E0" w:rsidRPr="003843F8">
        <w:rPr>
          <w:rFonts w:ascii="Arial" w:hAnsi="Arial" w:cs="Arial"/>
          <w:color w:val="000000" w:themeColor="text1"/>
        </w:rPr>
        <w:t xml:space="preserve">forse </w:t>
      </w:r>
      <w:r w:rsidRPr="003843F8">
        <w:rPr>
          <w:rFonts w:ascii="Arial" w:hAnsi="Arial" w:cs="Arial"/>
          <w:color w:val="000000" w:themeColor="text1"/>
        </w:rPr>
        <w:t xml:space="preserve">a dura prova </w:t>
      </w:r>
      <w:r w:rsidR="00006041" w:rsidRPr="003843F8">
        <w:rPr>
          <w:rFonts w:ascii="Arial" w:hAnsi="Arial" w:cs="Arial"/>
          <w:color w:val="000000" w:themeColor="text1"/>
        </w:rPr>
        <w:t xml:space="preserve">le macchine a controllo numerico, </w:t>
      </w:r>
      <w:r w:rsidR="00726893" w:rsidRPr="003843F8">
        <w:rPr>
          <w:rFonts w:ascii="Arial" w:hAnsi="Arial" w:cs="Arial"/>
          <w:color w:val="000000" w:themeColor="text1"/>
        </w:rPr>
        <w:t xml:space="preserve">ma offrendo </w:t>
      </w:r>
      <w:r w:rsidR="003B05E0" w:rsidRPr="003843F8">
        <w:rPr>
          <w:rFonts w:ascii="Arial" w:hAnsi="Arial" w:cs="Arial"/>
          <w:color w:val="000000" w:themeColor="text1"/>
        </w:rPr>
        <w:t xml:space="preserve">in cambio </w:t>
      </w:r>
      <w:r w:rsidR="00726893" w:rsidRPr="003843F8">
        <w:rPr>
          <w:rFonts w:ascii="Arial" w:hAnsi="Arial" w:cs="Arial"/>
          <w:color w:val="000000" w:themeColor="text1"/>
        </w:rPr>
        <w:t>soluzioni fonoassorbenti customizzate e performanti</w:t>
      </w:r>
      <w:r w:rsidRPr="003843F8">
        <w:rPr>
          <w:rFonts w:ascii="Arial" w:hAnsi="Arial" w:cs="Arial"/>
          <w:color w:val="000000" w:themeColor="text1"/>
        </w:rPr>
        <w:t xml:space="preserve">. </w:t>
      </w:r>
    </w:p>
    <w:p w14:paraId="149A10F7" w14:textId="75898854" w:rsidR="00FF68B0" w:rsidRPr="00006041" w:rsidRDefault="00FF68B0" w:rsidP="003B05E0">
      <w:pPr>
        <w:snapToGrid w:val="0"/>
        <w:contextualSpacing/>
        <w:jc w:val="both"/>
        <w:rPr>
          <w:rFonts w:ascii="Arial" w:hAnsi="Arial" w:cs="Arial"/>
          <w:color w:val="FF0000"/>
        </w:rPr>
      </w:pPr>
    </w:p>
    <w:p w14:paraId="383FEBFD" w14:textId="43FF8223" w:rsidR="00FF68B0" w:rsidRPr="003B05E0" w:rsidRDefault="00FF68B0" w:rsidP="003B05E0">
      <w:pPr>
        <w:snapToGrid w:val="0"/>
        <w:contextualSpacing/>
        <w:jc w:val="both"/>
        <w:rPr>
          <w:rFonts w:ascii="Arial" w:hAnsi="Arial" w:cs="Arial"/>
        </w:rPr>
      </w:pPr>
      <w:r w:rsidRPr="003B05E0">
        <w:rPr>
          <w:rFonts w:ascii="Arial" w:hAnsi="Arial" w:cs="Arial"/>
        </w:rPr>
        <w:t xml:space="preserve">Quella tra CONCRETA e </w:t>
      </w:r>
      <w:r w:rsidR="00A64E73">
        <w:rPr>
          <w:rFonts w:ascii="Arial" w:hAnsi="Arial" w:cs="Arial"/>
        </w:rPr>
        <w:t xml:space="preserve">il </w:t>
      </w:r>
      <w:r w:rsidRPr="003B05E0">
        <w:rPr>
          <w:rFonts w:ascii="Arial" w:hAnsi="Arial" w:cs="Arial"/>
        </w:rPr>
        <w:t xml:space="preserve">Mottolino è la storia di una committenza che risale al 1998, anno in cui CONCRETA </w:t>
      </w:r>
      <w:r w:rsidR="007C76EC" w:rsidRPr="003B05E0">
        <w:rPr>
          <w:rFonts w:ascii="Arial" w:hAnsi="Arial" w:cs="Arial"/>
        </w:rPr>
        <w:t>aveva</w:t>
      </w:r>
      <w:r w:rsidRPr="003B05E0">
        <w:rPr>
          <w:rFonts w:ascii="Arial" w:hAnsi="Arial" w:cs="Arial"/>
        </w:rPr>
        <w:t xml:space="preserve"> realizzato per la società di Livigno il primo rifugio in quota. Oggi la collaborazione si rinnova, con interlocutori diversi, ma con immutato impegno e stima</w:t>
      </w:r>
      <w:r w:rsidR="003B05E0" w:rsidRPr="003B05E0">
        <w:rPr>
          <w:rFonts w:ascii="Arial" w:hAnsi="Arial" w:cs="Arial"/>
        </w:rPr>
        <w:t>,</w:t>
      </w:r>
      <w:r w:rsidRPr="003B05E0">
        <w:rPr>
          <w:rFonts w:ascii="Arial" w:hAnsi="Arial" w:cs="Arial"/>
        </w:rPr>
        <w:t xml:space="preserve"> nel segno d</w:t>
      </w:r>
      <w:r w:rsidR="00FB717F" w:rsidRPr="003B05E0">
        <w:rPr>
          <w:rFonts w:ascii="Arial" w:hAnsi="Arial" w:cs="Arial"/>
        </w:rPr>
        <w:t>i una</w:t>
      </w:r>
      <w:r w:rsidRPr="003B05E0">
        <w:rPr>
          <w:rFonts w:ascii="Arial" w:hAnsi="Arial" w:cs="Arial"/>
        </w:rPr>
        <w:t xml:space="preserve"> professionalità </w:t>
      </w:r>
      <w:r w:rsidR="00FB717F" w:rsidRPr="003B05E0">
        <w:rPr>
          <w:rFonts w:ascii="Arial" w:hAnsi="Arial" w:cs="Arial"/>
        </w:rPr>
        <w:t xml:space="preserve">duratura e </w:t>
      </w:r>
      <w:r w:rsidRPr="003B05E0">
        <w:rPr>
          <w:rFonts w:ascii="Arial" w:hAnsi="Arial" w:cs="Arial"/>
        </w:rPr>
        <w:t>di alto profilo.</w:t>
      </w:r>
    </w:p>
    <w:p w14:paraId="13A94806" w14:textId="77777777" w:rsidR="00482248" w:rsidRPr="003B05E0" w:rsidRDefault="00482248" w:rsidP="003B05E0">
      <w:pPr>
        <w:jc w:val="both"/>
        <w:rPr>
          <w:rFonts w:ascii="Arial" w:hAnsi="Arial" w:cs="Arial"/>
        </w:rPr>
      </w:pPr>
    </w:p>
    <w:p w14:paraId="392BC631" w14:textId="7C78CAC2" w:rsidR="00B11389" w:rsidRDefault="00B11389" w:rsidP="00B11389">
      <w:pPr>
        <w:rPr>
          <w:rFonts w:ascii="Arial" w:eastAsia="Times New Roman" w:hAnsi="Arial" w:cs="Arial"/>
          <w:b/>
          <w:lang w:eastAsia="it-IT"/>
        </w:rPr>
      </w:pPr>
    </w:p>
    <w:p w14:paraId="410761CC" w14:textId="77777777" w:rsidR="00B11389" w:rsidRDefault="00B11389" w:rsidP="00B11389">
      <w:pPr>
        <w:rPr>
          <w:rFonts w:ascii="Arial" w:eastAsia="Times New Roman" w:hAnsi="Arial" w:cs="Arial"/>
          <w:b/>
          <w:lang w:eastAsia="it-IT"/>
        </w:rPr>
      </w:pPr>
    </w:p>
    <w:p w14:paraId="5F5F21F6" w14:textId="77777777" w:rsidR="00B11389" w:rsidRPr="004C4E16" w:rsidRDefault="00B11389" w:rsidP="00B11389">
      <w:pPr>
        <w:rPr>
          <w:rFonts w:ascii="Arial" w:eastAsia="Times New Roman" w:hAnsi="Arial" w:cs="Arial"/>
          <w:b/>
          <w:lang w:eastAsia="it-IT"/>
        </w:rPr>
      </w:pPr>
    </w:p>
    <w:p w14:paraId="5FA6C43D" w14:textId="77777777" w:rsidR="00B11389" w:rsidRDefault="00B11389" w:rsidP="00B11389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</w:rPr>
      </w:pPr>
      <w:r>
        <w:rPr>
          <w:rStyle w:val="normaltextrun"/>
          <w:rFonts w:ascii="Optima" w:hAnsi="Optima" w:cs="Segoe UI"/>
        </w:rPr>
        <w:t>CONCRETA SRL</w:t>
      </w:r>
      <w:r>
        <w:rPr>
          <w:rFonts w:ascii="Optima" w:hAnsi="Optima" w:cs="Segoe UI"/>
        </w:rPr>
        <w:br/>
      </w:r>
      <w:r>
        <w:rPr>
          <w:rFonts w:ascii="Optima" w:hAnsi="Optima" w:cs="Segoe UI"/>
          <w:color w:val="000000"/>
        </w:rPr>
        <w:t>Via Nazionale 14/A 23010</w:t>
      </w:r>
    </w:p>
    <w:p w14:paraId="1BC34B41" w14:textId="533FA98C" w:rsidR="00B11389" w:rsidRDefault="00B11389" w:rsidP="00B11389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</w:rPr>
      </w:pPr>
      <w:r>
        <w:rPr>
          <w:rStyle w:val="normaltextrun"/>
          <w:rFonts w:ascii="Optima" w:hAnsi="Optima" w:cs="Segoe UI"/>
          <w:color w:val="000000"/>
        </w:rPr>
        <w:t>Postalesio</w:t>
      </w:r>
      <w:r>
        <w:rPr>
          <w:rStyle w:val="normaltextrun"/>
        </w:rPr>
        <w:t> (SO)</w:t>
      </w:r>
    </w:p>
    <w:p w14:paraId="2E2AB017" w14:textId="77777777" w:rsidR="00B11389" w:rsidRPr="005B21FA" w:rsidRDefault="00B11389" w:rsidP="00B11389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</w:rPr>
      </w:pPr>
      <w:proofErr w:type="spellStart"/>
      <w:r w:rsidRPr="005B21FA">
        <w:rPr>
          <w:rStyle w:val="normaltextrun"/>
          <w:rFonts w:ascii="Optima" w:hAnsi="Optima" w:cs="Segoe UI"/>
          <w:color w:val="000000"/>
        </w:rPr>
        <w:t>Ph</w:t>
      </w:r>
      <w:proofErr w:type="spellEnd"/>
      <w:r w:rsidRPr="005B21FA">
        <w:rPr>
          <w:rStyle w:val="normaltextrun"/>
          <w:rFonts w:ascii="Optima" w:hAnsi="Optima" w:cs="Segoe UI"/>
          <w:color w:val="000000"/>
        </w:rPr>
        <w:t>. +39 0342 493567</w:t>
      </w:r>
      <w:r w:rsidRPr="005B21FA">
        <w:rPr>
          <w:rFonts w:ascii="Optima" w:hAnsi="Optima" w:cs="Segoe UI"/>
          <w:color w:val="000000"/>
        </w:rPr>
        <w:br/>
      </w:r>
      <w:hyperlink r:id="rId5" w:tgtFrame="_blank" w:history="1">
        <w:r w:rsidRPr="005B21FA">
          <w:rPr>
            <w:rStyle w:val="normaltextrun"/>
            <w:color w:val="0563C1"/>
            <w:u w:val="single"/>
          </w:rPr>
          <w:t>www.concretasrl.com</w:t>
        </w:r>
      </w:hyperlink>
      <w:r w:rsidRPr="005B21FA">
        <w:rPr>
          <w:rStyle w:val="normaltextrun"/>
          <w:rFonts w:ascii="Optima" w:hAnsi="Optima" w:cs="Segoe UI"/>
          <w:color w:val="000000"/>
        </w:rPr>
        <w:t xml:space="preserve"> - </w:t>
      </w:r>
      <w:hyperlink r:id="rId6" w:tgtFrame="_blank" w:history="1">
        <w:r w:rsidRPr="005B21FA">
          <w:rPr>
            <w:rStyle w:val="normaltextrun"/>
            <w:rFonts w:ascii="Optima" w:hAnsi="Optima" w:cs="Segoe UI"/>
            <w:color w:val="0563C1"/>
            <w:u w:val="single"/>
          </w:rPr>
          <w:t>info@concretasrl.com</w:t>
        </w:r>
      </w:hyperlink>
      <w:r>
        <w:br/>
      </w:r>
      <w:r>
        <w:rPr>
          <w:color w:val="000000"/>
        </w:rPr>
        <w:t> </w:t>
      </w:r>
      <w:r>
        <w:rPr>
          <w:rStyle w:val="eop"/>
          <w:color w:val="000000"/>
        </w:rPr>
        <w:t> </w:t>
      </w:r>
    </w:p>
    <w:p w14:paraId="36B23407" w14:textId="77777777" w:rsidR="00B11389" w:rsidRDefault="00B11389" w:rsidP="00B11389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fr-FR"/>
        </w:rPr>
      </w:pPr>
      <w:r w:rsidRPr="005B21FA">
        <w:rPr>
          <w:rStyle w:val="scxw114600644"/>
          <w:rFonts w:ascii="Optima" w:hAnsi="Optima" w:cs="Segoe UI"/>
          <w:sz w:val="22"/>
          <w:szCs w:val="22"/>
        </w:rPr>
        <w:t> </w:t>
      </w:r>
      <w:r w:rsidRPr="005B21FA">
        <w:rPr>
          <w:rStyle w:val="scxw114600644"/>
          <w:rFonts w:ascii="Optima" w:hAnsi="Optima" w:cs="Segoe UI"/>
          <w:sz w:val="22"/>
          <w:szCs w:val="22"/>
        </w:rPr>
        <w:br/>
      </w:r>
      <w:r>
        <w:rPr>
          <w:rStyle w:val="scxw114600644"/>
          <w:rFonts w:ascii="Optima" w:hAnsi="Optima" w:cs="Segoe UI"/>
          <w:lang w:val="fr-FR"/>
        </w:rPr>
        <w:t>OGS SRL PUBLIC RELATIONS &amp; COMMUNICATION</w:t>
      </w:r>
    </w:p>
    <w:p w14:paraId="6D82C9EE" w14:textId="77777777" w:rsidR="00B11389" w:rsidRDefault="00B11389" w:rsidP="00B11389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fr-FR"/>
        </w:rPr>
      </w:pPr>
      <w:r>
        <w:rPr>
          <w:rStyle w:val="normaltextrun"/>
          <w:rFonts w:ascii="Optima" w:hAnsi="Optima" w:cs="Segoe UI"/>
          <w:color w:val="000000"/>
          <w:lang w:val="fr-FR"/>
        </w:rPr>
        <w:t xml:space="preserve">Via </w:t>
      </w:r>
      <w:proofErr w:type="spellStart"/>
      <w:r>
        <w:rPr>
          <w:rStyle w:val="normaltextrun"/>
        </w:rPr>
        <w:t>Koristka</w:t>
      </w:r>
      <w:proofErr w:type="spellEnd"/>
      <w:r>
        <w:rPr>
          <w:rStyle w:val="normaltextrun"/>
        </w:rPr>
        <w:t xml:space="preserve"> 3, 20154 Milano (</w:t>
      </w:r>
      <w:proofErr w:type="spellStart"/>
      <w:r>
        <w:rPr>
          <w:rStyle w:val="normaltextrun"/>
        </w:rPr>
        <w:t>Italy</w:t>
      </w:r>
      <w:proofErr w:type="spellEnd"/>
      <w:r>
        <w:rPr>
          <w:rStyle w:val="normaltextrun"/>
        </w:rPr>
        <w:t>)</w:t>
      </w:r>
    </w:p>
    <w:p w14:paraId="4D89A40D" w14:textId="77777777" w:rsidR="00B11389" w:rsidRDefault="00B11389" w:rsidP="00B11389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en-US"/>
        </w:rPr>
      </w:pPr>
      <w:r>
        <w:rPr>
          <w:rStyle w:val="normaltextrun"/>
          <w:rFonts w:ascii="Optima" w:hAnsi="Optima" w:cs="Segoe UI"/>
          <w:color w:val="000000"/>
          <w:lang w:val="en-US"/>
        </w:rPr>
        <w:t>Ph. +39 023450610</w:t>
      </w:r>
    </w:p>
    <w:p w14:paraId="3467527A" w14:textId="77777777" w:rsidR="00B11389" w:rsidRDefault="00B11389" w:rsidP="00B11389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en-US"/>
        </w:rPr>
      </w:pPr>
      <w:r>
        <w:rPr>
          <w:rStyle w:val="normaltextrun"/>
          <w:rFonts w:ascii="Optima" w:hAnsi="Optima" w:cs="Segoe UI"/>
          <w:color w:val="0563C1"/>
          <w:u w:val="single"/>
          <w:lang w:val="en-US"/>
        </w:rPr>
        <w:t>www.ogscommunication.com -</w:t>
      </w:r>
      <w:r>
        <w:rPr>
          <w:rStyle w:val="normaltextrun"/>
          <w:rFonts w:ascii="Optima" w:hAnsi="Optima" w:cs="Segoe UI"/>
          <w:color w:val="0563C1"/>
          <w:lang w:val="en-US"/>
        </w:rPr>
        <w:t xml:space="preserve"> </w:t>
      </w:r>
      <w:hyperlink r:id="rId7" w:tgtFrame="_blank" w:history="1">
        <w:r>
          <w:rPr>
            <w:rStyle w:val="normaltextrun"/>
            <w:color w:val="0563C1"/>
            <w:u w:val="single"/>
            <w:lang w:val="en-US"/>
          </w:rPr>
          <w:t>info@ogscommunication.com</w:t>
        </w:r>
      </w:hyperlink>
    </w:p>
    <w:p w14:paraId="7AD3DE4B" w14:textId="77777777" w:rsidR="00B11389" w:rsidRPr="001F656D" w:rsidRDefault="00B11389" w:rsidP="00B11389">
      <w:pPr>
        <w:jc w:val="right"/>
        <w:rPr>
          <w:rFonts w:ascii="Optima" w:eastAsia="Times New Roman" w:hAnsi="Optima" w:cs="Arial"/>
          <w:color w:val="000000"/>
          <w:lang w:val="en-US" w:eastAsia="it-IT"/>
        </w:rPr>
      </w:pPr>
    </w:p>
    <w:p w14:paraId="5A36C059" w14:textId="597FA839" w:rsidR="00201245" w:rsidRPr="003B05E0" w:rsidRDefault="00201245" w:rsidP="003B05E0">
      <w:pPr>
        <w:jc w:val="both"/>
        <w:rPr>
          <w:rFonts w:ascii="Arial" w:eastAsia="Times New Roman" w:hAnsi="Arial" w:cs="Arial"/>
          <w:lang w:eastAsia="it-IT"/>
        </w:rPr>
      </w:pPr>
    </w:p>
    <w:sectPr w:rsidR="00201245" w:rsidRPr="003B05E0" w:rsidSect="00AD627C">
      <w:pgSz w:w="11900" w:h="16840"/>
      <w:pgMar w:top="993" w:right="1134" w:bottom="851" w:left="1134" w:header="708" w:footer="708" w:gutter="0"/>
      <w:pgBorders w:offsetFrom="page">
        <w:top w:val="single" w:sz="12" w:space="24" w:color="AF0D3B"/>
        <w:left w:val="single" w:sz="12" w:space="24" w:color="AF0D3B"/>
        <w:bottom w:val="single" w:sz="12" w:space="24" w:color="AF0D3B"/>
        <w:right w:val="single" w:sz="12" w:space="24" w:color="AF0D3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C9"/>
    <w:rsid w:val="000000D3"/>
    <w:rsid w:val="00006041"/>
    <w:rsid w:val="000867F0"/>
    <w:rsid w:val="000B0BA8"/>
    <w:rsid w:val="000C0B8D"/>
    <w:rsid w:val="000E455A"/>
    <w:rsid w:val="000F1519"/>
    <w:rsid w:val="0010224B"/>
    <w:rsid w:val="00112CE5"/>
    <w:rsid w:val="0015164B"/>
    <w:rsid w:val="00153B03"/>
    <w:rsid w:val="001616F9"/>
    <w:rsid w:val="00185CF4"/>
    <w:rsid w:val="00194CD2"/>
    <w:rsid w:val="001D2403"/>
    <w:rsid w:val="001D74A3"/>
    <w:rsid w:val="00201245"/>
    <w:rsid w:val="00232263"/>
    <w:rsid w:val="0023237B"/>
    <w:rsid w:val="00244533"/>
    <w:rsid w:val="00245AE5"/>
    <w:rsid w:val="0026243B"/>
    <w:rsid w:val="002951EF"/>
    <w:rsid w:val="002A7711"/>
    <w:rsid w:val="002A7BE6"/>
    <w:rsid w:val="002C3446"/>
    <w:rsid w:val="002F09B8"/>
    <w:rsid w:val="003264F2"/>
    <w:rsid w:val="003316D3"/>
    <w:rsid w:val="003843F8"/>
    <w:rsid w:val="003873A0"/>
    <w:rsid w:val="003B05E0"/>
    <w:rsid w:val="003C7A48"/>
    <w:rsid w:val="0044467E"/>
    <w:rsid w:val="00446BDD"/>
    <w:rsid w:val="00482248"/>
    <w:rsid w:val="004C37B1"/>
    <w:rsid w:val="004C4E16"/>
    <w:rsid w:val="00521761"/>
    <w:rsid w:val="00563AA5"/>
    <w:rsid w:val="005659D3"/>
    <w:rsid w:val="00585DF7"/>
    <w:rsid w:val="005B5557"/>
    <w:rsid w:val="005E37C6"/>
    <w:rsid w:val="0060076C"/>
    <w:rsid w:val="00610A20"/>
    <w:rsid w:val="00623BD0"/>
    <w:rsid w:val="006352E8"/>
    <w:rsid w:val="00640658"/>
    <w:rsid w:val="006A3878"/>
    <w:rsid w:val="006A5BD6"/>
    <w:rsid w:val="006E02BA"/>
    <w:rsid w:val="006F3147"/>
    <w:rsid w:val="006F7806"/>
    <w:rsid w:val="00704221"/>
    <w:rsid w:val="00726893"/>
    <w:rsid w:val="007C76EC"/>
    <w:rsid w:val="007D6564"/>
    <w:rsid w:val="00873221"/>
    <w:rsid w:val="008816D4"/>
    <w:rsid w:val="008A0550"/>
    <w:rsid w:val="008F0690"/>
    <w:rsid w:val="00922504"/>
    <w:rsid w:val="00936615"/>
    <w:rsid w:val="00965E9D"/>
    <w:rsid w:val="00994070"/>
    <w:rsid w:val="00995361"/>
    <w:rsid w:val="009C6B4D"/>
    <w:rsid w:val="00A00D9F"/>
    <w:rsid w:val="00A30656"/>
    <w:rsid w:val="00A341F2"/>
    <w:rsid w:val="00A3727F"/>
    <w:rsid w:val="00A4291A"/>
    <w:rsid w:val="00A64E73"/>
    <w:rsid w:val="00A725BB"/>
    <w:rsid w:val="00A924A4"/>
    <w:rsid w:val="00AD627C"/>
    <w:rsid w:val="00B11389"/>
    <w:rsid w:val="00B76AEF"/>
    <w:rsid w:val="00B8150A"/>
    <w:rsid w:val="00BC7FE1"/>
    <w:rsid w:val="00C356B5"/>
    <w:rsid w:val="00C55E98"/>
    <w:rsid w:val="00CA4D3E"/>
    <w:rsid w:val="00CB2AC9"/>
    <w:rsid w:val="00CB4809"/>
    <w:rsid w:val="00CC363A"/>
    <w:rsid w:val="00CD3839"/>
    <w:rsid w:val="00CD7E41"/>
    <w:rsid w:val="00D07250"/>
    <w:rsid w:val="00D23821"/>
    <w:rsid w:val="00D25531"/>
    <w:rsid w:val="00DD350D"/>
    <w:rsid w:val="00DE47C5"/>
    <w:rsid w:val="00E00EE2"/>
    <w:rsid w:val="00E17895"/>
    <w:rsid w:val="00E20FB4"/>
    <w:rsid w:val="00E404EB"/>
    <w:rsid w:val="00E705CD"/>
    <w:rsid w:val="00EB16F5"/>
    <w:rsid w:val="00EB6F53"/>
    <w:rsid w:val="00ED0349"/>
    <w:rsid w:val="00EF4F55"/>
    <w:rsid w:val="00F01FBF"/>
    <w:rsid w:val="00F172AE"/>
    <w:rsid w:val="00F22244"/>
    <w:rsid w:val="00F6627A"/>
    <w:rsid w:val="00FB717F"/>
    <w:rsid w:val="00FF08C9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19327"/>
  <w15:docId w15:val="{DD6F0F6E-3B02-E448-BEF2-8F6D67A9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10A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0124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8C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8C9"/>
    <w:rPr>
      <w:rFonts w:ascii="Lucida Grande" w:hAnsi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01FBF"/>
    <w:rPr>
      <w:b/>
      <w:bCs/>
    </w:rPr>
  </w:style>
  <w:style w:type="paragraph" w:customStyle="1" w:styleId="paragraph">
    <w:name w:val="paragraph"/>
    <w:basedOn w:val="Normale"/>
    <w:rsid w:val="00B113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B11389"/>
  </w:style>
  <w:style w:type="character" w:customStyle="1" w:styleId="scxw114600644">
    <w:name w:val="scxw114600644"/>
    <w:basedOn w:val="Carpredefinitoparagrafo"/>
    <w:rsid w:val="00B11389"/>
  </w:style>
  <w:style w:type="character" w:customStyle="1" w:styleId="eop">
    <w:name w:val="eop"/>
    <w:basedOn w:val="Carpredefinitoparagrafo"/>
    <w:rsid w:val="00B1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cretasrl.com" TargetMode="External"/><Relationship Id="rId5" Type="http://schemas.openxmlformats.org/officeDocument/2006/relationships/hyperlink" Target="http://www.concretasrl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Lucic</dc:creator>
  <cp:keywords/>
  <dc:description/>
  <cp:lastModifiedBy>VITTORIA VICINI</cp:lastModifiedBy>
  <cp:revision>11</cp:revision>
  <cp:lastPrinted>2020-10-07T09:40:00Z</cp:lastPrinted>
  <dcterms:created xsi:type="dcterms:W3CDTF">2022-03-01T10:53:00Z</dcterms:created>
  <dcterms:modified xsi:type="dcterms:W3CDTF">2022-03-03T10:57:00Z</dcterms:modified>
</cp:coreProperties>
</file>