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5CA83" w14:textId="77777777" w:rsidR="00491A21" w:rsidRDefault="00491A21" w:rsidP="00491A21">
      <w:pPr>
        <w:rPr>
          <w:rFonts w:ascii="Arial" w:hAnsi="Arial" w:cs="Arial"/>
          <w:b/>
          <w:bCs/>
          <w:sz w:val="28"/>
          <w:szCs w:val="28"/>
          <w:lang w:val="en-US"/>
        </w:rPr>
      </w:pPr>
    </w:p>
    <w:p w14:paraId="7A258793" w14:textId="526292E9" w:rsidR="00491A21" w:rsidRDefault="00491A21" w:rsidP="00491A21">
      <w:pPr>
        <w:jc w:val="center"/>
        <w:rPr>
          <w:rFonts w:ascii="Arial" w:hAnsi="Arial" w:cs="Arial"/>
          <w:b/>
          <w:bCs/>
          <w:sz w:val="28"/>
          <w:szCs w:val="28"/>
          <w:lang w:val="en-US"/>
        </w:rPr>
      </w:pPr>
      <w:r>
        <w:rPr>
          <w:noProof/>
        </w:rPr>
        <w:drawing>
          <wp:inline distT="0" distB="0" distL="0" distR="0" wp14:anchorId="101A0DAF" wp14:editId="528BA5C0">
            <wp:extent cx="2658745" cy="1057275"/>
            <wp:effectExtent l="0" t="0" r="8255"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2658745" cy="1057275"/>
                    </a:xfrm>
                    <a:prstGeom prst="rect">
                      <a:avLst/>
                    </a:prstGeom>
                  </pic:spPr>
                </pic:pic>
              </a:graphicData>
            </a:graphic>
          </wp:inline>
        </w:drawing>
      </w:r>
      <w:bookmarkStart w:id="0" w:name="_GoBack"/>
      <w:bookmarkEnd w:id="0"/>
    </w:p>
    <w:p w14:paraId="28F74367" w14:textId="76496E9E" w:rsidR="002D20FB" w:rsidRDefault="002D20FB" w:rsidP="002D20FB">
      <w:pPr>
        <w:jc w:val="center"/>
        <w:rPr>
          <w:rFonts w:ascii="Arial" w:hAnsi="Arial" w:cs="Arial"/>
          <w:b/>
          <w:bCs/>
          <w:sz w:val="28"/>
          <w:szCs w:val="28"/>
          <w:lang w:val="en-US"/>
        </w:rPr>
      </w:pPr>
      <w:r w:rsidRPr="002369D0">
        <w:rPr>
          <w:rFonts w:ascii="Arial" w:hAnsi="Arial" w:cs="Arial"/>
          <w:b/>
          <w:bCs/>
          <w:sz w:val="28"/>
          <w:szCs w:val="28"/>
          <w:lang w:val="en-US"/>
        </w:rPr>
        <w:t>Imperial SPA</w:t>
      </w:r>
      <w:r w:rsidR="002369D0">
        <w:rPr>
          <w:rFonts w:ascii="Arial" w:hAnsi="Arial" w:cs="Arial"/>
          <w:b/>
          <w:bCs/>
          <w:sz w:val="28"/>
          <w:szCs w:val="28"/>
          <w:lang w:val="en-US"/>
        </w:rPr>
        <w:t xml:space="preserve"> – </w:t>
      </w:r>
      <w:r w:rsidR="002369D0" w:rsidRPr="002369D0">
        <w:rPr>
          <w:rFonts w:ascii="Arial" w:hAnsi="Arial" w:cs="Arial"/>
          <w:b/>
          <w:bCs/>
          <w:sz w:val="28"/>
          <w:szCs w:val="28"/>
          <w:lang w:val="en-US"/>
        </w:rPr>
        <w:t>gift idea for Valentine's Day</w:t>
      </w:r>
    </w:p>
    <w:p w14:paraId="7E8B7465" w14:textId="77777777" w:rsidR="00F04CEF" w:rsidRPr="002369D0" w:rsidRDefault="00F04CEF" w:rsidP="002D20FB">
      <w:pPr>
        <w:jc w:val="center"/>
        <w:rPr>
          <w:rFonts w:ascii="Arial" w:hAnsi="Arial" w:cs="Arial"/>
          <w:b/>
          <w:bCs/>
          <w:sz w:val="28"/>
          <w:szCs w:val="28"/>
          <w:lang w:val="en-US"/>
        </w:rPr>
      </w:pPr>
    </w:p>
    <w:p w14:paraId="6A916DC7" w14:textId="67EBBDCE" w:rsidR="002369D0" w:rsidRPr="009D46AB" w:rsidRDefault="002369D0" w:rsidP="00747E28">
      <w:pPr>
        <w:jc w:val="both"/>
        <w:rPr>
          <w:rFonts w:ascii="Arial" w:hAnsi="Arial" w:cs="Arial"/>
          <w:sz w:val="24"/>
          <w:szCs w:val="24"/>
          <w:lang w:val="en-US"/>
        </w:rPr>
      </w:pPr>
      <w:r w:rsidRPr="002369D0">
        <w:rPr>
          <w:rFonts w:ascii="Arial" w:hAnsi="Arial" w:cs="Arial"/>
          <w:sz w:val="24"/>
          <w:szCs w:val="24"/>
          <w:lang w:val="en-US"/>
        </w:rPr>
        <w:t>On Valentine's Day, surprise th</w:t>
      </w:r>
      <w:r w:rsidR="00AA58E9">
        <w:rPr>
          <w:rFonts w:ascii="Arial" w:hAnsi="Arial" w:cs="Arial"/>
          <w:sz w:val="24"/>
          <w:szCs w:val="24"/>
          <w:lang w:val="en-US"/>
        </w:rPr>
        <w:t>e one</w:t>
      </w:r>
      <w:r w:rsidRPr="002369D0">
        <w:rPr>
          <w:rFonts w:ascii="Arial" w:hAnsi="Arial" w:cs="Arial"/>
          <w:sz w:val="24"/>
          <w:szCs w:val="24"/>
          <w:lang w:val="en-US"/>
        </w:rPr>
        <w:t xml:space="preserve"> you love with a</w:t>
      </w:r>
      <w:r>
        <w:rPr>
          <w:rFonts w:ascii="Arial" w:hAnsi="Arial" w:cs="Arial"/>
          <w:sz w:val="24"/>
          <w:szCs w:val="24"/>
          <w:lang w:val="en-US"/>
        </w:rPr>
        <w:t xml:space="preserve"> </w:t>
      </w:r>
      <w:r w:rsidRPr="002369D0">
        <w:rPr>
          <w:rFonts w:ascii="Arial" w:hAnsi="Arial" w:cs="Arial"/>
          <w:sz w:val="24"/>
          <w:szCs w:val="24"/>
          <w:lang w:val="en-US"/>
        </w:rPr>
        <w:t xml:space="preserve">special exclusive treatment at Imperial SPA, in the heart of the vibrant city of Milan, a piece of Thailand where scents, sensations </w:t>
      </w:r>
      <w:r w:rsidRPr="009D46AB">
        <w:rPr>
          <w:rFonts w:ascii="Arial" w:hAnsi="Arial" w:cs="Arial"/>
          <w:sz w:val="24"/>
          <w:szCs w:val="24"/>
          <w:lang w:val="en-US"/>
        </w:rPr>
        <w:t>and environments blend harmoniously to provide wellness and tranquility to its guests.</w:t>
      </w:r>
    </w:p>
    <w:p w14:paraId="7681394B" w14:textId="567FF512" w:rsidR="00114894" w:rsidRPr="009D46AB" w:rsidRDefault="00114894" w:rsidP="002D20FB">
      <w:pPr>
        <w:jc w:val="both"/>
        <w:rPr>
          <w:rFonts w:ascii="Arial" w:hAnsi="Arial" w:cs="Arial"/>
          <w:sz w:val="24"/>
          <w:szCs w:val="24"/>
          <w:lang w:val="en-US"/>
        </w:rPr>
      </w:pPr>
      <w:r w:rsidRPr="009D46AB">
        <w:rPr>
          <w:rFonts w:ascii="Arial" w:hAnsi="Arial" w:cs="Arial"/>
          <w:sz w:val="24"/>
          <w:szCs w:val="24"/>
          <w:lang w:val="en-US"/>
        </w:rPr>
        <w:t>Imperial SPA is a welcoming space where hospitality and warmth play a leading role. 700m² on two levels, divided between the relaxation area, treatment rooms and suites to professionally host all those who wish to indulge - alone or as a couple - in a true Thai massage.</w:t>
      </w:r>
    </w:p>
    <w:p w14:paraId="35F9532F" w14:textId="77777777" w:rsidR="00F73CD3" w:rsidRDefault="00114894" w:rsidP="002D20FB">
      <w:pPr>
        <w:jc w:val="both"/>
        <w:rPr>
          <w:rFonts w:ascii="Arial" w:hAnsi="Arial" w:cs="Arial"/>
          <w:sz w:val="24"/>
          <w:szCs w:val="24"/>
          <w:lang w:val="en-US"/>
        </w:rPr>
      </w:pPr>
      <w:r w:rsidRPr="009D46AB">
        <w:rPr>
          <w:rFonts w:ascii="Arial" w:hAnsi="Arial" w:cs="Arial"/>
          <w:sz w:val="24"/>
          <w:szCs w:val="24"/>
          <w:lang w:val="en-US"/>
        </w:rPr>
        <w:t xml:space="preserve">This charming spa with an oriental touch is an elegant space in which to immerse yourself with emotional suites, Thai massages, specific treatments and couples' treatments designed according to the needs of each client. Imperial Spa is the perfect place to enjoy the right amount of privacy with your partner, courtesy of the intimate Suite to share with the one you love. </w:t>
      </w:r>
    </w:p>
    <w:p w14:paraId="7CBA3D00" w14:textId="226FCC32" w:rsidR="002D20FB" w:rsidRPr="00114894" w:rsidRDefault="00114894" w:rsidP="002D20FB">
      <w:pPr>
        <w:jc w:val="both"/>
        <w:rPr>
          <w:rFonts w:ascii="Arial" w:hAnsi="Arial" w:cs="Arial"/>
          <w:sz w:val="24"/>
          <w:szCs w:val="24"/>
          <w:lang w:val="en-US"/>
        </w:rPr>
      </w:pPr>
      <w:r w:rsidRPr="009D46AB">
        <w:rPr>
          <w:rFonts w:ascii="Arial" w:hAnsi="Arial" w:cs="Arial"/>
          <w:sz w:val="24"/>
          <w:szCs w:val="24"/>
          <w:lang w:val="en-US"/>
        </w:rPr>
        <w:t>The Suite provides a total luxury experience: in addition to two massage beds and a reserved shower, the Suite also has a private whirlpool and steam room for a full water experience ending with a Thai massage or facial/body treatment. The Suite is accessible only to guests who have booked it, who, once inside, can communicate with the outside world only via intercom, for total privacy and relaxation.</w:t>
      </w:r>
    </w:p>
    <w:p w14:paraId="7F2FEA23" w14:textId="52C6636C" w:rsidR="003C0636" w:rsidRDefault="003C0636" w:rsidP="002D20FB">
      <w:pPr>
        <w:jc w:val="both"/>
        <w:rPr>
          <w:rFonts w:ascii="Arial" w:hAnsi="Arial" w:cs="Arial"/>
          <w:sz w:val="24"/>
          <w:szCs w:val="24"/>
          <w:lang w:val="en-US"/>
        </w:rPr>
      </w:pPr>
      <w:r w:rsidRPr="003C0636">
        <w:rPr>
          <w:rFonts w:ascii="Arial" w:hAnsi="Arial" w:cs="Arial"/>
          <w:sz w:val="24"/>
          <w:szCs w:val="24"/>
          <w:lang w:val="en-US"/>
        </w:rPr>
        <w:t xml:space="preserve">For Valentine's Day, Imperial SPA offers you the Suite booked for a 120-minute </w:t>
      </w:r>
      <w:r w:rsidR="00F73CD3" w:rsidRPr="00F73CD3">
        <w:rPr>
          <w:rFonts w:ascii="Arial" w:hAnsi="Arial" w:cs="Arial"/>
          <w:sz w:val="24"/>
          <w:szCs w:val="24"/>
          <w:lang w:val="en-US"/>
        </w:rPr>
        <w:t>program</w:t>
      </w:r>
      <w:r w:rsidR="00F73CD3">
        <w:rPr>
          <w:rFonts w:ascii="Arial" w:hAnsi="Arial" w:cs="Arial"/>
          <w:sz w:val="24"/>
          <w:szCs w:val="24"/>
          <w:lang w:val="en-US"/>
        </w:rPr>
        <w:t xml:space="preserve"> </w:t>
      </w:r>
      <w:r w:rsidRPr="003C0636">
        <w:rPr>
          <w:rFonts w:ascii="Arial" w:hAnsi="Arial" w:cs="Arial"/>
          <w:sz w:val="24"/>
          <w:szCs w:val="24"/>
          <w:lang w:val="en-US"/>
        </w:rPr>
        <w:t xml:space="preserve">of complete relaxation and wellness: 50 minutes of Thai massage and 70 minutes of steam bath. You can choose to enjoy a Thai massage of your choice with cocoa butter or organic grapeseed oil or a hur bio facial, facial scrub with brown sugar, shea butter and argan oil, all accompanied by </w:t>
      </w:r>
      <w:r w:rsidR="00F73CD3" w:rsidRPr="003C0636">
        <w:rPr>
          <w:rFonts w:ascii="Arial" w:hAnsi="Arial" w:cs="Arial"/>
          <w:sz w:val="24"/>
          <w:szCs w:val="24"/>
          <w:lang w:val="en-US"/>
        </w:rPr>
        <w:t>an</w:t>
      </w:r>
      <w:r w:rsidRPr="003C0636">
        <w:rPr>
          <w:rFonts w:ascii="Arial" w:hAnsi="Arial" w:cs="Arial"/>
          <w:sz w:val="24"/>
          <w:szCs w:val="24"/>
          <w:lang w:val="en-US"/>
        </w:rPr>
        <w:t xml:space="preserve"> herbal tea break or Franciacorta Flute.</w:t>
      </w:r>
    </w:p>
    <w:p w14:paraId="096AFEA3" w14:textId="5BDD35CF" w:rsidR="002D20FB" w:rsidRPr="003C0636" w:rsidRDefault="003C0636" w:rsidP="00747E28">
      <w:pPr>
        <w:jc w:val="both"/>
        <w:rPr>
          <w:rFonts w:ascii="Arial" w:hAnsi="Arial" w:cs="Arial"/>
          <w:lang w:val="en-US"/>
        </w:rPr>
      </w:pPr>
      <w:r w:rsidRPr="003C0636">
        <w:rPr>
          <w:rFonts w:ascii="Arial" w:hAnsi="Arial" w:cs="Arial"/>
          <w:sz w:val="24"/>
          <w:szCs w:val="24"/>
          <w:lang w:val="en-US"/>
        </w:rPr>
        <w:t>Imperial SPA offers a gateway to a distant continent</w:t>
      </w:r>
      <w:r>
        <w:rPr>
          <w:rFonts w:ascii="Arial" w:hAnsi="Arial" w:cs="Arial"/>
          <w:sz w:val="24"/>
          <w:szCs w:val="24"/>
          <w:lang w:val="en-US"/>
        </w:rPr>
        <w:t xml:space="preserve"> in the universe of </w:t>
      </w:r>
      <w:r w:rsidRPr="003C0636">
        <w:rPr>
          <w:rFonts w:ascii="Arial" w:hAnsi="Arial" w:cs="Arial"/>
          <w:sz w:val="24"/>
          <w:szCs w:val="24"/>
          <w:lang w:val="en-US"/>
        </w:rPr>
        <w:t>magical Thailand amid warm golden hues and fascinating furnishings</w:t>
      </w:r>
      <w:r>
        <w:rPr>
          <w:rFonts w:ascii="Arial" w:hAnsi="Arial" w:cs="Arial"/>
          <w:sz w:val="24"/>
          <w:szCs w:val="24"/>
          <w:lang w:val="en-US"/>
        </w:rPr>
        <w:t xml:space="preserve"> – an </w:t>
      </w:r>
      <w:r w:rsidRPr="003C0636">
        <w:rPr>
          <w:rFonts w:ascii="Arial" w:hAnsi="Arial" w:cs="Arial"/>
          <w:sz w:val="24"/>
          <w:szCs w:val="24"/>
          <w:lang w:val="en-US"/>
        </w:rPr>
        <w:t>oasis of peace to share with the one you love.</w:t>
      </w:r>
    </w:p>
    <w:p w14:paraId="5906F786" w14:textId="77777777" w:rsidR="002D20FB" w:rsidRPr="002D20FB" w:rsidRDefault="002D20FB" w:rsidP="002D20FB">
      <w:pPr>
        <w:jc w:val="right"/>
        <w:rPr>
          <w:rFonts w:ascii="Arial" w:hAnsi="Arial" w:cs="Arial"/>
          <w:b/>
          <w:bCs/>
        </w:rPr>
      </w:pPr>
      <w:r w:rsidRPr="002D20FB">
        <w:rPr>
          <w:rFonts w:ascii="Arial" w:hAnsi="Arial" w:cs="Arial"/>
          <w:b/>
          <w:bCs/>
        </w:rPr>
        <w:t>IMPERIAL SPA</w:t>
      </w:r>
    </w:p>
    <w:p w14:paraId="7B52B401" w14:textId="77777777" w:rsidR="002D20FB" w:rsidRPr="002D20FB" w:rsidRDefault="002D20FB" w:rsidP="008D7A65">
      <w:pPr>
        <w:spacing w:after="120"/>
        <w:jc w:val="right"/>
        <w:rPr>
          <w:rFonts w:ascii="Arial" w:hAnsi="Arial" w:cs="Arial"/>
        </w:rPr>
      </w:pPr>
      <w:r w:rsidRPr="002D20FB">
        <w:rPr>
          <w:rFonts w:ascii="Arial" w:hAnsi="Arial" w:cs="Arial"/>
        </w:rPr>
        <w:t>Via Marco D’Oggiono, 8</w:t>
      </w:r>
    </w:p>
    <w:p w14:paraId="2ED092E2" w14:textId="77777777" w:rsidR="002D20FB" w:rsidRPr="002D20FB" w:rsidRDefault="002D20FB" w:rsidP="008D7A65">
      <w:pPr>
        <w:spacing w:after="120"/>
        <w:jc w:val="right"/>
        <w:rPr>
          <w:rFonts w:ascii="Arial" w:hAnsi="Arial" w:cs="Arial"/>
          <w:lang w:val="fr-FR"/>
        </w:rPr>
      </w:pPr>
      <w:r w:rsidRPr="002D20FB">
        <w:rPr>
          <w:rFonts w:ascii="Arial" w:hAnsi="Arial" w:cs="Arial"/>
          <w:lang w:val="fr-FR"/>
        </w:rPr>
        <w:t>Milano, 20213</w:t>
      </w:r>
    </w:p>
    <w:p w14:paraId="129FC025" w14:textId="77777777" w:rsidR="002D20FB" w:rsidRPr="002D20FB" w:rsidRDefault="002D20FB" w:rsidP="008D7A65">
      <w:pPr>
        <w:spacing w:after="120"/>
        <w:jc w:val="right"/>
        <w:rPr>
          <w:rFonts w:ascii="Arial" w:hAnsi="Arial" w:cs="Arial"/>
          <w:lang w:val="fr-FR"/>
        </w:rPr>
      </w:pPr>
      <w:r w:rsidRPr="002D20FB">
        <w:rPr>
          <w:rFonts w:ascii="Arial" w:hAnsi="Arial" w:cs="Arial"/>
          <w:lang w:val="fr-FR"/>
        </w:rPr>
        <w:t>+39 02 40026122</w:t>
      </w:r>
    </w:p>
    <w:p w14:paraId="159B0F54" w14:textId="77777777" w:rsidR="002D20FB" w:rsidRPr="002D20FB" w:rsidRDefault="002D20FB" w:rsidP="008D7A65">
      <w:pPr>
        <w:spacing w:after="120"/>
        <w:jc w:val="right"/>
        <w:rPr>
          <w:rFonts w:ascii="Arial" w:hAnsi="Arial" w:cs="Arial"/>
          <w:lang w:val="fr-FR"/>
        </w:rPr>
      </w:pPr>
      <w:r w:rsidRPr="002D20FB">
        <w:rPr>
          <w:rFonts w:ascii="Arial" w:hAnsi="Arial" w:cs="Arial"/>
          <w:lang w:val="fr-FR"/>
        </w:rPr>
        <w:t xml:space="preserve">info@imperialspamilano.it </w:t>
      </w:r>
    </w:p>
    <w:p w14:paraId="78A7D2B8" w14:textId="77777777" w:rsidR="002D20FB" w:rsidRPr="002D20FB" w:rsidRDefault="002D20FB" w:rsidP="002D20FB">
      <w:pPr>
        <w:jc w:val="right"/>
        <w:rPr>
          <w:rFonts w:ascii="Arial" w:hAnsi="Arial" w:cs="Arial"/>
          <w:lang w:val="fr-FR"/>
        </w:rPr>
      </w:pPr>
    </w:p>
    <w:p w14:paraId="594BC871" w14:textId="77777777" w:rsidR="002D20FB" w:rsidRPr="002D20FB" w:rsidRDefault="002D20FB" w:rsidP="002D20FB">
      <w:pPr>
        <w:jc w:val="right"/>
        <w:rPr>
          <w:rFonts w:ascii="Arial" w:hAnsi="Arial" w:cs="Arial"/>
          <w:b/>
          <w:bCs/>
          <w:lang w:val="fr-FR"/>
        </w:rPr>
      </w:pPr>
      <w:r w:rsidRPr="002D20FB">
        <w:rPr>
          <w:rFonts w:ascii="Arial" w:hAnsi="Arial" w:cs="Arial"/>
          <w:b/>
          <w:bCs/>
          <w:lang w:val="fr-FR"/>
        </w:rPr>
        <w:lastRenderedPageBreak/>
        <w:t>OGS PR &amp; COMMUNICATION</w:t>
      </w:r>
    </w:p>
    <w:p w14:paraId="4B556A98" w14:textId="77777777" w:rsidR="002D20FB" w:rsidRPr="002D20FB" w:rsidRDefault="002D20FB" w:rsidP="008D7A65">
      <w:pPr>
        <w:spacing w:after="120"/>
        <w:jc w:val="right"/>
        <w:rPr>
          <w:rFonts w:ascii="Arial" w:hAnsi="Arial" w:cs="Arial"/>
        </w:rPr>
      </w:pPr>
      <w:r w:rsidRPr="002D20FB">
        <w:rPr>
          <w:rFonts w:ascii="Arial" w:hAnsi="Arial" w:cs="Arial"/>
        </w:rPr>
        <w:t xml:space="preserve">Via Koristka 3, Milano </w:t>
      </w:r>
    </w:p>
    <w:p w14:paraId="26E7375D" w14:textId="77777777" w:rsidR="002D20FB" w:rsidRPr="002D20FB" w:rsidRDefault="002D20FB" w:rsidP="008D7A65">
      <w:pPr>
        <w:spacing w:after="120"/>
        <w:jc w:val="right"/>
        <w:rPr>
          <w:rFonts w:ascii="Arial" w:hAnsi="Arial" w:cs="Arial"/>
        </w:rPr>
      </w:pPr>
      <w:r w:rsidRPr="002D20FB">
        <w:rPr>
          <w:rFonts w:ascii="Arial" w:hAnsi="Arial" w:cs="Arial"/>
        </w:rPr>
        <w:t>www.ogscommunication.com</w:t>
      </w:r>
    </w:p>
    <w:p w14:paraId="0F43C514" w14:textId="77777777" w:rsidR="002D20FB" w:rsidRPr="002D20FB" w:rsidRDefault="002D20FB" w:rsidP="008D7A65">
      <w:pPr>
        <w:spacing w:after="120"/>
        <w:jc w:val="right"/>
        <w:rPr>
          <w:rFonts w:ascii="Arial" w:hAnsi="Arial" w:cs="Arial"/>
        </w:rPr>
      </w:pPr>
      <w:r w:rsidRPr="002D20FB">
        <w:rPr>
          <w:rFonts w:ascii="Arial" w:hAnsi="Arial" w:cs="Arial"/>
        </w:rPr>
        <w:t>info@ogscommunication.com</w:t>
      </w:r>
    </w:p>
    <w:p w14:paraId="35EC3F06" w14:textId="77777777" w:rsidR="002D20FB" w:rsidRPr="002D20FB" w:rsidRDefault="002D20FB" w:rsidP="008D7A65">
      <w:pPr>
        <w:spacing w:after="120"/>
        <w:jc w:val="right"/>
        <w:rPr>
          <w:rFonts w:ascii="Arial" w:hAnsi="Arial" w:cs="Arial"/>
        </w:rPr>
      </w:pPr>
      <w:r w:rsidRPr="002D20FB">
        <w:rPr>
          <w:rFonts w:ascii="Arial" w:hAnsi="Arial" w:cs="Arial"/>
        </w:rPr>
        <w:t xml:space="preserve">press.ogscommunication.com </w:t>
      </w:r>
    </w:p>
    <w:p w14:paraId="151F494E" w14:textId="4407ADBD" w:rsidR="00D61F41" w:rsidRPr="008D7A65" w:rsidRDefault="002D20FB" w:rsidP="008D7A65">
      <w:pPr>
        <w:spacing w:after="120"/>
        <w:jc w:val="right"/>
        <w:rPr>
          <w:rFonts w:ascii="Arial" w:hAnsi="Arial" w:cs="Arial"/>
        </w:rPr>
      </w:pPr>
      <w:r w:rsidRPr="002D20FB">
        <w:rPr>
          <w:rFonts w:ascii="Arial" w:hAnsi="Arial" w:cs="Arial"/>
        </w:rPr>
        <w:t xml:space="preserve">+39 02 3450610 </w:t>
      </w:r>
    </w:p>
    <w:sectPr w:rsidR="00D61F41" w:rsidRPr="008D7A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61A0C"/>
    <w:multiLevelType w:val="hybridMultilevel"/>
    <w:tmpl w:val="4B12808A"/>
    <w:lvl w:ilvl="0" w:tplc="87C2978C">
      <w:start w:val="6"/>
      <w:numFmt w:val="bullet"/>
      <w:lvlText w:val="-"/>
      <w:lvlJc w:val="left"/>
      <w:pPr>
        <w:ind w:left="405" w:hanging="360"/>
      </w:pPr>
      <w:rPr>
        <w:rFonts w:ascii="Calibri" w:eastAsiaTheme="minorHAnsi" w:hAnsi="Calibri" w:cstheme="minorBidi"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4D"/>
    <w:rsid w:val="00114894"/>
    <w:rsid w:val="001609D1"/>
    <w:rsid w:val="002369D0"/>
    <w:rsid w:val="002D20FB"/>
    <w:rsid w:val="002F58AB"/>
    <w:rsid w:val="003874E0"/>
    <w:rsid w:val="00393D74"/>
    <w:rsid w:val="003C0636"/>
    <w:rsid w:val="00491A21"/>
    <w:rsid w:val="0052024D"/>
    <w:rsid w:val="00546F6C"/>
    <w:rsid w:val="006F6037"/>
    <w:rsid w:val="00747E28"/>
    <w:rsid w:val="0075356D"/>
    <w:rsid w:val="008804E4"/>
    <w:rsid w:val="008A5B4F"/>
    <w:rsid w:val="008D7A65"/>
    <w:rsid w:val="009D46AB"/>
    <w:rsid w:val="00A409FF"/>
    <w:rsid w:val="00AA58E9"/>
    <w:rsid w:val="00C53779"/>
    <w:rsid w:val="00D61F41"/>
    <w:rsid w:val="00F04CEF"/>
    <w:rsid w:val="00F73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970D"/>
  <w15:chartTrackingRefBased/>
  <w15:docId w15:val="{88432614-2C3A-4D21-9314-9A7223DB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20F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2">
      <w:bodyDiv w:val="1"/>
      <w:marLeft w:val="0"/>
      <w:marRight w:val="0"/>
      <w:marTop w:val="0"/>
      <w:marBottom w:val="0"/>
      <w:divBdr>
        <w:top w:val="none" w:sz="0" w:space="0" w:color="auto"/>
        <w:left w:val="none" w:sz="0" w:space="0" w:color="auto"/>
        <w:bottom w:val="none" w:sz="0" w:space="0" w:color="auto"/>
        <w:right w:val="none" w:sz="0" w:space="0" w:color="auto"/>
      </w:divBdr>
    </w:div>
    <w:div w:id="172037328">
      <w:bodyDiv w:val="1"/>
      <w:marLeft w:val="0"/>
      <w:marRight w:val="0"/>
      <w:marTop w:val="0"/>
      <w:marBottom w:val="0"/>
      <w:divBdr>
        <w:top w:val="none" w:sz="0" w:space="0" w:color="auto"/>
        <w:left w:val="none" w:sz="0" w:space="0" w:color="auto"/>
        <w:bottom w:val="none" w:sz="0" w:space="0" w:color="auto"/>
        <w:right w:val="none" w:sz="0" w:space="0" w:color="auto"/>
      </w:divBdr>
    </w:div>
    <w:div w:id="594291609">
      <w:bodyDiv w:val="1"/>
      <w:marLeft w:val="0"/>
      <w:marRight w:val="0"/>
      <w:marTop w:val="0"/>
      <w:marBottom w:val="0"/>
      <w:divBdr>
        <w:top w:val="none" w:sz="0" w:space="0" w:color="auto"/>
        <w:left w:val="none" w:sz="0" w:space="0" w:color="auto"/>
        <w:bottom w:val="none" w:sz="0" w:space="0" w:color="auto"/>
        <w:right w:val="none" w:sz="0" w:space="0" w:color="auto"/>
      </w:divBdr>
    </w:div>
    <w:div w:id="1760903815">
      <w:bodyDiv w:val="1"/>
      <w:marLeft w:val="0"/>
      <w:marRight w:val="0"/>
      <w:marTop w:val="0"/>
      <w:marBottom w:val="0"/>
      <w:divBdr>
        <w:top w:val="none" w:sz="0" w:space="0" w:color="auto"/>
        <w:left w:val="none" w:sz="0" w:space="0" w:color="auto"/>
        <w:bottom w:val="none" w:sz="0" w:space="0" w:color="auto"/>
        <w:right w:val="none" w:sz="0" w:space="0" w:color="auto"/>
      </w:divBdr>
    </w:div>
    <w:div w:id="21258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7D52A-1905-4134-8F70-DF1EE3DD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331</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Maria Elena</cp:lastModifiedBy>
  <cp:revision>16</cp:revision>
  <dcterms:created xsi:type="dcterms:W3CDTF">2023-01-23T11:32:00Z</dcterms:created>
  <dcterms:modified xsi:type="dcterms:W3CDTF">2023-01-27T11:53:00Z</dcterms:modified>
</cp:coreProperties>
</file>