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844A" w14:textId="77777777" w:rsidR="00CF3935" w:rsidRDefault="00CF3935" w:rsidP="00CF3935">
      <w:pPr>
        <w:pStyle w:val="NormaleWeb"/>
        <w:shd w:val="clear" w:color="auto" w:fill="FFFFFF"/>
        <w:snapToGri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TUTTI I COLORI DEL GRES</w:t>
      </w:r>
    </w:p>
    <w:p w14:paraId="7EC8A03A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</w:p>
    <w:p w14:paraId="71B7BF36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Dal 1978, anno in cui ha iniziato la propria attività̀ nella sede di Cerrione in provincia di Biella, Ceramica Vogue esprime il meglio della propria competenza e della propria mission aziendale al servizio di progettisti e </w:t>
      </w:r>
      <w:proofErr w:type="spellStart"/>
      <w:r>
        <w:rPr>
          <w:rFonts w:ascii="Arial" w:hAnsi="Arial" w:cs="Arial"/>
          <w:color w:val="000000" w:themeColor="text1"/>
        </w:rPr>
        <w:t>interior</w:t>
      </w:r>
      <w:proofErr w:type="spellEnd"/>
      <w:r>
        <w:rPr>
          <w:rFonts w:ascii="Arial" w:hAnsi="Arial" w:cs="Arial"/>
          <w:color w:val="000000" w:themeColor="text1"/>
        </w:rPr>
        <w:t xml:space="preserve"> designer, affermandosi, già in tempi pionieristici, come azienda di eccellenza e leader nella produzione di piastrelle ecologiche in gres smaltato in pasta bianca. </w:t>
      </w:r>
    </w:p>
    <w:p w14:paraId="312F7B6C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</w:p>
    <w:p w14:paraId="059E9B01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Come tutti i marchi del Gruppo Bardelli, Ceramica Vogue unisce le elevate prestazioni tecniche all’attenzione dedicata alla ricerca estetica e alla caratterizzazione dei propri prodotti, declinandoli in un’ampia gamma di collezioni di piastrelle pensate per arredare ambienti interni ed esterni con soluzioni innovative, che si adattano perfettamente a contesti privati e a spazi pubblici come scuole, ospedali e piscine. </w:t>
      </w:r>
    </w:p>
    <w:p w14:paraId="30AD34C1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</w:p>
    <w:p w14:paraId="7FCD9D36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Ceramica Vogue produce annualmente 1 milione di metri quadrati di gres smaltato in pasta bianca e una quota prevalente di questa produzione è destinata all’esportazione. Ceramica Vogue è sinonimo di colore e del colore studia le tendenze, proponendo soluzioni sempre in linea con le esigenze dei suoi clienti. Il punto di forza di Ceramica Vogue è di lavorare con i codici colori RAL, colori più affini al mondo dell’architettura, un valore aggiunto per gli architetti. Con Ceramica Vogue, infatti ogni colore può essere customizzato per ciascun tipo di progetto. </w:t>
      </w:r>
    </w:p>
    <w:p w14:paraId="0E151D4D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</w:p>
    <w:p w14:paraId="5B11D00A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Il risultato è un vasto catalogo di piastrelle in gres smaltato in tinte unite declinate in molteplici formati e finiture, tutte corredate da proposte speciali che rispondono a qualsiasi esigenza progettuale del professionista per applicazioni residenziali, extra residenziali e edilizia pubblica.</w:t>
      </w:r>
    </w:p>
    <w:p w14:paraId="5566EAE5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</w:p>
    <w:p w14:paraId="684E362B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garanzia di tecniche e materiali all'avanguardia e di una produzione di eccellenza hanno permesso a Ceramica Vogue di affermarsi con successo sui mercati europei e internazionali, diventando un marchio di riferimento per architetti, progettisti e imprese di costruzione. La produzione rigorosamente Made in </w:t>
      </w:r>
      <w:proofErr w:type="spellStart"/>
      <w:r>
        <w:rPr>
          <w:rFonts w:ascii="Arial" w:hAnsi="Arial" w:cs="Arial"/>
          <w:color w:val="000000" w:themeColor="text1"/>
        </w:rPr>
        <w:t>Italy</w:t>
      </w:r>
      <w:proofErr w:type="spellEnd"/>
      <w:r>
        <w:rPr>
          <w:rFonts w:ascii="Arial" w:hAnsi="Arial" w:cs="Arial"/>
          <w:color w:val="000000" w:themeColor="text1"/>
        </w:rPr>
        <w:t xml:space="preserve"> risponde alle più̀ strette normative in termini di sostenibilità̀ ambientale. </w:t>
      </w:r>
    </w:p>
    <w:p w14:paraId="40FB46D1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Molteplici formati modulari e colori suddivisi in tinte calde, fredde e neutre, che si declinano in diverse finiture – lucida, opaca, strutturata e antisdrucciolo - e un ventaglio di collezioni costituiscono il catalogo completo e strutturato di Ceramica Vogue, caratterizzato da un’attenta tassonomia semiotica.</w:t>
      </w:r>
    </w:p>
    <w:p w14:paraId="02D8957F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</w:p>
    <w:p w14:paraId="49EBED3F" w14:textId="77777777" w:rsidR="00CF3935" w:rsidRDefault="00CF3935" w:rsidP="00CF3935">
      <w:pPr>
        <w:pStyle w:val="NormaleWeb"/>
        <w:spacing w:before="0" w:beforeAutospacing="0" w:after="45" w:afterAutospacing="0" w:line="270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 w:themeColor="text1"/>
        </w:rPr>
        <w:t xml:space="preserve">L’offerta dei prodotti di Ceramica Vogue si amplia anche alle proposte di pezzi speciali, pezzi ceramici smaltati, modulari e abbinabili all’interno di tutti colori di Vogue System. Si tratta di complementi tecnici come angoli, </w:t>
      </w:r>
      <w:proofErr w:type="spellStart"/>
      <w:r>
        <w:rPr>
          <w:rFonts w:ascii="Arial" w:hAnsi="Arial" w:cs="Arial"/>
          <w:color w:val="000000" w:themeColor="text1"/>
        </w:rPr>
        <w:t>sguscie</w:t>
      </w:r>
      <w:proofErr w:type="spellEnd"/>
      <w:r>
        <w:rPr>
          <w:rFonts w:ascii="Arial" w:hAnsi="Arial" w:cs="Arial"/>
          <w:color w:val="000000" w:themeColor="text1"/>
        </w:rPr>
        <w:t xml:space="preserve"> di raccordo, canalette, battiscopa, angoli doccia che rispondono ad una richiesta fondamentale per gli architetti di poter offrire soluzioni complete per ogni progetto per rispondere alle esigenze di sicurezza e igiene. I pezzi speciali sono personalizzabili in formati e finiture e uniscono i valori estetici alle elevate caratteristiche tecniche. </w:t>
      </w:r>
    </w:p>
    <w:p w14:paraId="7AF967FF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</w:p>
    <w:p w14:paraId="4D1797E0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Ceramica Vogue propone inoltre soluzioni “montate a rete”, ossia sotto formati ottenuti dal taglio delle piastrelle montati su rete, facilitando il tempo di posa e di montaggio. Il montato a rete è infatti la soluzione ideale per rendere l’applicazione più semplice con un risparmio di tempo importante. </w:t>
      </w:r>
    </w:p>
    <w:p w14:paraId="1D2A3821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</w:p>
    <w:p w14:paraId="77B815F6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Il marchio Ceramica Vogue si pone così sul mercato come il partner ideale per ogni tipologia di ambiente e progetto e grazie agli ultimi investimenti e alla continua crescita del Gruppo ha raggiunto una flessibilità di produzione garantendo piccoli lotti e una customizzazione e personalizzazione dei colori massima per rispondere alle diverse richieste della clientela. </w:t>
      </w:r>
    </w:p>
    <w:p w14:paraId="6C2F859C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</w:p>
    <w:p w14:paraId="1E5C792D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000000" w:themeColor="text1"/>
        </w:rPr>
      </w:pPr>
      <w:bookmarkStart w:id="0" w:name="_Hlk90485604"/>
      <w:r>
        <w:rPr>
          <w:rFonts w:ascii="Arial" w:hAnsi="Arial" w:cs="Arial"/>
          <w:color w:val="000000" w:themeColor="text1"/>
        </w:rPr>
        <w:t xml:space="preserve">Le collezioni di Ceramica Vogue: </w:t>
      </w:r>
    </w:p>
    <w:p w14:paraId="5CA18159" w14:textId="77777777" w:rsidR="00CF3935" w:rsidRDefault="00CF3935" w:rsidP="00CF3935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r>
        <w:rPr>
          <w:rFonts w:ascii="Arial" w:hAnsi="Arial" w:cs="Arial"/>
          <w:color w:val="000000" w:themeColor="text1"/>
        </w:rPr>
        <w:t xml:space="preserve">Vogue System </w:t>
      </w:r>
    </w:p>
    <w:p w14:paraId="3AEC108B" w14:textId="77777777" w:rsidR="00CF3935" w:rsidRDefault="00CF3935" w:rsidP="00CF3935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r>
        <w:rPr>
          <w:rFonts w:ascii="Arial" w:hAnsi="Arial" w:cs="Arial"/>
          <w:color w:val="000000" w:themeColor="text1"/>
        </w:rPr>
        <w:t>Flauti, novità 2022</w:t>
      </w:r>
    </w:p>
    <w:p w14:paraId="0D437CD7" w14:textId="77777777" w:rsidR="00CF3935" w:rsidRDefault="00CF3935" w:rsidP="00CF3935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proofErr w:type="spellStart"/>
      <w:r>
        <w:rPr>
          <w:rFonts w:ascii="Arial" w:hAnsi="Arial" w:cs="Arial"/>
          <w:color w:val="000000" w:themeColor="text1"/>
        </w:rPr>
        <w:t>Decor</w:t>
      </w:r>
      <w:proofErr w:type="spellEnd"/>
      <w:r>
        <w:rPr>
          <w:rFonts w:ascii="Arial" w:hAnsi="Arial" w:cs="Arial"/>
          <w:color w:val="000000" w:themeColor="text1"/>
        </w:rPr>
        <w:t xml:space="preserve"> System </w:t>
      </w:r>
    </w:p>
    <w:p w14:paraId="7118FD7F" w14:textId="77777777" w:rsidR="00CF3935" w:rsidRDefault="00CF3935" w:rsidP="00CF3935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r>
        <w:rPr>
          <w:rFonts w:ascii="Arial" w:hAnsi="Arial" w:cs="Arial"/>
          <w:color w:val="000000" w:themeColor="text1"/>
        </w:rPr>
        <w:t>Vogue Pool</w:t>
      </w:r>
    </w:p>
    <w:p w14:paraId="66C1F695" w14:textId="77777777" w:rsidR="00CF3935" w:rsidRDefault="00CF3935" w:rsidP="00CF3935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proofErr w:type="spellStart"/>
      <w:r>
        <w:rPr>
          <w:rFonts w:ascii="Arial" w:hAnsi="Arial" w:cs="Arial"/>
          <w:color w:val="000000" w:themeColor="text1"/>
        </w:rPr>
        <w:t>Bisello&amp;Materia</w:t>
      </w:r>
      <w:proofErr w:type="spellEnd"/>
    </w:p>
    <w:p w14:paraId="3A1D9F4D" w14:textId="77777777" w:rsidR="00CF3935" w:rsidRDefault="00CF3935" w:rsidP="00CF3935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proofErr w:type="spellStart"/>
      <w:r>
        <w:rPr>
          <w:rFonts w:ascii="Arial" w:hAnsi="Arial" w:cs="Arial"/>
          <w:color w:val="000000" w:themeColor="text1"/>
        </w:rPr>
        <w:t>Graph</w:t>
      </w:r>
      <w:proofErr w:type="spellEnd"/>
    </w:p>
    <w:p w14:paraId="1D751967" w14:textId="77777777" w:rsidR="00CF3935" w:rsidRDefault="00CF3935" w:rsidP="00CF3935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r>
        <w:rPr>
          <w:rFonts w:ascii="Arial" w:hAnsi="Arial" w:cs="Arial"/>
          <w:color w:val="000000" w:themeColor="text1"/>
        </w:rPr>
        <w:lastRenderedPageBreak/>
        <w:t>Riflessi</w:t>
      </w:r>
    </w:p>
    <w:p w14:paraId="305C4263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3A3838"/>
        </w:rPr>
      </w:pPr>
    </w:p>
    <w:p w14:paraId="5EDD695E" w14:textId="77777777" w:rsidR="00CF3935" w:rsidRDefault="00CF3935" w:rsidP="00CF3935">
      <w:pPr>
        <w:jc w:val="both"/>
        <w:rPr>
          <w:rFonts w:ascii="Arial" w:hAnsi="Arial" w:cs="Arial"/>
        </w:rPr>
      </w:pPr>
      <w:bookmarkStart w:id="1" w:name="_Hlk90485531"/>
      <w:r>
        <w:rPr>
          <w:rFonts w:ascii="Arial" w:hAnsi="Arial" w:cs="Arial"/>
        </w:rPr>
        <w:t xml:space="preserve">Il </w:t>
      </w:r>
      <w:r w:rsidRPr="00CF3935">
        <w:rPr>
          <w:rFonts w:ascii="Arial" w:hAnsi="Arial" w:cs="Arial"/>
          <w:b/>
          <w:bCs/>
        </w:rPr>
        <w:t>Gruppo Bardelli</w:t>
      </w:r>
      <w:r>
        <w:rPr>
          <w:rFonts w:ascii="Arial" w:hAnsi="Arial" w:cs="Arial"/>
        </w:rPr>
        <w:t xml:space="preserve"> è una consolidata e dinamica realtà industriale con sede a Vittuone, alle porte di Milano, e con le sue due unità produttive di Cerrione, in provincia di Biella e di Oderzo, in provincia di Tre</w:t>
      </w:r>
      <w:bookmarkStart w:id="2" w:name="_GoBack"/>
      <w:bookmarkEnd w:id="2"/>
      <w:r>
        <w:rPr>
          <w:rFonts w:ascii="Arial" w:hAnsi="Arial" w:cs="Arial"/>
        </w:rPr>
        <w:t xml:space="preserve">viso è punto di riferimento nel mondo della ceramica con i marchi Ceramica Bardelli, Ceramica Vogue e Appiani. Un’azienda con una solida storia familiare, ora giunta alla terza generazione, in grado di coniugare la tradizione della ceramica all’innovazione e alla continua Ricerca e Sviluppo e creatività del design, posizionandosi così sul mercato a livello internazionale come Gruppo Bardelli.  </w:t>
      </w:r>
    </w:p>
    <w:p w14:paraId="6F201775" w14:textId="77777777" w:rsidR="00CF3935" w:rsidRDefault="00CF3935" w:rsidP="00CF3935">
      <w:pPr>
        <w:pStyle w:val="NormaleWeb"/>
        <w:shd w:val="clear" w:color="auto" w:fill="FFFFFF"/>
        <w:snapToGrid w:val="0"/>
        <w:jc w:val="both"/>
        <w:rPr>
          <w:rFonts w:ascii="Arial" w:hAnsi="Arial" w:cs="Arial"/>
          <w:color w:val="3A3838"/>
        </w:rPr>
      </w:pPr>
      <w:bookmarkStart w:id="3" w:name="_Hlk90485526"/>
    </w:p>
    <w:bookmarkEnd w:id="0"/>
    <w:bookmarkEnd w:id="1"/>
    <w:bookmarkEnd w:id="3"/>
    <w:p w14:paraId="3D30DB51" w14:textId="77777777" w:rsidR="00CF3935" w:rsidRDefault="00CF3935" w:rsidP="00CF39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Gruppo Bardelli </w:t>
      </w:r>
      <w:r>
        <w:rPr>
          <w:rStyle w:val="eop"/>
          <w:rFonts w:ascii="Arial" w:hAnsi="Arial" w:cs="Arial"/>
          <w:color w:val="000000"/>
        </w:rPr>
        <w:t> </w:t>
      </w:r>
    </w:p>
    <w:p w14:paraId="165A76FD" w14:textId="77777777" w:rsidR="00CF3935" w:rsidRDefault="00CF3935" w:rsidP="00CF39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Via Giovanni Pascoli 4/6 - 20010 - Vittuone (MI)</w:t>
      </w:r>
      <w:r>
        <w:rPr>
          <w:rStyle w:val="eop"/>
          <w:rFonts w:ascii="Arial" w:hAnsi="Arial" w:cs="Arial"/>
          <w:color w:val="000000"/>
        </w:rPr>
        <w:t> </w:t>
      </w:r>
    </w:p>
    <w:p w14:paraId="2793831B" w14:textId="77777777" w:rsidR="00CF3935" w:rsidRDefault="00CF3935" w:rsidP="00CF39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Instagram: @appiani</w:t>
      </w:r>
      <w:r>
        <w:rPr>
          <w:rStyle w:val="eop"/>
          <w:rFonts w:ascii="Arial" w:hAnsi="Arial" w:cs="Arial"/>
          <w:color w:val="000000"/>
        </w:rPr>
        <w:t> </w:t>
      </w:r>
    </w:p>
    <w:p w14:paraId="61196950" w14:textId="77777777" w:rsidR="00CF3935" w:rsidRDefault="00CF3935" w:rsidP="00CF39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Facebook: appiani</w:t>
      </w:r>
      <w:r>
        <w:rPr>
          <w:rStyle w:val="eop"/>
          <w:rFonts w:ascii="Arial" w:hAnsi="Arial" w:cs="Arial"/>
          <w:color w:val="000000"/>
        </w:rPr>
        <w:t> </w:t>
      </w:r>
    </w:p>
    <w:p w14:paraId="26EA1F58" w14:textId="77777777" w:rsidR="00CF3935" w:rsidRDefault="00CF3935" w:rsidP="00CF39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Linkedin: Gruppo Bardelli</w:t>
      </w:r>
      <w:r>
        <w:rPr>
          <w:rStyle w:val="eop"/>
          <w:rFonts w:ascii="Arial" w:hAnsi="Arial" w:cs="Arial"/>
          <w:color w:val="000000"/>
        </w:rPr>
        <w:t> </w:t>
      </w:r>
    </w:p>
    <w:p w14:paraId="7EC1416A" w14:textId="77777777" w:rsidR="00CF3935" w:rsidRDefault="00CF3935" w:rsidP="00CF39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F78687" w14:textId="77777777" w:rsidR="00CF3935" w:rsidRDefault="00CF3935" w:rsidP="00CF39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70F0CF2B" w14:textId="77777777" w:rsidR="00CF3935" w:rsidRDefault="00CF3935" w:rsidP="00CF393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Per richieste stampa e interviste personalizzate</w:t>
      </w:r>
    </w:p>
    <w:p w14:paraId="61489490" w14:textId="77777777" w:rsidR="00CF3935" w:rsidRDefault="00CF3935" w:rsidP="00CF393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3878408A" w14:textId="77777777" w:rsidR="00CF3935" w:rsidRDefault="00CF3935" w:rsidP="00CF393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lang w:val="fr-FR"/>
        </w:rPr>
        <w:t>OGS PR and Communication</w:t>
      </w:r>
    </w:p>
    <w:p w14:paraId="7850BB02" w14:textId="77777777" w:rsidR="00CF3935" w:rsidRDefault="00CF3935" w:rsidP="00CF393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Via </w:t>
      </w:r>
      <w:proofErr w:type="spellStart"/>
      <w:r>
        <w:rPr>
          <w:rStyle w:val="normaltextrun"/>
          <w:rFonts w:ascii="Arial" w:hAnsi="Arial" w:cs="Arial"/>
          <w:color w:val="000000"/>
          <w:lang w:val="fr-FR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  <w:lang w:val="fr-FR"/>
        </w:rPr>
        <w:t xml:space="preserve"> 3, Milano</w:t>
      </w:r>
    </w:p>
    <w:p w14:paraId="4C232380" w14:textId="77777777" w:rsidR="00CF3935" w:rsidRDefault="00CF3935" w:rsidP="00CF393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+39 02 3450610</w:t>
      </w:r>
    </w:p>
    <w:p w14:paraId="18A71A1F" w14:textId="7B15D55D" w:rsidR="00125399" w:rsidRPr="00D87DE5" w:rsidRDefault="00CF3935" w:rsidP="00CF3935">
      <w:pPr>
        <w:ind w:right="-285"/>
        <w:jc w:val="right"/>
      </w:pP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lang w:val="fr-FR"/>
        </w:rPr>
        <w:t xml:space="preserve"> –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</w:p>
    <w:sectPr w:rsidR="00125399" w:rsidRPr="00D87DE5" w:rsidSect="004414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835" w:right="1134" w:bottom="2127" w:left="851" w:header="85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FC1EE" w14:textId="77777777" w:rsidR="00D02A43" w:rsidRDefault="00D02A43" w:rsidP="001E225F">
      <w:r>
        <w:separator/>
      </w:r>
    </w:p>
  </w:endnote>
  <w:endnote w:type="continuationSeparator" w:id="0">
    <w:p w14:paraId="1DA2A1B3" w14:textId="77777777" w:rsidR="00D02A43" w:rsidRDefault="00D02A43" w:rsidP="001E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0C05" w14:textId="77777777" w:rsidR="0044149F" w:rsidRDefault="004414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863C6" w14:textId="45310937" w:rsidR="00125399" w:rsidRDefault="00125399"/>
  <w:p w14:paraId="053B6810" w14:textId="77777777" w:rsidR="00125399" w:rsidRDefault="00125399"/>
  <w:tbl>
    <w:tblPr>
      <w:tblStyle w:val="Grigliatabella"/>
      <w:tblW w:w="1049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4"/>
      <w:gridCol w:w="2478"/>
      <w:gridCol w:w="3120"/>
      <w:gridCol w:w="2268"/>
    </w:tblGrid>
    <w:tr w:rsidR="00D87DE5" w14:paraId="7830BF45" w14:textId="77777777" w:rsidTr="00D87DE5">
      <w:tc>
        <w:tcPr>
          <w:tcW w:w="2624" w:type="dxa"/>
        </w:tcPr>
        <w:p w14:paraId="13A48C52" w14:textId="35C882FD" w:rsidR="00125399" w:rsidRDefault="00125399">
          <w:pPr>
            <w:pStyle w:val="Pidipagina"/>
          </w:pPr>
        </w:p>
      </w:tc>
      <w:tc>
        <w:tcPr>
          <w:tcW w:w="2478" w:type="dxa"/>
        </w:tcPr>
        <w:p w14:paraId="2AA7F2E4" w14:textId="77777777" w:rsidR="00D87DE5" w:rsidRDefault="00D87DE5">
          <w:pPr>
            <w:pStyle w:val="Pidipagina"/>
          </w:pPr>
        </w:p>
      </w:tc>
      <w:tc>
        <w:tcPr>
          <w:tcW w:w="3120" w:type="dxa"/>
        </w:tcPr>
        <w:p w14:paraId="081DEB26" w14:textId="77777777" w:rsidR="00D87DE5" w:rsidRDefault="00D87DE5">
          <w:pPr>
            <w:pStyle w:val="Pidipagina"/>
          </w:pPr>
        </w:p>
      </w:tc>
      <w:tc>
        <w:tcPr>
          <w:tcW w:w="2268" w:type="dxa"/>
        </w:tcPr>
        <w:p w14:paraId="7ED2CDDE" w14:textId="36A35F79" w:rsidR="00D87DE5" w:rsidRPr="00D87DE5" w:rsidRDefault="00CF3935" w:rsidP="00D87DE5">
          <w:pPr>
            <w:pStyle w:val="Pidipagina"/>
            <w:spacing w:line="276" w:lineRule="auto"/>
            <w:rPr>
              <w:rFonts w:ascii="Helvetica" w:hAnsi="Helvetica"/>
              <w:b/>
              <w:bCs/>
              <w:color w:val="000000" w:themeColor="text1"/>
              <w:sz w:val="14"/>
              <w:szCs w:val="14"/>
            </w:rPr>
          </w:pPr>
          <w:hyperlink r:id="rId1" w:history="1">
            <w:r w:rsidR="00D87DE5" w:rsidRPr="00D87DE5">
              <w:rPr>
                <w:rStyle w:val="Collegamentoipertestuale"/>
                <w:rFonts w:ascii="Helvetica" w:hAnsi="Helvetica"/>
                <w:b/>
                <w:bCs/>
                <w:color w:val="000000" w:themeColor="text1"/>
                <w:sz w:val="14"/>
                <w:szCs w:val="14"/>
                <w:u w:val="none"/>
              </w:rPr>
              <w:t>www.gruppobardelli.com</w:t>
            </w:r>
          </w:hyperlink>
        </w:p>
      </w:tc>
    </w:tr>
  </w:tbl>
  <w:p w14:paraId="5F07BB4F" w14:textId="435837ED" w:rsidR="003D1994" w:rsidRPr="00D87DE5" w:rsidRDefault="003D1994">
    <w:pPr>
      <w:pStyle w:val="Pidipagina"/>
      <w:rPr>
        <w:sz w:val="20"/>
        <w:szCs w:val="20"/>
      </w:rPr>
    </w:pPr>
  </w:p>
  <w:tbl>
    <w:tblPr>
      <w:tblStyle w:val="Grigliatabella"/>
      <w:tblW w:w="1049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835"/>
      <w:gridCol w:w="2693"/>
      <w:gridCol w:w="2268"/>
    </w:tblGrid>
    <w:tr w:rsidR="00D87DE5" w:rsidRPr="00CF3935" w14:paraId="5F28307F" w14:textId="77777777" w:rsidTr="00D87DE5">
      <w:tc>
        <w:tcPr>
          <w:tcW w:w="2694" w:type="dxa"/>
        </w:tcPr>
        <w:p w14:paraId="12AAE905" w14:textId="2D1D1E9E" w:rsidR="00D87DE5" w:rsidRPr="00D87DE5" w:rsidRDefault="00D87DE5" w:rsidP="00D87DE5">
          <w:pPr>
            <w:pStyle w:val="Pidipagina"/>
            <w:rPr>
              <w:rFonts w:ascii="Helvetica" w:hAnsi="Helvetica"/>
              <w:b/>
              <w:bCs/>
              <w:sz w:val="14"/>
              <w:szCs w:val="14"/>
            </w:rPr>
          </w:pPr>
          <w:r w:rsidRPr="00D87DE5">
            <w:rPr>
              <w:rFonts w:ascii="Helvetica" w:hAnsi="Helvetica"/>
              <w:b/>
              <w:bCs/>
              <w:sz w:val="14"/>
              <w:szCs w:val="14"/>
            </w:rPr>
            <w:t>Gruppo Bardelli S.p.A.</w:t>
          </w:r>
        </w:p>
        <w:p w14:paraId="7D117467" w14:textId="77777777" w:rsidR="00D87DE5" w:rsidRPr="00D87DE5" w:rsidRDefault="00D87DE5" w:rsidP="00D87DE5">
          <w:pPr>
            <w:pStyle w:val="Pidipagina"/>
            <w:rPr>
              <w:rFonts w:ascii="Helvetica" w:hAnsi="Helvetica"/>
              <w:sz w:val="14"/>
              <w:szCs w:val="14"/>
            </w:rPr>
          </w:pPr>
          <w:r w:rsidRPr="00D87DE5">
            <w:rPr>
              <w:rFonts w:ascii="Helvetica" w:hAnsi="Helvetica"/>
              <w:sz w:val="14"/>
              <w:szCs w:val="14"/>
            </w:rPr>
            <w:t>Sede Legale _ Via Giovanni Pascoli, 19</w:t>
          </w:r>
        </w:p>
        <w:p w14:paraId="78305DA7" w14:textId="21AB7EF1" w:rsidR="00D87DE5" w:rsidRDefault="00D87DE5" w:rsidP="00D87DE5">
          <w:pPr>
            <w:pStyle w:val="Pidipagina"/>
          </w:pPr>
          <w:r w:rsidRPr="00D87DE5">
            <w:rPr>
              <w:rFonts w:ascii="Helvetica" w:hAnsi="Helvetica"/>
              <w:sz w:val="14"/>
              <w:szCs w:val="14"/>
            </w:rPr>
            <w:t>20009 Vittuone (MI) Italy</w:t>
          </w:r>
        </w:p>
      </w:tc>
      <w:tc>
        <w:tcPr>
          <w:tcW w:w="2835" w:type="dxa"/>
        </w:tcPr>
        <w:p w14:paraId="7A5246C2" w14:textId="77777777" w:rsidR="00D87DE5" w:rsidRPr="00D87DE5" w:rsidRDefault="00D87DE5" w:rsidP="007A0D96">
          <w:pPr>
            <w:pStyle w:val="Pidipagina"/>
            <w:rPr>
              <w:rFonts w:ascii="Helvetica" w:hAnsi="Helvetica"/>
              <w:sz w:val="14"/>
              <w:szCs w:val="14"/>
            </w:rPr>
          </w:pPr>
          <w:r w:rsidRPr="00D87DE5">
            <w:rPr>
              <w:rFonts w:ascii="Helvetica" w:hAnsi="Helvetica"/>
              <w:sz w:val="14"/>
              <w:szCs w:val="14"/>
            </w:rPr>
            <w:t>Sede Amministrativa _ Loc. Vergnasco</w:t>
          </w:r>
        </w:p>
        <w:p w14:paraId="74C49C4A" w14:textId="3E27075D" w:rsidR="00D87DE5" w:rsidRPr="00D87DE5" w:rsidRDefault="00D87DE5" w:rsidP="007A0D96">
          <w:pPr>
            <w:pStyle w:val="Pidipagina"/>
            <w:rPr>
              <w:rFonts w:ascii="Helvetica" w:hAnsi="Helvetica"/>
              <w:sz w:val="14"/>
              <w:szCs w:val="14"/>
            </w:rPr>
          </w:pPr>
          <w:r w:rsidRPr="00D87DE5">
            <w:rPr>
              <w:rFonts w:ascii="Helvetica" w:hAnsi="Helvetica"/>
              <w:sz w:val="14"/>
              <w:szCs w:val="14"/>
            </w:rPr>
            <w:t>Via Papa Giovanni XXIII, 100</w:t>
          </w:r>
        </w:p>
        <w:p w14:paraId="7285CBE5" w14:textId="6E9F6A79" w:rsidR="00D87DE5" w:rsidRDefault="00D87DE5" w:rsidP="007A0D96">
          <w:pPr>
            <w:pStyle w:val="Pidipagina"/>
          </w:pPr>
          <w:r w:rsidRPr="00D87DE5">
            <w:rPr>
              <w:rFonts w:ascii="Helvetica" w:hAnsi="Helvetica"/>
              <w:sz w:val="14"/>
              <w:szCs w:val="14"/>
            </w:rPr>
            <w:t>13882 Cerrione (BI) Italy</w:t>
          </w:r>
        </w:p>
      </w:tc>
      <w:tc>
        <w:tcPr>
          <w:tcW w:w="2693" w:type="dxa"/>
        </w:tcPr>
        <w:p w14:paraId="13DAB61B" w14:textId="785717FC" w:rsidR="00D87DE5" w:rsidRPr="00D87DE5" w:rsidRDefault="00D87DE5" w:rsidP="007A0D96">
          <w:pPr>
            <w:pStyle w:val="Pidipagina"/>
            <w:rPr>
              <w:rFonts w:ascii="Helvetica" w:hAnsi="Helvetica"/>
              <w:sz w:val="14"/>
              <w:szCs w:val="14"/>
            </w:rPr>
          </w:pPr>
          <w:r w:rsidRPr="00D87DE5">
            <w:rPr>
              <w:rFonts w:ascii="Helvetica" w:hAnsi="Helvetica"/>
              <w:sz w:val="14"/>
              <w:szCs w:val="14"/>
            </w:rPr>
            <w:t>P.IVA 09965410153</w:t>
          </w:r>
        </w:p>
        <w:p w14:paraId="4888E11B" w14:textId="77777777" w:rsidR="00D87DE5" w:rsidRPr="00D87DE5" w:rsidRDefault="00D87DE5" w:rsidP="007A0D96">
          <w:pPr>
            <w:pStyle w:val="Pidipagina"/>
            <w:rPr>
              <w:rFonts w:ascii="Helvetica" w:hAnsi="Helvetica"/>
              <w:sz w:val="14"/>
              <w:szCs w:val="14"/>
            </w:rPr>
          </w:pPr>
          <w:r w:rsidRPr="00D87DE5">
            <w:rPr>
              <w:rFonts w:ascii="Helvetica" w:hAnsi="Helvetica"/>
              <w:sz w:val="14"/>
              <w:szCs w:val="14"/>
            </w:rPr>
            <w:t>Reg. Impr. MI 09965410153</w:t>
          </w:r>
        </w:p>
        <w:p w14:paraId="317A97CA" w14:textId="4630A498" w:rsidR="00D87DE5" w:rsidRDefault="00D87DE5" w:rsidP="007A0D96">
          <w:pPr>
            <w:pStyle w:val="Pidipagina"/>
          </w:pPr>
          <w:r w:rsidRPr="00D87DE5">
            <w:rPr>
              <w:rFonts w:ascii="Helvetica" w:hAnsi="Helvetica"/>
              <w:sz w:val="14"/>
              <w:szCs w:val="14"/>
            </w:rPr>
            <w:t>Cap. soc. i. v. Euro 10.256.016,00</w:t>
          </w:r>
        </w:p>
      </w:tc>
      <w:tc>
        <w:tcPr>
          <w:tcW w:w="2268" w:type="dxa"/>
        </w:tcPr>
        <w:p w14:paraId="3DF4D7F9" w14:textId="77777777" w:rsidR="00D87DE5" w:rsidRPr="00CF3935" w:rsidRDefault="00D87DE5" w:rsidP="00D87DE5">
          <w:pPr>
            <w:pStyle w:val="Pidipagina"/>
            <w:rPr>
              <w:rFonts w:ascii="Helvetica" w:hAnsi="Helvetica"/>
              <w:b/>
              <w:bCs/>
              <w:sz w:val="14"/>
              <w:szCs w:val="14"/>
              <w:lang w:val="fr-FR"/>
            </w:rPr>
          </w:pPr>
          <w:r w:rsidRPr="00CF3935">
            <w:rPr>
              <w:rFonts w:ascii="Helvetica" w:hAnsi="Helvetica"/>
              <w:b/>
              <w:bCs/>
              <w:sz w:val="14"/>
              <w:szCs w:val="14"/>
              <w:lang w:val="fr-FR"/>
            </w:rPr>
            <w:t>Contact</w:t>
          </w:r>
        </w:p>
        <w:p w14:paraId="750E388E" w14:textId="77777777" w:rsidR="00D87DE5" w:rsidRPr="00CF3935" w:rsidRDefault="00D87DE5" w:rsidP="00D87DE5">
          <w:pPr>
            <w:pStyle w:val="Pidipagina"/>
            <w:rPr>
              <w:rFonts w:ascii="Helvetica" w:hAnsi="Helvetica"/>
              <w:sz w:val="14"/>
              <w:szCs w:val="14"/>
              <w:lang w:val="fr-FR"/>
            </w:rPr>
          </w:pPr>
          <w:r w:rsidRPr="00CF3935">
            <w:rPr>
              <w:rFonts w:ascii="Helvetica" w:hAnsi="Helvetica"/>
              <w:b/>
              <w:bCs/>
              <w:sz w:val="14"/>
              <w:szCs w:val="14"/>
              <w:lang w:val="fr-FR"/>
            </w:rPr>
            <w:t>T.</w:t>
          </w:r>
          <w:r w:rsidRPr="00CF3935">
            <w:rPr>
              <w:rFonts w:ascii="Helvetica" w:hAnsi="Helvetica"/>
              <w:sz w:val="14"/>
              <w:szCs w:val="14"/>
              <w:lang w:val="fr-FR"/>
            </w:rPr>
            <w:t xml:space="preserve"> +39 015.6721</w:t>
          </w:r>
        </w:p>
        <w:p w14:paraId="5FED46C0" w14:textId="3D9C9C44" w:rsidR="00D87DE5" w:rsidRPr="00CF3935" w:rsidRDefault="00D87DE5" w:rsidP="00D87DE5">
          <w:pPr>
            <w:pStyle w:val="Pidipagina"/>
            <w:spacing w:line="276" w:lineRule="auto"/>
            <w:rPr>
              <w:sz w:val="14"/>
              <w:szCs w:val="14"/>
              <w:lang w:val="fr-FR"/>
            </w:rPr>
          </w:pPr>
          <w:r w:rsidRPr="00CF3935">
            <w:rPr>
              <w:rFonts w:ascii="Helvetica" w:hAnsi="Helvetica"/>
              <w:b/>
              <w:bCs/>
              <w:sz w:val="14"/>
              <w:szCs w:val="14"/>
              <w:lang w:val="fr-FR"/>
            </w:rPr>
            <w:t>Pec.</w:t>
          </w:r>
          <w:r w:rsidRPr="00CF3935">
            <w:rPr>
              <w:rFonts w:ascii="Helvetica" w:hAnsi="Helvetica"/>
              <w:sz w:val="14"/>
              <w:szCs w:val="14"/>
              <w:lang w:val="fr-FR"/>
            </w:rPr>
            <w:t xml:space="preserve"> gruppobardelli@legalmail.it</w:t>
          </w:r>
        </w:p>
      </w:tc>
    </w:tr>
  </w:tbl>
  <w:p w14:paraId="2A6659B0" w14:textId="77777777" w:rsidR="007A0D96" w:rsidRPr="00CF3935" w:rsidRDefault="007A0D96">
    <w:pPr>
      <w:pStyle w:val="Pidipagina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43BF8" w14:textId="77777777" w:rsidR="0044149F" w:rsidRDefault="004414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1F808" w14:textId="77777777" w:rsidR="00D02A43" w:rsidRDefault="00D02A43" w:rsidP="001E225F">
      <w:r>
        <w:separator/>
      </w:r>
    </w:p>
  </w:footnote>
  <w:footnote w:type="continuationSeparator" w:id="0">
    <w:p w14:paraId="579EF3E0" w14:textId="77777777" w:rsidR="00D02A43" w:rsidRDefault="00D02A43" w:rsidP="001E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26CE" w14:textId="77777777" w:rsidR="0044149F" w:rsidRDefault="004414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F3C2" w14:textId="4A872FF2" w:rsidR="003D1994" w:rsidRDefault="004C133E">
    <w:pPr>
      <w:pStyle w:val="Intestazione"/>
    </w:pPr>
    <w:r>
      <w:rPr>
        <w:noProof/>
      </w:rPr>
      <w:drawing>
        <wp:inline distT="0" distB="0" distL="0" distR="0" wp14:anchorId="7CC012E1" wp14:editId="2B705F5A">
          <wp:extent cx="6480000" cy="435306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435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316C" w14:textId="77777777" w:rsidR="0044149F" w:rsidRDefault="004414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A6B64"/>
    <w:multiLevelType w:val="hybridMultilevel"/>
    <w:tmpl w:val="7584D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BxYEXEFA0rkBx7eRLr7BSLI1UoWjveDpkyq22+wWnQ1PEXmdOuitmf5dxCxXVN9L4j9419YIX8yKVC6tiM1g==" w:salt="HDUjxxz4iM8sUI7F5cylyw=="/>
  <w:defaultTabStop w:val="708"/>
  <w:hyphenationZone w:val="283"/>
  <w:drawingGridHorizontalSpacing w:val="181"/>
  <w:drawingGridVerticalSpacing w:val="1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5F"/>
    <w:rsid w:val="00016007"/>
    <w:rsid w:val="000668E6"/>
    <w:rsid w:val="0011567A"/>
    <w:rsid w:val="00125399"/>
    <w:rsid w:val="001E225F"/>
    <w:rsid w:val="00226EDC"/>
    <w:rsid w:val="003D1994"/>
    <w:rsid w:val="0044149F"/>
    <w:rsid w:val="00493BB5"/>
    <w:rsid w:val="004B3BA1"/>
    <w:rsid w:val="004C133E"/>
    <w:rsid w:val="00507F7A"/>
    <w:rsid w:val="006B4ACA"/>
    <w:rsid w:val="0079010C"/>
    <w:rsid w:val="007A0D96"/>
    <w:rsid w:val="008356CE"/>
    <w:rsid w:val="0089633D"/>
    <w:rsid w:val="009066F5"/>
    <w:rsid w:val="00A240E0"/>
    <w:rsid w:val="00B408F8"/>
    <w:rsid w:val="00B71F09"/>
    <w:rsid w:val="00C71273"/>
    <w:rsid w:val="00CF3935"/>
    <w:rsid w:val="00D02A43"/>
    <w:rsid w:val="00D87DE5"/>
    <w:rsid w:val="00DF7607"/>
    <w:rsid w:val="00EA65F1"/>
    <w:rsid w:val="00F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9F01E2"/>
  <w15:chartTrackingRefBased/>
  <w15:docId w15:val="{8F0707F7-B524-4C92-A284-7CEEFEBC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393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2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25F"/>
  </w:style>
  <w:style w:type="paragraph" w:styleId="Pidipagina">
    <w:name w:val="footer"/>
    <w:basedOn w:val="Normale"/>
    <w:link w:val="PidipaginaCarattere"/>
    <w:uiPriority w:val="99"/>
    <w:unhideWhenUsed/>
    <w:rsid w:val="001E22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25F"/>
  </w:style>
  <w:style w:type="table" w:styleId="Grigliatabella">
    <w:name w:val="Table Grid"/>
    <w:basedOn w:val="Tabellanormale"/>
    <w:uiPriority w:val="39"/>
    <w:rsid w:val="0079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71F0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87DE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7DE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F39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ragraph">
    <w:name w:val="paragraph"/>
    <w:basedOn w:val="Normale"/>
    <w:uiPriority w:val="99"/>
    <w:rsid w:val="00CF39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CF3935"/>
  </w:style>
  <w:style w:type="character" w:customStyle="1" w:styleId="eop">
    <w:name w:val="eop"/>
    <w:basedOn w:val="Carpredefinitoparagrafo"/>
    <w:rsid w:val="00CF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communication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gscommunication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ppobardel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E2972-68A8-4D82-A715-1FB6D084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</dc:creator>
  <cp:keywords/>
  <dc:description/>
  <cp:lastModifiedBy>Ogs.06</cp:lastModifiedBy>
  <cp:revision>2</cp:revision>
  <cp:lastPrinted>2023-02-06T11:35:00Z</cp:lastPrinted>
  <dcterms:created xsi:type="dcterms:W3CDTF">2023-03-17T10:52:00Z</dcterms:created>
  <dcterms:modified xsi:type="dcterms:W3CDTF">2023-03-17T10:52:00Z</dcterms:modified>
</cp:coreProperties>
</file>