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4392" w14:textId="77777777" w:rsidR="00057759" w:rsidRDefault="00057759" w:rsidP="00EC15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67A9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4FDDE25D" wp14:editId="0E41D9F6">
            <wp:extent cx="4133850" cy="973630"/>
            <wp:effectExtent l="0" t="0" r="0" b="0"/>
            <wp:docPr id="1" name="Immagine 1" descr="Immagine che contiene testo, orologio, calib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orologio, calibr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0688" cy="9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D7933" w14:textId="77777777" w:rsidR="00057759" w:rsidRDefault="00057759" w:rsidP="00EC15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D93BF2" w14:textId="55DF6EF2" w:rsidR="00471535" w:rsidRDefault="00057759" w:rsidP="00EC153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471535" w:rsidRPr="00EC1537">
        <w:rPr>
          <w:rFonts w:ascii="Arial" w:hAnsi="Arial" w:cs="Arial"/>
          <w:b/>
          <w:bCs/>
          <w:sz w:val="24"/>
          <w:szCs w:val="24"/>
        </w:rPr>
        <w:t>ENDITA PASSIVA SENZA PENSIERI E SENZA SORPRESE</w:t>
      </w:r>
    </w:p>
    <w:p w14:paraId="2407FF97" w14:textId="77777777" w:rsidR="00130E99" w:rsidRDefault="00130E99" w:rsidP="00B63C8D">
      <w:pPr>
        <w:jc w:val="both"/>
        <w:rPr>
          <w:rFonts w:ascii="Arial" w:hAnsi="Arial" w:cs="Arial"/>
          <w:strike/>
          <w:sz w:val="24"/>
          <w:szCs w:val="24"/>
        </w:rPr>
      </w:pPr>
    </w:p>
    <w:p w14:paraId="3B0B72DE" w14:textId="08923B7B" w:rsidR="00B63C8D" w:rsidRDefault="00471535" w:rsidP="00B63C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63C8D">
        <w:rPr>
          <w:rFonts w:ascii="Arial" w:hAnsi="Arial" w:cs="Arial"/>
          <w:sz w:val="24"/>
          <w:szCs w:val="24"/>
        </w:rPr>
        <w:t xml:space="preserve">el mercato extra alberghiero in Italia </w:t>
      </w:r>
      <w:r w:rsidR="00B63C8D" w:rsidRPr="00B63C8D">
        <w:rPr>
          <w:rFonts w:ascii="Arial" w:hAnsi="Arial" w:cs="Arial"/>
          <w:sz w:val="24"/>
          <w:szCs w:val="24"/>
        </w:rPr>
        <w:t>molto</w:t>
      </w:r>
      <w:r w:rsidR="00B63C8D">
        <w:rPr>
          <w:rFonts w:ascii="Arial" w:hAnsi="Arial" w:cs="Arial"/>
          <w:sz w:val="24"/>
          <w:szCs w:val="24"/>
        </w:rPr>
        <w:t xml:space="preserve"> </w:t>
      </w:r>
      <w:r w:rsidR="00B63C8D" w:rsidRPr="00B63C8D">
        <w:rPr>
          <w:rFonts w:ascii="Arial" w:hAnsi="Arial" w:cs="Arial"/>
          <w:sz w:val="24"/>
          <w:szCs w:val="24"/>
        </w:rPr>
        <w:t>variegato</w:t>
      </w:r>
      <w:r w:rsidR="00BF2F23">
        <w:rPr>
          <w:rFonts w:ascii="Arial" w:hAnsi="Arial" w:cs="Arial"/>
          <w:sz w:val="24"/>
          <w:szCs w:val="24"/>
        </w:rPr>
        <w:t xml:space="preserve"> e diversificato, </w:t>
      </w:r>
      <w:r w:rsidRPr="00130E99">
        <w:rPr>
          <w:rFonts w:ascii="Arial" w:hAnsi="Arial" w:cs="Arial"/>
          <w:b/>
          <w:bCs/>
          <w:sz w:val="24"/>
          <w:szCs w:val="24"/>
        </w:rPr>
        <w:t xml:space="preserve">Puglia Paradise </w:t>
      </w:r>
      <w:r w:rsidR="00B63C8D">
        <w:rPr>
          <w:rFonts w:ascii="Arial" w:hAnsi="Arial" w:cs="Arial"/>
          <w:sz w:val="24"/>
          <w:szCs w:val="24"/>
        </w:rPr>
        <w:t xml:space="preserve">è la prima e </w:t>
      </w:r>
      <w:r w:rsidR="00B63C8D" w:rsidRPr="00130E99">
        <w:rPr>
          <w:rFonts w:ascii="Arial" w:hAnsi="Arial" w:cs="Arial"/>
          <w:b/>
          <w:bCs/>
          <w:sz w:val="24"/>
          <w:szCs w:val="24"/>
        </w:rPr>
        <w:t xml:space="preserve">unica collezione di ville </w:t>
      </w:r>
      <w:r w:rsidR="00EC1537" w:rsidRPr="00130E99">
        <w:rPr>
          <w:rFonts w:ascii="Arial" w:hAnsi="Arial" w:cs="Arial"/>
          <w:b/>
          <w:bCs/>
          <w:sz w:val="24"/>
          <w:szCs w:val="24"/>
        </w:rPr>
        <w:t xml:space="preserve">e trulli </w:t>
      </w:r>
      <w:r w:rsidR="00B63C8D" w:rsidRPr="00130E99">
        <w:rPr>
          <w:rFonts w:ascii="Arial" w:hAnsi="Arial" w:cs="Arial"/>
          <w:b/>
          <w:bCs/>
          <w:sz w:val="24"/>
          <w:szCs w:val="24"/>
        </w:rPr>
        <w:t>di lusso</w:t>
      </w:r>
      <w:r w:rsidR="00EC1537">
        <w:rPr>
          <w:rFonts w:ascii="Arial" w:hAnsi="Arial" w:cs="Arial"/>
          <w:sz w:val="24"/>
          <w:szCs w:val="24"/>
        </w:rPr>
        <w:t xml:space="preserve"> per vacanze con piscina privata e servizi premium</w:t>
      </w:r>
      <w:r w:rsidR="00B63C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1537">
        <w:rPr>
          <w:rFonts w:ascii="Arial" w:hAnsi="Arial" w:cs="Arial"/>
          <w:sz w:val="24"/>
          <w:szCs w:val="24"/>
        </w:rPr>
        <w:t>nelle più prestigiose location</w:t>
      </w:r>
      <w:proofErr w:type="gramEnd"/>
      <w:r w:rsidR="00EC1537">
        <w:rPr>
          <w:rFonts w:ascii="Arial" w:hAnsi="Arial" w:cs="Arial"/>
          <w:sz w:val="24"/>
          <w:szCs w:val="24"/>
        </w:rPr>
        <w:t xml:space="preserve"> della </w:t>
      </w:r>
      <w:r w:rsidR="00B63C8D">
        <w:rPr>
          <w:rFonts w:ascii="Arial" w:hAnsi="Arial" w:cs="Arial"/>
          <w:sz w:val="24"/>
          <w:szCs w:val="24"/>
        </w:rPr>
        <w:t>Puglia che si contraddistingue per una gestione accurata e professionale del servizio garantendo gli standard elevati e i servizi tipi</w:t>
      </w:r>
      <w:r w:rsidR="009A1BE6">
        <w:rPr>
          <w:rFonts w:ascii="Arial" w:hAnsi="Arial" w:cs="Arial"/>
          <w:sz w:val="24"/>
          <w:szCs w:val="24"/>
        </w:rPr>
        <w:t>ci</w:t>
      </w:r>
      <w:r w:rsidR="00B63C8D">
        <w:rPr>
          <w:rFonts w:ascii="Arial" w:hAnsi="Arial" w:cs="Arial"/>
          <w:sz w:val="24"/>
          <w:szCs w:val="24"/>
        </w:rPr>
        <w:t xml:space="preserve"> di una struttura a cinque stelle in grado di soddisfare gli ospiti più selettivi. </w:t>
      </w:r>
    </w:p>
    <w:p w14:paraId="56A27D93" w14:textId="66F9DDFB" w:rsidR="00EC1537" w:rsidRDefault="00EC1537" w:rsidP="00B63C8D">
      <w:pPr>
        <w:jc w:val="both"/>
        <w:rPr>
          <w:rFonts w:ascii="Arial" w:hAnsi="Arial" w:cs="Arial"/>
          <w:sz w:val="24"/>
          <w:szCs w:val="24"/>
        </w:rPr>
      </w:pPr>
      <w:r w:rsidRPr="00EC1537">
        <w:rPr>
          <w:rFonts w:ascii="Arial" w:hAnsi="Arial" w:cs="Arial"/>
          <w:b/>
          <w:bCs/>
          <w:sz w:val="24"/>
          <w:szCs w:val="24"/>
        </w:rPr>
        <w:t>Gestione professionale</w:t>
      </w:r>
      <w:r>
        <w:rPr>
          <w:rFonts w:ascii="Arial" w:hAnsi="Arial" w:cs="Arial"/>
          <w:sz w:val="24"/>
          <w:szCs w:val="24"/>
        </w:rPr>
        <w:t xml:space="preserve"> e </w:t>
      </w:r>
      <w:r w:rsidRPr="00EC1537">
        <w:rPr>
          <w:rFonts w:ascii="Arial" w:hAnsi="Arial" w:cs="Arial"/>
          <w:b/>
          <w:bCs/>
          <w:sz w:val="24"/>
          <w:szCs w:val="24"/>
        </w:rPr>
        <w:t>Guest Angel</w:t>
      </w:r>
      <w:r>
        <w:rPr>
          <w:rFonts w:ascii="Arial" w:hAnsi="Arial" w:cs="Arial"/>
          <w:sz w:val="24"/>
          <w:szCs w:val="24"/>
        </w:rPr>
        <w:t xml:space="preserve"> sono gli elementi distintivi e la chiave di lettura innovativa del modello Puglia Paradise, la cui filosofia dell’accoglienza viene identificata come </w:t>
      </w:r>
      <w:proofErr w:type="spellStart"/>
      <w:r w:rsidRPr="00BF2F23">
        <w:rPr>
          <w:rFonts w:ascii="Arial" w:hAnsi="Arial" w:cs="Arial"/>
          <w:b/>
          <w:bCs/>
          <w:sz w:val="24"/>
          <w:szCs w:val="24"/>
        </w:rPr>
        <w:t>Paradisophy</w:t>
      </w:r>
      <w:proofErr w:type="spellEnd"/>
      <w:r>
        <w:rPr>
          <w:rFonts w:ascii="Arial" w:hAnsi="Arial" w:cs="Arial"/>
          <w:sz w:val="24"/>
          <w:szCs w:val="24"/>
        </w:rPr>
        <w:t xml:space="preserve">. Alla base del concetto, l’attenzione al dettaglio e alla professionalità, </w:t>
      </w:r>
      <w:r w:rsidR="00BF2F23">
        <w:rPr>
          <w:rFonts w:ascii="Arial" w:hAnsi="Arial" w:cs="Arial"/>
          <w:sz w:val="24"/>
          <w:szCs w:val="24"/>
        </w:rPr>
        <w:t>ponendo</w:t>
      </w:r>
      <w:r>
        <w:rPr>
          <w:rFonts w:ascii="Arial" w:hAnsi="Arial" w:cs="Arial"/>
          <w:sz w:val="24"/>
          <w:szCs w:val="24"/>
        </w:rPr>
        <w:t xml:space="preserve"> al centro l’ospite e le sue necessità. </w:t>
      </w:r>
    </w:p>
    <w:p w14:paraId="08C1CCAB" w14:textId="4D174702" w:rsidR="00B7510C" w:rsidRDefault="00986AC3" w:rsidP="00B75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Puglia Paradise propone un modello di business B2C digitale </w:t>
      </w:r>
      <w:r w:rsidR="00BF2F23">
        <w:rPr>
          <w:rFonts w:ascii="Arial" w:hAnsi="Arial" w:cs="Arial"/>
          <w:sz w:val="24"/>
          <w:szCs w:val="24"/>
        </w:rPr>
        <w:t>per gli ospiti</w:t>
      </w:r>
      <w:r>
        <w:rPr>
          <w:rFonts w:ascii="Arial" w:hAnsi="Arial" w:cs="Arial"/>
          <w:sz w:val="24"/>
          <w:szCs w:val="24"/>
        </w:rPr>
        <w:t xml:space="preserve"> e uno spiccato </w:t>
      </w:r>
      <w:r w:rsidRPr="00130E99">
        <w:rPr>
          <w:rFonts w:ascii="Arial" w:hAnsi="Arial" w:cs="Arial"/>
          <w:b/>
          <w:bCs/>
          <w:sz w:val="24"/>
          <w:szCs w:val="24"/>
        </w:rPr>
        <w:t xml:space="preserve">modello B2B </w:t>
      </w:r>
      <w:r w:rsidR="00BF2F23" w:rsidRPr="00130E99">
        <w:rPr>
          <w:rFonts w:ascii="Arial" w:hAnsi="Arial" w:cs="Arial"/>
          <w:b/>
          <w:bCs/>
          <w:sz w:val="24"/>
          <w:szCs w:val="24"/>
        </w:rPr>
        <w:t>per i</w:t>
      </w:r>
      <w:r w:rsidRPr="00130E99">
        <w:rPr>
          <w:rFonts w:ascii="Arial" w:hAnsi="Arial" w:cs="Arial"/>
          <w:b/>
          <w:bCs/>
          <w:sz w:val="24"/>
          <w:szCs w:val="24"/>
        </w:rPr>
        <w:t xml:space="preserve"> proprietari</w:t>
      </w:r>
      <w:r>
        <w:rPr>
          <w:rFonts w:ascii="Arial" w:hAnsi="Arial" w:cs="Arial"/>
          <w:sz w:val="24"/>
          <w:szCs w:val="24"/>
        </w:rPr>
        <w:t xml:space="preserve">. </w:t>
      </w:r>
      <w:r w:rsidR="00BF2F23">
        <w:rPr>
          <w:rFonts w:ascii="Arial" w:hAnsi="Arial" w:cs="Arial"/>
          <w:sz w:val="24"/>
          <w:szCs w:val="24"/>
        </w:rPr>
        <w:t xml:space="preserve">Un modello che consente </w:t>
      </w:r>
      <w:r>
        <w:rPr>
          <w:rFonts w:ascii="Arial" w:hAnsi="Arial" w:cs="Arial"/>
          <w:sz w:val="24"/>
          <w:szCs w:val="24"/>
        </w:rPr>
        <w:t xml:space="preserve">ai proprietari che collaborano con </w:t>
      </w:r>
      <w:r w:rsidRPr="00986AC3">
        <w:rPr>
          <w:rFonts w:ascii="Arial" w:hAnsi="Arial" w:cs="Arial"/>
          <w:sz w:val="24"/>
          <w:szCs w:val="24"/>
        </w:rPr>
        <w:t xml:space="preserve">Puglia Paradise di beneficiare delle </w:t>
      </w:r>
      <w:r w:rsidRPr="00130E99">
        <w:rPr>
          <w:rFonts w:ascii="Arial" w:hAnsi="Arial" w:cs="Arial"/>
          <w:b/>
          <w:bCs/>
          <w:sz w:val="24"/>
          <w:szCs w:val="24"/>
        </w:rPr>
        <w:t>migliori performance di affitto</w:t>
      </w:r>
      <w:r w:rsidRPr="00986AC3">
        <w:rPr>
          <w:rFonts w:ascii="Arial" w:hAnsi="Arial" w:cs="Arial"/>
          <w:sz w:val="24"/>
          <w:szCs w:val="24"/>
        </w:rPr>
        <w:t xml:space="preserve"> ma, nello stesso tempo, di una </w:t>
      </w:r>
      <w:r w:rsidRPr="00130E99">
        <w:rPr>
          <w:rFonts w:ascii="Arial" w:hAnsi="Arial" w:cs="Arial"/>
          <w:b/>
          <w:bCs/>
          <w:sz w:val="24"/>
          <w:szCs w:val="24"/>
        </w:rPr>
        <w:t>gestione senza pensieri</w:t>
      </w:r>
      <w:r w:rsidRPr="00986AC3">
        <w:rPr>
          <w:rFonts w:ascii="Arial" w:hAnsi="Arial" w:cs="Arial"/>
          <w:sz w:val="24"/>
          <w:szCs w:val="24"/>
        </w:rPr>
        <w:t xml:space="preserve"> e d</w:t>
      </w:r>
      <w:r w:rsidR="006F1D3B">
        <w:rPr>
          <w:rFonts w:ascii="Arial" w:hAnsi="Arial" w:cs="Arial"/>
          <w:sz w:val="24"/>
          <w:szCs w:val="24"/>
        </w:rPr>
        <w:t xml:space="preserve">i conseguenza di </w:t>
      </w:r>
      <w:r w:rsidRPr="00986AC3">
        <w:rPr>
          <w:rFonts w:ascii="Arial" w:hAnsi="Arial" w:cs="Arial"/>
          <w:sz w:val="24"/>
          <w:szCs w:val="24"/>
        </w:rPr>
        <w:t xml:space="preserve">una </w:t>
      </w:r>
      <w:r w:rsidRPr="00130E99">
        <w:rPr>
          <w:rFonts w:ascii="Arial" w:hAnsi="Arial" w:cs="Arial"/>
          <w:b/>
          <w:bCs/>
          <w:sz w:val="24"/>
          <w:szCs w:val="24"/>
        </w:rPr>
        <w:t>rendita passiva</w:t>
      </w:r>
      <w:r w:rsidRPr="00986AC3">
        <w:rPr>
          <w:rFonts w:ascii="Arial" w:hAnsi="Arial" w:cs="Arial"/>
          <w:sz w:val="24"/>
          <w:szCs w:val="24"/>
        </w:rPr>
        <w:t>.</w:t>
      </w:r>
      <w:r w:rsidR="00A83C32">
        <w:rPr>
          <w:rFonts w:ascii="Arial" w:hAnsi="Arial" w:cs="Arial"/>
          <w:sz w:val="24"/>
          <w:szCs w:val="24"/>
        </w:rPr>
        <w:t xml:space="preserve"> </w:t>
      </w:r>
      <w:r w:rsidR="00EC1537">
        <w:rPr>
          <w:rFonts w:ascii="Arial" w:hAnsi="Arial" w:cs="Arial"/>
          <w:sz w:val="24"/>
          <w:szCs w:val="24"/>
        </w:rPr>
        <w:t xml:space="preserve">I proprietari </w:t>
      </w:r>
      <w:r w:rsidR="009A1BE6">
        <w:rPr>
          <w:rFonts w:ascii="Arial" w:hAnsi="Arial" w:cs="Arial"/>
          <w:sz w:val="24"/>
          <w:szCs w:val="24"/>
        </w:rPr>
        <w:t xml:space="preserve">ritrovano in </w:t>
      </w:r>
      <w:r w:rsidR="00A83C32">
        <w:rPr>
          <w:rFonts w:ascii="Arial" w:hAnsi="Arial" w:cs="Arial"/>
          <w:sz w:val="24"/>
          <w:szCs w:val="24"/>
        </w:rPr>
        <w:t xml:space="preserve">Puglia Paradise una gestione trasparente del proprio immobile, traendone la </w:t>
      </w:r>
      <w:r w:rsidR="00A83C32" w:rsidRPr="00130E99">
        <w:rPr>
          <w:rFonts w:ascii="Arial" w:hAnsi="Arial" w:cs="Arial"/>
          <w:b/>
          <w:bCs/>
          <w:sz w:val="24"/>
          <w:szCs w:val="24"/>
        </w:rPr>
        <w:t>massima redditività</w:t>
      </w:r>
      <w:r w:rsidR="00A83C32">
        <w:rPr>
          <w:rFonts w:ascii="Arial" w:hAnsi="Arial" w:cs="Arial"/>
          <w:sz w:val="24"/>
          <w:szCs w:val="24"/>
        </w:rPr>
        <w:t xml:space="preserve"> </w:t>
      </w:r>
      <w:r w:rsidR="00EC1537">
        <w:rPr>
          <w:rFonts w:ascii="Arial" w:hAnsi="Arial" w:cs="Arial"/>
          <w:sz w:val="24"/>
          <w:szCs w:val="24"/>
        </w:rPr>
        <w:t>senza alcun tipo di impegno</w:t>
      </w:r>
      <w:r w:rsidR="00A83C32">
        <w:rPr>
          <w:rFonts w:ascii="Arial" w:hAnsi="Arial" w:cs="Arial"/>
          <w:sz w:val="24"/>
          <w:szCs w:val="24"/>
        </w:rPr>
        <w:t xml:space="preserve"> che deriva dalla gestione operativa</w:t>
      </w:r>
      <w:r w:rsidR="000A5D83">
        <w:rPr>
          <w:rFonts w:ascii="Arial" w:hAnsi="Arial" w:cs="Arial"/>
          <w:sz w:val="24"/>
          <w:szCs w:val="24"/>
        </w:rPr>
        <w:t>.</w:t>
      </w:r>
      <w:r w:rsidR="00EC1537">
        <w:rPr>
          <w:rFonts w:ascii="Arial" w:hAnsi="Arial" w:cs="Arial"/>
          <w:sz w:val="24"/>
          <w:szCs w:val="24"/>
        </w:rPr>
        <w:t xml:space="preserve"> </w:t>
      </w:r>
    </w:p>
    <w:p w14:paraId="2BCE1D10" w14:textId="77777777" w:rsidR="00130E99" w:rsidRDefault="00130E99" w:rsidP="00130E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Puglia Paradise non lascia nulla al caso, tutto è gestito in maniera sistematica e professionale, con una forte </w:t>
      </w:r>
      <w:r w:rsidRPr="00130E99">
        <w:rPr>
          <w:rFonts w:ascii="Arial" w:hAnsi="Arial" w:cs="Arial"/>
          <w:b/>
          <w:bCs/>
          <w:sz w:val="24"/>
          <w:szCs w:val="24"/>
        </w:rPr>
        <w:t>cultura imprenditoriale</w:t>
      </w:r>
      <w:r>
        <w:rPr>
          <w:rFonts w:ascii="Arial" w:hAnsi="Arial" w:cs="Arial"/>
          <w:sz w:val="24"/>
          <w:szCs w:val="24"/>
        </w:rPr>
        <w:t xml:space="preserve">, </w:t>
      </w:r>
      <w:r w:rsidRPr="00470287">
        <w:rPr>
          <w:rFonts w:ascii="Arial" w:hAnsi="Arial" w:cs="Arial"/>
          <w:sz w:val="24"/>
          <w:szCs w:val="24"/>
        </w:rPr>
        <w:t>seguen</w:t>
      </w:r>
      <w:r>
        <w:rPr>
          <w:rFonts w:ascii="Arial" w:hAnsi="Arial" w:cs="Arial"/>
          <w:sz w:val="24"/>
          <w:szCs w:val="24"/>
        </w:rPr>
        <w:t>d</w:t>
      </w:r>
      <w:r w:rsidRPr="00470287">
        <w:rPr>
          <w:rFonts w:ascii="Arial" w:hAnsi="Arial" w:cs="Arial"/>
          <w:sz w:val="24"/>
          <w:szCs w:val="24"/>
        </w:rPr>
        <w:t>o le pratiche</w:t>
      </w:r>
      <w:r>
        <w:rPr>
          <w:rFonts w:ascii="Arial" w:hAnsi="Arial" w:cs="Arial"/>
          <w:sz w:val="24"/>
          <w:szCs w:val="24"/>
        </w:rPr>
        <w:t xml:space="preserve"> </w:t>
      </w:r>
      <w:r w:rsidRPr="00470287">
        <w:rPr>
          <w:rFonts w:ascii="Arial" w:hAnsi="Arial" w:cs="Arial"/>
          <w:sz w:val="24"/>
          <w:szCs w:val="24"/>
        </w:rPr>
        <w:t xml:space="preserve">delle migliori società di </w:t>
      </w:r>
      <w:proofErr w:type="spellStart"/>
      <w:r w:rsidRPr="00470287">
        <w:rPr>
          <w:rFonts w:ascii="Arial" w:hAnsi="Arial" w:cs="Arial"/>
          <w:sz w:val="24"/>
          <w:szCs w:val="24"/>
        </w:rPr>
        <w:t>property</w:t>
      </w:r>
      <w:proofErr w:type="spellEnd"/>
      <w:r w:rsidRPr="00470287">
        <w:rPr>
          <w:rFonts w:ascii="Arial" w:hAnsi="Arial" w:cs="Arial"/>
          <w:sz w:val="24"/>
          <w:szCs w:val="24"/>
        </w:rPr>
        <w:t xml:space="preserve"> management internazionali.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7CCBCE" w14:textId="1440D906" w:rsidR="00BF2F23" w:rsidRDefault="00130E99" w:rsidP="00BF2F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gestione è affidata allo </w:t>
      </w:r>
      <w:r w:rsidR="00EC1537">
        <w:rPr>
          <w:rFonts w:ascii="Arial" w:hAnsi="Arial" w:cs="Arial"/>
          <w:sz w:val="24"/>
          <w:szCs w:val="24"/>
        </w:rPr>
        <w:t>staff</w:t>
      </w:r>
      <w:r>
        <w:rPr>
          <w:rFonts w:ascii="Arial" w:hAnsi="Arial" w:cs="Arial"/>
          <w:sz w:val="24"/>
          <w:szCs w:val="24"/>
        </w:rPr>
        <w:t xml:space="preserve"> competente e qualificato</w:t>
      </w:r>
      <w:r w:rsidR="00EC1537">
        <w:rPr>
          <w:rFonts w:ascii="Arial" w:hAnsi="Arial" w:cs="Arial"/>
          <w:sz w:val="24"/>
          <w:szCs w:val="24"/>
        </w:rPr>
        <w:t xml:space="preserve"> di Puglia Paradise che garantiscono </w:t>
      </w:r>
      <w:r>
        <w:rPr>
          <w:rFonts w:ascii="Arial" w:hAnsi="Arial" w:cs="Arial"/>
          <w:sz w:val="24"/>
          <w:szCs w:val="24"/>
        </w:rPr>
        <w:t xml:space="preserve">un servizio </w:t>
      </w:r>
      <w:r w:rsidR="00EC1537">
        <w:rPr>
          <w:rFonts w:ascii="Arial" w:hAnsi="Arial" w:cs="Arial"/>
          <w:sz w:val="24"/>
          <w:szCs w:val="24"/>
        </w:rPr>
        <w:t>complet</w:t>
      </w:r>
      <w:r>
        <w:rPr>
          <w:rFonts w:ascii="Arial" w:hAnsi="Arial" w:cs="Arial"/>
          <w:sz w:val="24"/>
          <w:szCs w:val="24"/>
        </w:rPr>
        <w:t>o</w:t>
      </w:r>
      <w:r w:rsidR="00EC1537">
        <w:rPr>
          <w:rFonts w:ascii="Arial" w:hAnsi="Arial" w:cs="Arial"/>
          <w:sz w:val="24"/>
          <w:szCs w:val="24"/>
        </w:rPr>
        <w:t xml:space="preserve"> ed </w:t>
      </w:r>
      <w:r>
        <w:rPr>
          <w:rFonts w:ascii="Arial" w:hAnsi="Arial" w:cs="Arial"/>
          <w:sz w:val="24"/>
          <w:szCs w:val="24"/>
        </w:rPr>
        <w:t xml:space="preserve">un’attenzione </w:t>
      </w:r>
      <w:r w:rsidR="00EC1537">
        <w:rPr>
          <w:rFonts w:ascii="Arial" w:hAnsi="Arial" w:cs="Arial"/>
          <w:sz w:val="24"/>
          <w:szCs w:val="24"/>
        </w:rPr>
        <w:t xml:space="preserve">esclusiva delle ville a 360 gradi </w:t>
      </w:r>
      <w:r w:rsidR="00EC1537" w:rsidRPr="000A5D83">
        <w:rPr>
          <w:rFonts w:ascii="Arial" w:hAnsi="Arial" w:cs="Arial"/>
          <w:sz w:val="24"/>
          <w:szCs w:val="24"/>
        </w:rPr>
        <w:t xml:space="preserve">in modo da </w:t>
      </w:r>
      <w:r>
        <w:rPr>
          <w:rFonts w:ascii="Arial" w:hAnsi="Arial" w:cs="Arial"/>
          <w:sz w:val="24"/>
          <w:szCs w:val="24"/>
        </w:rPr>
        <w:t xml:space="preserve">avere una visione di </w:t>
      </w:r>
      <w:r w:rsidR="00EC1537" w:rsidRPr="000A5D83">
        <w:rPr>
          <w:rFonts w:ascii="Arial" w:hAnsi="Arial" w:cs="Arial"/>
          <w:sz w:val="24"/>
          <w:szCs w:val="24"/>
        </w:rPr>
        <w:t xml:space="preserve">ogni aspetto </w:t>
      </w:r>
      <w:r w:rsidR="00BF2F23">
        <w:rPr>
          <w:rFonts w:ascii="Arial" w:hAnsi="Arial" w:cs="Arial"/>
          <w:sz w:val="24"/>
          <w:szCs w:val="24"/>
        </w:rPr>
        <w:t xml:space="preserve">e </w:t>
      </w:r>
      <w:r w:rsidR="00BF2F23" w:rsidRPr="00130E99">
        <w:rPr>
          <w:rFonts w:ascii="Arial" w:hAnsi="Arial" w:cs="Arial"/>
          <w:b/>
          <w:bCs/>
          <w:sz w:val="24"/>
          <w:szCs w:val="24"/>
        </w:rPr>
        <w:t>valorizzare</w:t>
      </w:r>
      <w:r w:rsidR="00EC1537" w:rsidRPr="00130E99">
        <w:rPr>
          <w:rFonts w:ascii="Arial" w:hAnsi="Arial" w:cs="Arial"/>
          <w:b/>
          <w:bCs/>
          <w:sz w:val="24"/>
          <w:szCs w:val="24"/>
        </w:rPr>
        <w:t xml:space="preserve"> la qualità</w:t>
      </w:r>
      <w:r w:rsidR="00EC1537" w:rsidRPr="000A5D83">
        <w:rPr>
          <w:rFonts w:ascii="Arial" w:hAnsi="Arial" w:cs="Arial"/>
          <w:sz w:val="24"/>
          <w:szCs w:val="24"/>
        </w:rPr>
        <w:t xml:space="preserve"> del servizio ricettivo.</w:t>
      </w:r>
      <w:r w:rsidR="00BF2F23">
        <w:rPr>
          <w:rFonts w:ascii="Arial" w:hAnsi="Arial" w:cs="Arial"/>
          <w:sz w:val="24"/>
          <w:szCs w:val="24"/>
        </w:rPr>
        <w:t xml:space="preserve"> L’attenzione alla qualità è ciò che fa la differenza. </w:t>
      </w:r>
      <w:r w:rsidR="00BF2F23" w:rsidRPr="0038471B">
        <w:rPr>
          <w:rFonts w:ascii="Arial" w:hAnsi="Arial" w:cs="Arial"/>
          <w:sz w:val="24"/>
          <w:szCs w:val="24"/>
        </w:rPr>
        <w:t xml:space="preserve">Puglia Paradise si posiziona </w:t>
      </w:r>
      <w:r w:rsidR="00BF2F23">
        <w:rPr>
          <w:rFonts w:ascii="Arial" w:hAnsi="Arial" w:cs="Arial"/>
          <w:sz w:val="24"/>
          <w:szCs w:val="24"/>
        </w:rPr>
        <w:t xml:space="preserve">sul mercato </w:t>
      </w:r>
      <w:r w:rsidR="00BF2F23" w:rsidRPr="0038471B">
        <w:rPr>
          <w:rFonts w:ascii="Arial" w:hAnsi="Arial" w:cs="Arial"/>
          <w:sz w:val="24"/>
          <w:szCs w:val="24"/>
        </w:rPr>
        <w:t xml:space="preserve">come leader qualitativo dove da un lato c’è l’attività di gestione della struttura e dell’ospite, dall’altro Puglia Paradise è un </w:t>
      </w:r>
      <w:proofErr w:type="gramStart"/>
      <w:r w:rsidR="00BF2F23" w:rsidRPr="0038471B">
        <w:rPr>
          <w:rFonts w:ascii="Arial" w:hAnsi="Arial" w:cs="Arial"/>
          <w:sz w:val="24"/>
          <w:szCs w:val="24"/>
        </w:rPr>
        <w:t>brand</w:t>
      </w:r>
      <w:proofErr w:type="gramEnd"/>
      <w:r w:rsidR="00BF2F23" w:rsidRPr="0038471B">
        <w:rPr>
          <w:rFonts w:ascii="Arial" w:hAnsi="Arial" w:cs="Arial"/>
          <w:sz w:val="24"/>
          <w:szCs w:val="24"/>
        </w:rPr>
        <w:t xml:space="preserve"> che riceve prenotazioni dirette online con prezzi premium e performance d’affitto per i proprietari migliori in quanto alla base c’è un servizio di qualità. </w:t>
      </w:r>
    </w:p>
    <w:p w14:paraId="0EA37A13" w14:textId="00E6AFC2" w:rsidR="00BF2F23" w:rsidRDefault="00BF2F23" w:rsidP="00BF2F23">
      <w:pPr>
        <w:jc w:val="both"/>
        <w:rPr>
          <w:rFonts w:ascii="Arial" w:hAnsi="Arial" w:cs="Arial"/>
          <w:sz w:val="24"/>
          <w:szCs w:val="24"/>
        </w:rPr>
      </w:pPr>
      <w:r w:rsidRPr="0038471B">
        <w:rPr>
          <w:rFonts w:ascii="Arial" w:hAnsi="Arial" w:cs="Arial"/>
          <w:sz w:val="24"/>
          <w:szCs w:val="24"/>
        </w:rPr>
        <w:t>Puglia Paradise garantisce che gli ospiti esigenti alla ricerca di una vacanza indimenticabile e senza pensieri in Puglia la trovino effettivamente</w:t>
      </w:r>
      <w:r>
        <w:rPr>
          <w:rFonts w:ascii="Arial" w:hAnsi="Arial" w:cs="Arial"/>
          <w:sz w:val="24"/>
          <w:szCs w:val="24"/>
        </w:rPr>
        <w:t xml:space="preserve"> e allo stesso tempo che il proprietario della villa o del trullo non abbiamo pensieri di gestione, manutenzione ed assistenza</w:t>
      </w:r>
      <w:r w:rsidR="00B346FA">
        <w:rPr>
          <w:rFonts w:ascii="Arial" w:hAnsi="Arial" w:cs="Arial"/>
          <w:sz w:val="24"/>
          <w:szCs w:val="24"/>
        </w:rPr>
        <w:t>, assumendosi la responsabilità della vacanza e della struttura.</w:t>
      </w:r>
    </w:p>
    <w:p w14:paraId="018DABAC" w14:textId="77777777" w:rsidR="002C2394" w:rsidRDefault="00BF2F23" w:rsidP="00BF2F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Puglia Paradise </w:t>
      </w:r>
      <w:r w:rsidR="00130E99">
        <w:rPr>
          <w:rFonts w:ascii="Arial" w:hAnsi="Arial" w:cs="Arial"/>
          <w:sz w:val="24"/>
          <w:szCs w:val="24"/>
        </w:rPr>
        <w:t>assicura</w:t>
      </w:r>
      <w:r>
        <w:rPr>
          <w:rFonts w:ascii="Arial" w:hAnsi="Arial" w:cs="Arial"/>
          <w:sz w:val="24"/>
          <w:szCs w:val="24"/>
        </w:rPr>
        <w:t xml:space="preserve"> alla propria clientela la presenza di personale qualificato, in grado di intervenire prontamente per qualsiasi necessità, fornendo un altissimo livello di manutenzione, un servizio di pulizia della villa, della biancheria e delle piscine che segue le procedure dei migliori hotel a cinque stelle. Un personale sempre a disposizione, ma discreto, che rispetta la privacy dell’ospite ed interviene solo su richiesta. </w:t>
      </w:r>
    </w:p>
    <w:p w14:paraId="3080641D" w14:textId="4778D4EF" w:rsidR="00BF2F23" w:rsidRDefault="00BF2F23" w:rsidP="00BF2F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Un </w:t>
      </w:r>
      <w:r w:rsidRPr="00CC2D77">
        <w:rPr>
          <w:rFonts w:ascii="Arial" w:hAnsi="Arial" w:cs="Arial"/>
          <w:b/>
          <w:bCs/>
          <w:sz w:val="24"/>
          <w:szCs w:val="24"/>
        </w:rPr>
        <w:t>lifestyle concierge personale</w:t>
      </w:r>
      <w:r>
        <w:rPr>
          <w:rFonts w:ascii="Arial" w:hAnsi="Arial" w:cs="Arial"/>
          <w:sz w:val="24"/>
          <w:szCs w:val="24"/>
        </w:rPr>
        <w:t xml:space="preserve">, il Guest Angel, che in veste di sarto dell’ospitalità e professionista dell’accoglienza, </w:t>
      </w:r>
      <w:r w:rsidR="009A1BE6">
        <w:rPr>
          <w:rFonts w:ascii="Arial" w:hAnsi="Arial" w:cs="Arial"/>
          <w:sz w:val="24"/>
          <w:szCs w:val="24"/>
        </w:rPr>
        <w:t>fornisce</w:t>
      </w:r>
      <w:r>
        <w:rPr>
          <w:rFonts w:ascii="Arial" w:hAnsi="Arial" w:cs="Arial"/>
          <w:sz w:val="24"/>
          <w:szCs w:val="24"/>
        </w:rPr>
        <w:t xml:space="preserve"> un servizio di assistenza totale, disponibile 24/7</w:t>
      </w:r>
      <w:r w:rsidR="009A1BE6">
        <w:rPr>
          <w:rFonts w:ascii="Arial" w:hAnsi="Arial" w:cs="Arial"/>
          <w:sz w:val="24"/>
          <w:szCs w:val="24"/>
        </w:rPr>
        <w:t>.</w:t>
      </w:r>
    </w:p>
    <w:p w14:paraId="3A10C53A" w14:textId="2FE60204" w:rsidR="00470287" w:rsidRDefault="00CC2D77" w:rsidP="00470287">
      <w:pPr>
        <w:jc w:val="both"/>
        <w:rPr>
          <w:rFonts w:ascii="Arial" w:hAnsi="Arial" w:cs="Arial"/>
          <w:sz w:val="24"/>
          <w:szCs w:val="24"/>
        </w:rPr>
      </w:pPr>
      <w:r w:rsidRPr="00CC2D77">
        <w:rPr>
          <w:rFonts w:ascii="Arial" w:hAnsi="Arial" w:cs="Arial"/>
          <w:b/>
          <w:bCs/>
          <w:sz w:val="24"/>
          <w:szCs w:val="24"/>
        </w:rPr>
        <w:t>Una nuova ricettività in Puglia con servizi alberghieri di lusso</w:t>
      </w:r>
      <w:r>
        <w:rPr>
          <w:rFonts w:ascii="Arial" w:hAnsi="Arial" w:cs="Arial"/>
          <w:sz w:val="24"/>
          <w:szCs w:val="24"/>
        </w:rPr>
        <w:t xml:space="preserve">. </w:t>
      </w:r>
      <w:r w:rsidR="00130E99">
        <w:rPr>
          <w:rFonts w:ascii="Arial" w:hAnsi="Arial" w:cs="Arial"/>
          <w:sz w:val="24"/>
          <w:szCs w:val="24"/>
        </w:rPr>
        <w:t xml:space="preserve">Puglia Paradise </w:t>
      </w:r>
      <w:r>
        <w:rPr>
          <w:rFonts w:ascii="Arial" w:hAnsi="Arial" w:cs="Arial"/>
          <w:sz w:val="24"/>
          <w:szCs w:val="24"/>
        </w:rPr>
        <w:t xml:space="preserve">rappresenta l’antitesi dal concetto del </w:t>
      </w:r>
      <w:r w:rsidRPr="006F61B3">
        <w:rPr>
          <w:rFonts w:ascii="Arial" w:hAnsi="Arial" w:cs="Arial"/>
          <w:i/>
          <w:iCs/>
          <w:sz w:val="24"/>
          <w:szCs w:val="24"/>
        </w:rPr>
        <w:t>Fake Luxury</w:t>
      </w:r>
      <w:r>
        <w:rPr>
          <w:rFonts w:ascii="Arial" w:hAnsi="Arial" w:cs="Arial"/>
          <w:sz w:val="24"/>
          <w:szCs w:val="24"/>
        </w:rPr>
        <w:t xml:space="preserve">, intesa come gestione amatoriale delle ville. Grazie alla competenza e professionalità, </w:t>
      </w:r>
      <w:r w:rsidR="006F61B3">
        <w:rPr>
          <w:rFonts w:ascii="Arial" w:hAnsi="Arial" w:cs="Arial"/>
          <w:sz w:val="24"/>
          <w:szCs w:val="24"/>
        </w:rPr>
        <w:t xml:space="preserve">Puglia Paradise </w:t>
      </w:r>
      <w:r>
        <w:rPr>
          <w:rFonts w:ascii="Arial" w:hAnsi="Arial" w:cs="Arial"/>
          <w:sz w:val="24"/>
          <w:szCs w:val="24"/>
        </w:rPr>
        <w:t xml:space="preserve">rappresenta una valida alternativa ad un hotel o resort a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stelle per soggiorni brevi, medio e lunghi. </w:t>
      </w:r>
    </w:p>
    <w:p w14:paraId="0E8E8310" w14:textId="77777777" w:rsidR="00057759" w:rsidRDefault="00057759" w:rsidP="000577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B14202" w14:textId="77777777" w:rsidR="00057759" w:rsidRPr="006F67A9" w:rsidRDefault="00057759" w:rsidP="00057759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F67A9">
        <w:rPr>
          <w:rFonts w:ascii="Arial" w:hAnsi="Arial" w:cs="Arial"/>
          <w:b/>
          <w:bCs/>
          <w:sz w:val="24"/>
          <w:szCs w:val="24"/>
        </w:rPr>
        <w:t xml:space="preserve">PUGLIA PARADISE </w:t>
      </w:r>
    </w:p>
    <w:p w14:paraId="763E206A" w14:textId="77777777" w:rsidR="00057759" w:rsidRPr="006F67A9" w:rsidRDefault="00057759" w:rsidP="00057759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F67A9">
        <w:rPr>
          <w:rFonts w:ascii="Arial" w:hAnsi="Arial" w:cs="Arial"/>
          <w:sz w:val="24"/>
          <w:szCs w:val="24"/>
        </w:rPr>
        <w:t xml:space="preserve">Foro Buonaparte 59, 20121, Milano, Italy </w:t>
      </w:r>
    </w:p>
    <w:p w14:paraId="486E6C9B" w14:textId="77777777" w:rsidR="00057759" w:rsidRPr="006F67A9" w:rsidRDefault="00057759" w:rsidP="00057759">
      <w:pPr>
        <w:spacing w:before="12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5" w:history="1">
        <w:r w:rsidRPr="006F67A9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info@pugliaparadise.com</w:t>
        </w:r>
      </w:hyperlink>
      <w:r w:rsidRPr="006F67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4957F1" w14:textId="77777777" w:rsidR="00057759" w:rsidRDefault="00057759" w:rsidP="00057759">
      <w:pPr>
        <w:spacing w:before="12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" w:history="1">
        <w:r w:rsidRPr="006F67A9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www.pugliaparadise.com</w:t>
        </w:r>
      </w:hyperlink>
      <w:r w:rsidRPr="006F67A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D752A10" w14:textId="77777777" w:rsidR="00057759" w:rsidRPr="006F67A9" w:rsidRDefault="00057759" w:rsidP="00057759">
      <w:pPr>
        <w:spacing w:before="12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BF8607" w14:textId="77777777" w:rsidR="00057759" w:rsidRPr="006F67A9" w:rsidRDefault="00057759" w:rsidP="00057759">
      <w:pPr>
        <w:spacing w:before="120" w:after="0"/>
        <w:jc w:val="right"/>
        <w:rPr>
          <w:rFonts w:ascii="Arial" w:hAnsi="Arial" w:cs="Arial"/>
          <w:sz w:val="24"/>
          <w:szCs w:val="24"/>
        </w:rPr>
      </w:pPr>
    </w:p>
    <w:p w14:paraId="0D858D58" w14:textId="77777777" w:rsidR="00057759" w:rsidRPr="006F67A9" w:rsidRDefault="00057759" w:rsidP="00057759">
      <w:pPr>
        <w:spacing w:before="12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6F67A9">
        <w:rPr>
          <w:rFonts w:ascii="Arial" w:hAnsi="Arial" w:cs="Arial"/>
          <w:b/>
          <w:bCs/>
          <w:sz w:val="24"/>
          <w:szCs w:val="24"/>
        </w:rPr>
        <w:t>Per Richieste Stampe e Interviste Personalizzate</w:t>
      </w:r>
    </w:p>
    <w:p w14:paraId="578C116E" w14:textId="77777777" w:rsidR="00057759" w:rsidRPr="00813488" w:rsidRDefault="00057759" w:rsidP="00057759">
      <w:pPr>
        <w:spacing w:before="12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813488">
        <w:rPr>
          <w:rFonts w:ascii="Arial" w:hAnsi="Arial" w:cs="Arial"/>
          <w:b/>
          <w:bCs/>
          <w:sz w:val="24"/>
          <w:szCs w:val="24"/>
        </w:rPr>
        <w:t xml:space="preserve">OGS PR and Communication </w:t>
      </w:r>
    </w:p>
    <w:p w14:paraId="33858619" w14:textId="77777777" w:rsidR="00057759" w:rsidRDefault="00057759" w:rsidP="00057759">
      <w:pPr>
        <w:spacing w:before="12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</w:t>
      </w:r>
      <w:proofErr w:type="spellStart"/>
      <w:r>
        <w:rPr>
          <w:rFonts w:ascii="Arial" w:hAnsi="Arial" w:cs="Arial"/>
          <w:sz w:val="24"/>
          <w:szCs w:val="24"/>
        </w:rPr>
        <w:t>Koristka</w:t>
      </w:r>
      <w:proofErr w:type="spellEnd"/>
      <w:r>
        <w:rPr>
          <w:rFonts w:ascii="Arial" w:hAnsi="Arial" w:cs="Arial"/>
          <w:sz w:val="24"/>
          <w:szCs w:val="24"/>
        </w:rPr>
        <w:t xml:space="preserve"> 3, Milano 20154</w:t>
      </w:r>
    </w:p>
    <w:p w14:paraId="24763E75" w14:textId="77777777" w:rsidR="00057759" w:rsidRPr="002E27A1" w:rsidRDefault="00057759" w:rsidP="00057759">
      <w:pPr>
        <w:spacing w:before="120"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Pr="002E27A1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info@ogscommunication.com</w:t>
        </w:r>
      </w:hyperlink>
      <w:r w:rsidRPr="002E27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46CC05" w14:textId="77777777" w:rsidR="00057759" w:rsidRPr="002E27A1" w:rsidRDefault="00057759" w:rsidP="00057759">
      <w:pPr>
        <w:spacing w:before="120"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Pr="002E27A1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www.ogscommunication.com</w:t>
        </w:r>
      </w:hyperlink>
      <w:r w:rsidRPr="002E27A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20DBA87" w14:textId="77777777" w:rsidR="00057759" w:rsidRPr="006F67A9" w:rsidRDefault="00057759" w:rsidP="00057759">
      <w:pPr>
        <w:spacing w:before="120" w:after="0"/>
        <w:jc w:val="right"/>
        <w:rPr>
          <w:rFonts w:ascii="Arial" w:hAnsi="Arial" w:cs="Arial"/>
          <w:sz w:val="24"/>
          <w:szCs w:val="24"/>
          <w:lang w:val="en-US"/>
        </w:rPr>
      </w:pPr>
      <w:hyperlink r:id="rId9" w:history="1">
        <w:r w:rsidRPr="002E27A1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press.ogscommunication.com</w:t>
        </w:r>
      </w:hyperlink>
    </w:p>
    <w:p w14:paraId="0DC0A5C0" w14:textId="77777777" w:rsidR="00057759" w:rsidRDefault="00057759" w:rsidP="00470287">
      <w:pPr>
        <w:jc w:val="both"/>
        <w:rPr>
          <w:rFonts w:ascii="Arial" w:hAnsi="Arial" w:cs="Arial"/>
          <w:sz w:val="24"/>
          <w:szCs w:val="24"/>
        </w:rPr>
      </w:pPr>
    </w:p>
    <w:sectPr w:rsidR="00057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2"/>
    <w:rsid w:val="00057759"/>
    <w:rsid w:val="000A5D83"/>
    <w:rsid w:val="00130E99"/>
    <w:rsid w:val="001D20B0"/>
    <w:rsid w:val="002C2394"/>
    <w:rsid w:val="0038471B"/>
    <w:rsid w:val="003A4DDD"/>
    <w:rsid w:val="00470287"/>
    <w:rsid w:val="00471535"/>
    <w:rsid w:val="006F1D3B"/>
    <w:rsid w:val="006F61B3"/>
    <w:rsid w:val="007D4052"/>
    <w:rsid w:val="008E37EC"/>
    <w:rsid w:val="00986AC3"/>
    <w:rsid w:val="009A1BE6"/>
    <w:rsid w:val="00A70A56"/>
    <w:rsid w:val="00A83C32"/>
    <w:rsid w:val="00B346FA"/>
    <w:rsid w:val="00B63C8D"/>
    <w:rsid w:val="00B7510C"/>
    <w:rsid w:val="00BF2F23"/>
    <w:rsid w:val="00CA66D6"/>
    <w:rsid w:val="00CC2D77"/>
    <w:rsid w:val="00CD3D1C"/>
    <w:rsid w:val="00DC43D5"/>
    <w:rsid w:val="00E44181"/>
    <w:rsid w:val="00E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A7AB"/>
  <w15:chartTrackingRefBased/>
  <w15:docId w15:val="{7697AC04-3F62-44EB-9BF0-F0AF425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1D20B0"/>
  </w:style>
  <w:style w:type="character" w:styleId="Collegamentoipertestuale">
    <w:name w:val="Hyperlink"/>
    <w:basedOn w:val="Carpredefinitoparagrafo"/>
    <w:uiPriority w:val="99"/>
    <w:unhideWhenUsed/>
    <w:rsid w:val="00057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gliaparadis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ugliaparadis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VITTORIA VICINI</cp:lastModifiedBy>
  <cp:revision>28</cp:revision>
  <dcterms:created xsi:type="dcterms:W3CDTF">2023-05-15T12:29:00Z</dcterms:created>
  <dcterms:modified xsi:type="dcterms:W3CDTF">2023-05-16T07:40:00Z</dcterms:modified>
</cp:coreProperties>
</file>