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0C87" w14:textId="77777777" w:rsidR="00BA4451" w:rsidRPr="00C05C5D" w:rsidRDefault="00BA4451" w:rsidP="004C0B96">
      <w:pPr>
        <w:pStyle w:val="NormalWeb"/>
        <w:jc w:val="both"/>
        <w:rPr>
          <w:rFonts w:asciiTheme="minorHAnsi" w:hAnsiTheme="minorHAnsi" w:cstheme="minorHAnsi"/>
        </w:rPr>
      </w:pPr>
      <w:r w:rsidRPr="00C05C5D">
        <w:rPr>
          <w:rFonts w:asciiTheme="minorHAnsi" w:hAnsiTheme="minorHAnsi" w:cstheme="minorHAnsi"/>
          <w:b/>
          <w:bCs/>
        </w:rPr>
        <w:t xml:space="preserve">Biography Oliver Heldens </w:t>
      </w:r>
    </w:p>
    <w:p w14:paraId="54593A0B" w14:textId="77777777" w:rsidR="004C0B96" w:rsidRPr="00C05C5D" w:rsidRDefault="09C634E1" w:rsidP="004C0B96">
      <w:pPr>
        <w:pStyle w:val="NormalWeb"/>
        <w:jc w:val="both"/>
        <w:rPr>
          <w:rFonts w:asciiTheme="minorHAnsi" w:hAnsiTheme="minorHAnsi" w:cstheme="minorHAnsi"/>
        </w:rPr>
      </w:pPr>
      <w:r w:rsidRPr="00C05C5D">
        <w:rPr>
          <w:rFonts w:asciiTheme="minorHAnsi" w:hAnsiTheme="minorHAnsi" w:cstheme="minorHAnsi"/>
        </w:rPr>
        <w:t xml:space="preserve">Every once in a while, you come across a rare trailblazer like the young Dutch star Oliver Heldens, who stands out from the crowd with his own distinctive sound. A genuine superstar who counts No. 1 hits and billions of streams to his name, he is at the vanguard of the new generation of house music stars. </w:t>
      </w:r>
    </w:p>
    <w:p w14:paraId="50C3F55D" w14:textId="4DABD6B8" w:rsidR="004C0B96" w:rsidRPr="00C05C5D" w:rsidRDefault="09C634E1" w:rsidP="004C0B96">
      <w:pPr>
        <w:pStyle w:val="NormalWeb"/>
        <w:jc w:val="both"/>
        <w:rPr>
          <w:rFonts w:asciiTheme="minorHAnsi" w:hAnsiTheme="minorHAnsi" w:cstheme="minorHAnsi"/>
        </w:rPr>
      </w:pPr>
      <w:r w:rsidRPr="00C05C5D">
        <w:rPr>
          <w:rFonts w:asciiTheme="minorHAnsi" w:hAnsiTheme="minorHAnsi" w:cstheme="minorHAnsi"/>
        </w:rPr>
        <w:t>As much as Oliver Heldens is one of the most prolific and successful producers around, he is also a resolute perfectionist. Working tirelessly in his studio to craft new sounds and directions at every available opportunity, he’s a truly dedicated artist who refuses to cut corners. It’s this attitude to innovation that also saw him launch his spectacular HI-LO side project, which pushes his intricate and forward-thinking production aesthetic to its limits through the filter of hyperactive bass music.</w:t>
      </w:r>
    </w:p>
    <w:p w14:paraId="615370EE" w14:textId="1C53AA96" w:rsidR="004C0B96" w:rsidRPr="00C05C5D" w:rsidRDefault="09C634E1" w:rsidP="004C0B96">
      <w:pPr>
        <w:pStyle w:val="NormalWeb"/>
        <w:jc w:val="both"/>
        <w:rPr>
          <w:rFonts w:asciiTheme="minorHAnsi" w:hAnsiTheme="minorHAnsi" w:cstheme="minorHAnsi"/>
        </w:rPr>
      </w:pPr>
      <w:r w:rsidRPr="00C05C5D">
        <w:rPr>
          <w:rFonts w:asciiTheme="minorHAnsi" w:hAnsiTheme="minorHAnsi" w:cstheme="minorHAnsi"/>
        </w:rPr>
        <w:t xml:space="preserve">His career has been a whirlwind of mind-boggling success since he signed to Spinnin’ Records in 2013 aged just 18. After a run of successful singles with the Dutch powerhouse, Tiësto picked up his massive </w:t>
      </w:r>
      <w:r w:rsidRPr="00C05C5D">
        <w:rPr>
          <w:rFonts w:asciiTheme="minorHAnsi" w:hAnsiTheme="minorHAnsi" w:cstheme="minorHAnsi"/>
          <w:i/>
          <w:iCs/>
        </w:rPr>
        <w:t>Gecko</w:t>
      </w:r>
      <w:r w:rsidRPr="00C05C5D">
        <w:rPr>
          <w:rFonts w:asciiTheme="minorHAnsi" w:hAnsiTheme="minorHAnsi" w:cstheme="minorHAnsi"/>
        </w:rPr>
        <w:t xml:space="preserve">, which became his major breakthrough track. Pete Tong’s FFRR imprint snapped it up and took it to the UK No. 1 spot </w:t>
      </w:r>
      <w:r w:rsidRPr="00C05C5D">
        <w:rPr>
          <w:rFonts w:asciiTheme="minorHAnsi" w:hAnsiTheme="minorHAnsi" w:cstheme="minorHAnsi"/>
          <w:i/>
          <w:iCs/>
        </w:rPr>
        <w:t xml:space="preserve">with a vocal from Becky Hill, </w:t>
      </w:r>
      <w:r w:rsidRPr="00C05C5D">
        <w:rPr>
          <w:rFonts w:asciiTheme="minorHAnsi" w:hAnsiTheme="minorHAnsi" w:cstheme="minorHAnsi"/>
        </w:rPr>
        <w:t xml:space="preserve">with the record eventually receiving Platinum sales status. It also hit No. 2 on Beatport and stayed at No. 1 in their Deep House chart for a month, while follow-up </w:t>
      </w:r>
      <w:r w:rsidRPr="00C05C5D">
        <w:rPr>
          <w:rFonts w:asciiTheme="minorHAnsi" w:hAnsiTheme="minorHAnsi" w:cstheme="minorHAnsi"/>
          <w:i/>
          <w:iCs/>
        </w:rPr>
        <w:t xml:space="preserve">Koala (Last All Night) </w:t>
      </w:r>
      <w:r w:rsidRPr="00C05C5D">
        <w:rPr>
          <w:rFonts w:asciiTheme="minorHAnsi" w:hAnsiTheme="minorHAnsi" w:cstheme="minorHAnsi"/>
        </w:rPr>
        <w:t xml:space="preserve">hit No. 5 in the UK chart and achieved Silver sales certification. Remixes for Coldplay, Martin Garrix, Robin Thicke, Disclosure and Calvin Harris followed, and his tour diary continued to get busier and busier. </w:t>
      </w:r>
    </w:p>
    <w:p w14:paraId="35DD9CEB" w14:textId="14B95E4F" w:rsidR="004C0B96" w:rsidRPr="00C05C5D" w:rsidRDefault="09C634E1" w:rsidP="004C0B96">
      <w:pPr>
        <w:pStyle w:val="NormalWeb"/>
        <w:jc w:val="both"/>
        <w:rPr>
          <w:rFonts w:asciiTheme="minorHAnsi" w:hAnsiTheme="minorHAnsi" w:cstheme="minorHAnsi"/>
        </w:rPr>
      </w:pPr>
      <w:r w:rsidRPr="00C05C5D">
        <w:rPr>
          <w:rFonts w:asciiTheme="minorHAnsi" w:eastAsiaTheme="minorEastAsia" w:hAnsiTheme="minorHAnsi" w:cstheme="minorHAnsi"/>
        </w:rPr>
        <w:t>As well as being one of the most talented producers in the game,</w:t>
      </w:r>
      <w:r w:rsidR="00141D4B">
        <w:rPr>
          <w:rFonts w:asciiTheme="minorHAnsi" w:eastAsiaTheme="minorEastAsia" w:hAnsiTheme="minorHAnsi" w:cstheme="minorHAnsi"/>
        </w:rPr>
        <w:t xml:space="preserve"> and recently signed by RCA Records,</w:t>
      </w:r>
      <w:bookmarkStart w:id="0" w:name="_GoBack"/>
      <w:bookmarkEnd w:id="0"/>
      <w:r w:rsidRPr="00C05C5D">
        <w:rPr>
          <w:rFonts w:asciiTheme="minorHAnsi" w:eastAsiaTheme="minorEastAsia" w:hAnsiTheme="minorHAnsi" w:cstheme="minorHAnsi"/>
        </w:rPr>
        <w:t xml:space="preserve"> he’s also officially one of the world’s favourite house DJ. Landing at #9 in the 2018 DJ Mag Top 100. His relentless tour schedule continues to place him at the forefront of the global DJ circuit bringing his eclectic, high-octane sound to over 2.5 million fans annually playing over 130+ shows including headlining and playing major festivals such as</w:t>
      </w:r>
      <w:r w:rsidRPr="00C05C5D">
        <w:rPr>
          <w:rFonts w:asciiTheme="minorHAnsi" w:eastAsiaTheme="minorEastAsia" w:hAnsiTheme="minorHAnsi" w:cstheme="minorHAnsi"/>
          <w:b/>
        </w:rPr>
        <w:t xml:space="preserve"> </w:t>
      </w:r>
      <w:r w:rsidRPr="00C05C5D">
        <w:rPr>
          <w:rFonts w:asciiTheme="minorHAnsi" w:eastAsiaTheme="minorEastAsia" w:hAnsiTheme="minorHAnsi" w:cstheme="minorHAnsi"/>
          <w:bCs/>
        </w:rPr>
        <w:t>Coachella</w:t>
      </w:r>
      <w:r w:rsidRPr="00C05C5D">
        <w:rPr>
          <w:rFonts w:asciiTheme="minorHAnsi" w:eastAsiaTheme="minorEastAsia" w:hAnsiTheme="minorHAnsi" w:cstheme="minorHAnsi"/>
        </w:rPr>
        <w:t xml:space="preserve">, </w:t>
      </w:r>
      <w:r w:rsidRPr="00C05C5D">
        <w:rPr>
          <w:rFonts w:asciiTheme="minorHAnsi" w:eastAsiaTheme="minorEastAsia" w:hAnsiTheme="minorHAnsi" w:cstheme="minorHAnsi"/>
          <w:bCs/>
        </w:rPr>
        <w:t>Lollapalooza</w:t>
      </w:r>
      <w:r w:rsidRPr="00C05C5D">
        <w:rPr>
          <w:rFonts w:asciiTheme="minorHAnsi" w:eastAsiaTheme="minorEastAsia" w:hAnsiTheme="minorHAnsi" w:cstheme="minorHAnsi"/>
        </w:rPr>
        <w:t xml:space="preserve">, </w:t>
      </w:r>
      <w:r w:rsidRPr="00C05C5D">
        <w:rPr>
          <w:rFonts w:asciiTheme="minorHAnsi" w:eastAsiaTheme="minorEastAsia" w:hAnsiTheme="minorHAnsi" w:cstheme="minorHAnsi"/>
          <w:bCs/>
        </w:rPr>
        <w:t>Tomorrowland</w:t>
      </w:r>
      <w:r w:rsidRPr="00C05C5D">
        <w:rPr>
          <w:rFonts w:asciiTheme="minorHAnsi" w:eastAsiaTheme="minorEastAsia" w:hAnsiTheme="minorHAnsi" w:cstheme="minorHAnsi"/>
        </w:rPr>
        <w:t xml:space="preserve">, </w:t>
      </w:r>
      <w:r w:rsidRPr="00C05C5D">
        <w:rPr>
          <w:rFonts w:asciiTheme="minorHAnsi" w:eastAsiaTheme="minorEastAsia" w:hAnsiTheme="minorHAnsi" w:cstheme="minorHAnsi"/>
          <w:bCs/>
        </w:rPr>
        <w:t>EDC</w:t>
      </w:r>
      <w:r w:rsidRPr="00C05C5D">
        <w:rPr>
          <w:rFonts w:asciiTheme="minorHAnsi" w:eastAsiaTheme="minorEastAsia" w:hAnsiTheme="minorHAnsi" w:cstheme="minorHAnsi"/>
        </w:rPr>
        <w:t xml:space="preserve">, </w:t>
      </w:r>
      <w:r w:rsidRPr="00C05C5D">
        <w:rPr>
          <w:rFonts w:asciiTheme="minorHAnsi" w:eastAsiaTheme="minorEastAsia" w:hAnsiTheme="minorHAnsi" w:cstheme="minorHAnsi"/>
          <w:bCs/>
        </w:rPr>
        <w:t>Ultra</w:t>
      </w:r>
      <w:r w:rsidRPr="00C05C5D">
        <w:rPr>
          <w:rFonts w:asciiTheme="minorHAnsi" w:eastAsiaTheme="minorEastAsia" w:hAnsiTheme="minorHAnsi" w:cstheme="minorHAnsi"/>
        </w:rPr>
        <w:t xml:space="preserve"> and more.</w:t>
      </w:r>
      <w:r w:rsidR="00F50113" w:rsidRPr="00C05C5D">
        <w:rPr>
          <w:rFonts w:asciiTheme="minorHAnsi" w:eastAsiaTheme="minorEastAsia" w:hAnsiTheme="minorHAnsi" w:cstheme="minorHAnsi"/>
        </w:rPr>
        <w:t xml:space="preserve"> </w:t>
      </w:r>
      <w:r w:rsidR="00F50113" w:rsidRPr="00C05C5D">
        <w:rPr>
          <w:rFonts w:asciiTheme="minorHAnsi" w:hAnsiTheme="minorHAnsi" w:cstheme="minorHAnsi"/>
        </w:rPr>
        <w:t xml:space="preserve">He also continues to value the synergy of collaborations, with </w:t>
      </w:r>
      <w:r w:rsidR="00F50113" w:rsidRPr="00C05C5D">
        <w:rPr>
          <w:rFonts w:asciiTheme="minorHAnsi" w:hAnsiTheme="minorHAnsi" w:cstheme="minorHAnsi"/>
          <w:i/>
          <w:iCs/>
        </w:rPr>
        <w:t xml:space="preserve">Fire in My Soul </w:t>
      </w:r>
      <w:r w:rsidR="00F50113" w:rsidRPr="00C05C5D">
        <w:rPr>
          <w:rFonts w:asciiTheme="minorHAnsi" w:hAnsiTheme="minorHAnsi" w:cstheme="minorHAnsi"/>
        </w:rPr>
        <w:t>created</w:t>
      </w:r>
      <w:r w:rsidR="00F50113" w:rsidRPr="00C05C5D">
        <w:rPr>
          <w:rFonts w:asciiTheme="minorHAnsi" w:hAnsiTheme="minorHAnsi" w:cstheme="minorHAnsi"/>
          <w:i/>
          <w:iCs/>
        </w:rPr>
        <w:t xml:space="preserve"> </w:t>
      </w:r>
      <w:r w:rsidR="00F50113" w:rsidRPr="00C05C5D">
        <w:rPr>
          <w:rFonts w:asciiTheme="minorHAnsi" w:hAnsiTheme="minorHAnsi" w:cstheme="minorHAnsi"/>
        </w:rPr>
        <w:t xml:space="preserve">alongside </w:t>
      </w:r>
      <w:r w:rsidR="00F50113" w:rsidRPr="00C05C5D">
        <w:rPr>
          <w:rFonts w:asciiTheme="minorHAnsi" w:hAnsiTheme="minorHAnsi" w:cstheme="minorHAnsi"/>
          <w:i/>
          <w:iCs/>
        </w:rPr>
        <w:t>Shungudzo</w:t>
      </w:r>
      <w:r w:rsidR="00F50113" w:rsidRPr="00C05C5D">
        <w:rPr>
          <w:rFonts w:asciiTheme="minorHAnsi" w:hAnsiTheme="minorHAnsi" w:cstheme="minorHAnsi"/>
        </w:rPr>
        <w:t xml:space="preserve"> and his official remix of </w:t>
      </w:r>
      <w:r w:rsidR="00F50113" w:rsidRPr="00C05C5D">
        <w:rPr>
          <w:rFonts w:asciiTheme="minorHAnsi" w:hAnsiTheme="minorHAnsi" w:cstheme="minorHAnsi"/>
          <w:i/>
          <w:iCs/>
        </w:rPr>
        <w:t>CHIC’s Le Freak</w:t>
      </w:r>
      <w:r w:rsidR="00F50113" w:rsidRPr="00C05C5D">
        <w:rPr>
          <w:rFonts w:asciiTheme="minorHAnsi" w:hAnsiTheme="minorHAnsi" w:cstheme="minorHAnsi"/>
        </w:rPr>
        <w:t xml:space="preserve"> released while Oliver and </w:t>
      </w:r>
      <w:r w:rsidR="00F50113" w:rsidRPr="00C05C5D">
        <w:rPr>
          <w:rFonts w:asciiTheme="minorHAnsi" w:hAnsiTheme="minorHAnsi" w:cstheme="minorHAnsi"/>
          <w:i/>
          <w:iCs/>
        </w:rPr>
        <w:t>Nile Rodgers</w:t>
      </w:r>
      <w:r w:rsidR="00F50113" w:rsidRPr="00C05C5D">
        <w:rPr>
          <w:rFonts w:asciiTheme="minorHAnsi" w:hAnsiTheme="minorHAnsi" w:cstheme="minorHAnsi"/>
        </w:rPr>
        <w:t xml:space="preserve"> were in Abbey Roads Studios together.</w:t>
      </w:r>
    </w:p>
    <w:p w14:paraId="0221210B" w14:textId="77EF1A2D" w:rsidR="004C0B96" w:rsidRPr="00C05C5D" w:rsidRDefault="00F50113" w:rsidP="004C0B96">
      <w:pPr>
        <w:pStyle w:val="NormalWeb"/>
        <w:jc w:val="both"/>
        <w:rPr>
          <w:rFonts w:asciiTheme="minorHAnsi" w:hAnsiTheme="minorHAnsi" w:cstheme="minorHAnsi"/>
        </w:rPr>
      </w:pPr>
      <w:r w:rsidRPr="00C05C5D">
        <w:rPr>
          <w:rFonts w:asciiTheme="minorHAnsi" w:hAnsiTheme="minorHAnsi" w:cstheme="minorHAnsi"/>
        </w:rPr>
        <w:t xml:space="preserve">His </w:t>
      </w:r>
      <w:r w:rsidR="09C634E1" w:rsidRPr="00C05C5D">
        <w:rPr>
          <w:rFonts w:asciiTheme="minorHAnsi" w:hAnsiTheme="minorHAnsi" w:cstheme="minorHAnsi"/>
        </w:rPr>
        <w:t>globally broadcast</w:t>
      </w:r>
      <w:r w:rsidRPr="00C05C5D">
        <w:rPr>
          <w:rFonts w:asciiTheme="minorHAnsi" w:hAnsiTheme="minorHAnsi" w:cstheme="minorHAnsi"/>
        </w:rPr>
        <w:t>ed</w:t>
      </w:r>
      <w:r w:rsidR="09C634E1" w:rsidRPr="00C05C5D">
        <w:rPr>
          <w:rFonts w:asciiTheme="minorHAnsi" w:hAnsiTheme="minorHAnsi" w:cstheme="minorHAnsi"/>
        </w:rPr>
        <w:t xml:space="preserve"> Heldeep Radio sessions, </w:t>
      </w:r>
      <w:r w:rsidRPr="00C05C5D">
        <w:rPr>
          <w:rFonts w:asciiTheme="minorHAnsi" w:hAnsiTheme="minorHAnsi" w:cstheme="minorHAnsi"/>
        </w:rPr>
        <w:t xml:space="preserve">will reach </w:t>
      </w:r>
      <w:r w:rsidR="001A7BEB" w:rsidRPr="00C05C5D">
        <w:rPr>
          <w:rFonts w:asciiTheme="minorHAnsi" w:hAnsiTheme="minorHAnsi" w:cstheme="minorHAnsi"/>
        </w:rPr>
        <w:t xml:space="preserve">its </w:t>
      </w:r>
      <w:r w:rsidRPr="00C05C5D">
        <w:rPr>
          <w:rFonts w:asciiTheme="minorHAnsi" w:hAnsiTheme="minorHAnsi" w:cstheme="minorHAnsi"/>
        </w:rPr>
        <w:t>250</w:t>
      </w:r>
      <w:r w:rsidRPr="00C05C5D">
        <w:rPr>
          <w:rFonts w:asciiTheme="minorHAnsi" w:hAnsiTheme="minorHAnsi" w:cstheme="minorHAnsi"/>
          <w:vertAlign w:val="superscript"/>
        </w:rPr>
        <w:t>th</w:t>
      </w:r>
      <w:r w:rsidRPr="00C05C5D">
        <w:rPr>
          <w:rFonts w:asciiTheme="minorHAnsi" w:hAnsiTheme="minorHAnsi" w:cstheme="minorHAnsi"/>
        </w:rPr>
        <w:t xml:space="preserve"> episode in March 2019, and will be celebrated during </w:t>
      </w:r>
      <w:r w:rsidR="001A7BEB" w:rsidRPr="00C05C5D">
        <w:rPr>
          <w:rFonts w:asciiTheme="minorHAnsi" w:hAnsiTheme="minorHAnsi" w:cstheme="minorHAnsi"/>
        </w:rPr>
        <w:t>Heldens’</w:t>
      </w:r>
      <w:r w:rsidRPr="00C05C5D">
        <w:rPr>
          <w:rFonts w:asciiTheme="minorHAnsi" w:hAnsiTheme="minorHAnsi" w:cstheme="minorHAnsi"/>
        </w:rPr>
        <w:t xml:space="preserve"> </w:t>
      </w:r>
      <w:r w:rsidRPr="00C05C5D">
        <w:rPr>
          <w:rFonts w:asciiTheme="minorHAnsi" w:hAnsiTheme="minorHAnsi" w:cstheme="minorHAnsi"/>
          <w:i/>
        </w:rPr>
        <w:t>Heldeep 5</w:t>
      </w:r>
      <w:r w:rsidRPr="00C05C5D">
        <w:rPr>
          <w:rFonts w:asciiTheme="minorHAnsi" w:hAnsiTheme="minorHAnsi" w:cstheme="minorHAnsi"/>
        </w:rPr>
        <w:t xml:space="preserve"> tour through the USA. </w:t>
      </w:r>
      <w:r w:rsidR="09C634E1" w:rsidRPr="00C05C5D">
        <w:rPr>
          <w:rFonts w:asciiTheme="minorHAnsi" w:hAnsiTheme="minorHAnsi" w:cstheme="minorHAnsi"/>
        </w:rPr>
        <w:t xml:space="preserve">2019 </w:t>
      </w:r>
      <w:r w:rsidRPr="00C05C5D">
        <w:rPr>
          <w:rFonts w:asciiTheme="minorHAnsi" w:hAnsiTheme="minorHAnsi" w:cstheme="minorHAnsi"/>
        </w:rPr>
        <w:t xml:space="preserve">also </w:t>
      </w:r>
      <w:r w:rsidR="09C634E1" w:rsidRPr="00C05C5D">
        <w:rPr>
          <w:rFonts w:asciiTheme="minorHAnsi" w:hAnsiTheme="minorHAnsi" w:cstheme="minorHAnsi"/>
        </w:rPr>
        <w:t>marks 5 years of Heldeep Records</w:t>
      </w:r>
      <w:r w:rsidR="00C05C5D" w:rsidRPr="00C05C5D">
        <w:rPr>
          <w:rFonts w:asciiTheme="minorHAnsi" w:hAnsiTheme="minorHAnsi" w:cstheme="minorHAnsi"/>
        </w:rPr>
        <w:t xml:space="preserve">. What started as a platform to showcase the new music of budding producers, has grown into </w:t>
      </w:r>
      <w:r w:rsidR="09C634E1" w:rsidRPr="00C05C5D">
        <w:rPr>
          <w:rFonts w:asciiTheme="minorHAnsi" w:hAnsiTheme="minorHAnsi" w:cstheme="minorHAnsi"/>
        </w:rPr>
        <w:t xml:space="preserve">a fully-fledged label, featuring respected talents such as </w:t>
      </w:r>
      <w:r w:rsidR="09C634E1" w:rsidRPr="00C05C5D">
        <w:rPr>
          <w:rFonts w:asciiTheme="minorHAnsi" w:hAnsiTheme="minorHAnsi" w:cstheme="minorHAnsi"/>
          <w:i/>
          <w:iCs/>
        </w:rPr>
        <w:t>ALOK, Chocolate Puma</w:t>
      </w:r>
      <w:r w:rsidR="09C634E1" w:rsidRPr="00C05C5D">
        <w:rPr>
          <w:rFonts w:asciiTheme="minorHAnsi" w:hAnsiTheme="minorHAnsi" w:cstheme="minorHAnsi"/>
        </w:rPr>
        <w:t xml:space="preserve">, &amp; </w:t>
      </w:r>
      <w:r w:rsidR="09C634E1" w:rsidRPr="00C05C5D">
        <w:rPr>
          <w:rFonts w:asciiTheme="minorHAnsi" w:hAnsiTheme="minorHAnsi" w:cstheme="minorHAnsi"/>
          <w:i/>
          <w:iCs/>
        </w:rPr>
        <w:t>Dada Life</w:t>
      </w:r>
      <w:r w:rsidR="09C634E1" w:rsidRPr="00C05C5D">
        <w:rPr>
          <w:rFonts w:asciiTheme="minorHAnsi" w:hAnsiTheme="minorHAnsi" w:cstheme="minorHAnsi"/>
        </w:rPr>
        <w:t xml:space="preserve"> as well as hosting stages at leading festivals across the globe like Tomorrowland, Electric Forest, Spring Awakening Music Festival and South West Four.</w:t>
      </w:r>
    </w:p>
    <w:p w14:paraId="2EE44675" w14:textId="30CEA1C7" w:rsidR="00BA4451" w:rsidRPr="00C05C5D" w:rsidRDefault="09C634E1" w:rsidP="004C0B96">
      <w:pPr>
        <w:pStyle w:val="NormalWeb"/>
        <w:jc w:val="both"/>
        <w:rPr>
          <w:rFonts w:asciiTheme="minorHAnsi" w:hAnsiTheme="minorHAnsi" w:cstheme="minorHAnsi"/>
        </w:rPr>
      </w:pPr>
      <w:r w:rsidRPr="00C05C5D">
        <w:rPr>
          <w:rFonts w:asciiTheme="minorHAnsi" w:hAnsiTheme="minorHAnsi" w:cstheme="minorHAnsi"/>
        </w:rPr>
        <w:t xml:space="preserve">Aside from the music, Heldens always likes to go one step further with his ideas to ensure that every element of his creative game is truly standout. Whether that’s with his hilarious social media high jinx and antics on his huge channels, harnessing the power of his fanbase to create a dance craze for his track </w:t>
      </w:r>
      <w:r w:rsidRPr="00C05C5D">
        <w:rPr>
          <w:rFonts w:asciiTheme="minorHAnsi" w:hAnsiTheme="minorHAnsi" w:cstheme="minorHAnsi"/>
          <w:i/>
          <w:iCs/>
        </w:rPr>
        <w:t xml:space="preserve">Flamingo </w:t>
      </w:r>
      <w:r w:rsidRPr="00C05C5D">
        <w:rPr>
          <w:rFonts w:asciiTheme="minorHAnsi" w:hAnsiTheme="minorHAnsi" w:cstheme="minorHAnsi"/>
        </w:rPr>
        <w:t xml:space="preserve">or creating his own Deep Water vitamin drink, there’s never a dull moment in his world. </w:t>
      </w:r>
    </w:p>
    <w:p w14:paraId="428C55EA" w14:textId="54F3EF91" w:rsidR="09C634E1" w:rsidRDefault="09C634E1" w:rsidP="09C634E1">
      <w:pPr>
        <w:pStyle w:val="NormalWeb"/>
        <w:rPr>
          <w:rFonts w:ascii="Calibri" w:hAnsi="Calibri" w:cs="Calibri"/>
          <w:b/>
          <w:bCs/>
          <w:color w:val="212121"/>
          <w:sz w:val="22"/>
          <w:szCs w:val="22"/>
        </w:rPr>
      </w:pPr>
    </w:p>
    <w:p w14:paraId="2A331006" w14:textId="77777777" w:rsidR="00BA4451" w:rsidRDefault="00BA4451" w:rsidP="00BA4451">
      <w:pPr>
        <w:pStyle w:val="NormalWeb"/>
      </w:pPr>
      <w:r>
        <w:rPr>
          <w:rFonts w:ascii="Calibri" w:hAnsi="Calibri" w:cs="Calibri"/>
          <w:b/>
          <w:bCs/>
          <w:color w:val="212121"/>
          <w:sz w:val="22"/>
          <w:szCs w:val="22"/>
        </w:rPr>
        <w:lastRenderedPageBreak/>
        <w:t xml:space="preserve">OLIVER HELDENS LINKS </w:t>
      </w:r>
    </w:p>
    <w:p w14:paraId="1732C7F6" w14:textId="77777777" w:rsidR="00BA4451" w:rsidRDefault="00BA4451" w:rsidP="00BA4451">
      <w:pPr>
        <w:pStyle w:val="NormalWeb"/>
      </w:pPr>
      <w:r>
        <w:rPr>
          <w:rFonts w:ascii="Calibri" w:hAnsi="Calibri" w:cs="Calibri"/>
          <w:color w:val="0260BF"/>
          <w:sz w:val="22"/>
          <w:szCs w:val="22"/>
        </w:rPr>
        <w:t xml:space="preserve">Facebook </w:t>
      </w:r>
      <w:r>
        <w:rPr>
          <w:rFonts w:ascii="Calibri" w:hAnsi="Calibri" w:cs="Calibri"/>
          <w:color w:val="212121"/>
          <w:sz w:val="22"/>
          <w:szCs w:val="22"/>
        </w:rPr>
        <w:t xml:space="preserve">| </w:t>
      </w:r>
      <w:r>
        <w:rPr>
          <w:rFonts w:ascii="Calibri" w:hAnsi="Calibri" w:cs="Calibri"/>
          <w:color w:val="0260BF"/>
          <w:sz w:val="22"/>
          <w:szCs w:val="22"/>
        </w:rPr>
        <w:t xml:space="preserve">Twitter </w:t>
      </w:r>
      <w:r>
        <w:rPr>
          <w:rFonts w:ascii="Calibri" w:hAnsi="Calibri" w:cs="Calibri"/>
          <w:color w:val="212121"/>
          <w:sz w:val="22"/>
          <w:szCs w:val="22"/>
        </w:rPr>
        <w:t xml:space="preserve">| </w:t>
      </w:r>
      <w:r>
        <w:rPr>
          <w:rFonts w:ascii="Calibri" w:hAnsi="Calibri" w:cs="Calibri"/>
          <w:color w:val="0260BF"/>
          <w:sz w:val="22"/>
          <w:szCs w:val="22"/>
        </w:rPr>
        <w:t xml:space="preserve">Instagram </w:t>
      </w:r>
      <w:r>
        <w:rPr>
          <w:rFonts w:ascii="Calibri" w:hAnsi="Calibri" w:cs="Calibri"/>
          <w:color w:val="212121"/>
          <w:sz w:val="22"/>
          <w:szCs w:val="22"/>
        </w:rPr>
        <w:t xml:space="preserve">| </w:t>
      </w:r>
      <w:r>
        <w:rPr>
          <w:rFonts w:ascii="Calibri" w:hAnsi="Calibri" w:cs="Calibri"/>
          <w:color w:val="0260BF"/>
          <w:sz w:val="22"/>
          <w:szCs w:val="22"/>
        </w:rPr>
        <w:t xml:space="preserve">SoundCloud </w:t>
      </w:r>
      <w:r>
        <w:rPr>
          <w:rFonts w:ascii="Calibri" w:hAnsi="Calibri" w:cs="Calibri"/>
          <w:color w:val="212121"/>
          <w:sz w:val="22"/>
          <w:szCs w:val="22"/>
        </w:rPr>
        <w:t xml:space="preserve">| </w:t>
      </w:r>
      <w:r>
        <w:rPr>
          <w:rFonts w:ascii="Calibri" w:hAnsi="Calibri" w:cs="Calibri"/>
          <w:color w:val="0260BF"/>
          <w:sz w:val="22"/>
          <w:szCs w:val="22"/>
        </w:rPr>
        <w:t xml:space="preserve">YouTube </w:t>
      </w:r>
    </w:p>
    <w:p w14:paraId="672A6659" w14:textId="77777777" w:rsidR="00074FBC" w:rsidRDefault="00141D4B"/>
    <w:sectPr w:rsidR="00074FBC" w:rsidSect="00E241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51"/>
    <w:rsid w:val="00141D4B"/>
    <w:rsid w:val="001A7BEB"/>
    <w:rsid w:val="0047273E"/>
    <w:rsid w:val="004C0B96"/>
    <w:rsid w:val="004E4362"/>
    <w:rsid w:val="00B01A9F"/>
    <w:rsid w:val="00BA4451"/>
    <w:rsid w:val="00C05C5D"/>
    <w:rsid w:val="00E241D8"/>
    <w:rsid w:val="00F50113"/>
    <w:rsid w:val="09C6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D319A1"/>
  <w14:defaultImageDpi w14:val="32767"/>
  <w15:chartTrackingRefBased/>
  <w15:docId w15:val="{1BE2A4C5-AB53-0749-BC6D-F27C49E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451"/>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420890">
      <w:bodyDiv w:val="1"/>
      <w:marLeft w:val="0"/>
      <w:marRight w:val="0"/>
      <w:marTop w:val="0"/>
      <w:marBottom w:val="0"/>
      <w:divBdr>
        <w:top w:val="none" w:sz="0" w:space="0" w:color="auto"/>
        <w:left w:val="none" w:sz="0" w:space="0" w:color="auto"/>
        <w:bottom w:val="none" w:sz="0" w:space="0" w:color="auto"/>
        <w:right w:val="none" w:sz="0" w:space="0" w:color="auto"/>
      </w:divBdr>
      <w:divsChild>
        <w:div w:id="2108573440">
          <w:marLeft w:val="0"/>
          <w:marRight w:val="0"/>
          <w:marTop w:val="0"/>
          <w:marBottom w:val="0"/>
          <w:divBdr>
            <w:top w:val="none" w:sz="0" w:space="0" w:color="auto"/>
            <w:left w:val="none" w:sz="0" w:space="0" w:color="auto"/>
            <w:bottom w:val="none" w:sz="0" w:space="0" w:color="auto"/>
            <w:right w:val="none" w:sz="0" w:space="0" w:color="auto"/>
          </w:divBdr>
          <w:divsChild>
            <w:div w:id="1173908530">
              <w:marLeft w:val="0"/>
              <w:marRight w:val="0"/>
              <w:marTop w:val="0"/>
              <w:marBottom w:val="0"/>
              <w:divBdr>
                <w:top w:val="none" w:sz="0" w:space="0" w:color="auto"/>
                <w:left w:val="none" w:sz="0" w:space="0" w:color="auto"/>
                <w:bottom w:val="none" w:sz="0" w:space="0" w:color="auto"/>
                <w:right w:val="none" w:sz="0" w:space="0" w:color="auto"/>
              </w:divBdr>
              <w:divsChild>
                <w:div w:id="2065566119">
                  <w:marLeft w:val="0"/>
                  <w:marRight w:val="0"/>
                  <w:marTop w:val="0"/>
                  <w:marBottom w:val="0"/>
                  <w:divBdr>
                    <w:top w:val="none" w:sz="0" w:space="0" w:color="auto"/>
                    <w:left w:val="none" w:sz="0" w:space="0" w:color="auto"/>
                    <w:bottom w:val="none" w:sz="0" w:space="0" w:color="auto"/>
                    <w:right w:val="none" w:sz="0" w:space="0" w:color="auto"/>
                  </w:divBdr>
                </w:div>
              </w:divsChild>
            </w:div>
            <w:div w:id="354160051">
              <w:marLeft w:val="0"/>
              <w:marRight w:val="0"/>
              <w:marTop w:val="0"/>
              <w:marBottom w:val="0"/>
              <w:divBdr>
                <w:top w:val="none" w:sz="0" w:space="0" w:color="auto"/>
                <w:left w:val="none" w:sz="0" w:space="0" w:color="auto"/>
                <w:bottom w:val="none" w:sz="0" w:space="0" w:color="auto"/>
                <w:right w:val="none" w:sz="0" w:space="0" w:color="auto"/>
              </w:divBdr>
              <w:divsChild>
                <w:div w:id="1664818635">
                  <w:marLeft w:val="0"/>
                  <w:marRight w:val="0"/>
                  <w:marTop w:val="0"/>
                  <w:marBottom w:val="0"/>
                  <w:divBdr>
                    <w:top w:val="none" w:sz="0" w:space="0" w:color="auto"/>
                    <w:left w:val="none" w:sz="0" w:space="0" w:color="auto"/>
                    <w:bottom w:val="none" w:sz="0" w:space="0" w:color="auto"/>
                    <w:right w:val="none" w:sz="0" w:space="0" w:color="auto"/>
                  </w:divBdr>
                </w:div>
              </w:divsChild>
            </w:div>
            <w:div w:id="338771318">
              <w:marLeft w:val="0"/>
              <w:marRight w:val="0"/>
              <w:marTop w:val="0"/>
              <w:marBottom w:val="0"/>
              <w:divBdr>
                <w:top w:val="none" w:sz="0" w:space="0" w:color="auto"/>
                <w:left w:val="none" w:sz="0" w:space="0" w:color="auto"/>
                <w:bottom w:val="none" w:sz="0" w:space="0" w:color="auto"/>
                <w:right w:val="none" w:sz="0" w:space="0" w:color="auto"/>
              </w:divBdr>
              <w:divsChild>
                <w:div w:id="4741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2803</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anabelle@themediananny.nl</dc:creator>
  <cp:keywords/>
  <dc:description/>
  <cp:lastModifiedBy>anabelle@themediananny.nl</cp:lastModifiedBy>
  <cp:revision>2</cp:revision>
  <dcterms:created xsi:type="dcterms:W3CDTF">2019-01-07T13:51:00Z</dcterms:created>
  <dcterms:modified xsi:type="dcterms:W3CDTF">2019-01-07T13:51:00Z</dcterms:modified>
</cp:coreProperties>
</file>