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2685" w14:textId="77777777" w:rsidR="00535783" w:rsidRDefault="00535783" w:rsidP="00B20E58">
      <w:pPr>
        <w:pStyle w:val="v1msonormal"/>
        <w:spacing w:before="0" w:beforeAutospacing="0" w:after="0" w:afterAutospacing="0" w:line="276" w:lineRule="auto"/>
        <w:rPr>
          <w:rFonts w:ascii="Trebuchet MS" w:hAnsi="Trebuchet MS" w:cs="Tahoma"/>
          <w:b/>
          <w:sz w:val="22"/>
          <w:szCs w:val="22"/>
        </w:rPr>
      </w:pPr>
    </w:p>
    <w:p w14:paraId="521412CA" w14:textId="77777777" w:rsidR="00234340" w:rsidRPr="002A48D8" w:rsidRDefault="00234340" w:rsidP="00234340">
      <w:pPr>
        <w:pStyle w:val="v1msonormal"/>
        <w:spacing w:before="0" w:beforeAutospacing="0" w:after="0" w:afterAutospacing="0" w:line="300" w:lineRule="auto"/>
        <w:jc w:val="center"/>
        <w:rPr>
          <w:rFonts w:ascii="Trebuchet MS" w:hAnsi="Trebuchet MS" w:cs="Tahoma"/>
          <w:b/>
          <w:sz w:val="20"/>
          <w:szCs w:val="20"/>
        </w:rPr>
      </w:pPr>
      <w:r w:rsidRPr="002A48D8">
        <w:rPr>
          <w:rFonts w:ascii="Trebuchet MS" w:hAnsi="Trebuchet MS" w:cs="Tahoma"/>
          <w:b/>
          <w:sz w:val="20"/>
          <w:szCs w:val="20"/>
        </w:rPr>
        <w:t>Małe formaty wielkich możliwości.</w:t>
      </w:r>
    </w:p>
    <w:p w14:paraId="67219FA1" w14:textId="77777777" w:rsidR="00234340" w:rsidRPr="002A48D8" w:rsidRDefault="00234340" w:rsidP="00234340">
      <w:pPr>
        <w:pStyle w:val="v1msonormal"/>
        <w:spacing w:before="0" w:beforeAutospacing="0" w:after="0" w:afterAutospacing="0" w:line="300" w:lineRule="auto"/>
        <w:jc w:val="center"/>
        <w:rPr>
          <w:rFonts w:ascii="Trebuchet MS" w:hAnsi="Trebuchet MS" w:cs="Tahoma"/>
          <w:b/>
          <w:sz w:val="20"/>
          <w:szCs w:val="20"/>
        </w:rPr>
      </w:pPr>
      <w:r w:rsidRPr="002A48D8">
        <w:rPr>
          <w:rFonts w:ascii="Trebuchet MS" w:hAnsi="Trebuchet MS" w:cs="Tahoma"/>
          <w:b/>
          <w:sz w:val="20"/>
          <w:szCs w:val="20"/>
        </w:rPr>
        <w:t>Ceramika Paradyż prezentuje kolekcję Neve Creative by Maja Ganszyniec</w:t>
      </w:r>
    </w:p>
    <w:p w14:paraId="0FF5D1F0" w14:textId="77777777" w:rsidR="00234340" w:rsidRPr="002A48D8" w:rsidRDefault="00234340" w:rsidP="00234340">
      <w:pPr>
        <w:pStyle w:val="v1msonormal"/>
        <w:spacing w:before="0" w:beforeAutospacing="0" w:after="0" w:afterAutospacing="0" w:line="300" w:lineRule="auto"/>
        <w:jc w:val="center"/>
        <w:rPr>
          <w:rFonts w:ascii="Trebuchet MS" w:hAnsi="Trebuchet MS" w:cs="Tahoma"/>
          <w:b/>
          <w:sz w:val="20"/>
          <w:szCs w:val="20"/>
        </w:rPr>
      </w:pPr>
    </w:p>
    <w:p w14:paraId="64838D9F" w14:textId="77777777" w:rsidR="00234340" w:rsidRPr="002A48D8" w:rsidRDefault="00234340" w:rsidP="00234340">
      <w:pPr>
        <w:pStyle w:val="v1msonormal"/>
        <w:spacing w:before="0" w:beforeAutospacing="0" w:after="0" w:afterAutospacing="0" w:line="300" w:lineRule="auto"/>
        <w:jc w:val="both"/>
        <w:rPr>
          <w:rFonts w:ascii="Trebuchet MS" w:hAnsi="Trebuchet MS" w:cs="Tahoma"/>
          <w:b/>
          <w:bCs/>
          <w:sz w:val="20"/>
          <w:szCs w:val="20"/>
        </w:rPr>
      </w:pPr>
      <w:r w:rsidRPr="002A48D8">
        <w:rPr>
          <w:rFonts w:ascii="Trebuchet MS" w:hAnsi="Trebuchet MS" w:cs="Tahoma"/>
          <w:b/>
          <w:sz w:val="20"/>
          <w:szCs w:val="20"/>
        </w:rPr>
        <w:t xml:space="preserve">Wysublimowane wzornictwo, szlachetność form, ponadczasowa prostota oraz autorskie struktury. To wszystko znajdziemy w nowej kolekcji płytek ceramicznych Paradyż Neve Creative by Maja Ganszyniec. Jest to już kolejna odsłona niezwykle udanej współpracy Ceramiki Paradyż z utalentowaną projektantką. </w:t>
      </w:r>
      <w:r w:rsidRPr="002A48D8">
        <w:rPr>
          <w:rFonts w:ascii="Trebuchet MS" w:hAnsi="Trebuchet MS" w:cstheme="minorHAnsi"/>
          <w:b/>
          <w:bCs/>
          <w:sz w:val="20"/>
          <w:szCs w:val="20"/>
        </w:rPr>
        <w:t xml:space="preserve">Tym razem Ceramika Paradyż i Studio Ganszyniec wspólnie stawiają czoła wyzwaniom współczesności, proponując kolekcję płytek bliską idei nowego europejskiego Bauhausu, </w:t>
      </w:r>
      <w:r w:rsidRPr="002A48D8">
        <w:rPr>
          <w:rFonts w:ascii="Trebuchet MS" w:hAnsi="Trebuchet MS"/>
          <w:b/>
          <w:bCs/>
          <w:sz w:val="20"/>
          <w:szCs w:val="20"/>
        </w:rPr>
        <w:t xml:space="preserve">redefiniując </w:t>
      </w:r>
      <w:r w:rsidRPr="002A48D8">
        <w:rPr>
          <w:rFonts w:ascii="Trebuchet MS" w:hAnsi="Trebuchet MS" w:cstheme="minorHAnsi"/>
          <w:b/>
          <w:bCs/>
          <w:sz w:val="20"/>
          <w:szCs w:val="20"/>
        </w:rPr>
        <w:t xml:space="preserve">znane nam dotychczas formy </w:t>
      </w:r>
      <w:r w:rsidRPr="002A48D8">
        <w:rPr>
          <w:rFonts w:ascii="Trebuchet MS" w:hAnsi="Trebuchet MS"/>
          <w:b/>
          <w:bCs/>
          <w:sz w:val="20"/>
          <w:szCs w:val="20"/>
        </w:rPr>
        <w:t>dekoracji.</w:t>
      </w:r>
      <w:r w:rsidRPr="002A48D8">
        <w:rPr>
          <w:rFonts w:ascii="Trebuchet MS" w:hAnsi="Trebuchet MS"/>
          <w:sz w:val="20"/>
          <w:szCs w:val="20"/>
        </w:rPr>
        <w:t xml:space="preserve"> </w:t>
      </w:r>
    </w:p>
    <w:p w14:paraId="25DCF7C3" w14:textId="77777777" w:rsidR="00234340" w:rsidRPr="002A48D8" w:rsidRDefault="00234340" w:rsidP="00234340">
      <w:pPr>
        <w:pStyle w:val="v1msonormal"/>
        <w:spacing w:before="0" w:beforeAutospacing="0" w:after="0" w:afterAutospacing="0" w:line="300" w:lineRule="auto"/>
        <w:jc w:val="both"/>
        <w:rPr>
          <w:rFonts w:ascii="Trebuchet MS" w:hAnsi="Trebuchet MS" w:cs="Tahoma"/>
          <w:b/>
          <w:sz w:val="20"/>
          <w:szCs w:val="20"/>
        </w:rPr>
      </w:pPr>
    </w:p>
    <w:p w14:paraId="2919B601" w14:textId="77777777" w:rsidR="00234340" w:rsidRPr="00A6330C" w:rsidRDefault="00234340" w:rsidP="00234340">
      <w:pPr>
        <w:pStyle w:val="v1msonormal"/>
        <w:spacing w:before="0" w:beforeAutospacing="0" w:after="0" w:afterAutospacing="0" w:line="300" w:lineRule="auto"/>
        <w:jc w:val="both"/>
        <w:rPr>
          <w:rFonts w:ascii="Trebuchet MS" w:hAnsi="Trebuchet MS" w:cs="Tahoma"/>
          <w:b/>
          <w:sz w:val="20"/>
          <w:szCs w:val="20"/>
        </w:rPr>
      </w:pPr>
      <w:r w:rsidRPr="00A6330C">
        <w:rPr>
          <w:rFonts w:ascii="Trebuchet MS" w:hAnsi="Trebuchet MS" w:cs="Tahoma"/>
          <w:b/>
          <w:sz w:val="20"/>
          <w:szCs w:val="20"/>
        </w:rPr>
        <w:t>Neve Creative by Maja Ganszyniec</w:t>
      </w:r>
    </w:p>
    <w:p w14:paraId="5A6806C0" w14:textId="77777777" w:rsidR="00234340" w:rsidRDefault="00234340" w:rsidP="00234340">
      <w:pPr>
        <w:pStyle w:val="v1msonormal"/>
        <w:spacing w:before="0" w:beforeAutospacing="0" w:after="0" w:afterAutospacing="0" w:line="300" w:lineRule="auto"/>
        <w:jc w:val="both"/>
        <w:rPr>
          <w:rFonts w:ascii="Trebuchet MS" w:hAnsi="Trebuchet MS" w:cs="Tahoma"/>
          <w:bCs/>
          <w:sz w:val="20"/>
          <w:szCs w:val="20"/>
        </w:rPr>
      </w:pPr>
      <w:r w:rsidRPr="002A48D8">
        <w:rPr>
          <w:rFonts w:ascii="Trebuchet MS" w:hAnsi="Trebuchet MS" w:cs="Tahoma"/>
          <w:b/>
          <w:sz w:val="20"/>
          <w:szCs w:val="20"/>
        </w:rPr>
        <w:t>C</w:t>
      </w:r>
      <w:r w:rsidRPr="002A48D8">
        <w:rPr>
          <w:rFonts w:ascii="Trebuchet MS" w:hAnsi="Trebuchet MS" w:cs="Tahoma"/>
          <w:bCs/>
          <w:sz w:val="20"/>
          <w:szCs w:val="20"/>
        </w:rPr>
        <w:t xml:space="preserve">eramika Paradyż oraz Maja Ganszyniec po raz kolejny łączą siły. Poprzednio w kolekcji Modernizm, to kultowe gorseciki i estetyka lat 20. i 30. grały pierwsze skrzypce. Po wielkim sukcesie pora na </w:t>
      </w:r>
      <w:r>
        <w:rPr>
          <w:rFonts w:ascii="Trebuchet MS" w:hAnsi="Trebuchet MS" w:cs="Tahoma"/>
          <w:bCs/>
          <w:sz w:val="20"/>
          <w:szCs w:val="20"/>
        </w:rPr>
        <w:t xml:space="preserve">dalszą </w:t>
      </w:r>
      <w:r w:rsidRPr="002A48D8">
        <w:rPr>
          <w:rFonts w:ascii="Trebuchet MS" w:hAnsi="Trebuchet MS" w:cs="Tahoma"/>
          <w:bCs/>
          <w:sz w:val="20"/>
          <w:szCs w:val="20"/>
        </w:rPr>
        <w:t>współpracę i równie wyjątkową, odważną kolekcję płytek ceramicznych. Tym razem twórcy czerpią z bogactwa architektury II pol. XX w., łącząc stylistykę lat. 60. z ultranowoczesnym wzornictwem. Kolekcja Neve Creative by Maja Ganszyniec w centrum stawia detal, bazując na połączeniu czterech aspektów: formatów, struktur, kolorów i światła. Zachwyca designem oraz niebanalnym podejściem, redefiniując pojęcie dekoracji. Jest to odpowiedź na bieżące potrzeby współczesności, jakimi są szukanie indywidualnych rozwiązań we wnętrzach oraz wyrażanie siebie, a także życie w sposób bardziej zrównoważony. Modułowość kolekcji pozwala na łączenie poszczególnych elementów w dowolny sposób, dzięki czemu każdy może urządzić wnętrze tak, jak podpowiada mu wyobraźnia. Z kolei wysoka jakość i minimalistyczne wzornictwo sprzyja</w:t>
      </w:r>
      <w:r>
        <w:rPr>
          <w:rFonts w:ascii="Trebuchet MS" w:hAnsi="Trebuchet MS" w:cs="Tahoma"/>
          <w:bCs/>
          <w:sz w:val="20"/>
          <w:szCs w:val="20"/>
        </w:rPr>
        <w:t xml:space="preserve">ją </w:t>
      </w:r>
      <w:r w:rsidRPr="002A48D8">
        <w:rPr>
          <w:rFonts w:ascii="Trebuchet MS" w:hAnsi="Trebuchet MS" w:cs="Tahoma"/>
          <w:bCs/>
          <w:sz w:val="20"/>
          <w:szCs w:val="20"/>
        </w:rPr>
        <w:t>wdrażaniu rozwiązań na lata.</w:t>
      </w:r>
    </w:p>
    <w:p w14:paraId="63D7CB0A" w14:textId="77777777" w:rsidR="00234340" w:rsidRPr="002A48D8" w:rsidRDefault="00234340" w:rsidP="00234340">
      <w:pPr>
        <w:pStyle w:val="v1msonormal"/>
        <w:spacing w:before="0" w:beforeAutospacing="0" w:after="0" w:afterAutospacing="0" w:line="300" w:lineRule="auto"/>
        <w:jc w:val="both"/>
        <w:rPr>
          <w:rFonts w:ascii="Trebuchet MS" w:hAnsi="Trebuchet MS" w:cs="Tahoma"/>
          <w:b/>
          <w:sz w:val="20"/>
          <w:szCs w:val="20"/>
        </w:rPr>
      </w:pPr>
    </w:p>
    <w:p w14:paraId="68952FEC" w14:textId="77777777" w:rsidR="00234340" w:rsidRPr="002A48D8" w:rsidRDefault="00234340" w:rsidP="00234340">
      <w:pPr>
        <w:pStyle w:val="v1msonormal"/>
        <w:spacing w:before="0" w:beforeAutospacing="0" w:after="0" w:afterAutospacing="0" w:line="300" w:lineRule="auto"/>
        <w:jc w:val="both"/>
        <w:rPr>
          <w:rFonts w:ascii="Trebuchet MS" w:hAnsi="Trebuchet MS" w:cs="Tahoma"/>
          <w:bCs/>
          <w:sz w:val="20"/>
          <w:szCs w:val="20"/>
        </w:rPr>
      </w:pPr>
      <w:r w:rsidRPr="002A48D8">
        <w:rPr>
          <w:rFonts w:ascii="Trebuchet MS" w:hAnsi="Trebuchet MS" w:cs="Tahoma"/>
          <w:bCs/>
          <w:sz w:val="20"/>
          <w:szCs w:val="20"/>
        </w:rPr>
        <w:t xml:space="preserve">- </w:t>
      </w:r>
      <w:r w:rsidRPr="002A48D8">
        <w:rPr>
          <w:rFonts w:ascii="Trebuchet MS" w:hAnsi="Trebuchet MS" w:cs="Tahoma"/>
          <w:bCs/>
          <w:i/>
          <w:iCs/>
          <w:sz w:val="20"/>
          <w:szCs w:val="20"/>
        </w:rPr>
        <w:t>Punktem wyjścia do stworzenia kolekcji Neve Creative była redefinicja dekoracji, które w tradycyjnym ujęciu wnętrz, rządziły się dotąd ściśle określonymi zasadami. Był to sztywny schemat, w który pomieszczenia miały swoją funkcję, a dekoracja z definicji była dodatkiem do spokojnej, stonowanej całości. Współczesne podejście do projektowania wnętrz podlega zmianom i wpływom trendów społecznych. Coraz trudniej więc zdecydować się na „ten” jeden, ponadczasowy motyw, z którym będziemy żyć przez lata, aż do kolejnego remontu. Wnętrza są teraz swobodne, płynne, dekoracje ścian i podłóg tworzą przyjazne tło w otwartej przestrzeni dla pozostałych elementów mobilnych – mebli, dodatków.</w:t>
      </w:r>
      <w:r w:rsidRPr="002A48D8">
        <w:rPr>
          <w:rFonts w:ascii="Trebuchet MS" w:hAnsi="Trebuchet MS" w:cs="Tahoma"/>
          <w:bCs/>
          <w:sz w:val="20"/>
          <w:szCs w:val="20"/>
        </w:rPr>
        <w:t xml:space="preserve"> – wyjaśnia Maja Ganszyniec.</w:t>
      </w:r>
    </w:p>
    <w:p w14:paraId="3E5C6326" w14:textId="77777777" w:rsidR="00234340" w:rsidRPr="002A48D8" w:rsidRDefault="00234340" w:rsidP="00234340">
      <w:pPr>
        <w:pStyle w:val="v1msonormal"/>
        <w:spacing w:before="0" w:beforeAutospacing="0" w:after="0" w:afterAutospacing="0" w:line="300" w:lineRule="auto"/>
        <w:jc w:val="both"/>
        <w:rPr>
          <w:rFonts w:ascii="Trebuchet MS" w:hAnsi="Trebuchet MS" w:cs="Tahoma"/>
          <w:bCs/>
          <w:sz w:val="20"/>
          <w:szCs w:val="20"/>
        </w:rPr>
      </w:pPr>
    </w:p>
    <w:p w14:paraId="795490A7" w14:textId="77777777" w:rsidR="00234340" w:rsidRPr="002A48D8" w:rsidRDefault="00234340" w:rsidP="00234340">
      <w:pPr>
        <w:pStyle w:val="v1msonormal"/>
        <w:spacing w:before="0" w:beforeAutospacing="0" w:after="0" w:afterAutospacing="0" w:line="300" w:lineRule="auto"/>
        <w:jc w:val="both"/>
        <w:rPr>
          <w:rFonts w:ascii="Trebuchet MS" w:hAnsi="Trebuchet MS" w:cs="Tahoma"/>
          <w:b/>
          <w:sz w:val="20"/>
          <w:szCs w:val="20"/>
        </w:rPr>
      </w:pPr>
      <w:r w:rsidRPr="002A48D8">
        <w:rPr>
          <w:rFonts w:ascii="Trebuchet MS" w:hAnsi="Trebuchet MS" w:cs="Tahoma"/>
          <w:b/>
          <w:sz w:val="20"/>
          <w:szCs w:val="20"/>
        </w:rPr>
        <w:t>Dekoracje odkryte na nowo</w:t>
      </w:r>
    </w:p>
    <w:p w14:paraId="3C3E4D6E" w14:textId="77777777" w:rsidR="00234340" w:rsidRPr="002A48D8" w:rsidRDefault="00234340" w:rsidP="00234340">
      <w:pPr>
        <w:pStyle w:val="v1msonormal"/>
        <w:spacing w:before="0" w:beforeAutospacing="0" w:after="0" w:afterAutospacing="0" w:line="300" w:lineRule="auto"/>
        <w:jc w:val="both"/>
        <w:rPr>
          <w:rFonts w:ascii="Trebuchet MS" w:hAnsi="Trebuchet MS" w:cs="Tahoma"/>
          <w:b/>
          <w:sz w:val="20"/>
          <w:szCs w:val="20"/>
        </w:rPr>
      </w:pPr>
    </w:p>
    <w:p w14:paraId="3D2D4B0E" w14:textId="77777777" w:rsidR="00234340" w:rsidRPr="002A48D8" w:rsidRDefault="00234340" w:rsidP="00234340">
      <w:pPr>
        <w:pStyle w:val="v1msonormal"/>
        <w:spacing w:before="0" w:beforeAutospacing="0" w:after="0" w:afterAutospacing="0" w:line="300" w:lineRule="auto"/>
        <w:jc w:val="both"/>
        <w:rPr>
          <w:rFonts w:ascii="Trebuchet MS" w:hAnsi="Trebuchet MS" w:cs="Tahoma"/>
          <w:bCs/>
          <w:sz w:val="20"/>
          <w:szCs w:val="20"/>
        </w:rPr>
      </w:pPr>
      <w:r w:rsidRPr="002A48D8">
        <w:rPr>
          <w:rFonts w:ascii="Trebuchet MS" w:hAnsi="Trebuchet MS" w:cs="Tahoma"/>
          <w:bCs/>
          <w:sz w:val="20"/>
          <w:szCs w:val="20"/>
        </w:rPr>
        <w:t>Zgodnie z ideą minimalizmu i koncepcją autorki kolekcji, mniej znaczy więcej. Dekoracja jest subtelna, podobnie jak naturalne i głębokie kolory, które stanowią znakomitą bazę do ponadczasowych aranżacji. Kolorystyka kolekcji zbudowana jest na dwóch filarach: BASIC w kolorach bianco, beige, light grys, grys</w:t>
      </w:r>
      <w:r>
        <w:rPr>
          <w:rFonts w:ascii="Trebuchet MS" w:hAnsi="Trebuchet MS" w:cs="Tahoma"/>
          <w:bCs/>
          <w:sz w:val="20"/>
          <w:szCs w:val="20"/>
        </w:rPr>
        <w:t>,</w:t>
      </w:r>
      <w:r w:rsidRPr="002A48D8">
        <w:rPr>
          <w:rFonts w:ascii="Trebuchet MS" w:hAnsi="Trebuchet MS" w:cs="Tahoma"/>
          <w:bCs/>
          <w:sz w:val="20"/>
          <w:szCs w:val="20"/>
        </w:rPr>
        <w:t xml:space="preserve"> nero, a także TREND - kolory blush, green, blue (część jaśniejsza) oraz terakota, dark green i dark blue (część ciemniejsza). Warto zaznaczyć, że cały </w:t>
      </w:r>
      <w:r w:rsidRPr="00A6330C">
        <w:rPr>
          <w:rFonts w:ascii="Trebuchet MS" w:hAnsi="Trebuchet MS" w:cs="Tahoma"/>
          <w:bCs/>
          <w:sz w:val="20"/>
          <w:szCs w:val="20"/>
        </w:rPr>
        <w:t>set</w:t>
      </w:r>
      <w:r w:rsidRPr="002A48D8">
        <w:rPr>
          <w:rFonts w:ascii="Trebuchet MS" w:hAnsi="Trebuchet MS" w:cs="Tahoma"/>
          <w:bCs/>
          <w:sz w:val="20"/>
          <w:szCs w:val="20"/>
        </w:rPr>
        <w:t xml:space="preserve"> jest kompatybilny kolorystycznie, co pozwala na bardzo płynne przejście z powierzchni ściennej na podłogę. Całość dopełnia charakterystyczna geometria płytek, która pozwala łączyć je ze sobą w dowolnych kompozycjach kwadratów w formatach 19,8x19,8 cm i 9,8x9,8 cm oraz prostokątów 9,8x19,8 cm.</w:t>
      </w:r>
    </w:p>
    <w:p w14:paraId="0DA5269D" w14:textId="77777777" w:rsidR="00234340" w:rsidRPr="002A48D8" w:rsidRDefault="00234340" w:rsidP="00234340">
      <w:pPr>
        <w:pStyle w:val="v1msonormal"/>
        <w:spacing w:before="0" w:beforeAutospacing="0" w:after="0" w:afterAutospacing="0" w:line="300" w:lineRule="auto"/>
        <w:jc w:val="both"/>
        <w:rPr>
          <w:rFonts w:ascii="Trebuchet MS" w:hAnsi="Trebuchet MS" w:cs="Tahoma"/>
          <w:b/>
          <w:sz w:val="20"/>
          <w:szCs w:val="20"/>
        </w:rPr>
      </w:pPr>
    </w:p>
    <w:p w14:paraId="13C7164D" w14:textId="77777777" w:rsidR="00234340" w:rsidRPr="002A48D8" w:rsidRDefault="00234340" w:rsidP="00234340">
      <w:pPr>
        <w:pStyle w:val="v1msonormal"/>
        <w:spacing w:before="0" w:beforeAutospacing="0" w:after="0" w:afterAutospacing="0" w:line="300" w:lineRule="auto"/>
        <w:jc w:val="both"/>
        <w:rPr>
          <w:rFonts w:ascii="Trebuchet MS" w:hAnsi="Trebuchet MS" w:cs="Tahoma"/>
          <w:b/>
          <w:sz w:val="20"/>
          <w:szCs w:val="20"/>
        </w:rPr>
      </w:pPr>
      <w:r w:rsidRPr="002A48D8">
        <w:rPr>
          <w:rFonts w:ascii="Trebuchet MS" w:hAnsi="Trebuchet MS" w:cs="Tahoma"/>
          <w:b/>
          <w:sz w:val="20"/>
          <w:szCs w:val="20"/>
        </w:rPr>
        <w:t>Z myślą o wnętrzach przyszłości</w:t>
      </w:r>
    </w:p>
    <w:p w14:paraId="57AF4377" w14:textId="77777777" w:rsidR="00234340" w:rsidRPr="002A48D8" w:rsidRDefault="00234340" w:rsidP="00234340">
      <w:pPr>
        <w:pStyle w:val="v1msonormal"/>
        <w:spacing w:before="0" w:beforeAutospacing="0" w:after="0" w:afterAutospacing="0" w:line="300" w:lineRule="auto"/>
        <w:jc w:val="both"/>
        <w:rPr>
          <w:rFonts w:ascii="Trebuchet MS" w:hAnsi="Trebuchet MS" w:cs="Tahoma"/>
          <w:b/>
          <w:sz w:val="20"/>
          <w:szCs w:val="20"/>
        </w:rPr>
      </w:pPr>
    </w:p>
    <w:p w14:paraId="79BC0E9C" w14:textId="0437E0D9" w:rsidR="00234340" w:rsidRPr="002A48D8" w:rsidRDefault="00234340" w:rsidP="00234340">
      <w:pPr>
        <w:pStyle w:val="v1msonormal"/>
        <w:spacing w:before="0" w:beforeAutospacing="0" w:after="0" w:afterAutospacing="0" w:line="300" w:lineRule="auto"/>
        <w:jc w:val="both"/>
        <w:rPr>
          <w:rFonts w:ascii="Trebuchet MS" w:hAnsi="Trebuchet MS" w:cs="Tahoma"/>
          <w:bCs/>
          <w:sz w:val="20"/>
          <w:szCs w:val="20"/>
        </w:rPr>
      </w:pPr>
      <w:r w:rsidRPr="002A48D8">
        <w:rPr>
          <w:rFonts w:ascii="Trebuchet MS" w:hAnsi="Trebuchet MS" w:cs="Tahoma"/>
          <w:bCs/>
          <w:sz w:val="20"/>
          <w:szCs w:val="20"/>
        </w:rPr>
        <w:t>Jak zaznaczają przedstawiciele Ceramiki Paradyż, nowo prezentowana kolekcja to ważny krok w kierunku projektowania i urządzania przestrzeni, bliskich założeniom nowego europejskiego Bauhausu. Kolekcję cechuje funkcjonalizm, prostota, oszczędność formy, modułowość, nowoczesny, ale ponadczasowy design i najwyższa jakość wzornictwa. To wszystko sprawia, że jest ona odpowiedzią na potrzeby współczesnego klienta. Pozwala tworzyć wnętrza, które zaskakują i wyrażają osobowość domowników, a jednocześnie będą służyć przez im przez lata.</w:t>
      </w:r>
    </w:p>
    <w:p w14:paraId="3E896378" w14:textId="77777777" w:rsidR="00234340" w:rsidRPr="002A48D8" w:rsidRDefault="00234340" w:rsidP="00234340">
      <w:pPr>
        <w:pStyle w:val="v1msonormal"/>
        <w:spacing w:before="0" w:beforeAutospacing="0" w:after="0" w:afterAutospacing="0" w:line="300" w:lineRule="auto"/>
        <w:jc w:val="both"/>
        <w:rPr>
          <w:rFonts w:ascii="Trebuchet MS" w:hAnsi="Trebuchet MS" w:cs="Tahoma"/>
          <w:bCs/>
          <w:sz w:val="20"/>
          <w:szCs w:val="20"/>
        </w:rPr>
      </w:pPr>
    </w:p>
    <w:p w14:paraId="37B9C28B" w14:textId="77777777" w:rsidR="00234340" w:rsidRDefault="00234340" w:rsidP="00234340">
      <w:pPr>
        <w:pStyle w:val="v1msonormal"/>
        <w:spacing w:before="0" w:beforeAutospacing="0" w:after="0" w:afterAutospacing="0" w:line="300" w:lineRule="auto"/>
        <w:jc w:val="both"/>
        <w:rPr>
          <w:rFonts w:ascii="Trebuchet MS" w:hAnsi="Trebuchet MS"/>
          <w:bCs/>
          <w:color w:val="000000"/>
          <w:sz w:val="20"/>
          <w:szCs w:val="20"/>
          <w:shd w:val="clear" w:color="auto" w:fill="FFFFFF"/>
        </w:rPr>
      </w:pPr>
      <w:r w:rsidRPr="002A48D8">
        <w:rPr>
          <w:rFonts w:ascii="Trebuchet MS" w:hAnsi="Trebuchet MS"/>
          <w:bCs/>
          <w:i/>
          <w:iCs/>
          <w:color w:val="000000"/>
          <w:sz w:val="20"/>
          <w:szCs w:val="20"/>
          <w:shd w:val="clear" w:color="auto" w:fill="FFFFFF"/>
        </w:rPr>
        <w:t xml:space="preserve">- Za każdym razem, kiedy tworzymy nowe produkty, chcemy by inspirowały pięknem. Pracując nad kolekcją Neve Creative, zaczerpnęliśmy z piękna architektury II pol. XX wieku. </w:t>
      </w:r>
      <w:r>
        <w:rPr>
          <w:rFonts w:ascii="Trebuchet MS" w:hAnsi="Trebuchet MS"/>
          <w:bCs/>
          <w:i/>
          <w:iCs/>
          <w:color w:val="000000"/>
          <w:sz w:val="20"/>
          <w:szCs w:val="20"/>
          <w:shd w:val="clear" w:color="auto" w:fill="FFFFFF"/>
        </w:rPr>
        <w:t>Piękno to</w:t>
      </w:r>
      <w:r w:rsidRPr="002A48D8">
        <w:rPr>
          <w:rFonts w:ascii="Trebuchet MS" w:hAnsi="Trebuchet MS"/>
          <w:bCs/>
          <w:i/>
          <w:iCs/>
          <w:color w:val="000000"/>
          <w:sz w:val="20"/>
          <w:szCs w:val="20"/>
          <w:shd w:val="clear" w:color="auto" w:fill="FFFFFF"/>
        </w:rPr>
        <w:t xml:space="preserve"> wyraża się przede wszystkim w swojej prostocie i funkcjonalności, które jest niezwykle nowoczesne, a jednocześnie na wskroś ponadczasowe. Postanowiliśmy z Mają Ganszyniec, że po raz kolejny połączymy nasze know-how i doświadczenie oraz jej niesamowitą wrażliwość i talent, aby przenieść ducha tamtych czasó</w:t>
      </w:r>
      <w:r>
        <w:rPr>
          <w:rFonts w:ascii="Trebuchet MS" w:hAnsi="Trebuchet MS"/>
          <w:bCs/>
          <w:i/>
          <w:iCs/>
          <w:color w:val="000000"/>
          <w:sz w:val="20"/>
          <w:szCs w:val="20"/>
          <w:shd w:val="clear" w:color="auto" w:fill="FFFFFF"/>
        </w:rPr>
        <w:t xml:space="preserve">w </w:t>
      </w:r>
      <w:r w:rsidRPr="002A48D8">
        <w:rPr>
          <w:rFonts w:ascii="Trebuchet MS" w:hAnsi="Trebuchet MS"/>
          <w:bCs/>
          <w:i/>
          <w:iCs/>
          <w:color w:val="000000"/>
          <w:sz w:val="20"/>
          <w:szCs w:val="20"/>
          <w:shd w:val="clear" w:color="auto" w:fill="FFFFFF"/>
        </w:rPr>
        <w:t>tworząc produkt, który będzie odpowiadał na potrzeby współczesnego świata.</w:t>
      </w:r>
    </w:p>
    <w:p w14:paraId="22B8B17C" w14:textId="29E3F9CE" w:rsidR="00234340" w:rsidRDefault="00234340" w:rsidP="003C75D9">
      <w:pPr>
        <w:pStyle w:val="v1msonormal"/>
        <w:spacing w:before="0" w:beforeAutospacing="0" w:after="0" w:afterAutospacing="0" w:line="300" w:lineRule="auto"/>
        <w:jc w:val="both"/>
        <w:rPr>
          <w:rFonts w:ascii="Trebuchet MS" w:hAnsi="Trebuchet MS"/>
          <w:bCs/>
          <w:i/>
          <w:iCs/>
          <w:color w:val="000000"/>
          <w:sz w:val="20"/>
          <w:szCs w:val="20"/>
          <w:shd w:val="clear" w:color="auto" w:fill="FFFFFF"/>
        </w:rPr>
      </w:pPr>
      <w:r w:rsidRPr="002A48D8">
        <w:rPr>
          <w:rFonts w:ascii="Trebuchet MS" w:hAnsi="Trebuchet MS"/>
          <w:bCs/>
          <w:color w:val="000000"/>
          <w:sz w:val="20"/>
          <w:szCs w:val="20"/>
          <w:shd w:val="clear" w:color="auto" w:fill="FFFFFF"/>
        </w:rPr>
        <w:t>– mówi Aldona Chudzicka, dyrektor rozwoju produktów w Ceramice Paradyż.</w:t>
      </w:r>
      <w:r w:rsidRPr="002A48D8">
        <w:rPr>
          <w:rFonts w:ascii="Trebuchet MS" w:hAnsi="Trebuchet MS"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bookmarkStart w:id="0" w:name="_Hlk101793004"/>
    </w:p>
    <w:p w14:paraId="29F31720" w14:textId="77777777" w:rsidR="003C75D9" w:rsidRPr="003C75D9" w:rsidRDefault="003C75D9" w:rsidP="003C75D9">
      <w:pPr>
        <w:pStyle w:val="v1msonormal"/>
        <w:spacing w:before="0" w:beforeAutospacing="0" w:after="0" w:afterAutospacing="0" w:line="300" w:lineRule="auto"/>
        <w:jc w:val="both"/>
        <w:rPr>
          <w:rFonts w:ascii="Trebuchet MS" w:hAnsi="Trebuchet MS"/>
          <w:bCs/>
          <w:i/>
          <w:iCs/>
          <w:color w:val="000000"/>
          <w:sz w:val="20"/>
          <w:szCs w:val="20"/>
          <w:shd w:val="clear" w:color="auto" w:fill="FFFFFF"/>
        </w:rPr>
      </w:pPr>
    </w:p>
    <w:p w14:paraId="227DA602" w14:textId="77777777" w:rsidR="00234340" w:rsidRPr="002A48D8" w:rsidRDefault="00234340" w:rsidP="00234340">
      <w:pPr>
        <w:spacing w:line="300" w:lineRule="auto"/>
        <w:jc w:val="both"/>
        <w:rPr>
          <w:rFonts w:ascii="Trebuchet MS" w:hAnsi="Trebuchet MS"/>
          <w:sz w:val="20"/>
          <w:szCs w:val="20"/>
        </w:rPr>
      </w:pPr>
      <w:r w:rsidRPr="002A48D8">
        <w:rPr>
          <w:rFonts w:ascii="Trebuchet MS" w:hAnsi="Trebuchet MS"/>
          <w:sz w:val="20"/>
          <w:szCs w:val="20"/>
        </w:rPr>
        <w:t xml:space="preserve">Mały format w Neve Creative by Maja Ganszyniec doskonale sprawdzi się zarówno we wnętrzach przestronnych, jak i kameralnych. Ponadto śmiało </w:t>
      </w:r>
      <w:bookmarkStart w:id="1" w:name="_Hlk101794091"/>
      <w:r w:rsidRPr="002A48D8">
        <w:rPr>
          <w:rFonts w:ascii="Trebuchet MS" w:hAnsi="Trebuchet MS"/>
          <w:sz w:val="20"/>
          <w:szCs w:val="20"/>
        </w:rPr>
        <w:t>można łączyć go z płytkami wielkoformatowymi</w:t>
      </w:r>
      <w:bookmarkEnd w:id="0"/>
      <w:bookmarkEnd w:id="1"/>
      <w:r w:rsidRPr="002A48D8">
        <w:rPr>
          <w:rFonts w:ascii="Trebuchet MS" w:hAnsi="Trebuchet MS"/>
          <w:sz w:val="20"/>
          <w:szCs w:val="20"/>
        </w:rPr>
        <w:t xml:space="preserve">, a cały koncept </w:t>
      </w:r>
      <w:bookmarkStart w:id="2" w:name="_Hlk101793451"/>
      <w:r w:rsidRPr="002A48D8">
        <w:rPr>
          <w:rFonts w:ascii="Trebuchet MS" w:hAnsi="Trebuchet MS"/>
          <w:sz w:val="20"/>
          <w:szCs w:val="20"/>
        </w:rPr>
        <w:t xml:space="preserve">znajdzie </w:t>
      </w:r>
      <w:bookmarkStart w:id="3" w:name="_Hlk101793597"/>
      <w:r w:rsidRPr="002A48D8">
        <w:rPr>
          <w:rFonts w:ascii="Trebuchet MS" w:hAnsi="Trebuchet MS"/>
          <w:sz w:val="20"/>
          <w:szCs w:val="20"/>
        </w:rPr>
        <w:t>zastosowanie we wszystkich stylach architektonicznych.</w:t>
      </w:r>
      <w:bookmarkEnd w:id="2"/>
      <w:bookmarkEnd w:id="3"/>
      <w:r w:rsidRPr="002A48D8">
        <w:rPr>
          <w:rFonts w:ascii="Trebuchet MS" w:hAnsi="Trebuchet MS"/>
          <w:sz w:val="20"/>
          <w:szCs w:val="20"/>
        </w:rPr>
        <w:t xml:space="preserve"> </w:t>
      </w:r>
      <w:r w:rsidRPr="002A48D8">
        <w:rPr>
          <w:rFonts w:ascii="Trebuchet MS" w:hAnsi="Trebuchet MS"/>
          <w:color w:val="000000"/>
          <w:sz w:val="20"/>
          <w:szCs w:val="20"/>
          <w:shd w:val="clear" w:color="auto" w:fill="FFFFFF"/>
        </w:rPr>
        <w:t>Kolekcję wyróżnia także wyszukana i oryginalna forma ekspozycji, pokazująca bogactwo kolekcji i możliwych rozwiązań. Płytki dostępne są już w sprzedaży. Oficjalna premiera odbyła się 26 kwietnia w warszawskiej Elektrowni Powiśle.</w:t>
      </w:r>
    </w:p>
    <w:p w14:paraId="7E431AA3" w14:textId="6F61E0B1" w:rsidR="00E5365C" w:rsidRPr="00B20E58" w:rsidRDefault="00E5365C" w:rsidP="00970A06">
      <w:pPr>
        <w:pStyle w:val="v1msonormal"/>
        <w:spacing w:before="0" w:beforeAutospacing="0" w:after="0" w:afterAutospacing="0" w:line="276" w:lineRule="auto"/>
        <w:jc w:val="both"/>
        <w:rPr>
          <w:rFonts w:ascii="Trebuchet MS" w:hAnsi="Trebuchet MS" w:cs="Tahoma"/>
          <w:bCs/>
          <w:i/>
          <w:iCs/>
          <w:sz w:val="18"/>
          <w:szCs w:val="18"/>
        </w:rPr>
      </w:pPr>
    </w:p>
    <w:p w14:paraId="66EF012E" w14:textId="77777777" w:rsidR="00E5365C" w:rsidRPr="00B20E58" w:rsidRDefault="00E5365C" w:rsidP="00970A06">
      <w:pPr>
        <w:pStyle w:val="v1msonormal"/>
        <w:spacing w:before="0" w:beforeAutospacing="0" w:after="0" w:afterAutospacing="0" w:line="276" w:lineRule="auto"/>
        <w:jc w:val="both"/>
        <w:rPr>
          <w:rFonts w:ascii="Trebuchet MS" w:hAnsi="Trebuchet MS" w:cs="Tahoma"/>
          <w:bCs/>
          <w:i/>
          <w:iCs/>
          <w:sz w:val="18"/>
          <w:szCs w:val="18"/>
        </w:rPr>
      </w:pPr>
    </w:p>
    <w:p w14:paraId="0D7D1F1E" w14:textId="77777777" w:rsidR="006A07FE" w:rsidRPr="006A07FE" w:rsidRDefault="006A07FE" w:rsidP="00970A06">
      <w:pPr>
        <w:pStyle w:val="v1msonormal"/>
        <w:spacing w:before="0" w:beforeAutospacing="0" w:after="0" w:afterAutospacing="0" w:line="276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14:paraId="6E059260" w14:textId="1B21D99D" w:rsidR="00267276" w:rsidRPr="00135630" w:rsidRDefault="00267276" w:rsidP="00970A06">
      <w:pPr>
        <w:pStyle w:val="v1msonormal"/>
        <w:spacing w:before="0" w:beforeAutospacing="0" w:after="0" w:afterAutospacing="0" w:line="276" w:lineRule="auto"/>
        <w:jc w:val="both"/>
        <w:rPr>
          <w:rFonts w:ascii="Trebuchet MS" w:hAnsi="Trebuchet MS" w:cs="Tahoma"/>
          <w:sz w:val="16"/>
          <w:szCs w:val="16"/>
          <w:shd w:val="clear" w:color="auto" w:fill="FDFDFD"/>
        </w:rPr>
      </w:pPr>
      <w:r w:rsidRPr="00AF0EB0">
        <w:rPr>
          <w:rFonts w:ascii="Trebuchet MS" w:hAnsi="Trebuchet MS" w:cs="Tahoma"/>
          <w:b/>
          <w:sz w:val="16"/>
          <w:szCs w:val="16"/>
          <w:u w:val="single"/>
        </w:rPr>
        <w:t>Kontakt dla mediów:</w:t>
      </w:r>
    </w:p>
    <w:p w14:paraId="02AFA57F" w14:textId="0F9914C9" w:rsidR="00B46262" w:rsidRPr="00AF0EB0" w:rsidRDefault="00267276" w:rsidP="00970A06">
      <w:pPr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AF0EB0">
        <w:rPr>
          <w:rFonts w:ascii="Trebuchet MS" w:hAnsi="Trebuchet MS" w:cs="Tahoma"/>
          <w:sz w:val="16"/>
          <w:szCs w:val="16"/>
        </w:rPr>
        <w:t>Tomasz Popielawski</w:t>
      </w:r>
      <w:r w:rsidRPr="00AF0EB0">
        <w:rPr>
          <w:rFonts w:ascii="Trebuchet MS" w:hAnsi="Trebuchet MS" w:cs="Tahoma"/>
          <w:sz w:val="16"/>
          <w:szCs w:val="16"/>
        </w:rPr>
        <w:tab/>
      </w:r>
      <w:r w:rsidRPr="00AF0EB0">
        <w:rPr>
          <w:rFonts w:ascii="Trebuchet MS" w:hAnsi="Trebuchet MS" w:cs="Tahoma"/>
          <w:sz w:val="16"/>
          <w:szCs w:val="16"/>
        </w:rPr>
        <w:tab/>
      </w:r>
      <w:r w:rsidRPr="00AF0EB0">
        <w:rPr>
          <w:rFonts w:ascii="Trebuchet MS" w:hAnsi="Trebuchet MS" w:cs="Tahoma"/>
          <w:sz w:val="16"/>
          <w:szCs w:val="16"/>
        </w:rPr>
        <w:tab/>
        <w:t>Sylwia Siedlanowska-Wasiluk</w:t>
      </w:r>
      <w:r w:rsidR="00B46262" w:rsidRPr="00AF0EB0">
        <w:rPr>
          <w:rFonts w:ascii="Trebuchet MS" w:hAnsi="Trebuchet MS" w:cs="Tahoma"/>
          <w:sz w:val="16"/>
          <w:szCs w:val="16"/>
        </w:rPr>
        <w:t xml:space="preserve"> </w:t>
      </w:r>
      <w:r w:rsidR="00B46262" w:rsidRPr="00AF0EB0">
        <w:rPr>
          <w:rFonts w:ascii="Trebuchet MS" w:hAnsi="Trebuchet MS" w:cs="Tahoma"/>
          <w:sz w:val="16"/>
          <w:szCs w:val="16"/>
        </w:rPr>
        <w:tab/>
      </w:r>
      <w:r w:rsidR="00B46262" w:rsidRPr="00AF0EB0">
        <w:rPr>
          <w:rFonts w:ascii="Trebuchet MS" w:hAnsi="Trebuchet MS" w:cs="Tahoma"/>
          <w:sz w:val="16"/>
          <w:szCs w:val="16"/>
        </w:rPr>
        <w:tab/>
      </w:r>
      <w:r w:rsidR="00C80D5F">
        <w:rPr>
          <w:rFonts w:ascii="Trebuchet MS" w:hAnsi="Trebuchet MS" w:cs="Tahoma"/>
          <w:sz w:val="16"/>
          <w:szCs w:val="16"/>
        </w:rPr>
        <w:t>Anna Hołub</w:t>
      </w:r>
    </w:p>
    <w:p w14:paraId="7262A410" w14:textId="3056BC32" w:rsidR="00267276" w:rsidRPr="00AF0EB0" w:rsidRDefault="00267276" w:rsidP="00970A06">
      <w:pPr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AF0EB0">
        <w:rPr>
          <w:rFonts w:ascii="Trebuchet MS" w:hAnsi="Trebuchet MS" w:cs="Tahoma"/>
          <w:sz w:val="16"/>
          <w:szCs w:val="16"/>
        </w:rPr>
        <w:t>Rzecznik prasowy</w:t>
      </w:r>
      <w:r w:rsidRPr="00AF0EB0">
        <w:rPr>
          <w:rFonts w:ascii="Trebuchet MS" w:hAnsi="Trebuchet MS" w:cs="Tahoma"/>
          <w:sz w:val="16"/>
          <w:szCs w:val="16"/>
        </w:rPr>
        <w:tab/>
      </w:r>
      <w:r w:rsidRPr="00AF0EB0">
        <w:rPr>
          <w:rFonts w:ascii="Trebuchet MS" w:hAnsi="Trebuchet MS" w:cs="Tahoma"/>
          <w:sz w:val="16"/>
          <w:szCs w:val="16"/>
        </w:rPr>
        <w:tab/>
      </w:r>
      <w:r w:rsidRPr="00AF0EB0">
        <w:rPr>
          <w:rFonts w:ascii="Trebuchet MS" w:hAnsi="Trebuchet MS" w:cs="Tahoma"/>
          <w:sz w:val="16"/>
          <w:szCs w:val="16"/>
        </w:rPr>
        <w:tab/>
      </w:r>
      <w:r w:rsidRPr="00AF0EB0">
        <w:rPr>
          <w:rFonts w:ascii="Trebuchet MS" w:hAnsi="Trebuchet MS" w:cs="Tahoma"/>
          <w:sz w:val="16"/>
          <w:szCs w:val="16"/>
        </w:rPr>
        <w:tab/>
        <w:t>Biuro prasowe</w:t>
      </w:r>
      <w:r w:rsidR="00B46262" w:rsidRPr="00AF0EB0">
        <w:rPr>
          <w:rFonts w:ascii="Trebuchet MS" w:hAnsi="Trebuchet MS" w:cs="Tahoma"/>
          <w:sz w:val="16"/>
          <w:szCs w:val="16"/>
        </w:rPr>
        <w:tab/>
      </w:r>
      <w:r w:rsidR="00B46262" w:rsidRPr="00AF0EB0">
        <w:rPr>
          <w:rFonts w:ascii="Trebuchet MS" w:hAnsi="Trebuchet MS" w:cs="Tahoma"/>
          <w:sz w:val="16"/>
          <w:szCs w:val="16"/>
        </w:rPr>
        <w:tab/>
      </w:r>
      <w:r w:rsidR="00B46262" w:rsidRPr="00AF0EB0">
        <w:rPr>
          <w:rFonts w:ascii="Trebuchet MS" w:hAnsi="Trebuchet MS" w:cs="Tahoma"/>
          <w:sz w:val="16"/>
          <w:szCs w:val="16"/>
        </w:rPr>
        <w:tab/>
        <w:t>Biuro prasowe</w:t>
      </w:r>
    </w:p>
    <w:p w14:paraId="4D3CDC6B" w14:textId="164B1F78" w:rsidR="00267276" w:rsidRPr="00AF0EB0" w:rsidRDefault="00267276" w:rsidP="00970A06">
      <w:pPr>
        <w:spacing w:line="276" w:lineRule="auto"/>
        <w:jc w:val="both"/>
        <w:rPr>
          <w:rFonts w:ascii="Trebuchet MS" w:hAnsi="Trebuchet MS" w:cs="Tahoma"/>
          <w:sz w:val="16"/>
          <w:szCs w:val="16"/>
          <w:lang w:val="en-US"/>
        </w:rPr>
      </w:pPr>
      <w:r w:rsidRPr="00AF0EB0">
        <w:rPr>
          <w:rFonts w:ascii="Trebuchet MS" w:hAnsi="Trebuchet MS" w:cs="Tahoma"/>
          <w:sz w:val="16"/>
          <w:szCs w:val="16"/>
          <w:lang w:val="en-US"/>
        </w:rPr>
        <w:t>Tel.: 519</w:t>
      </w:r>
      <w:r w:rsidRPr="00AF0EB0">
        <w:rPr>
          <w:rFonts w:ascii="Trebuchet MS" w:hAnsi="Trebuchet MS" w:cs="Cambria"/>
          <w:sz w:val="16"/>
          <w:szCs w:val="16"/>
          <w:lang w:val="en-US"/>
        </w:rPr>
        <w:t> </w:t>
      </w:r>
      <w:r w:rsidRPr="00AF0EB0">
        <w:rPr>
          <w:rFonts w:ascii="Trebuchet MS" w:hAnsi="Trebuchet MS" w:cs="Tahoma"/>
          <w:sz w:val="16"/>
          <w:szCs w:val="16"/>
          <w:lang w:val="en-US"/>
        </w:rPr>
        <w:t>519</w:t>
      </w:r>
      <w:r w:rsidRPr="00AF0EB0">
        <w:rPr>
          <w:rFonts w:ascii="Trebuchet MS" w:hAnsi="Trebuchet MS" w:cs="Cambria"/>
          <w:sz w:val="16"/>
          <w:szCs w:val="16"/>
          <w:lang w:val="en-US"/>
        </w:rPr>
        <w:t> </w:t>
      </w:r>
      <w:r w:rsidRPr="00AF0EB0">
        <w:rPr>
          <w:rFonts w:ascii="Trebuchet MS" w:hAnsi="Trebuchet MS" w:cs="Tahoma"/>
          <w:sz w:val="16"/>
          <w:szCs w:val="16"/>
          <w:lang w:val="en-US"/>
        </w:rPr>
        <w:t xml:space="preserve">075 </w:t>
      </w:r>
      <w:r w:rsidRPr="00AF0EB0">
        <w:rPr>
          <w:rFonts w:ascii="Trebuchet MS" w:hAnsi="Trebuchet MS" w:cs="Tahoma"/>
          <w:sz w:val="16"/>
          <w:szCs w:val="16"/>
          <w:lang w:val="en-US"/>
        </w:rPr>
        <w:tab/>
      </w:r>
      <w:r w:rsidRPr="00AF0EB0">
        <w:rPr>
          <w:rFonts w:ascii="Trebuchet MS" w:hAnsi="Trebuchet MS" w:cs="Tahoma"/>
          <w:sz w:val="16"/>
          <w:szCs w:val="16"/>
          <w:lang w:val="en-US"/>
        </w:rPr>
        <w:tab/>
      </w:r>
      <w:r w:rsidRPr="00AF0EB0">
        <w:rPr>
          <w:rFonts w:ascii="Trebuchet MS" w:hAnsi="Trebuchet MS" w:cs="Tahoma"/>
          <w:sz w:val="16"/>
          <w:szCs w:val="16"/>
          <w:lang w:val="en-US"/>
        </w:rPr>
        <w:tab/>
      </w:r>
      <w:r w:rsidRPr="00AF0EB0">
        <w:rPr>
          <w:rFonts w:ascii="Trebuchet MS" w:hAnsi="Trebuchet MS" w:cs="Tahoma"/>
          <w:sz w:val="16"/>
          <w:szCs w:val="16"/>
          <w:lang w:val="en-US"/>
        </w:rPr>
        <w:tab/>
        <w:t xml:space="preserve">Tel.: 609 </w:t>
      </w:r>
      <w:r w:rsidRPr="00AF0EB0">
        <w:rPr>
          <w:rFonts w:ascii="Trebuchet MS" w:hAnsi="Trebuchet MS" w:cs="Tahoma"/>
          <w:sz w:val="16"/>
          <w:szCs w:val="16"/>
          <w:lang w:val="en-US"/>
        </w:rPr>
        <w:tab/>
        <w:t>585</w:t>
      </w:r>
      <w:r w:rsidR="00B46262" w:rsidRPr="00AF0EB0">
        <w:rPr>
          <w:rFonts w:ascii="Trebuchet MS" w:hAnsi="Trebuchet MS" w:cs="Tahoma"/>
          <w:sz w:val="16"/>
          <w:szCs w:val="16"/>
          <w:lang w:val="en-US"/>
        </w:rPr>
        <w:t> </w:t>
      </w:r>
      <w:r w:rsidRPr="00AF0EB0">
        <w:rPr>
          <w:rFonts w:ascii="Trebuchet MS" w:hAnsi="Trebuchet MS" w:cs="Tahoma"/>
          <w:sz w:val="16"/>
          <w:szCs w:val="16"/>
          <w:lang w:val="en-US"/>
        </w:rPr>
        <w:t>566</w:t>
      </w:r>
      <w:r w:rsidR="00B46262" w:rsidRPr="00AF0EB0">
        <w:rPr>
          <w:rFonts w:ascii="Trebuchet MS" w:hAnsi="Trebuchet MS" w:cs="Tahoma"/>
          <w:sz w:val="16"/>
          <w:szCs w:val="16"/>
          <w:lang w:val="en-US"/>
        </w:rPr>
        <w:tab/>
      </w:r>
      <w:r w:rsidR="00B46262" w:rsidRPr="00AF0EB0">
        <w:rPr>
          <w:rFonts w:ascii="Trebuchet MS" w:hAnsi="Trebuchet MS" w:cs="Tahoma"/>
          <w:sz w:val="16"/>
          <w:szCs w:val="16"/>
          <w:lang w:val="en-US"/>
        </w:rPr>
        <w:tab/>
      </w:r>
      <w:r w:rsidR="00B46262" w:rsidRPr="00AF0EB0">
        <w:rPr>
          <w:rFonts w:ascii="Trebuchet MS" w:hAnsi="Trebuchet MS" w:cs="Tahoma"/>
          <w:sz w:val="16"/>
          <w:szCs w:val="16"/>
          <w:lang w:val="en-US"/>
        </w:rPr>
        <w:tab/>
        <w:t xml:space="preserve">Tel.: </w:t>
      </w:r>
      <w:r w:rsidR="00C80D5F" w:rsidRPr="00C80D5F">
        <w:rPr>
          <w:rFonts w:ascii="Trebuchet MS" w:hAnsi="Trebuchet MS" w:cs="Tahoma"/>
          <w:sz w:val="16"/>
          <w:szCs w:val="16"/>
          <w:lang w:val="en-US"/>
        </w:rPr>
        <w:t>663 272 666</w:t>
      </w:r>
    </w:p>
    <w:p w14:paraId="32E0D036" w14:textId="11283877" w:rsidR="00267276" w:rsidRPr="00AF0EB0" w:rsidRDefault="00267276" w:rsidP="00970A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85"/>
        </w:tabs>
        <w:spacing w:line="276" w:lineRule="auto"/>
        <w:jc w:val="both"/>
        <w:rPr>
          <w:rFonts w:ascii="Trebuchet MS" w:hAnsi="Trebuchet MS" w:cs="Tahoma"/>
          <w:sz w:val="16"/>
          <w:szCs w:val="16"/>
          <w:lang w:val="fr-FR"/>
        </w:rPr>
      </w:pPr>
      <w:r w:rsidRPr="00AF0EB0">
        <w:rPr>
          <w:rFonts w:ascii="Trebuchet MS" w:hAnsi="Trebuchet MS" w:cs="Tahoma"/>
          <w:sz w:val="16"/>
          <w:szCs w:val="16"/>
          <w:lang w:val="fr-FR"/>
        </w:rPr>
        <w:t xml:space="preserve">e-mail: </w:t>
      </w:r>
      <w:hyperlink r:id="rId11" w:history="1">
        <w:r w:rsidRPr="00AF0EB0">
          <w:rPr>
            <w:rStyle w:val="Hipercze"/>
            <w:rFonts w:ascii="Trebuchet MS" w:hAnsi="Trebuchet MS" w:cs="Tahoma"/>
            <w:sz w:val="16"/>
            <w:szCs w:val="16"/>
            <w:lang w:val="fr-FR"/>
          </w:rPr>
          <w:t>tpopielawski@paradyz.com.pl</w:t>
        </w:r>
      </w:hyperlink>
      <w:r w:rsidRPr="00AF0EB0">
        <w:rPr>
          <w:rFonts w:ascii="Trebuchet MS" w:hAnsi="Trebuchet MS" w:cs="Tahoma"/>
          <w:sz w:val="16"/>
          <w:szCs w:val="16"/>
          <w:lang w:val="fr-FR"/>
        </w:rPr>
        <w:tab/>
      </w:r>
      <w:r w:rsidRPr="00AF0EB0">
        <w:rPr>
          <w:rFonts w:ascii="Trebuchet MS" w:hAnsi="Trebuchet MS" w:cs="Tahoma"/>
          <w:sz w:val="16"/>
          <w:szCs w:val="16"/>
          <w:lang w:val="fr-FR"/>
        </w:rPr>
        <w:tab/>
        <w:t xml:space="preserve">e-mail: </w:t>
      </w:r>
      <w:hyperlink r:id="rId12" w:history="1">
        <w:r w:rsidRPr="00AF0EB0">
          <w:rPr>
            <w:rStyle w:val="Hipercze"/>
            <w:rFonts w:ascii="Trebuchet MS" w:hAnsi="Trebuchet MS" w:cs="Tahoma"/>
            <w:sz w:val="16"/>
            <w:szCs w:val="16"/>
            <w:lang w:val="fr-FR"/>
          </w:rPr>
          <w:t>media@madeinpr.pl</w:t>
        </w:r>
      </w:hyperlink>
      <w:r w:rsidR="00606722" w:rsidRPr="00AF0EB0">
        <w:rPr>
          <w:rFonts w:ascii="Trebuchet MS" w:hAnsi="Trebuchet MS"/>
          <w:sz w:val="16"/>
          <w:szCs w:val="16"/>
          <w:lang w:val="en-US"/>
        </w:rPr>
        <w:tab/>
        <w:t>e-mail:</w:t>
      </w:r>
      <w:r w:rsidR="00606722" w:rsidRPr="00AF0EB0">
        <w:rPr>
          <w:rStyle w:val="Hipercze"/>
          <w:rFonts w:ascii="Trebuchet MS" w:hAnsi="Trebuchet MS" w:cs="Tahoma"/>
          <w:sz w:val="16"/>
          <w:szCs w:val="16"/>
          <w:lang w:val="fr-FR"/>
        </w:rPr>
        <w:t xml:space="preserve"> </w:t>
      </w:r>
      <w:r w:rsidR="00C80D5F">
        <w:rPr>
          <w:rStyle w:val="Hipercze"/>
          <w:rFonts w:ascii="Trebuchet MS" w:hAnsi="Trebuchet MS" w:cs="Tahoma"/>
          <w:sz w:val="16"/>
          <w:szCs w:val="16"/>
          <w:lang w:val="fr-FR"/>
        </w:rPr>
        <w:t>a.holub@madeinpr.pl</w:t>
      </w:r>
    </w:p>
    <w:p w14:paraId="75A06B33" w14:textId="0C90C97E" w:rsidR="00267276" w:rsidRPr="00AF0EB0" w:rsidRDefault="00267276" w:rsidP="00970A06">
      <w:pPr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AF0EB0">
        <w:rPr>
          <w:rFonts w:ascii="Trebuchet MS" w:hAnsi="Trebuchet MS" w:cs="Tahoma"/>
          <w:sz w:val="16"/>
          <w:szCs w:val="16"/>
        </w:rPr>
        <w:t>Ceramika Paradyż ul. Ujezdzka 23</w:t>
      </w:r>
      <w:r w:rsidRPr="00AF0EB0">
        <w:rPr>
          <w:rFonts w:ascii="Trebuchet MS" w:hAnsi="Trebuchet MS" w:cs="Tahoma"/>
          <w:sz w:val="16"/>
          <w:szCs w:val="16"/>
        </w:rPr>
        <w:tab/>
      </w:r>
      <w:r w:rsidRPr="00AF0EB0">
        <w:rPr>
          <w:rFonts w:ascii="Trebuchet MS" w:hAnsi="Trebuchet MS" w:cs="Tahoma"/>
          <w:sz w:val="16"/>
          <w:szCs w:val="16"/>
        </w:rPr>
        <w:tab/>
        <w:t xml:space="preserve">Made in PR, ul. </w:t>
      </w:r>
      <w:r w:rsidRPr="00AF0EB0">
        <w:rPr>
          <w:rFonts w:ascii="Trebuchet MS" w:hAnsi="Trebuchet MS" w:cs="Tahoma"/>
          <w:sz w:val="16"/>
          <w:szCs w:val="16"/>
          <w:lang w:val="en-US"/>
        </w:rPr>
        <w:t>Wejnerta 26/2</w:t>
      </w:r>
      <w:r w:rsidR="00606722" w:rsidRPr="00AF0EB0">
        <w:rPr>
          <w:rFonts w:ascii="Trebuchet MS" w:hAnsi="Trebuchet MS" w:cs="Tahoma"/>
          <w:sz w:val="16"/>
          <w:szCs w:val="16"/>
          <w:lang w:val="en-US"/>
        </w:rPr>
        <w:tab/>
        <w:t xml:space="preserve">Made in PR, ul. </w:t>
      </w:r>
      <w:r w:rsidR="00606722" w:rsidRPr="00AF0EB0">
        <w:rPr>
          <w:rFonts w:ascii="Trebuchet MS" w:hAnsi="Trebuchet MS" w:cs="Tahoma"/>
          <w:sz w:val="16"/>
          <w:szCs w:val="16"/>
        </w:rPr>
        <w:t>Wejnerta 26/2</w:t>
      </w:r>
    </w:p>
    <w:p w14:paraId="263D7D96" w14:textId="2F3013F2" w:rsidR="00267276" w:rsidRPr="00AF0EB0" w:rsidRDefault="00267276" w:rsidP="00970A06">
      <w:pPr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AF0EB0">
        <w:rPr>
          <w:rFonts w:ascii="Trebuchet MS" w:hAnsi="Trebuchet MS" w:cs="Tahoma"/>
          <w:sz w:val="16"/>
          <w:szCs w:val="16"/>
        </w:rPr>
        <w:t>97-200 Tomaszów Mazowiecki</w:t>
      </w:r>
      <w:r w:rsidRPr="00AF0EB0">
        <w:rPr>
          <w:rFonts w:ascii="Trebuchet MS" w:hAnsi="Trebuchet MS" w:cs="Tahoma"/>
          <w:sz w:val="16"/>
          <w:szCs w:val="16"/>
        </w:rPr>
        <w:tab/>
      </w:r>
      <w:r w:rsidRPr="00AF0EB0">
        <w:rPr>
          <w:rFonts w:ascii="Trebuchet MS" w:hAnsi="Trebuchet MS" w:cs="Tahoma"/>
          <w:sz w:val="16"/>
          <w:szCs w:val="16"/>
        </w:rPr>
        <w:tab/>
        <w:t>02-619 Warszawa</w:t>
      </w:r>
      <w:r w:rsidR="00606722" w:rsidRPr="00AF0EB0">
        <w:rPr>
          <w:rFonts w:ascii="Trebuchet MS" w:hAnsi="Trebuchet MS" w:cs="Tahoma"/>
          <w:sz w:val="16"/>
          <w:szCs w:val="16"/>
        </w:rPr>
        <w:tab/>
      </w:r>
      <w:r w:rsidR="00606722" w:rsidRPr="00AF0EB0">
        <w:rPr>
          <w:rFonts w:ascii="Trebuchet MS" w:hAnsi="Trebuchet MS" w:cs="Tahoma"/>
          <w:sz w:val="16"/>
          <w:szCs w:val="16"/>
        </w:rPr>
        <w:tab/>
      </w:r>
      <w:r w:rsidR="00606722" w:rsidRPr="00AF0EB0">
        <w:rPr>
          <w:rFonts w:ascii="Trebuchet MS" w:hAnsi="Trebuchet MS" w:cs="Tahoma"/>
          <w:sz w:val="16"/>
          <w:szCs w:val="16"/>
        </w:rPr>
        <w:tab/>
        <w:t>02-619 Warszawa</w:t>
      </w:r>
    </w:p>
    <w:p w14:paraId="2007B94A" w14:textId="5960D20E" w:rsidR="00267276" w:rsidRPr="00AF0EB0" w:rsidRDefault="00267276" w:rsidP="00970A06">
      <w:pPr>
        <w:pStyle w:val="Bezodstpw"/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7AD67728" w14:textId="77777777" w:rsidR="00606722" w:rsidRPr="00AF0EB0" w:rsidRDefault="00606722" w:rsidP="00970A06">
      <w:pPr>
        <w:tabs>
          <w:tab w:val="left" w:pos="708"/>
          <w:tab w:val="left" w:pos="1416"/>
          <w:tab w:val="left" w:pos="2018"/>
        </w:tabs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543290C5" w14:textId="77777777" w:rsidR="00606722" w:rsidRPr="00AF0EB0" w:rsidRDefault="00606722" w:rsidP="00970A06">
      <w:pPr>
        <w:tabs>
          <w:tab w:val="left" w:pos="708"/>
          <w:tab w:val="left" w:pos="1416"/>
          <w:tab w:val="left" w:pos="2018"/>
        </w:tabs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635BFE88" w14:textId="10A63B03" w:rsidR="00267276" w:rsidRPr="00AF0EB0" w:rsidRDefault="00267276" w:rsidP="00970A06">
      <w:pPr>
        <w:tabs>
          <w:tab w:val="left" w:pos="708"/>
          <w:tab w:val="left" w:pos="1416"/>
          <w:tab w:val="left" w:pos="2018"/>
        </w:tabs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AF0EB0">
        <w:rPr>
          <w:rFonts w:ascii="Trebuchet MS" w:hAnsi="Trebuchet MS"/>
          <w:sz w:val="16"/>
          <w:szCs w:val="16"/>
        </w:rPr>
        <w:t>______________________________________________________________________________</w:t>
      </w:r>
      <w:r w:rsidRPr="00AF0EB0">
        <w:rPr>
          <w:rFonts w:ascii="Trebuchet MS" w:hAnsi="Trebuchet MS" w:cs="Tahoma"/>
          <w:sz w:val="16"/>
          <w:szCs w:val="16"/>
        </w:rPr>
        <w:tab/>
      </w:r>
      <w:r w:rsidRPr="00AF0EB0">
        <w:rPr>
          <w:rFonts w:ascii="Trebuchet MS" w:hAnsi="Trebuchet MS" w:cs="Tahoma"/>
          <w:sz w:val="16"/>
          <w:szCs w:val="16"/>
        </w:rPr>
        <w:tab/>
      </w:r>
      <w:r w:rsidRPr="00AF0EB0">
        <w:rPr>
          <w:rFonts w:ascii="Trebuchet MS" w:hAnsi="Trebuchet MS" w:cs="Tahoma"/>
          <w:sz w:val="16"/>
          <w:szCs w:val="16"/>
        </w:rPr>
        <w:tab/>
      </w:r>
    </w:p>
    <w:p w14:paraId="5B409F84" w14:textId="79A50119" w:rsidR="00267276" w:rsidRPr="00AF0EB0" w:rsidRDefault="00267276" w:rsidP="00970A06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bookmarkStart w:id="4" w:name="_Hlk30507904"/>
      <w:r w:rsidRPr="00AF0EB0">
        <w:rPr>
          <w:rFonts w:ascii="Trebuchet MS" w:hAnsi="Trebuchet MS"/>
          <w:b/>
          <w:sz w:val="16"/>
          <w:szCs w:val="16"/>
        </w:rPr>
        <w:t xml:space="preserve">Ceramika Paradyż </w:t>
      </w:r>
      <w:r w:rsidRPr="00AF0EB0">
        <w:rPr>
          <w:rFonts w:ascii="Trebuchet MS" w:hAnsi="Trebuchet MS"/>
          <w:sz w:val="16"/>
          <w:szCs w:val="16"/>
        </w:rPr>
        <w:t>to polska, rodzinna firma. Lider i wiodący producent płytek ceramicznych w kraju oraz wizytówka polskiego przemysłu na świecie. Od 3</w:t>
      </w:r>
      <w:r w:rsidR="00DE6AE4" w:rsidRPr="00AF0EB0">
        <w:rPr>
          <w:rFonts w:ascii="Trebuchet MS" w:hAnsi="Trebuchet MS"/>
          <w:sz w:val="16"/>
          <w:szCs w:val="16"/>
        </w:rPr>
        <w:t>2</w:t>
      </w:r>
      <w:r w:rsidRPr="00AF0EB0">
        <w:rPr>
          <w:rFonts w:ascii="Trebuchet MS" w:hAnsi="Trebuchet MS"/>
          <w:sz w:val="16"/>
          <w:szCs w:val="16"/>
        </w:rPr>
        <w:t xml:space="preserve"> lat napędza wzornictwo, tworząc i dostarczając Klientom w blisko 50 krajach innowacyjne produkty o unikatowym designie i najwyższej jakości. </w:t>
      </w:r>
    </w:p>
    <w:p w14:paraId="59346B4F" w14:textId="77777777" w:rsidR="00267276" w:rsidRPr="00AF0EB0" w:rsidRDefault="00267276" w:rsidP="00970A06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4B05A62B" w14:textId="7EF4A3AF" w:rsidR="00267276" w:rsidRPr="00AF0EB0" w:rsidRDefault="00267276" w:rsidP="00970A06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AF0EB0">
        <w:rPr>
          <w:rFonts w:ascii="Trebuchet MS" w:hAnsi="Trebuchet MS"/>
          <w:sz w:val="16"/>
          <w:szCs w:val="16"/>
        </w:rPr>
        <w:t>Firma jest laureatem najbardziej prestiżowych nagród w dziedzinie designu i</w:t>
      </w:r>
      <w:r w:rsidRPr="00AF0EB0">
        <w:rPr>
          <w:rFonts w:ascii="Trebuchet MS" w:hAnsi="Trebuchet MS" w:cs="Cambria"/>
          <w:sz w:val="16"/>
          <w:szCs w:val="16"/>
        </w:rPr>
        <w:t> </w:t>
      </w:r>
      <w:r w:rsidRPr="00AF0EB0">
        <w:rPr>
          <w:rFonts w:ascii="Trebuchet MS" w:hAnsi="Trebuchet MS"/>
          <w:sz w:val="16"/>
          <w:szCs w:val="16"/>
        </w:rPr>
        <w:t xml:space="preserve">gospodarki </w:t>
      </w:r>
      <w:r w:rsidRPr="00AF0EB0">
        <w:rPr>
          <w:rFonts w:ascii="Trebuchet MS" w:hAnsi="Trebuchet MS" w:cs="Signika"/>
          <w:sz w:val="16"/>
          <w:szCs w:val="16"/>
        </w:rPr>
        <w:t>–</w:t>
      </w:r>
      <w:r w:rsidRPr="00AF0EB0">
        <w:rPr>
          <w:rFonts w:ascii="Trebuchet MS" w:hAnsi="Trebuchet MS"/>
          <w:sz w:val="16"/>
          <w:szCs w:val="16"/>
        </w:rPr>
        <w:t xml:space="preserve"> m.in. Red Dot Design Award 2016 (Trakt), iF Design 2017 (Elanda/Elando), Dobry Wzór 2018 (Esagon) oraz Bronze</w:t>
      </w:r>
      <w:r w:rsidR="00DE6AE4" w:rsidRPr="00AF0EB0">
        <w:rPr>
          <w:rFonts w:ascii="Trebuchet MS" w:hAnsi="Trebuchet MS"/>
          <w:sz w:val="16"/>
          <w:szCs w:val="16"/>
        </w:rPr>
        <w:t xml:space="preserve"> </w:t>
      </w:r>
      <w:r w:rsidRPr="00AF0EB0">
        <w:rPr>
          <w:rFonts w:ascii="Trebuchet MS" w:hAnsi="Trebuchet MS"/>
          <w:sz w:val="16"/>
          <w:szCs w:val="16"/>
        </w:rPr>
        <w:t>A’Design</w:t>
      </w:r>
      <w:r w:rsidR="00DE6AE4" w:rsidRPr="00AF0EB0">
        <w:rPr>
          <w:rFonts w:ascii="Trebuchet MS" w:hAnsi="Trebuchet MS"/>
          <w:sz w:val="16"/>
          <w:szCs w:val="16"/>
        </w:rPr>
        <w:t xml:space="preserve"> </w:t>
      </w:r>
      <w:r w:rsidRPr="00AF0EB0">
        <w:rPr>
          <w:rFonts w:ascii="Trebuchet MS" w:hAnsi="Trebuchet MS"/>
          <w:sz w:val="16"/>
          <w:szCs w:val="16"/>
        </w:rPr>
        <w:t xml:space="preserve">Award 2020 za kolekcję Modernizm, a także Nagrody Gospodarczej Prezydenta RP oraz Dorocznej Nagrody Ministra Kultury i Dziedzictwa Narodowego. Ceramika Paradyż jest wieloletnim Mecenasem Łódź Design Festival, największego wydarzenia poświęconego wzornictwu w tej części Europy oraz współinicjatorem akcji na rzecz poprawy jakości i estetyki w przestrzeni miejskiej. </w:t>
      </w:r>
    </w:p>
    <w:p w14:paraId="32C48BC0" w14:textId="77777777" w:rsidR="00267276" w:rsidRPr="00AF0EB0" w:rsidRDefault="00267276" w:rsidP="00970A06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39320D35" w14:textId="77777777" w:rsidR="00267276" w:rsidRPr="00AF0EB0" w:rsidRDefault="00267276" w:rsidP="00970A06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AF0EB0">
        <w:rPr>
          <w:rFonts w:ascii="Trebuchet MS" w:hAnsi="Trebuchet MS"/>
          <w:sz w:val="16"/>
          <w:szCs w:val="16"/>
        </w:rPr>
        <w:t>Ceramika Paradyż posiada trzy marki w</w:t>
      </w:r>
      <w:r w:rsidRPr="00AF0EB0">
        <w:rPr>
          <w:rFonts w:ascii="Trebuchet MS" w:hAnsi="Trebuchet MS" w:cs="Signika"/>
          <w:sz w:val="16"/>
          <w:szCs w:val="16"/>
        </w:rPr>
        <w:t>ł</w:t>
      </w:r>
      <w:r w:rsidRPr="00AF0EB0">
        <w:rPr>
          <w:rFonts w:ascii="Trebuchet MS" w:hAnsi="Trebuchet MS"/>
          <w:sz w:val="16"/>
          <w:szCs w:val="16"/>
        </w:rPr>
        <w:t>asne</w:t>
      </w:r>
      <w:r w:rsidRPr="00AF0EB0">
        <w:rPr>
          <w:rFonts w:ascii="Trebuchet MS" w:hAnsi="Trebuchet MS" w:cs="Cambria"/>
          <w:sz w:val="16"/>
          <w:szCs w:val="16"/>
        </w:rPr>
        <w:t xml:space="preserve">: </w:t>
      </w:r>
      <w:r w:rsidRPr="00AF0EB0">
        <w:rPr>
          <w:rFonts w:ascii="Trebuchet MS" w:hAnsi="Trebuchet MS"/>
          <w:sz w:val="16"/>
          <w:szCs w:val="16"/>
        </w:rPr>
        <w:t>Parady</w:t>
      </w:r>
      <w:r w:rsidRPr="00AF0EB0">
        <w:rPr>
          <w:rFonts w:ascii="Trebuchet MS" w:hAnsi="Trebuchet MS" w:cs="Signika"/>
          <w:sz w:val="16"/>
          <w:szCs w:val="16"/>
        </w:rPr>
        <w:t>ż</w:t>
      </w:r>
      <w:r w:rsidRPr="00AF0EB0">
        <w:rPr>
          <w:rFonts w:ascii="Trebuchet MS" w:hAnsi="Trebuchet MS"/>
          <w:sz w:val="16"/>
          <w:szCs w:val="16"/>
        </w:rPr>
        <w:t xml:space="preserve"> jako marka parasolowa z szerok</w:t>
      </w:r>
      <w:r w:rsidRPr="00AF0EB0">
        <w:rPr>
          <w:rFonts w:ascii="Trebuchet MS" w:hAnsi="Trebuchet MS" w:cs="Signika"/>
          <w:sz w:val="16"/>
          <w:szCs w:val="16"/>
        </w:rPr>
        <w:t>ą</w:t>
      </w:r>
      <w:r w:rsidRPr="00AF0EB0">
        <w:rPr>
          <w:rFonts w:ascii="Trebuchet MS" w:hAnsi="Trebuchet MS"/>
          <w:sz w:val="16"/>
          <w:szCs w:val="16"/>
        </w:rPr>
        <w:t xml:space="preserve"> paletą kolekcji w</w:t>
      </w:r>
      <w:r w:rsidRPr="00AF0EB0">
        <w:rPr>
          <w:rFonts w:ascii="Trebuchet MS" w:hAnsi="Trebuchet MS" w:cs="Cambria"/>
          <w:sz w:val="16"/>
          <w:szCs w:val="16"/>
        </w:rPr>
        <w:t> </w:t>
      </w:r>
      <w:r w:rsidRPr="00AF0EB0">
        <w:rPr>
          <w:rFonts w:ascii="Trebuchet MS" w:hAnsi="Trebuchet MS"/>
          <w:sz w:val="16"/>
          <w:szCs w:val="16"/>
        </w:rPr>
        <w:t>r</w:t>
      </w:r>
      <w:r w:rsidRPr="00AF0EB0">
        <w:rPr>
          <w:rFonts w:ascii="Trebuchet MS" w:hAnsi="Trebuchet MS" w:cs="Signika"/>
          <w:sz w:val="16"/>
          <w:szCs w:val="16"/>
        </w:rPr>
        <w:t>óż</w:t>
      </w:r>
      <w:r w:rsidRPr="00AF0EB0">
        <w:rPr>
          <w:rFonts w:ascii="Trebuchet MS" w:hAnsi="Trebuchet MS"/>
          <w:sz w:val="16"/>
          <w:szCs w:val="16"/>
        </w:rPr>
        <w:t>nych stylach i</w:t>
      </w:r>
      <w:r w:rsidRPr="00AF0EB0">
        <w:rPr>
          <w:rFonts w:ascii="Trebuchet MS" w:hAnsi="Trebuchet MS" w:cs="Cambria"/>
          <w:sz w:val="16"/>
          <w:szCs w:val="16"/>
        </w:rPr>
        <w:t> </w:t>
      </w:r>
      <w:r w:rsidRPr="00AF0EB0">
        <w:rPr>
          <w:rFonts w:ascii="Trebuchet MS" w:hAnsi="Trebuchet MS"/>
          <w:sz w:val="16"/>
          <w:szCs w:val="16"/>
        </w:rPr>
        <w:t>formatach, oraz dwie submarki – Paradyż My Way, dedykowana dla klient</w:t>
      </w:r>
      <w:r w:rsidRPr="00AF0EB0">
        <w:rPr>
          <w:rFonts w:ascii="Trebuchet MS" w:hAnsi="Trebuchet MS" w:cs="Signika"/>
          <w:sz w:val="16"/>
          <w:szCs w:val="16"/>
        </w:rPr>
        <w:t>ó</w:t>
      </w:r>
      <w:r w:rsidRPr="00AF0EB0">
        <w:rPr>
          <w:rFonts w:ascii="Trebuchet MS" w:hAnsi="Trebuchet MS"/>
          <w:sz w:val="16"/>
          <w:szCs w:val="16"/>
        </w:rPr>
        <w:t>w poszukuj</w:t>
      </w:r>
      <w:r w:rsidRPr="00AF0EB0">
        <w:rPr>
          <w:rFonts w:ascii="Trebuchet MS" w:hAnsi="Trebuchet MS" w:cs="Signika"/>
          <w:sz w:val="16"/>
          <w:szCs w:val="16"/>
        </w:rPr>
        <w:t>ących</w:t>
      </w:r>
      <w:r w:rsidRPr="00AF0EB0">
        <w:rPr>
          <w:rFonts w:ascii="Trebuchet MS" w:hAnsi="Trebuchet MS"/>
          <w:sz w:val="16"/>
          <w:szCs w:val="16"/>
        </w:rPr>
        <w:t xml:space="preserve"> indywidualnych i nowatorskich rozwi</w:t>
      </w:r>
      <w:r w:rsidRPr="00AF0EB0">
        <w:rPr>
          <w:rFonts w:ascii="Trebuchet MS" w:hAnsi="Trebuchet MS" w:cs="Signika"/>
          <w:sz w:val="16"/>
          <w:szCs w:val="16"/>
        </w:rPr>
        <w:t>ą</w:t>
      </w:r>
      <w:r w:rsidRPr="00AF0EB0">
        <w:rPr>
          <w:rFonts w:ascii="Trebuchet MS" w:hAnsi="Trebuchet MS"/>
          <w:sz w:val="16"/>
          <w:szCs w:val="16"/>
        </w:rPr>
        <w:t>za</w:t>
      </w:r>
      <w:r w:rsidRPr="00AF0EB0">
        <w:rPr>
          <w:rFonts w:ascii="Trebuchet MS" w:hAnsi="Trebuchet MS" w:cs="Signika"/>
          <w:sz w:val="16"/>
          <w:szCs w:val="16"/>
        </w:rPr>
        <w:t>ń wzorniczych</w:t>
      </w:r>
      <w:r w:rsidRPr="00AF0EB0">
        <w:rPr>
          <w:rFonts w:ascii="Trebuchet MS" w:hAnsi="Trebuchet MS"/>
          <w:sz w:val="16"/>
          <w:szCs w:val="16"/>
        </w:rPr>
        <w:t xml:space="preserve">, i Paradyż Classica (dawniej Kwadro Ceramika), skierowana do osób ceniących klasyczną elegancję w przystępnej cenie. Kolekcje produktowe Ceramiki Paradyż są komplementarne, oferując Klientom w wielu formatach płytki ścienne, podłogowe, klinkier, dekoracje szklane oraz elementy ozdobne. </w:t>
      </w:r>
    </w:p>
    <w:bookmarkEnd w:id="4"/>
    <w:p w14:paraId="50317688" w14:textId="77777777" w:rsidR="00267276" w:rsidRPr="00AF0EB0" w:rsidRDefault="00267276" w:rsidP="00970A06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695A1D81" w14:textId="0B6E3279" w:rsidR="00AD09F9" w:rsidRPr="00AF0EB0" w:rsidRDefault="00267276" w:rsidP="00970A06">
      <w:pPr>
        <w:spacing w:line="276" w:lineRule="auto"/>
        <w:jc w:val="both"/>
        <w:rPr>
          <w:rFonts w:ascii="Trebuchet MS" w:hAnsi="Trebuchet MS" w:cs="Tahoma"/>
          <w:b/>
          <w:color w:val="000000" w:themeColor="text1"/>
          <w:sz w:val="16"/>
          <w:szCs w:val="16"/>
          <w:u w:val="single"/>
        </w:rPr>
      </w:pPr>
      <w:r w:rsidRPr="00AF0EB0">
        <w:rPr>
          <w:rFonts w:ascii="Trebuchet MS" w:hAnsi="Trebuchet MS" w:cs="Tahoma"/>
          <w:b/>
          <w:sz w:val="16"/>
          <w:szCs w:val="16"/>
        </w:rPr>
        <w:t>Zaprasza</w:t>
      </w:r>
      <w:r w:rsidRPr="00AF0EB0">
        <w:rPr>
          <w:rFonts w:ascii="Trebuchet MS" w:hAnsi="Trebuchet MS" w:cs="Tahoma"/>
          <w:b/>
          <w:color w:val="000000" w:themeColor="text1"/>
          <w:sz w:val="16"/>
          <w:szCs w:val="16"/>
        </w:rPr>
        <w:t xml:space="preserve">my na </w:t>
      </w:r>
      <w:hyperlink r:id="rId13" w:history="1">
        <w:r w:rsidRPr="00AF0EB0">
          <w:rPr>
            <w:rStyle w:val="Hipercze"/>
            <w:rFonts w:ascii="Trebuchet MS" w:hAnsi="Trebuchet MS" w:cs="Tahoma"/>
            <w:b/>
            <w:color w:val="000000" w:themeColor="text1"/>
            <w:sz w:val="16"/>
            <w:szCs w:val="16"/>
          </w:rPr>
          <w:t>www.paradyz.com</w:t>
        </w:r>
      </w:hyperlink>
      <w:r w:rsidRPr="00AF0EB0">
        <w:rPr>
          <w:rFonts w:ascii="Trebuchet MS" w:hAnsi="Trebuchet MS" w:cs="Tahoma"/>
          <w:b/>
          <w:color w:val="000000" w:themeColor="text1"/>
          <w:sz w:val="16"/>
          <w:szCs w:val="16"/>
        </w:rPr>
        <w:t xml:space="preserve"> oraz </w:t>
      </w:r>
      <w:hyperlink r:id="rId14" w:history="1">
        <w:r w:rsidRPr="00AF0EB0">
          <w:rPr>
            <w:rStyle w:val="Hipercze"/>
            <w:rFonts w:ascii="Trebuchet MS" w:hAnsi="Trebuchet MS" w:cs="Tahoma"/>
            <w:b/>
            <w:color w:val="000000" w:themeColor="text1"/>
            <w:sz w:val="16"/>
            <w:szCs w:val="16"/>
          </w:rPr>
          <w:t>www.sklep.paradyz.com</w:t>
        </w:r>
      </w:hyperlink>
    </w:p>
    <w:sectPr w:rsidR="00AD09F9" w:rsidRPr="00AF0EB0" w:rsidSect="00C42270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C1A4" w14:textId="77777777" w:rsidR="00061B68" w:rsidRDefault="00061B68" w:rsidP="00F72D2B">
      <w:r>
        <w:separator/>
      </w:r>
    </w:p>
  </w:endnote>
  <w:endnote w:type="continuationSeparator" w:id="0">
    <w:p w14:paraId="0E3289AF" w14:textId="77777777" w:rsidR="00061B68" w:rsidRDefault="00061B68" w:rsidP="00F7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gnika">
    <w:panose1 w:val="02010003020600000004"/>
    <w:charset w:val="EE"/>
    <w:family w:val="auto"/>
    <w:pitch w:val="variable"/>
    <w:sig w:usb0="A00000EF" w:usb1="40000043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F67C7" w14:textId="77777777" w:rsidR="00061B68" w:rsidRDefault="00061B68" w:rsidP="00F72D2B">
      <w:r>
        <w:separator/>
      </w:r>
    </w:p>
  </w:footnote>
  <w:footnote w:type="continuationSeparator" w:id="0">
    <w:p w14:paraId="15368220" w14:textId="77777777" w:rsidR="00061B68" w:rsidRDefault="00061B68" w:rsidP="00F72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DFB1" w14:textId="1D30A201" w:rsidR="0027764C" w:rsidRDefault="00F72D2B" w:rsidP="0027764C">
    <w:pPr>
      <w:tabs>
        <w:tab w:val="center" w:pos="4536"/>
        <w:tab w:val="left" w:pos="6564"/>
      </w:tabs>
      <w:jc w:val="center"/>
      <w:rPr>
        <w:rFonts w:cs="Tahom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7F2E6A5" wp14:editId="30E11262">
          <wp:simplePos x="0" y="0"/>
          <wp:positionH relativeFrom="margin">
            <wp:posOffset>4015105</wp:posOffset>
          </wp:positionH>
          <wp:positionV relativeFrom="paragraph">
            <wp:posOffset>-228600</wp:posOffset>
          </wp:positionV>
          <wp:extent cx="1737360" cy="468630"/>
          <wp:effectExtent l="0" t="0" r="0" b="7620"/>
          <wp:wrapTight wrapText="bothSides">
            <wp:wrapPolygon edited="0">
              <wp:start x="18947" y="0"/>
              <wp:lineTo x="0" y="5268"/>
              <wp:lineTo x="0" y="14927"/>
              <wp:lineTo x="3316" y="21073"/>
              <wp:lineTo x="18711" y="21073"/>
              <wp:lineTo x="21316" y="14927"/>
              <wp:lineTo x="21316" y="7024"/>
              <wp:lineTo x="21079" y="0"/>
              <wp:lineTo x="18947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CD6AE8" w14:textId="77777777" w:rsidR="0027764C" w:rsidRDefault="0027764C" w:rsidP="0027764C">
    <w:pPr>
      <w:tabs>
        <w:tab w:val="center" w:pos="4536"/>
        <w:tab w:val="left" w:pos="6564"/>
      </w:tabs>
      <w:jc w:val="center"/>
      <w:rPr>
        <w:rFonts w:cs="Tahoma"/>
        <w:sz w:val="18"/>
        <w:szCs w:val="18"/>
      </w:rPr>
    </w:pPr>
  </w:p>
  <w:p w14:paraId="0A5343F5" w14:textId="77777777" w:rsidR="00E03C78" w:rsidRDefault="00E03C78" w:rsidP="0027764C">
    <w:pPr>
      <w:tabs>
        <w:tab w:val="center" w:pos="4536"/>
        <w:tab w:val="left" w:pos="6564"/>
      </w:tabs>
      <w:jc w:val="right"/>
      <w:rPr>
        <w:rFonts w:cstheme="majorHAnsi"/>
        <w:sz w:val="18"/>
        <w:szCs w:val="18"/>
      </w:rPr>
    </w:pPr>
  </w:p>
  <w:p w14:paraId="4335C0A7" w14:textId="5CBFEE39" w:rsidR="00F72D2B" w:rsidRPr="0027764C" w:rsidRDefault="003B02C4" w:rsidP="0027764C">
    <w:pPr>
      <w:tabs>
        <w:tab w:val="center" w:pos="4536"/>
        <w:tab w:val="left" w:pos="6564"/>
      </w:tabs>
      <w:jc w:val="right"/>
      <w:rPr>
        <w:rFonts w:ascii="Trebuchet MS" w:hAnsi="Trebuchet MS" w:cs="Tahoma"/>
        <w:sz w:val="16"/>
        <w:szCs w:val="16"/>
      </w:rPr>
    </w:pPr>
    <w:r>
      <w:rPr>
        <w:rFonts w:cstheme="majorHAnsi"/>
        <w:sz w:val="18"/>
        <w:szCs w:val="18"/>
      </w:rPr>
      <w:t>Materiał prasowy</w:t>
    </w:r>
    <w:r w:rsidR="00FE2FC2">
      <w:rPr>
        <w:rFonts w:cstheme="majorHAnsi"/>
        <w:sz w:val="18"/>
        <w:szCs w:val="18"/>
      </w:rPr>
      <w:t xml:space="preserve"> </w:t>
    </w:r>
    <w:r w:rsidR="00F72D2B" w:rsidRPr="0027764C">
      <w:rPr>
        <w:rFonts w:ascii="Trebuchet MS" w:hAnsi="Trebuchet MS" w:cstheme="majorHAnsi"/>
        <w:sz w:val="16"/>
        <w:szCs w:val="16"/>
      </w:rPr>
      <w:t xml:space="preserve">| </w:t>
    </w:r>
    <w:r w:rsidR="000B57AB">
      <w:rPr>
        <w:rFonts w:ascii="Trebuchet MS" w:hAnsi="Trebuchet MS" w:cstheme="majorHAnsi"/>
        <w:sz w:val="16"/>
        <w:szCs w:val="16"/>
      </w:rPr>
      <w:t>2</w:t>
    </w:r>
    <w:r w:rsidR="00C169E7">
      <w:rPr>
        <w:rFonts w:ascii="Trebuchet MS" w:hAnsi="Trebuchet MS" w:cstheme="majorHAnsi"/>
        <w:sz w:val="16"/>
        <w:szCs w:val="16"/>
      </w:rPr>
      <w:t>6</w:t>
    </w:r>
    <w:r w:rsidR="002A5B94">
      <w:rPr>
        <w:rFonts w:ascii="Trebuchet MS" w:hAnsi="Trebuchet MS" w:cstheme="majorHAnsi"/>
        <w:sz w:val="16"/>
        <w:szCs w:val="16"/>
      </w:rPr>
      <w:t xml:space="preserve"> </w:t>
    </w:r>
    <w:r w:rsidR="00C80D5F">
      <w:rPr>
        <w:rFonts w:ascii="Trebuchet MS" w:hAnsi="Trebuchet MS" w:cstheme="majorHAnsi"/>
        <w:sz w:val="16"/>
        <w:szCs w:val="16"/>
      </w:rPr>
      <w:t>kwietnia</w:t>
    </w:r>
    <w:r w:rsidR="00D61869">
      <w:rPr>
        <w:rFonts w:ascii="Trebuchet MS" w:hAnsi="Trebuchet MS" w:cstheme="majorHAnsi"/>
        <w:sz w:val="16"/>
        <w:szCs w:val="16"/>
      </w:rPr>
      <w:t xml:space="preserve"> </w:t>
    </w:r>
    <w:r w:rsidR="00F72D2B" w:rsidRPr="0027764C">
      <w:rPr>
        <w:rFonts w:ascii="Trebuchet MS" w:hAnsi="Trebuchet MS" w:cstheme="majorHAnsi"/>
        <w:sz w:val="16"/>
        <w:szCs w:val="16"/>
      </w:rPr>
      <w:t>202</w:t>
    </w:r>
    <w:r w:rsidR="00FF32D0">
      <w:rPr>
        <w:rFonts w:ascii="Trebuchet MS" w:hAnsi="Trebuchet MS" w:cstheme="majorHAnsi"/>
        <w:sz w:val="16"/>
        <w:szCs w:val="16"/>
      </w:rPr>
      <w:t>2</w:t>
    </w:r>
  </w:p>
  <w:p w14:paraId="002C9E57" w14:textId="77777777" w:rsidR="00F72D2B" w:rsidRDefault="00F72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BF8"/>
    <w:multiLevelType w:val="hybridMultilevel"/>
    <w:tmpl w:val="B5309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E1A0A"/>
    <w:multiLevelType w:val="hybridMultilevel"/>
    <w:tmpl w:val="B5309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A16E79"/>
    <w:multiLevelType w:val="hybridMultilevel"/>
    <w:tmpl w:val="EF728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F32E9"/>
    <w:multiLevelType w:val="hybridMultilevel"/>
    <w:tmpl w:val="42401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55A0F"/>
    <w:multiLevelType w:val="multilevel"/>
    <w:tmpl w:val="6074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6F2C50"/>
    <w:multiLevelType w:val="multilevel"/>
    <w:tmpl w:val="6986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656E67"/>
    <w:multiLevelType w:val="hybridMultilevel"/>
    <w:tmpl w:val="86AC1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4510A"/>
    <w:multiLevelType w:val="hybridMultilevel"/>
    <w:tmpl w:val="37620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31AD8"/>
    <w:multiLevelType w:val="hybridMultilevel"/>
    <w:tmpl w:val="D400A89E"/>
    <w:lvl w:ilvl="0" w:tplc="505AFF58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B5C20"/>
    <w:multiLevelType w:val="multilevel"/>
    <w:tmpl w:val="EB9A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881182"/>
    <w:multiLevelType w:val="hybridMultilevel"/>
    <w:tmpl w:val="36E0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C61E6"/>
    <w:multiLevelType w:val="hybridMultilevel"/>
    <w:tmpl w:val="A4D893DA"/>
    <w:lvl w:ilvl="0" w:tplc="800AA82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43976">
    <w:abstractNumId w:val="4"/>
  </w:num>
  <w:num w:numId="2" w16cid:durableId="824513875">
    <w:abstractNumId w:val="6"/>
  </w:num>
  <w:num w:numId="3" w16cid:durableId="1099831989">
    <w:abstractNumId w:val="10"/>
  </w:num>
  <w:num w:numId="4" w16cid:durableId="11075037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5776847">
    <w:abstractNumId w:val="0"/>
  </w:num>
  <w:num w:numId="6" w16cid:durableId="1496385269">
    <w:abstractNumId w:val="8"/>
  </w:num>
  <w:num w:numId="7" w16cid:durableId="2116123430">
    <w:abstractNumId w:val="1"/>
  </w:num>
  <w:num w:numId="8" w16cid:durableId="972709849">
    <w:abstractNumId w:val="2"/>
  </w:num>
  <w:num w:numId="9" w16cid:durableId="408430213">
    <w:abstractNumId w:val="3"/>
  </w:num>
  <w:num w:numId="10" w16cid:durableId="576520935">
    <w:abstractNumId w:val="5"/>
  </w:num>
  <w:num w:numId="11" w16cid:durableId="396783668">
    <w:abstractNumId w:val="7"/>
  </w:num>
  <w:num w:numId="12" w16cid:durableId="11348291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6C"/>
    <w:rsid w:val="00000294"/>
    <w:rsid w:val="0000244E"/>
    <w:rsid w:val="00005042"/>
    <w:rsid w:val="00005936"/>
    <w:rsid w:val="00006269"/>
    <w:rsid w:val="0001172C"/>
    <w:rsid w:val="000147CB"/>
    <w:rsid w:val="00015026"/>
    <w:rsid w:val="00016DD9"/>
    <w:rsid w:val="0001708F"/>
    <w:rsid w:val="00017FCD"/>
    <w:rsid w:val="00022DD9"/>
    <w:rsid w:val="000232B5"/>
    <w:rsid w:val="00025BC3"/>
    <w:rsid w:val="00031606"/>
    <w:rsid w:val="00031DE9"/>
    <w:rsid w:val="0003237A"/>
    <w:rsid w:val="00032C80"/>
    <w:rsid w:val="00032F7A"/>
    <w:rsid w:val="00037346"/>
    <w:rsid w:val="0003796D"/>
    <w:rsid w:val="000413AD"/>
    <w:rsid w:val="00042100"/>
    <w:rsid w:val="0004256E"/>
    <w:rsid w:val="00044183"/>
    <w:rsid w:val="000506C9"/>
    <w:rsid w:val="0005273A"/>
    <w:rsid w:val="00052A98"/>
    <w:rsid w:val="00052E29"/>
    <w:rsid w:val="00061B68"/>
    <w:rsid w:val="000622CE"/>
    <w:rsid w:val="000660DC"/>
    <w:rsid w:val="00071DF5"/>
    <w:rsid w:val="00072313"/>
    <w:rsid w:val="00072EA3"/>
    <w:rsid w:val="000763A2"/>
    <w:rsid w:val="00080EAF"/>
    <w:rsid w:val="000816E7"/>
    <w:rsid w:val="000827EA"/>
    <w:rsid w:val="00083A58"/>
    <w:rsid w:val="0009642B"/>
    <w:rsid w:val="000A2CDD"/>
    <w:rsid w:val="000A3797"/>
    <w:rsid w:val="000A5594"/>
    <w:rsid w:val="000A5E6E"/>
    <w:rsid w:val="000B00C1"/>
    <w:rsid w:val="000B3945"/>
    <w:rsid w:val="000B4A89"/>
    <w:rsid w:val="000B57AB"/>
    <w:rsid w:val="000B6311"/>
    <w:rsid w:val="000B6E80"/>
    <w:rsid w:val="000C1AED"/>
    <w:rsid w:val="000C2C4E"/>
    <w:rsid w:val="000C4CDE"/>
    <w:rsid w:val="000C75DF"/>
    <w:rsid w:val="000D461B"/>
    <w:rsid w:val="000E0E4D"/>
    <w:rsid w:val="000E2A63"/>
    <w:rsid w:val="000E4516"/>
    <w:rsid w:val="000F169C"/>
    <w:rsid w:val="0010213B"/>
    <w:rsid w:val="00102DEF"/>
    <w:rsid w:val="00103F42"/>
    <w:rsid w:val="00104CB7"/>
    <w:rsid w:val="0011175D"/>
    <w:rsid w:val="0011237E"/>
    <w:rsid w:val="0011389A"/>
    <w:rsid w:val="00113AAD"/>
    <w:rsid w:val="00116969"/>
    <w:rsid w:val="00122E2C"/>
    <w:rsid w:val="00123D3B"/>
    <w:rsid w:val="001249FF"/>
    <w:rsid w:val="0012549A"/>
    <w:rsid w:val="00125FF9"/>
    <w:rsid w:val="00130065"/>
    <w:rsid w:val="001305A8"/>
    <w:rsid w:val="00132546"/>
    <w:rsid w:val="00132E83"/>
    <w:rsid w:val="00133402"/>
    <w:rsid w:val="00135630"/>
    <w:rsid w:val="00137356"/>
    <w:rsid w:val="00143C2D"/>
    <w:rsid w:val="00146A36"/>
    <w:rsid w:val="001505BB"/>
    <w:rsid w:val="00151022"/>
    <w:rsid w:val="00153433"/>
    <w:rsid w:val="001543CC"/>
    <w:rsid w:val="0015514E"/>
    <w:rsid w:val="00155C3E"/>
    <w:rsid w:val="0016494D"/>
    <w:rsid w:val="0016778E"/>
    <w:rsid w:val="00174FC1"/>
    <w:rsid w:val="001778D4"/>
    <w:rsid w:val="001802A4"/>
    <w:rsid w:val="00181E03"/>
    <w:rsid w:val="00183475"/>
    <w:rsid w:val="0018436A"/>
    <w:rsid w:val="00184DA8"/>
    <w:rsid w:val="00185CE8"/>
    <w:rsid w:val="00186EC0"/>
    <w:rsid w:val="001907DD"/>
    <w:rsid w:val="001921DA"/>
    <w:rsid w:val="0019533D"/>
    <w:rsid w:val="00195B2E"/>
    <w:rsid w:val="00195B88"/>
    <w:rsid w:val="00195F2E"/>
    <w:rsid w:val="001A1C3E"/>
    <w:rsid w:val="001A2F9A"/>
    <w:rsid w:val="001B18F0"/>
    <w:rsid w:val="001B23DE"/>
    <w:rsid w:val="001B2469"/>
    <w:rsid w:val="001B367B"/>
    <w:rsid w:val="001C5AB7"/>
    <w:rsid w:val="001C5AFC"/>
    <w:rsid w:val="001C7E35"/>
    <w:rsid w:val="001D20A6"/>
    <w:rsid w:val="001D20E5"/>
    <w:rsid w:val="001D2B6C"/>
    <w:rsid w:val="001D3EBE"/>
    <w:rsid w:val="001E15B7"/>
    <w:rsid w:val="001E1DFE"/>
    <w:rsid w:val="001E25D9"/>
    <w:rsid w:val="001E799C"/>
    <w:rsid w:val="001F0A3E"/>
    <w:rsid w:val="001F3685"/>
    <w:rsid w:val="001F3BA9"/>
    <w:rsid w:val="001F4529"/>
    <w:rsid w:val="00202560"/>
    <w:rsid w:val="00210FE3"/>
    <w:rsid w:val="00216862"/>
    <w:rsid w:val="002214E8"/>
    <w:rsid w:val="0022160B"/>
    <w:rsid w:val="002220BD"/>
    <w:rsid w:val="00222912"/>
    <w:rsid w:val="0022485E"/>
    <w:rsid w:val="0022698D"/>
    <w:rsid w:val="00227E6A"/>
    <w:rsid w:val="00230A67"/>
    <w:rsid w:val="00232154"/>
    <w:rsid w:val="002336AD"/>
    <w:rsid w:val="00234340"/>
    <w:rsid w:val="0023555A"/>
    <w:rsid w:val="00237804"/>
    <w:rsid w:val="00237E3F"/>
    <w:rsid w:val="00240303"/>
    <w:rsid w:val="00240CAD"/>
    <w:rsid w:val="002545F4"/>
    <w:rsid w:val="002556A2"/>
    <w:rsid w:val="002557F8"/>
    <w:rsid w:val="00255A63"/>
    <w:rsid w:val="00256BCD"/>
    <w:rsid w:val="00262408"/>
    <w:rsid w:val="00262C8C"/>
    <w:rsid w:val="0026493C"/>
    <w:rsid w:val="002652DB"/>
    <w:rsid w:val="00265CFF"/>
    <w:rsid w:val="002663BB"/>
    <w:rsid w:val="00267276"/>
    <w:rsid w:val="00267394"/>
    <w:rsid w:val="00270AC9"/>
    <w:rsid w:val="00271D84"/>
    <w:rsid w:val="00271F82"/>
    <w:rsid w:val="002729B2"/>
    <w:rsid w:val="0027429B"/>
    <w:rsid w:val="00274962"/>
    <w:rsid w:val="00274DF3"/>
    <w:rsid w:val="0027764C"/>
    <w:rsid w:val="002807C8"/>
    <w:rsid w:val="00280D0A"/>
    <w:rsid w:val="0028242C"/>
    <w:rsid w:val="00283D30"/>
    <w:rsid w:val="00290ADE"/>
    <w:rsid w:val="00291034"/>
    <w:rsid w:val="002914A2"/>
    <w:rsid w:val="00292C24"/>
    <w:rsid w:val="00293091"/>
    <w:rsid w:val="002933A6"/>
    <w:rsid w:val="00293BBF"/>
    <w:rsid w:val="00294944"/>
    <w:rsid w:val="0029547B"/>
    <w:rsid w:val="00297D5D"/>
    <w:rsid w:val="002A20BE"/>
    <w:rsid w:val="002A2FAD"/>
    <w:rsid w:val="002A48D8"/>
    <w:rsid w:val="002A5B94"/>
    <w:rsid w:val="002A69AB"/>
    <w:rsid w:val="002A6B87"/>
    <w:rsid w:val="002A6D7D"/>
    <w:rsid w:val="002B0411"/>
    <w:rsid w:val="002B0590"/>
    <w:rsid w:val="002B1884"/>
    <w:rsid w:val="002B4AB1"/>
    <w:rsid w:val="002B6252"/>
    <w:rsid w:val="002C0BD4"/>
    <w:rsid w:val="002C2440"/>
    <w:rsid w:val="002C278D"/>
    <w:rsid w:val="002C2A47"/>
    <w:rsid w:val="002D1212"/>
    <w:rsid w:val="002D19B6"/>
    <w:rsid w:val="002D1A7C"/>
    <w:rsid w:val="002D4232"/>
    <w:rsid w:val="002D5FA8"/>
    <w:rsid w:val="002D7651"/>
    <w:rsid w:val="002D7745"/>
    <w:rsid w:val="002D79F1"/>
    <w:rsid w:val="002E20D8"/>
    <w:rsid w:val="002E3E1B"/>
    <w:rsid w:val="002F2739"/>
    <w:rsid w:val="002F3CCA"/>
    <w:rsid w:val="0030221B"/>
    <w:rsid w:val="00302928"/>
    <w:rsid w:val="00302AAD"/>
    <w:rsid w:val="00304617"/>
    <w:rsid w:val="003066DB"/>
    <w:rsid w:val="00306757"/>
    <w:rsid w:val="00311697"/>
    <w:rsid w:val="003145D0"/>
    <w:rsid w:val="00315E8B"/>
    <w:rsid w:val="00320470"/>
    <w:rsid w:val="00321C57"/>
    <w:rsid w:val="00322189"/>
    <w:rsid w:val="00326C9D"/>
    <w:rsid w:val="003275DF"/>
    <w:rsid w:val="00330DD0"/>
    <w:rsid w:val="00336A0F"/>
    <w:rsid w:val="00336D7F"/>
    <w:rsid w:val="003407A6"/>
    <w:rsid w:val="003413D2"/>
    <w:rsid w:val="00341B54"/>
    <w:rsid w:val="003438F2"/>
    <w:rsid w:val="003460CB"/>
    <w:rsid w:val="00346199"/>
    <w:rsid w:val="003468F3"/>
    <w:rsid w:val="0035134A"/>
    <w:rsid w:val="0035406E"/>
    <w:rsid w:val="0035505F"/>
    <w:rsid w:val="00355BAE"/>
    <w:rsid w:val="00356E5D"/>
    <w:rsid w:val="00357380"/>
    <w:rsid w:val="0036119A"/>
    <w:rsid w:val="00362000"/>
    <w:rsid w:val="00362D46"/>
    <w:rsid w:val="00363A2E"/>
    <w:rsid w:val="00364871"/>
    <w:rsid w:val="00364FD0"/>
    <w:rsid w:val="00370849"/>
    <w:rsid w:val="00376735"/>
    <w:rsid w:val="00381099"/>
    <w:rsid w:val="003814DB"/>
    <w:rsid w:val="00381923"/>
    <w:rsid w:val="00381DCB"/>
    <w:rsid w:val="00383834"/>
    <w:rsid w:val="00385258"/>
    <w:rsid w:val="00391F4D"/>
    <w:rsid w:val="0039621A"/>
    <w:rsid w:val="00397106"/>
    <w:rsid w:val="003A061C"/>
    <w:rsid w:val="003A0995"/>
    <w:rsid w:val="003A0E8D"/>
    <w:rsid w:val="003A2EA3"/>
    <w:rsid w:val="003A4141"/>
    <w:rsid w:val="003A4FB2"/>
    <w:rsid w:val="003A645E"/>
    <w:rsid w:val="003A7894"/>
    <w:rsid w:val="003B02C4"/>
    <w:rsid w:val="003B07F5"/>
    <w:rsid w:val="003B4B3B"/>
    <w:rsid w:val="003B566F"/>
    <w:rsid w:val="003B57F3"/>
    <w:rsid w:val="003C06DE"/>
    <w:rsid w:val="003C12E2"/>
    <w:rsid w:val="003C12EC"/>
    <w:rsid w:val="003C37FC"/>
    <w:rsid w:val="003C3B53"/>
    <w:rsid w:val="003C61F9"/>
    <w:rsid w:val="003C75D9"/>
    <w:rsid w:val="003D14DB"/>
    <w:rsid w:val="003D27DB"/>
    <w:rsid w:val="003D4D27"/>
    <w:rsid w:val="003D588C"/>
    <w:rsid w:val="003D62E8"/>
    <w:rsid w:val="003D6DCF"/>
    <w:rsid w:val="003D7ECC"/>
    <w:rsid w:val="003E0183"/>
    <w:rsid w:val="003E448E"/>
    <w:rsid w:val="003E6DA1"/>
    <w:rsid w:val="003E722E"/>
    <w:rsid w:val="003F0B38"/>
    <w:rsid w:val="003F0B5B"/>
    <w:rsid w:val="003F2B0B"/>
    <w:rsid w:val="003F3FC8"/>
    <w:rsid w:val="003F4029"/>
    <w:rsid w:val="00400437"/>
    <w:rsid w:val="0040086F"/>
    <w:rsid w:val="004048CC"/>
    <w:rsid w:val="00405073"/>
    <w:rsid w:val="00407A1D"/>
    <w:rsid w:val="00410313"/>
    <w:rsid w:val="00420127"/>
    <w:rsid w:val="00421361"/>
    <w:rsid w:val="004213DC"/>
    <w:rsid w:val="00422127"/>
    <w:rsid w:val="00426CDE"/>
    <w:rsid w:val="00430808"/>
    <w:rsid w:val="0043177B"/>
    <w:rsid w:val="00437516"/>
    <w:rsid w:val="00440E79"/>
    <w:rsid w:val="0044138D"/>
    <w:rsid w:val="00441F2D"/>
    <w:rsid w:val="00447968"/>
    <w:rsid w:val="00450530"/>
    <w:rsid w:val="004513B7"/>
    <w:rsid w:val="00451DCF"/>
    <w:rsid w:val="00452A6A"/>
    <w:rsid w:val="00452AF3"/>
    <w:rsid w:val="00456514"/>
    <w:rsid w:val="00457EF3"/>
    <w:rsid w:val="004610D6"/>
    <w:rsid w:val="0046159C"/>
    <w:rsid w:val="00463048"/>
    <w:rsid w:val="00465258"/>
    <w:rsid w:val="004666EB"/>
    <w:rsid w:val="004667E1"/>
    <w:rsid w:val="00466F04"/>
    <w:rsid w:val="00467D72"/>
    <w:rsid w:val="004706FC"/>
    <w:rsid w:val="004725C7"/>
    <w:rsid w:val="00473667"/>
    <w:rsid w:val="00476963"/>
    <w:rsid w:val="004771F3"/>
    <w:rsid w:val="00482FF1"/>
    <w:rsid w:val="004833D0"/>
    <w:rsid w:val="00486CD8"/>
    <w:rsid w:val="00490142"/>
    <w:rsid w:val="00492D20"/>
    <w:rsid w:val="00495139"/>
    <w:rsid w:val="00496610"/>
    <w:rsid w:val="0049692A"/>
    <w:rsid w:val="00496DAE"/>
    <w:rsid w:val="00497A44"/>
    <w:rsid w:val="00497AED"/>
    <w:rsid w:val="004A0C31"/>
    <w:rsid w:val="004A3E01"/>
    <w:rsid w:val="004A4265"/>
    <w:rsid w:val="004A4410"/>
    <w:rsid w:val="004A45B5"/>
    <w:rsid w:val="004B3A15"/>
    <w:rsid w:val="004B4C9C"/>
    <w:rsid w:val="004B73F6"/>
    <w:rsid w:val="004C0620"/>
    <w:rsid w:val="004C4213"/>
    <w:rsid w:val="004C502A"/>
    <w:rsid w:val="004C7BFD"/>
    <w:rsid w:val="004D226A"/>
    <w:rsid w:val="004D5357"/>
    <w:rsid w:val="004D64C5"/>
    <w:rsid w:val="004E15F2"/>
    <w:rsid w:val="004E3212"/>
    <w:rsid w:val="004E4C6E"/>
    <w:rsid w:val="004E4CB9"/>
    <w:rsid w:val="004E5285"/>
    <w:rsid w:val="004E783C"/>
    <w:rsid w:val="004E7E99"/>
    <w:rsid w:val="004F03B7"/>
    <w:rsid w:val="004F3AA3"/>
    <w:rsid w:val="004F6C56"/>
    <w:rsid w:val="00502447"/>
    <w:rsid w:val="0050475E"/>
    <w:rsid w:val="00506795"/>
    <w:rsid w:val="00506C17"/>
    <w:rsid w:val="00515DE7"/>
    <w:rsid w:val="00516D2A"/>
    <w:rsid w:val="00517032"/>
    <w:rsid w:val="00522800"/>
    <w:rsid w:val="00523DA2"/>
    <w:rsid w:val="00525743"/>
    <w:rsid w:val="0053056B"/>
    <w:rsid w:val="00535783"/>
    <w:rsid w:val="00544CEE"/>
    <w:rsid w:val="005465A8"/>
    <w:rsid w:val="00546C61"/>
    <w:rsid w:val="00547487"/>
    <w:rsid w:val="00551512"/>
    <w:rsid w:val="00552E96"/>
    <w:rsid w:val="00561453"/>
    <w:rsid w:val="0056350C"/>
    <w:rsid w:val="00564285"/>
    <w:rsid w:val="00570F31"/>
    <w:rsid w:val="0057319A"/>
    <w:rsid w:val="00573D49"/>
    <w:rsid w:val="005801DB"/>
    <w:rsid w:val="00580861"/>
    <w:rsid w:val="00581C5E"/>
    <w:rsid w:val="00583F35"/>
    <w:rsid w:val="00584B7D"/>
    <w:rsid w:val="00585FF7"/>
    <w:rsid w:val="005866A9"/>
    <w:rsid w:val="005900C8"/>
    <w:rsid w:val="005912AB"/>
    <w:rsid w:val="00592F94"/>
    <w:rsid w:val="00593AA6"/>
    <w:rsid w:val="0059482E"/>
    <w:rsid w:val="005965F8"/>
    <w:rsid w:val="00596D33"/>
    <w:rsid w:val="00596DE1"/>
    <w:rsid w:val="005A1982"/>
    <w:rsid w:val="005A1AEB"/>
    <w:rsid w:val="005A3A9A"/>
    <w:rsid w:val="005A5C2B"/>
    <w:rsid w:val="005A5E00"/>
    <w:rsid w:val="005A7191"/>
    <w:rsid w:val="005A7642"/>
    <w:rsid w:val="005B2624"/>
    <w:rsid w:val="005B342A"/>
    <w:rsid w:val="005B3F6B"/>
    <w:rsid w:val="005B555A"/>
    <w:rsid w:val="005C1EB9"/>
    <w:rsid w:val="005C389F"/>
    <w:rsid w:val="005C62AE"/>
    <w:rsid w:val="005C62B8"/>
    <w:rsid w:val="005C639C"/>
    <w:rsid w:val="005C6CBF"/>
    <w:rsid w:val="005D07F9"/>
    <w:rsid w:val="005D092B"/>
    <w:rsid w:val="005D1E18"/>
    <w:rsid w:val="005D25F3"/>
    <w:rsid w:val="005D2B57"/>
    <w:rsid w:val="005D5582"/>
    <w:rsid w:val="005D757B"/>
    <w:rsid w:val="005E2CD1"/>
    <w:rsid w:val="005E3257"/>
    <w:rsid w:val="005E4862"/>
    <w:rsid w:val="005E7250"/>
    <w:rsid w:val="005F0723"/>
    <w:rsid w:val="005F2CF5"/>
    <w:rsid w:val="005F4148"/>
    <w:rsid w:val="005F5596"/>
    <w:rsid w:val="005F55CD"/>
    <w:rsid w:val="005F5C63"/>
    <w:rsid w:val="005F7090"/>
    <w:rsid w:val="005F72EC"/>
    <w:rsid w:val="005F7ADE"/>
    <w:rsid w:val="006002DD"/>
    <w:rsid w:val="00600406"/>
    <w:rsid w:val="00606722"/>
    <w:rsid w:val="00606BD3"/>
    <w:rsid w:val="00615922"/>
    <w:rsid w:val="00616F0E"/>
    <w:rsid w:val="00617E6F"/>
    <w:rsid w:val="00621482"/>
    <w:rsid w:val="00624233"/>
    <w:rsid w:val="006316CF"/>
    <w:rsid w:val="00631D21"/>
    <w:rsid w:val="00631E91"/>
    <w:rsid w:val="00637024"/>
    <w:rsid w:val="00637801"/>
    <w:rsid w:val="00637952"/>
    <w:rsid w:val="0064037A"/>
    <w:rsid w:val="00640E4C"/>
    <w:rsid w:val="006422A6"/>
    <w:rsid w:val="006448DE"/>
    <w:rsid w:val="00647249"/>
    <w:rsid w:val="00650247"/>
    <w:rsid w:val="00652237"/>
    <w:rsid w:val="006556B1"/>
    <w:rsid w:val="00656799"/>
    <w:rsid w:val="00660F08"/>
    <w:rsid w:val="00662904"/>
    <w:rsid w:val="00664363"/>
    <w:rsid w:val="00666ACB"/>
    <w:rsid w:val="00670576"/>
    <w:rsid w:val="0067058B"/>
    <w:rsid w:val="00670838"/>
    <w:rsid w:val="00670AEB"/>
    <w:rsid w:val="006730F8"/>
    <w:rsid w:val="006737EC"/>
    <w:rsid w:val="006759FD"/>
    <w:rsid w:val="00680CC3"/>
    <w:rsid w:val="00682343"/>
    <w:rsid w:val="00682C33"/>
    <w:rsid w:val="00682F74"/>
    <w:rsid w:val="00685C0C"/>
    <w:rsid w:val="00686B07"/>
    <w:rsid w:val="006911C7"/>
    <w:rsid w:val="00691BDA"/>
    <w:rsid w:val="006920AE"/>
    <w:rsid w:val="006A07FE"/>
    <w:rsid w:val="006A5CB3"/>
    <w:rsid w:val="006A6BCF"/>
    <w:rsid w:val="006B0C5C"/>
    <w:rsid w:val="006B1C48"/>
    <w:rsid w:val="006B2167"/>
    <w:rsid w:val="006B48A8"/>
    <w:rsid w:val="006B6680"/>
    <w:rsid w:val="006C4101"/>
    <w:rsid w:val="006C5728"/>
    <w:rsid w:val="006D0225"/>
    <w:rsid w:val="006D2D99"/>
    <w:rsid w:val="006D43C1"/>
    <w:rsid w:val="006D68F9"/>
    <w:rsid w:val="006E299B"/>
    <w:rsid w:val="006E6888"/>
    <w:rsid w:val="006E6F3C"/>
    <w:rsid w:val="006E770D"/>
    <w:rsid w:val="006F74C8"/>
    <w:rsid w:val="006F7AAE"/>
    <w:rsid w:val="006F7DD8"/>
    <w:rsid w:val="00702A62"/>
    <w:rsid w:val="0070407B"/>
    <w:rsid w:val="007041E6"/>
    <w:rsid w:val="00704F53"/>
    <w:rsid w:val="007051A7"/>
    <w:rsid w:val="00706A44"/>
    <w:rsid w:val="007114C8"/>
    <w:rsid w:val="0071367A"/>
    <w:rsid w:val="00713DAA"/>
    <w:rsid w:val="00713F9A"/>
    <w:rsid w:val="007166BD"/>
    <w:rsid w:val="00721068"/>
    <w:rsid w:val="007256FE"/>
    <w:rsid w:val="00725DE1"/>
    <w:rsid w:val="00726977"/>
    <w:rsid w:val="00727456"/>
    <w:rsid w:val="0073260E"/>
    <w:rsid w:val="007334BF"/>
    <w:rsid w:val="007340EE"/>
    <w:rsid w:val="0073633E"/>
    <w:rsid w:val="00737868"/>
    <w:rsid w:val="00742F78"/>
    <w:rsid w:val="00744537"/>
    <w:rsid w:val="0074470A"/>
    <w:rsid w:val="0074489C"/>
    <w:rsid w:val="0074642F"/>
    <w:rsid w:val="00746A8F"/>
    <w:rsid w:val="0074784E"/>
    <w:rsid w:val="00751A24"/>
    <w:rsid w:val="00753133"/>
    <w:rsid w:val="00755158"/>
    <w:rsid w:val="0075671C"/>
    <w:rsid w:val="007621DA"/>
    <w:rsid w:val="007626CE"/>
    <w:rsid w:val="00763945"/>
    <w:rsid w:val="007755F8"/>
    <w:rsid w:val="00781858"/>
    <w:rsid w:val="007854E4"/>
    <w:rsid w:val="007859F7"/>
    <w:rsid w:val="0079028F"/>
    <w:rsid w:val="00794675"/>
    <w:rsid w:val="00794905"/>
    <w:rsid w:val="00795ACC"/>
    <w:rsid w:val="007960B1"/>
    <w:rsid w:val="00796B4C"/>
    <w:rsid w:val="007A2AEC"/>
    <w:rsid w:val="007A5EDF"/>
    <w:rsid w:val="007A787D"/>
    <w:rsid w:val="007B3F19"/>
    <w:rsid w:val="007B604D"/>
    <w:rsid w:val="007B7C45"/>
    <w:rsid w:val="007C1056"/>
    <w:rsid w:val="007C19C4"/>
    <w:rsid w:val="007C21CD"/>
    <w:rsid w:val="007C5C20"/>
    <w:rsid w:val="007C6811"/>
    <w:rsid w:val="007D1140"/>
    <w:rsid w:val="007D206E"/>
    <w:rsid w:val="007D3F98"/>
    <w:rsid w:val="007D409A"/>
    <w:rsid w:val="007D780C"/>
    <w:rsid w:val="007E006D"/>
    <w:rsid w:val="007E1BC3"/>
    <w:rsid w:val="007E2029"/>
    <w:rsid w:val="007E324F"/>
    <w:rsid w:val="007E6605"/>
    <w:rsid w:val="007F01F1"/>
    <w:rsid w:val="007F39A9"/>
    <w:rsid w:val="007F741E"/>
    <w:rsid w:val="008003B2"/>
    <w:rsid w:val="00800EA0"/>
    <w:rsid w:val="008026A1"/>
    <w:rsid w:val="00803437"/>
    <w:rsid w:val="0081280D"/>
    <w:rsid w:val="00812871"/>
    <w:rsid w:val="00812F28"/>
    <w:rsid w:val="00813570"/>
    <w:rsid w:val="00816077"/>
    <w:rsid w:val="0081680F"/>
    <w:rsid w:val="00816F0F"/>
    <w:rsid w:val="0081716E"/>
    <w:rsid w:val="00822078"/>
    <w:rsid w:val="00822BF3"/>
    <w:rsid w:val="00825391"/>
    <w:rsid w:val="008264D2"/>
    <w:rsid w:val="00836B40"/>
    <w:rsid w:val="00840079"/>
    <w:rsid w:val="008419D4"/>
    <w:rsid w:val="0084297A"/>
    <w:rsid w:val="0085683C"/>
    <w:rsid w:val="00856D12"/>
    <w:rsid w:val="00861648"/>
    <w:rsid w:val="00861C98"/>
    <w:rsid w:val="00861E91"/>
    <w:rsid w:val="00861ED3"/>
    <w:rsid w:val="00862FE8"/>
    <w:rsid w:val="0086493C"/>
    <w:rsid w:val="00864CC4"/>
    <w:rsid w:val="00870A6E"/>
    <w:rsid w:val="00877007"/>
    <w:rsid w:val="0087711B"/>
    <w:rsid w:val="00881972"/>
    <w:rsid w:val="008822B0"/>
    <w:rsid w:val="00883824"/>
    <w:rsid w:val="00885A9D"/>
    <w:rsid w:val="00890AED"/>
    <w:rsid w:val="0089107E"/>
    <w:rsid w:val="008912BA"/>
    <w:rsid w:val="00892485"/>
    <w:rsid w:val="00893FCA"/>
    <w:rsid w:val="00894969"/>
    <w:rsid w:val="0089654A"/>
    <w:rsid w:val="00896AD7"/>
    <w:rsid w:val="008979A2"/>
    <w:rsid w:val="00897F28"/>
    <w:rsid w:val="008A3EF4"/>
    <w:rsid w:val="008A6438"/>
    <w:rsid w:val="008B388C"/>
    <w:rsid w:val="008B3BF5"/>
    <w:rsid w:val="008B6EF2"/>
    <w:rsid w:val="008B7697"/>
    <w:rsid w:val="008C3996"/>
    <w:rsid w:val="008D0F75"/>
    <w:rsid w:val="008D64E0"/>
    <w:rsid w:val="008E10B2"/>
    <w:rsid w:val="008E3411"/>
    <w:rsid w:val="008E6085"/>
    <w:rsid w:val="008E6750"/>
    <w:rsid w:val="008F6CB3"/>
    <w:rsid w:val="00902C58"/>
    <w:rsid w:val="00903387"/>
    <w:rsid w:val="009036AB"/>
    <w:rsid w:val="00903C24"/>
    <w:rsid w:val="00906A4B"/>
    <w:rsid w:val="00910F85"/>
    <w:rsid w:val="00911030"/>
    <w:rsid w:val="00913D61"/>
    <w:rsid w:val="00913F88"/>
    <w:rsid w:val="009145CF"/>
    <w:rsid w:val="00916E6B"/>
    <w:rsid w:val="00920D9F"/>
    <w:rsid w:val="00922FB1"/>
    <w:rsid w:val="00924512"/>
    <w:rsid w:val="00925B28"/>
    <w:rsid w:val="009276A5"/>
    <w:rsid w:val="00933028"/>
    <w:rsid w:val="00935E89"/>
    <w:rsid w:val="00936150"/>
    <w:rsid w:val="009361AA"/>
    <w:rsid w:val="00936E35"/>
    <w:rsid w:val="00940586"/>
    <w:rsid w:val="0094106F"/>
    <w:rsid w:val="0094145E"/>
    <w:rsid w:val="00942498"/>
    <w:rsid w:val="00942880"/>
    <w:rsid w:val="009443B4"/>
    <w:rsid w:val="00945743"/>
    <w:rsid w:val="00946C26"/>
    <w:rsid w:val="00952502"/>
    <w:rsid w:val="00953222"/>
    <w:rsid w:val="009564DF"/>
    <w:rsid w:val="009573E1"/>
    <w:rsid w:val="00960B42"/>
    <w:rsid w:val="009643CC"/>
    <w:rsid w:val="00970A06"/>
    <w:rsid w:val="009806C9"/>
    <w:rsid w:val="00984831"/>
    <w:rsid w:val="00984CA2"/>
    <w:rsid w:val="0098569D"/>
    <w:rsid w:val="00985D2F"/>
    <w:rsid w:val="009861D9"/>
    <w:rsid w:val="009910BC"/>
    <w:rsid w:val="00991905"/>
    <w:rsid w:val="0099213B"/>
    <w:rsid w:val="00992460"/>
    <w:rsid w:val="00996F27"/>
    <w:rsid w:val="009A0796"/>
    <w:rsid w:val="009A177E"/>
    <w:rsid w:val="009A19C1"/>
    <w:rsid w:val="009A3C51"/>
    <w:rsid w:val="009B03F4"/>
    <w:rsid w:val="009B4329"/>
    <w:rsid w:val="009B5114"/>
    <w:rsid w:val="009B5AB0"/>
    <w:rsid w:val="009C1F36"/>
    <w:rsid w:val="009C26F9"/>
    <w:rsid w:val="009C37F7"/>
    <w:rsid w:val="009C5C90"/>
    <w:rsid w:val="009C637D"/>
    <w:rsid w:val="009C66A5"/>
    <w:rsid w:val="009C6D03"/>
    <w:rsid w:val="009C76F5"/>
    <w:rsid w:val="009D0CCD"/>
    <w:rsid w:val="009D1E65"/>
    <w:rsid w:val="009D42FF"/>
    <w:rsid w:val="009D5646"/>
    <w:rsid w:val="009F4F14"/>
    <w:rsid w:val="00A02794"/>
    <w:rsid w:val="00A030F9"/>
    <w:rsid w:val="00A04E35"/>
    <w:rsid w:val="00A050A8"/>
    <w:rsid w:val="00A06FB7"/>
    <w:rsid w:val="00A10FD1"/>
    <w:rsid w:val="00A113FF"/>
    <w:rsid w:val="00A11E52"/>
    <w:rsid w:val="00A132E2"/>
    <w:rsid w:val="00A163FE"/>
    <w:rsid w:val="00A2539E"/>
    <w:rsid w:val="00A26B82"/>
    <w:rsid w:val="00A3114A"/>
    <w:rsid w:val="00A31A38"/>
    <w:rsid w:val="00A31E40"/>
    <w:rsid w:val="00A40946"/>
    <w:rsid w:val="00A40FFC"/>
    <w:rsid w:val="00A41046"/>
    <w:rsid w:val="00A46D08"/>
    <w:rsid w:val="00A50085"/>
    <w:rsid w:val="00A50FF9"/>
    <w:rsid w:val="00A51CFE"/>
    <w:rsid w:val="00A52F0C"/>
    <w:rsid w:val="00A5314D"/>
    <w:rsid w:val="00A56159"/>
    <w:rsid w:val="00A57089"/>
    <w:rsid w:val="00A60116"/>
    <w:rsid w:val="00A624A6"/>
    <w:rsid w:val="00A6250E"/>
    <w:rsid w:val="00A67273"/>
    <w:rsid w:val="00A67FDF"/>
    <w:rsid w:val="00A72BFD"/>
    <w:rsid w:val="00A75139"/>
    <w:rsid w:val="00A81EE8"/>
    <w:rsid w:val="00A82FBB"/>
    <w:rsid w:val="00A84D89"/>
    <w:rsid w:val="00A93399"/>
    <w:rsid w:val="00A95DB1"/>
    <w:rsid w:val="00A97105"/>
    <w:rsid w:val="00AA3ADE"/>
    <w:rsid w:val="00AA4798"/>
    <w:rsid w:val="00AB23AB"/>
    <w:rsid w:val="00AC5358"/>
    <w:rsid w:val="00AD09F9"/>
    <w:rsid w:val="00AD4B08"/>
    <w:rsid w:val="00AD68CB"/>
    <w:rsid w:val="00AD751A"/>
    <w:rsid w:val="00AE077A"/>
    <w:rsid w:val="00AE0E10"/>
    <w:rsid w:val="00AE2CB0"/>
    <w:rsid w:val="00AE3A85"/>
    <w:rsid w:val="00AE652D"/>
    <w:rsid w:val="00AF0693"/>
    <w:rsid w:val="00AF0EB0"/>
    <w:rsid w:val="00AF20C9"/>
    <w:rsid w:val="00AF3024"/>
    <w:rsid w:val="00AF475A"/>
    <w:rsid w:val="00B00AD5"/>
    <w:rsid w:val="00B05997"/>
    <w:rsid w:val="00B06178"/>
    <w:rsid w:val="00B064C2"/>
    <w:rsid w:val="00B06B89"/>
    <w:rsid w:val="00B10804"/>
    <w:rsid w:val="00B11729"/>
    <w:rsid w:val="00B1256E"/>
    <w:rsid w:val="00B20E58"/>
    <w:rsid w:val="00B220E6"/>
    <w:rsid w:val="00B22A24"/>
    <w:rsid w:val="00B24E68"/>
    <w:rsid w:val="00B2684B"/>
    <w:rsid w:val="00B34B3B"/>
    <w:rsid w:val="00B3579E"/>
    <w:rsid w:val="00B363F6"/>
    <w:rsid w:val="00B36615"/>
    <w:rsid w:val="00B376B2"/>
    <w:rsid w:val="00B441CF"/>
    <w:rsid w:val="00B44AF8"/>
    <w:rsid w:val="00B46262"/>
    <w:rsid w:val="00B476DC"/>
    <w:rsid w:val="00B52F9A"/>
    <w:rsid w:val="00B536A9"/>
    <w:rsid w:val="00B572BF"/>
    <w:rsid w:val="00B651B2"/>
    <w:rsid w:val="00B65F2D"/>
    <w:rsid w:val="00B662A9"/>
    <w:rsid w:val="00B6639D"/>
    <w:rsid w:val="00B6687D"/>
    <w:rsid w:val="00B67C8A"/>
    <w:rsid w:val="00B67EEE"/>
    <w:rsid w:val="00B74011"/>
    <w:rsid w:val="00B7478E"/>
    <w:rsid w:val="00B8004B"/>
    <w:rsid w:val="00B8036A"/>
    <w:rsid w:val="00B81DF0"/>
    <w:rsid w:val="00B8242F"/>
    <w:rsid w:val="00B82CE5"/>
    <w:rsid w:val="00B8619E"/>
    <w:rsid w:val="00B90E18"/>
    <w:rsid w:val="00B90FEB"/>
    <w:rsid w:val="00B91692"/>
    <w:rsid w:val="00B92D1B"/>
    <w:rsid w:val="00B92D3C"/>
    <w:rsid w:val="00B96CFF"/>
    <w:rsid w:val="00B97ACC"/>
    <w:rsid w:val="00BA10DA"/>
    <w:rsid w:val="00BA2CF4"/>
    <w:rsid w:val="00BA4F58"/>
    <w:rsid w:val="00BA61E0"/>
    <w:rsid w:val="00BA79D9"/>
    <w:rsid w:val="00BA7CE2"/>
    <w:rsid w:val="00BB01B2"/>
    <w:rsid w:val="00BB29F3"/>
    <w:rsid w:val="00BB4DFE"/>
    <w:rsid w:val="00BB684D"/>
    <w:rsid w:val="00BB6A51"/>
    <w:rsid w:val="00BC29D1"/>
    <w:rsid w:val="00BC3B5E"/>
    <w:rsid w:val="00BC407A"/>
    <w:rsid w:val="00BC460E"/>
    <w:rsid w:val="00BC661B"/>
    <w:rsid w:val="00BC6872"/>
    <w:rsid w:val="00BC7825"/>
    <w:rsid w:val="00BD2A9D"/>
    <w:rsid w:val="00BD3134"/>
    <w:rsid w:val="00BD3DA5"/>
    <w:rsid w:val="00BD44F1"/>
    <w:rsid w:val="00BD5E0A"/>
    <w:rsid w:val="00BE1F39"/>
    <w:rsid w:val="00BE2D5D"/>
    <w:rsid w:val="00BE6BE2"/>
    <w:rsid w:val="00BE7242"/>
    <w:rsid w:val="00BF22F6"/>
    <w:rsid w:val="00BF5394"/>
    <w:rsid w:val="00C025CC"/>
    <w:rsid w:val="00C04F9A"/>
    <w:rsid w:val="00C0658A"/>
    <w:rsid w:val="00C070E5"/>
    <w:rsid w:val="00C1043F"/>
    <w:rsid w:val="00C10C84"/>
    <w:rsid w:val="00C11246"/>
    <w:rsid w:val="00C11F7F"/>
    <w:rsid w:val="00C120BB"/>
    <w:rsid w:val="00C138A2"/>
    <w:rsid w:val="00C14944"/>
    <w:rsid w:val="00C14A9D"/>
    <w:rsid w:val="00C154E4"/>
    <w:rsid w:val="00C16168"/>
    <w:rsid w:val="00C168A9"/>
    <w:rsid w:val="00C169E7"/>
    <w:rsid w:val="00C21C75"/>
    <w:rsid w:val="00C231D5"/>
    <w:rsid w:val="00C25544"/>
    <w:rsid w:val="00C257CE"/>
    <w:rsid w:val="00C267F4"/>
    <w:rsid w:val="00C27D3B"/>
    <w:rsid w:val="00C33025"/>
    <w:rsid w:val="00C34A89"/>
    <w:rsid w:val="00C35C86"/>
    <w:rsid w:val="00C370BA"/>
    <w:rsid w:val="00C37145"/>
    <w:rsid w:val="00C40766"/>
    <w:rsid w:val="00C42270"/>
    <w:rsid w:val="00C4272C"/>
    <w:rsid w:val="00C46071"/>
    <w:rsid w:val="00C47C93"/>
    <w:rsid w:val="00C506CD"/>
    <w:rsid w:val="00C51590"/>
    <w:rsid w:val="00C51F13"/>
    <w:rsid w:val="00C5221E"/>
    <w:rsid w:val="00C537A2"/>
    <w:rsid w:val="00C574FD"/>
    <w:rsid w:val="00C575A2"/>
    <w:rsid w:val="00C60650"/>
    <w:rsid w:val="00C6164E"/>
    <w:rsid w:val="00C62B7D"/>
    <w:rsid w:val="00C64144"/>
    <w:rsid w:val="00C644F9"/>
    <w:rsid w:val="00C65261"/>
    <w:rsid w:val="00C66B3B"/>
    <w:rsid w:val="00C71345"/>
    <w:rsid w:val="00C71D7D"/>
    <w:rsid w:val="00C749EE"/>
    <w:rsid w:val="00C80D5F"/>
    <w:rsid w:val="00C83DBF"/>
    <w:rsid w:val="00C8724B"/>
    <w:rsid w:val="00C873B0"/>
    <w:rsid w:val="00C910FC"/>
    <w:rsid w:val="00C925A7"/>
    <w:rsid w:val="00C92B10"/>
    <w:rsid w:val="00C95576"/>
    <w:rsid w:val="00C96B9F"/>
    <w:rsid w:val="00C96BEA"/>
    <w:rsid w:val="00CA205F"/>
    <w:rsid w:val="00CA3CD8"/>
    <w:rsid w:val="00CA5810"/>
    <w:rsid w:val="00CA63FB"/>
    <w:rsid w:val="00CB5A5C"/>
    <w:rsid w:val="00CB61EF"/>
    <w:rsid w:val="00CB70FC"/>
    <w:rsid w:val="00CC0956"/>
    <w:rsid w:val="00CC2068"/>
    <w:rsid w:val="00CC2A48"/>
    <w:rsid w:val="00CC3C90"/>
    <w:rsid w:val="00CC513A"/>
    <w:rsid w:val="00CD3609"/>
    <w:rsid w:val="00CD3CBC"/>
    <w:rsid w:val="00CD3EBC"/>
    <w:rsid w:val="00CE1639"/>
    <w:rsid w:val="00CE5F5E"/>
    <w:rsid w:val="00CE7DFB"/>
    <w:rsid w:val="00CF518A"/>
    <w:rsid w:val="00CF54D6"/>
    <w:rsid w:val="00CF7E75"/>
    <w:rsid w:val="00D02D4C"/>
    <w:rsid w:val="00D06B36"/>
    <w:rsid w:val="00D06D78"/>
    <w:rsid w:val="00D0707D"/>
    <w:rsid w:val="00D105D5"/>
    <w:rsid w:val="00D110B2"/>
    <w:rsid w:val="00D1174F"/>
    <w:rsid w:val="00D12575"/>
    <w:rsid w:val="00D17C4C"/>
    <w:rsid w:val="00D20D9C"/>
    <w:rsid w:val="00D21FA4"/>
    <w:rsid w:val="00D22318"/>
    <w:rsid w:val="00D23362"/>
    <w:rsid w:val="00D23F81"/>
    <w:rsid w:val="00D24E6C"/>
    <w:rsid w:val="00D3068B"/>
    <w:rsid w:val="00D30A88"/>
    <w:rsid w:val="00D310A6"/>
    <w:rsid w:val="00D36A20"/>
    <w:rsid w:val="00D4110E"/>
    <w:rsid w:val="00D421F9"/>
    <w:rsid w:val="00D430A9"/>
    <w:rsid w:val="00D45E52"/>
    <w:rsid w:val="00D46199"/>
    <w:rsid w:val="00D479C7"/>
    <w:rsid w:val="00D5064E"/>
    <w:rsid w:val="00D52982"/>
    <w:rsid w:val="00D545A0"/>
    <w:rsid w:val="00D56188"/>
    <w:rsid w:val="00D56382"/>
    <w:rsid w:val="00D61869"/>
    <w:rsid w:val="00D63C76"/>
    <w:rsid w:val="00D645D9"/>
    <w:rsid w:val="00D65705"/>
    <w:rsid w:val="00D7332C"/>
    <w:rsid w:val="00D77C8B"/>
    <w:rsid w:val="00D80145"/>
    <w:rsid w:val="00D805FC"/>
    <w:rsid w:val="00D8293A"/>
    <w:rsid w:val="00D9117F"/>
    <w:rsid w:val="00D92F6A"/>
    <w:rsid w:val="00D96741"/>
    <w:rsid w:val="00D97C04"/>
    <w:rsid w:val="00DA04CC"/>
    <w:rsid w:val="00DA5410"/>
    <w:rsid w:val="00DA5440"/>
    <w:rsid w:val="00DA7665"/>
    <w:rsid w:val="00DA7DF5"/>
    <w:rsid w:val="00DB119E"/>
    <w:rsid w:val="00DB5764"/>
    <w:rsid w:val="00DB5920"/>
    <w:rsid w:val="00DB6AE4"/>
    <w:rsid w:val="00DC0792"/>
    <w:rsid w:val="00DC229E"/>
    <w:rsid w:val="00DC6787"/>
    <w:rsid w:val="00DC70F6"/>
    <w:rsid w:val="00DD25D1"/>
    <w:rsid w:val="00DE090B"/>
    <w:rsid w:val="00DE0BC8"/>
    <w:rsid w:val="00DE1480"/>
    <w:rsid w:val="00DE1535"/>
    <w:rsid w:val="00DE28A0"/>
    <w:rsid w:val="00DE4349"/>
    <w:rsid w:val="00DE44A7"/>
    <w:rsid w:val="00DE5BF0"/>
    <w:rsid w:val="00DE6AE4"/>
    <w:rsid w:val="00DE7AC8"/>
    <w:rsid w:val="00DF070B"/>
    <w:rsid w:val="00DF09F4"/>
    <w:rsid w:val="00DF1008"/>
    <w:rsid w:val="00DF5902"/>
    <w:rsid w:val="00DF604A"/>
    <w:rsid w:val="00DF73CB"/>
    <w:rsid w:val="00DF762B"/>
    <w:rsid w:val="00E03B20"/>
    <w:rsid w:val="00E03C78"/>
    <w:rsid w:val="00E03D76"/>
    <w:rsid w:val="00E04711"/>
    <w:rsid w:val="00E06763"/>
    <w:rsid w:val="00E11778"/>
    <w:rsid w:val="00E121D9"/>
    <w:rsid w:val="00E13E58"/>
    <w:rsid w:val="00E14F3F"/>
    <w:rsid w:val="00E2103B"/>
    <w:rsid w:val="00E21DBA"/>
    <w:rsid w:val="00E2572F"/>
    <w:rsid w:val="00E27089"/>
    <w:rsid w:val="00E271F7"/>
    <w:rsid w:val="00E3272E"/>
    <w:rsid w:val="00E32ED4"/>
    <w:rsid w:val="00E340AC"/>
    <w:rsid w:val="00E3588D"/>
    <w:rsid w:val="00E40F0D"/>
    <w:rsid w:val="00E42DA3"/>
    <w:rsid w:val="00E44072"/>
    <w:rsid w:val="00E449D0"/>
    <w:rsid w:val="00E45A4A"/>
    <w:rsid w:val="00E478A2"/>
    <w:rsid w:val="00E47C5E"/>
    <w:rsid w:val="00E51CCE"/>
    <w:rsid w:val="00E53140"/>
    <w:rsid w:val="00E5365C"/>
    <w:rsid w:val="00E56852"/>
    <w:rsid w:val="00E57160"/>
    <w:rsid w:val="00E57C78"/>
    <w:rsid w:val="00E57F02"/>
    <w:rsid w:val="00E60132"/>
    <w:rsid w:val="00E61D46"/>
    <w:rsid w:val="00E62B33"/>
    <w:rsid w:val="00E64A7F"/>
    <w:rsid w:val="00E6523B"/>
    <w:rsid w:val="00E65270"/>
    <w:rsid w:val="00E6542A"/>
    <w:rsid w:val="00E6633C"/>
    <w:rsid w:val="00E66548"/>
    <w:rsid w:val="00E73EDB"/>
    <w:rsid w:val="00E73F6A"/>
    <w:rsid w:val="00E74D2A"/>
    <w:rsid w:val="00E74F7C"/>
    <w:rsid w:val="00E768C2"/>
    <w:rsid w:val="00E831CB"/>
    <w:rsid w:val="00E85A51"/>
    <w:rsid w:val="00EA089E"/>
    <w:rsid w:val="00EA1329"/>
    <w:rsid w:val="00EA6E4A"/>
    <w:rsid w:val="00EA702A"/>
    <w:rsid w:val="00EB3FAC"/>
    <w:rsid w:val="00EB4509"/>
    <w:rsid w:val="00EC4386"/>
    <w:rsid w:val="00EC4407"/>
    <w:rsid w:val="00EC51D0"/>
    <w:rsid w:val="00EC77FF"/>
    <w:rsid w:val="00ED056E"/>
    <w:rsid w:val="00ED08EE"/>
    <w:rsid w:val="00ED0E01"/>
    <w:rsid w:val="00ED4B55"/>
    <w:rsid w:val="00ED5A1D"/>
    <w:rsid w:val="00ED6F5C"/>
    <w:rsid w:val="00EE0086"/>
    <w:rsid w:val="00EE1C58"/>
    <w:rsid w:val="00EE2D34"/>
    <w:rsid w:val="00EE5B13"/>
    <w:rsid w:val="00EE5BEA"/>
    <w:rsid w:val="00EE5E01"/>
    <w:rsid w:val="00EE7F9E"/>
    <w:rsid w:val="00EF0280"/>
    <w:rsid w:val="00EF08C1"/>
    <w:rsid w:val="00EF3BEE"/>
    <w:rsid w:val="00EF7171"/>
    <w:rsid w:val="00F024F5"/>
    <w:rsid w:val="00F04ACA"/>
    <w:rsid w:val="00F05AC0"/>
    <w:rsid w:val="00F1227E"/>
    <w:rsid w:val="00F200A0"/>
    <w:rsid w:val="00F2018E"/>
    <w:rsid w:val="00F22EE4"/>
    <w:rsid w:val="00F24F62"/>
    <w:rsid w:val="00F31899"/>
    <w:rsid w:val="00F321ED"/>
    <w:rsid w:val="00F33A93"/>
    <w:rsid w:val="00F412C1"/>
    <w:rsid w:val="00F43552"/>
    <w:rsid w:val="00F4375C"/>
    <w:rsid w:val="00F46514"/>
    <w:rsid w:val="00F606DF"/>
    <w:rsid w:val="00F6366C"/>
    <w:rsid w:val="00F64191"/>
    <w:rsid w:val="00F65414"/>
    <w:rsid w:val="00F70610"/>
    <w:rsid w:val="00F72CDF"/>
    <w:rsid w:val="00F72D2B"/>
    <w:rsid w:val="00F75AC8"/>
    <w:rsid w:val="00F77887"/>
    <w:rsid w:val="00F80FEC"/>
    <w:rsid w:val="00F8253B"/>
    <w:rsid w:val="00F828B3"/>
    <w:rsid w:val="00F9047C"/>
    <w:rsid w:val="00F910A8"/>
    <w:rsid w:val="00F910CA"/>
    <w:rsid w:val="00F9301C"/>
    <w:rsid w:val="00F9472D"/>
    <w:rsid w:val="00F954B3"/>
    <w:rsid w:val="00F9719B"/>
    <w:rsid w:val="00F97372"/>
    <w:rsid w:val="00FA3EA4"/>
    <w:rsid w:val="00FA4A18"/>
    <w:rsid w:val="00FA6760"/>
    <w:rsid w:val="00FA7773"/>
    <w:rsid w:val="00FA7851"/>
    <w:rsid w:val="00FA7FC2"/>
    <w:rsid w:val="00FB06D2"/>
    <w:rsid w:val="00FB20C8"/>
    <w:rsid w:val="00FB2AD5"/>
    <w:rsid w:val="00FB2E02"/>
    <w:rsid w:val="00FB37E0"/>
    <w:rsid w:val="00FB46C0"/>
    <w:rsid w:val="00FB4B9A"/>
    <w:rsid w:val="00FB4D6B"/>
    <w:rsid w:val="00FB5E69"/>
    <w:rsid w:val="00FC0536"/>
    <w:rsid w:val="00FC21E7"/>
    <w:rsid w:val="00FC280A"/>
    <w:rsid w:val="00FC619E"/>
    <w:rsid w:val="00FC7531"/>
    <w:rsid w:val="00FC7563"/>
    <w:rsid w:val="00FC75E2"/>
    <w:rsid w:val="00FD0659"/>
    <w:rsid w:val="00FD085E"/>
    <w:rsid w:val="00FD3E1D"/>
    <w:rsid w:val="00FD70F9"/>
    <w:rsid w:val="00FE2FC2"/>
    <w:rsid w:val="00FE4C72"/>
    <w:rsid w:val="00FE69F3"/>
    <w:rsid w:val="00FF32D0"/>
    <w:rsid w:val="00FF4F52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4B777"/>
  <w15:docId w15:val="{AFEB9D38-289D-4719-81C3-362891D3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F53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33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9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85A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20D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85A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2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D2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72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D2B"/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F72D2B"/>
    <w:rPr>
      <w:b/>
      <w:bCs/>
    </w:rPr>
  </w:style>
  <w:style w:type="paragraph" w:styleId="NormalnyWeb">
    <w:name w:val="Normal (Web)"/>
    <w:basedOn w:val="Normalny"/>
    <w:uiPriority w:val="99"/>
    <w:unhideWhenUsed/>
    <w:rsid w:val="000A3797"/>
    <w:pPr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267276"/>
    <w:rPr>
      <w:color w:val="0000FF"/>
      <w:u w:val="single"/>
    </w:rPr>
  </w:style>
  <w:style w:type="paragraph" w:styleId="Bezodstpw">
    <w:name w:val="No Spacing"/>
    <w:uiPriority w:val="1"/>
    <w:qFormat/>
    <w:rsid w:val="0026727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5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58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1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13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1361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361"/>
    <w:rPr>
      <w:rFonts w:ascii="Calibri" w:hAnsi="Calibri" w:cs="Calibri"/>
      <w:b/>
      <w:bCs/>
      <w:sz w:val="20"/>
      <w:szCs w:val="20"/>
    </w:rPr>
  </w:style>
  <w:style w:type="paragraph" w:customStyle="1" w:styleId="js-presenter-name">
    <w:name w:val="js-presenter-name"/>
    <w:basedOn w:val="Normalny"/>
    <w:rsid w:val="00F33A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s-presenter-bio">
    <w:name w:val="js-presenter-bio"/>
    <w:basedOn w:val="Normalny"/>
    <w:rsid w:val="00F33A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uiPriority w:val="99"/>
    <w:rsid w:val="004C42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16E7"/>
    <w:pPr>
      <w:ind w:left="720"/>
    </w:pPr>
    <w:rPr>
      <w:lang w:eastAsia="pl-PL"/>
    </w:rPr>
  </w:style>
  <w:style w:type="paragraph" w:customStyle="1" w:styleId="paragraph">
    <w:name w:val="paragraph"/>
    <w:basedOn w:val="Normalny"/>
    <w:rsid w:val="005C6C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C6CBF"/>
  </w:style>
  <w:style w:type="character" w:customStyle="1" w:styleId="eop">
    <w:name w:val="eop"/>
    <w:basedOn w:val="Domylnaczcionkaakapitu"/>
    <w:rsid w:val="005C6CBF"/>
  </w:style>
  <w:style w:type="character" w:customStyle="1" w:styleId="contextualspellingandgrammarerror">
    <w:name w:val="contextualspellingandgrammarerror"/>
    <w:basedOn w:val="Domylnaczcionkaakapitu"/>
    <w:rsid w:val="005C6CBF"/>
  </w:style>
  <w:style w:type="character" w:customStyle="1" w:styleId="spellingerror">
    <w:name w:val="spellingerror"/>
    <w:basedOn w:val="Domylnaczcionkaakapitu"/>
    <w:rsid w:val="005C6CBF"/>
  </w:style>
  <w:style w:type="character" w:customStyle="1" w:styleId="Nagwek1Znak">
    <w:name w:val="Nagłówek 1 Znak"/>
    <w:basedOn w:val="Domylnaczcionkaakapitu"/>
    <w:link w:val="Nagwek1"/>
    <w:uiPriority w:val="9"/>
    <w:rsid w:val="00D233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FC0536"/>
    <w:pPr>
      <w:spacing w:after="0" w:line="240" w:lineRule="auto"/>
    </w:pPr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9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msolistparagraph">
    <w:name w:val="x_msolistparagraph"/>
    <w:basedOn w:val="Normalny"/>
    <w:rsid w:val="00D1174F"/>
    <w:pPr>
      <w:ind w:left="720"/>
    </w:pPr>
    <w:rPr>
      <w:lang w:val="en-GB"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2FC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9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6963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6963"/>
    <w:rPr>
      <w:vertAlign w:val="superscript"/>
    </w:rPr>
  </w:style>
  <w:style w:type="paragraph" w:customStyle="1" w:styleId="Default">
    <w:name w:val="Default"/>
    <w:rsid w:val="002673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5273A"/>
    <w:rPr>
      <w:i/>
      <w:iCs/>
    </w:rPr>
  </w:style>
  <w:style w:type="paragraph" w:customStyle="1" w:styleId="xmsonormal">
    <w:name w:val="x_msonormal"/>
    <w:basedOn w:val="Normalny"/>
    <w:rsid w:val="00D61869"/>
    <w:rPr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0D9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283D30"/>
    <w:rPr>
      <w:color w:val="954F72" w:themeColor="followedHyperlink"/>
      <w:u w:val="single"/>
    </w:rPr>
  </w:style>
  <w:style w:type="paragraph" w:customStyle="1" w:styleId="xxmsonormal">
    <w:name w:val="x_x_msonormal"/>
    <w:basedOn w:val="Normalny"/>
    <w:rsid w:val="008264D2"/>
    <w:rPr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8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85E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8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39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89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97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08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49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3944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5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5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17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9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24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5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173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2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26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84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5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79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4855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14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4398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14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83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76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181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2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7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37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57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205A24"/>
          </w:divBdr>
          <w:divsChild>
            <w:div w:id="2704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872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single" w:sz="12" w:space="5" w:color="EB0400"/>
                      </w:divBdr>
                      <w:divsChild>
                        <w:div w:id="130692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2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1814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single" w:sz="12" w:space="5" w:color="EB0400"/>
                                  </w:divBdr>
                                  <w:divsChild>
                                    <w:div w:id="127074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8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7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7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68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radyz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dia@madeinpr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popielawski@paradyz.com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klep.paradyz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B6BEE2A991346B506D12DE2E32EA4" ma:contentTypeVersion="7" ma:contentTypeDescription="Utwórz nowy dokument." ma:contentTypeScope="" ma:versionID="f4c40ddc7e6e560ba18020d6fc506d06">
  <xsd:schema xmlns:xsd="http://www.w3.org/2001/XMLSchema" xmlns:xs="http://www.w3.org/2001/XMLSchema" xmlns:p="http://schemas.microsoft.com/office/2006/metadata/properties" xmlns:ns2="a63c8644-41ab-458a-a377-cf029fd2eb6f" targetNamespace="http://schemas.microsoft.com/office/2006/metadata/properties" ma:root="true" ma:fieldsID="5263795fce1692387c1a9aae9ff5591a" ns2:_="">
    <xsd:import namespace="a63c8644-41ab-458a-a377-cf029fd2eb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c8644-41ab-458a-a377-cf029fd2e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FCCEF8-E6F9-44A2-90D5-C8D352BCF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c8644-41ab-458a-a377-cf029fd2e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8450E-44DE-4234-9BC8-724B83FB4F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82D24D-6CCD-4E33-9E0C-2DC05BD87B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AFF498-26CE-455B-9815-94F48F4BB3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Madiuk</dc:creator>
  <cp:keywords/>
  <dc:description/>
  <cp:lastModifiedBy>Tomasz Popielawski</cp:lastModifiedBy>
  <cp:revision>6</cp:revision>
  <dcterms:created xsi:type="dcterms:W3CDTF">2022-04-25T15:40:00Z</dcterms:created>
  <dcterms:modified xsi:type="dcterms:W3CDTF">2022-04-27T09:06:00Z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0x01010023FB6BEE2A991346B506D12DE2E32EA4</vt:lpwstr>
  </property>
</Properties>
</file>