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82DD" w14:textId="77777777" w:rsidR="006C7C91" w:rsidRPr="006C7C91" w:rsidRDefault="006C7C91" w:rsidP="006C7C91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6C7C91">
        <w:rPr>
          <w:rFonts w:ascii="Arial" w:eastAsia="Times New Roman" w:hAnsi="Arial" w:cs="Arial"/>
          <w:b/>
          <w:bCs/>
          <w:color w:val="000000" w:themeColor="text1"/>
          <w:lang w:eastAsia="pl-PL"/>
        </w:rPr>
        <w:t>BOILERPLATE</w:t>
      </w:r>
    </w:p>
    <w:p w14:paraId="2C413B8E" w14:textId="77777777" w:rsidR="006C7C91" w:rsidRPr="006C7C91" w:rsidRDefault="006C7C91" w:rsidP="006C7C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3111F2DF" w14:textId="0287BBEE" w:rsidR="00807B8E" w:rsidRPr="006C7C91" w:rsidRDefault="00807B8E" w:rsidP="006C7C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proofErr w:type="spellStart"/>
      <w:r w:rsidRPr="006C7C91">
        <w:rPr>
          <w:rFonts w:ascii="Arial" w:eastAsia="Times New Roman" w:hAnsi="Arial" w:cs="Arial"/>
          <w:b/>
          <w:bCs/>
          <w:color w:val="000000" w:themeColor="text1"/>
          <w:lang w:eastAsia="pl-PL"/>
        </w:rPr>
        <w:t>Jameda</w:t>
      </w:r>
      <w:proofErr w:type="spellEnd"/>
    </w:p>
    <w:p w14:paraId="0A251F2B" w14:textId="77777777" w:rsidR="00807B8E" w:rsidRPr="006C7C91" w:rsidRDefault="00807B8E" w:rsidP="006C7C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189F2D5B" w14:textId="5C645635" w:rsidR="00807B8E" w:rsidRPr="006C7C91" w:rsidRDefault="00807B8E" w:rsidP="006C7C91">
      <w:pPr>
        <w:spacing w:after="0" w:line="360" w:lineRule="auto"/>
        <w:jc w:val="both"/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</w:pPr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 xml:space="preserve">Misją firmy </w:t>
      </w:r>
      <w:proofErr w:type="spellStart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</w:rPr>
        <w:t>j</w:t>
      </w:r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>ameda</w:t>
      </w:r>
      <w:proofErr w:type="spellEnd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 xml:space="preserve"> jest łączenie pacjentów i lekarzy online – łatwo, szybko i precyzyjnie. W ofercie firmy znajdują się narzędzia, dzięki którym pacjenci mogą znaleźć najlepszych lekarzy oraz łatwo umówić się na wizytę w gabinecie lub online.</w:t>
      </w:r>
    </w:p>
    <w:p w14:paraId="104C11DD" w14:textId="77777777" w:rsidR="00807B8E" w:rsidRPr="006C7C91" w:rsidRDefault="00807B8E" w:rsidP="006C7C91">
      <w:pPr>
        <w:spacing w:after="0" w:line="360" w:lineRule="auto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14:paraId="2D9BB575" w14:textId="77777777" w:rsidR="00807B8E" w:rsidRPr="006C7C91" w:rsidRDefault="00807B8E" w:rsidP="006C7C91">
      <w:pPr>
        <w:spacing w:after="0" w:line="360" w:lineRule="auto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>Jameda</w:t>
      </w:r>
      <w:proofErr w:type="spellEnd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 xml:space="preserve"> to największa platforma medyczna w Niemczech, z której miesięcznie korzysta ponad 8 milionów pacjentów. W bazie firmy znajduje się obecnie ponad 275 000 lekarzy i specjalistów. Na platformie można znaleźć informacje na temat ich usług oraz</w:t>
      </w:r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3C4043"/>
          <w:shd w:val="clear" w:color="auto" w:fill="FFFFFF"/>
        </w:rPr>
        <w:t xml:space="preserve"> opinie pacjentów.</w:t>
      </w:r>
    </w:p>
    <w:p w14:paraId="498D0239" w14:textId="77777777" w:rsidR="00807B8E" w:rsidRPr="006C7C91" w:rsidRDefault="00807B8E" w:rsidP="006C7C91">
      <w:pPr>
        <w:spacing w:after="0" w:line="360" w:lineRule="auto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6C7C91">
        <w:rPr>
          <w:rStyle w:val="Brak"/>
          <w:rFonts w:ascii="Arial" w:hAnsi="Arial" w:cs="Arial"/>
          <w:color w:val="000000" w:themeColor="text1"/>
          <w:sz w:val="20"/>
          <w:szCs w:val="20"/>
        </w:rPr>
        <w:t>Za pomocą kalendarza l</w:t>
      </w:r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>ekarze mogą zoptymalizować zarządzanie wizytami. Dzięki temu oszczędzają czas i pieniądze, zyskując więcej przestrzeni na poprawianie doświadczeń pacjentów.</w:t>
      </w:r>
    </w:p>
    <w:p w14:paraId="46C80D0F" w14:textId="77777777" w:rsidR="00807B8E" w:rsidRPr="006C7C91" w:rsidRDefault="00807B8E" w:rsidP="006C7C91">
      <w:pPr>
        <w:spacing w:after="0" w:line="360" w:lineRule="auto"/>
        <w:jc w:val="both"/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</w:pPr>
    </w:p>
    <w:p w14:paraId="16FB2A64" w14:textId="4D295C55" w:rsidR="00B11A5B" w:rsidRPr="006C7C91" w:rsidRDefault="00807B8E" w:rsidP="006C7C91">
      <w:pPr>
        <w:spacing w:after="0" w:line="360" w:lineRule="auto"/>
        <w:jc w:val="both"/>
        <w:rPr>
          <w:color w:val="000000" w:themeColor="text1"/>
        </w:rPr>
      </w:pPr>
      <w:proofErr w:type="spellStart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>Jameda</w:t>
      </w:r>
      <w:proofErr w:type="spellEnd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 xml:space="preserve"> jest liderem rozwiązań </w:t>
      </w:r>
      <w:proofErr w:type="spellStart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>telemedycznych</w:t>
      </w:r>
      <w:proofErr w:type="spellEnd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 xml:space="preserve"> również za sprawą produktu </w:t>
      </w:r>
      <w:proofErr w:type="spellStart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>Patientus</w:t>
      </w:r>
      <w:proofErr w:type="spellEnd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 xml:space="preserve">, który zapewnia placówkom medycznym, towarzystwom ubezpieczeń zdrowotnych i przychodniom bezpieczne rozwiązanie typu </w:t>
      </w:r>
      <w:proofErr w:type="spellStart"/>
      <w:r w:rsidRPr="006C7C91">
        <w:rPr>
          <w:rStyle w:val="Brak"/>
          <w:rFonts w:ascii="Arial" w:hAnsi="Arial" w:cs="Arial"/>
          <w:color w:val="000000" w:themeColor="text1"/>
          <w:sz w:val="20"/>
          <w:szCs w:val="20"/>
          <w:u w:color="000000"/>
        </w:rPr>
        <w:t>white-label</w:t>
      </w:r>
      <w:proofErr w:type="spellEnd"/>
    </w:p>
    <w:sectPr w:rsidR="00B11A5B" w:rsidRPr="006C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8E"/>
    <w:rsid w:val="0044630E"/>
    <w:rsid w:val="006C7C91"/>
    <w:rsid w:val="00807B8E"/>
    <w:rsid w:val="00E0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2AD4"/>
  <w15:chartTrackingRefBased/>
  <w15:docId w15:val="{1D15AFE3-1DB6-4FD6-B121-A27BE74E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">
    <w:name w:val="Brak"/>
    <w:rsid w:val="0080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iwona.dziedzicgawrys</dc:creator>
  <cp:keywords/>
  <dc:description/>
  <cp:lastModifiedBy>iwona.dziedzicgawrys</cp:lastModifiedBy>
  <cp:revision>2</cp:revision>
  <dcterms:created xsi:type="dcterms:W3CDTF">2022-04-06T11:42:00Z</dcterms:created>
  <dcterms:modified xsi:type="dcterms:W3CDTF">2022-04-06T11:42:00Z</dcterms:modified>
</cp:coreProperties>
</file>