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Protokoły Konkursowe Poznań Tattoo Konwent 2021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20"/>
        <w:gridCol w:w="2205"/>
        <w:gridCol w:w="3225"/>
        <w:gridCol w:w="2279"/>
        <w:tblGridChange w:id="0">
          <w:tblGrid>
            <w:gridCol w:w="1320"/>
            <w:gridCol w:w="2205"/>
            <w:gridCol w:w="3225"/>
            <w:gridCol w:w="2279"/>
          </w:tblGrid>
        </w:tblGridChange>
      </w:tblGrid>
      <w:tr>
        <w:trPr>
          <w:cantSplit w:val="0"/>
          <w:trHeight w:val="477.978515625" w:hRule="atLeast"/>
          <w:tblHeader w:val="0"/>
        </w:trPr>
        <w:tc>
          <w:tcPr>
            <w:gridSpan w:val="4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Najlepszy Tatuaż Duży (sobota)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Miejsce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Artysta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Imię modela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Sersky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Aerografittink Tattoo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Magda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Artem Matra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Sigil Tattoo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Darek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Machinarium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Asia</w:t>
            </w:r>
          </w:p>
        </w:tc>
      </w:tr>
    </w:tbl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20"/>
        <w:gridCol w:w="2205"/>
        <w:gridCol w:w="3225"/>
        <w:gridCol w:w="2279"/>
        <w:tblGridChange w:id="0">
          <w:tblGrid>
            <w:gridCol w:w="1320"/>
            <w:gridCol w:w="2205"/>
            <w:gridCol w:w="3225"/>
            <w:gridCol w:w="2279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Najlepszy Tatuaż Tradycyjny &amp; Neotradycyjny (sobota)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Miejsce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Artysta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Imię modela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Karolina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White Rabbit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Jarosłav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Kris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Od Świtu do Zmierzchu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Ewelina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Jarek Bej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Opium Tattoo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Kasia</w:t>
            </w:r>
          </w:p>
        </w:tc>
      </w:tr>
    </w:tbl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20"/>
        <w:gridCol w:w="2205"/>
        <w:gridCol w:w="3225"/>
        <w:gridCol w:w="2279"/>
        <w:tblGridChange w:id="0">
          <w:tblGrid>
            <w:gridCol w:w="1320"/>
            <w:gridCol w:w="2205"/>
            <w:gridCol w:w="3225"/>
            <w:gridCol w:w="2279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</w:t>
            </w:r>
            <w:r w:rsidDel="00000000" w:rsidR="00000000" w:rsidRPr="00000000">
              <w:rPr>
                <w:b w:val="1"/>
                <w:rtl w:val="0"/>
              </w:rPr>
              <w:t xml:space="preserve">ajlepszy Tatuaż Graficzny/Geometryczny (sobota)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Miejsce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Artysta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Imię modela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Konrad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 Tattoo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Wiktora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Futro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Nice &amp; Easy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Rafał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Nastia Juriewicz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Wilczy Bilet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Klaudia</w:t>
            </w:r>
          </w:p>
        </w:tc>
      </w:tr>
    </w:tbl>
    <w:p w:rsidR="00000000" w:rsidDel="00000000" w:rsidP="00000000" w:rsidRDefault="00000000" w:rsidRPr="00000000" w14:paraId="00000041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20"/>
        <w:gridCol w:w="2205"/>
        <w:gridCol w:w="3225"/>
        <w:gridCol w:w="2279"/>
        <w:tblGridChange w:id="0">
          <w:tblGrid>
            <w:gridCol w:w="1320"/>
            <w:gridCol w:w="2205"/>
            <w:gridCol w:w="3225"/>
            <w:gridCol w:w="2279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Najlepszy Tatuaż Rękaw/Nogawka/Cały Przód/Całe Plecy (sobota)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Miejsce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Artysta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Imię modela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Sersky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Aerografittink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Kamil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Tomek Kołucki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Ink-ognito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Asia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Sideusz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White Rabbit Tattoo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Piotr</w:t>
            </w:r>
          </w:p>
        </w:tc>
      </w:tr>
    </w:tbl>
    <w:p w:rsidR="00000000" w:rsidDel="00000000" w:rsidP="00000000" w:rsidRDefault="00000000" w:rsidRPr="00000000" w14:paraId="00000056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20"/>
        <w:gridCol w:w="2220"/>
        <w:gridCol w:w="3210"/>
        <w:gridCol w:w="2279"/>
        <w:tblGridChange w:id="0">
          <w:tblGrid>
            <w:gridCol w:w="1320"/>
            <w:gridCol w:w="2220"/>
            <w:gridCol w:w="3210"/>
            <w:gridCol w:w="2279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Najlepszy Tatuaż I Dnia - (sobota)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Miejsce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Artysta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Imię modela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Karolina Wilczewska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White Rabbit Tattoo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Kamil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Róża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Rosemary Tattoo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Kasia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Roboto" w:cs="Roboto" w:eastAsia="Roboto" w:hAnsi="Roboto"/>
                <w:color w:val="262626"/>
                <w:sz w:val="24"/>
                <w:szCs w:val="24"/>
                <w:shd w:fill="fafafa" w:val="clear"/>
                <w:rtl w:val="0"/>
              </w:rPr>
              <w:t xml:space="preserve">Nikita Katrakov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Phoenix Rising Tattoo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Łukasz</w:t>
            </w:r>
          </w:p>
        </w:tc>
      </w:tr>
    </w:tbl>
    <w:p w:rsidR="00000000" w:rsidDel="00000000" w:rsidP="00000000" w:rsidRDefault="00000000" w:rsidRPr="00000000" w14:paraId="0000006B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20"/>
        <w:gridCol w:w="2205"/>
        <w:gridCol w:w="3225"/>
        <w:gridCol w:w="2279"/>
        <w:tblGridChange w:id="0">
          <w:tblGrid>
            <w:gridCol w:w="1320"/>
            <w:gridCol w:w="2205"/>
            <w:gridCol w:w="3225"/>
            <w:gridCol w:w="2279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Najlepszy Tatuaż Mały (niedziela)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Miejsce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Artysta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Imię modela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Sersky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Aerograffitink Tattoo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Magda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Majk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Od Świtu do Zmierzchu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Roman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Darek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Machinarium Tattoo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Tatsty</w:t>
            </w:r>
          </w:p>
        </w:tc>
      </w:tr>
    </w:tbl>
    <w:p w:rsidR="00000000" w:rsidDel="00000000" w:rsidP="00000000" w:rsidRDefault="00000000" w:rsidRPr="00000000" w14:paraId="00000080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20"/>
        <w:gridCol w:w="2205"/>
        <w:gridCol w:w="3225"/>
        <w:gridCol w:w="2279"/>
        <w:tblGridChange w:id="0">
          <w:tblGrid>
            <w:gridCol w:w="1320"/>
            <w:gridCol w:w="2205"/>
            <w:gridCol w:w="3225"/>
            <w:gridCol w:w="2279"/>
          </w:tblGrid>
        </w:tblGridChange>
      </w:tblGrid>
      <w:tr>
        <w:trPr>
          <w:cantSplit w:val="0"/>
          <w:trHeight w:val="402.978515625" w:hRule="atLeast"/>
          <w:tblHeader w:val="0"/>
        </w:trPr>
        <w:tc>
          <w:tcPr>
            <w:gridSpan w:val="4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Najlepszy Tatuaż Realistyczny/Portret  (niedziela)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Miejsce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Artysta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Imię modela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Karol Rybakowski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Ink-Ognito Tattoo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Saski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Alex Kosta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Kinky Needle Tattoo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Marek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Levgen Knysh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L.O.V.E. Machine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Ilaya</w:t>
            </w:r>
          </w:p>
        </w:tc>
      </w:tr>
    </w:tbl>
    <w:p w:rsidR="00000000" w:rsidDel="00000000" w:rsidP="00000000" w:rsidRDefault="00000000" w:rsidRPr="00000000" w14:paraId="00000095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20"/>
        <w:gridCol w:w="2205"/>
        <w:gridCol w:w="3225"/>
        <w:gridCol w:w="2279"/>
        <w:tblGridChange w:id="0">
          <w:tblGrid>
            <w:gridCol w:w="1320"/>
            <w:gridCol w:w="2205"/>
            <w:gridCol w:w="3225"/>
            <w:gridCol w:w="2279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Najlepszy Tatuaż dla Debiutantów (niedziela)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Miejsce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Artysta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Imię modela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Magda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Aerograffitink Tattoo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Agnieszka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Land of Oz Tattoo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Patrycja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Agata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Zmora Tattoo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Szymon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Wyróżnienie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Rafał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Studio T-Art Tattoo &amp; Body Piercing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Damian</w:t>
            </w:r>
          </w:p>
        </w:tc>
      </w:tr>
    </w:tbl>
    <w:p w:rsidR="00000000" w:rsidDel="00000000" w:rsidP="00000000" w:rsidRDefault="00000000" w:rsidRPr="00000000" w14:paraId="000000AE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20"/>
        <w:gridCol w:w="2205"/>
        <w:gridCol w:w="3225"/>
        <w:gridCol w:w="2279"/>
        <w:tblGridChange w:id="0">
          <w:tblGrid>
            <w:gridCol w:w="1320"/>
            <w:gridCol w:w="2205"/>
            <w:gridCol w:w="3225"/>
            <w:gridCol w:w="2279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Najlepszy Tatuaż Dwudniowy &amp; Kolaboracje (niedziela)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Miejsce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Artysta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Imię modela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Lina Annenkova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Miami Tattoo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Maria</w:t>
            </w:r>
          </w:p>
        </w:tc>
      </w:tr>
      <w:tr>
        <w:trPr>
          <w:cantSplit w:val="0"/>
          <w:trHeight w:val="47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Kejti Dumka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Opium Tattoo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Mateusz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Sersky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Aerograffitink Tattoo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Marcin</w:t>
            </w:r>
          </w:p>
        </w:tc>
      </w:tr>
    </w:tbl>
    <w:p w:rsidR="00000000" w:rsidDel="00000000" w:rsidP="00000000" w:rsidRDefault="00000000" w:rsidRPr="00000000" w14:paraId="000000C3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20"/>
        <w:gridCol w:w="2205"/>
        <w:gridCol w:w="3225"/>
        <w:gridCol w:w="2279"/>
        <w:tblGridChange w:id="0">
          <w:tblGrid>
            <w:gridCol w:w="1320"/>
            <w:gridCol w:w="2205"/>
            <w:gridCol w:w="3225"/>
            <w:gridCol w:w="2279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Najlepszy Tatuaż II Dnia Konwentu (niedziela)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Miejsce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Artysta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Imię modela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Karolina Wilczewska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White Rabbit Tattoo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Kinga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Sergey Grevtsev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Mad Królik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Konrad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Marlena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Fine Line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Agata</w:t>
            </w:r>
          </w:p>
        </w:tc>
      </w:tr>
    </w:tbl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  <w:t xml:space="preserve">Ilość zgłoszonych prac: 348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