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1AE4" w14:textId="5352226D" w:rsidR="00141CA1" w:rsidRPr="00141CA1" w:rsidRDefault="00141CA1" w:rsidP="00141C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141CA1">
        <w:rPr>
          <w:rFonts w:ascii="Helvetica" w:eastAsia="Times New Roman" w:hAnsi="Helvetica" w:cs="Helvetica"/>
          <w:sz w:val="20"/>
          <w:szCs w:val="20"/>
          <w:lang w:eastAsia="pl-PL"/>
        </w:rPr>
        <w:fldChar w:fldCharType="begin"/>
      </w:r>
      <w:r w:rsidRPr="00141CA1">
        <w:rPr>
          <w:rFonts w:ascii="Helvetica" w:eastAsia="Times New Roman" w:hAnsi="Helvetica" w:cs="Helvetica"/>
          <w:sz w:val="20"/>
          <w:szCs w:val="20"/>
          <w:lang w:eastAsia="pl-PL"/>
        </w:rPr>
        <w:instrText xml:space="preserve"> HYPERLINK "https://media.tattookonwent.pl/releases/archiwum" </w:instrText>
      </w:r>
      <w:r w:rsidRPr="00141CA1">
        <w:rPr>
          <w:rFonts w:ascii="Helvetica" w:eastAsia="Times New Roman" w:hAnsi="Helvetica" w:cs="Helvetica"/>
          <w:sz w:val="20"/>
          <w:szCs w:val="20"/>
          <w:lang w:eastAsia="pl-PL"/>
        </w:rPr>
        <w:fldChar w:fldCharType="separate"/>
      </w:r>
    </w:p>
    <w:p w14:paraId="7EBB5D0A" w14:textId="222494B0" w:rsidR="00141CA1" w:rsidRPr="008F0523" w:rsidRDefault="00141CA1" w:rsidP="00141CA1">
      <w:pPr>
        <w:shd w:val="clear" w:color="auto" w:fill="FFFFFF"/>
        <w:spacing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8F0523">
        <w:rPr>
          <w:rFonts w:ascii="Helvetica" w:eastAsia="Times New Roman" w:hAnsi="Helvetica" w:cs="Helvetica"/>
          <w:sz w:val="20"/>
          <w:szCs w:val="20"/>
          <w:lang w:eastAsia="pl-PL"/>
        </w:rPr>
        <w:t xml:space="preserve">Poznań </w:t>
      </w:r>
      <w:proofErr w:type="spellStart"/>
      <w:r w:rsidRPr="008F0523">
        <w:rPr>
          <w:rFonts w:ascii="Helvetica" w:eastAsia="Times New Roman" w:hAnsi="Helvetica" w:cs="Helvetica"/>
          <w:sz w:val="20"/>
          <w:szCs w:val="20"/>
          <w:lang w:eastAsia="pl-PL"/>
        </w:rPr>
        <w:t>Tattoo</w:t>
      </w:r>
      <w:proofErr w:type="spellEnd"/>
      <w:r w:rsidRPr="008F0523">
        <w:rPr>
          <w:rFonts w:ascii="Helvetica" w:eastAsia="Times New Roman" w:hAnsi="Helvetica" w:cs="Helvetica"/>
          <w:sz w:val="20"/>
          <w:szCs w:val="20"/>
          <w:lang w:eastAsia="pl-PL"/>
        </w:rPr>
        <w:t xml:space="preserve"> Konwent, 19-20 marca 2022, Międzynarodowe </w:t>
      </w:r>
      <w:r w:rsidR="003C6397" w:rsidRPr="008F0523">
        <w:rPr>
          <w:rFonts w:ascii="Helvetica" w:eastAsia="Times New Roman" w:hAnsi="Helvetica" w:cs="Helvetica"/>
          <w:sz w:val="20"/>
          <w:szCs w:val="20"/>
          <w:lang w:eastAsia="pl-PL"/>
        </w:rPr>
        <w:t>Targi Poznańskie</w:t>
      </w:r>
    </w:p>
    <w:p w14:paraId="74ED3C05" w14:textId="77777777" w:rsidR="00141CA1" w:rsidRPr="00141CA1" w:rsidRDefault="00141CA1" w:rsidP="00141C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141CA1">
        <w:rPr>
          <w:rFonts w:ascii="Helvetica" w:eastAsia="Times New Roman" w:hAnsi="Helvetica" w:cs="Helvetica"/>
          <w:sz w:val="20"/>
          <w:szCs w:val="20"/>
          <w:lang w:eastAsia="pl-PL"/>
        </w:rPr>
        <w:fldChar w:fldCharType="end"/>
      </w:r>
    </w:p>
    <w:p w14:paraId="73C4EF9E" w14:textId="654B5C58" w:rsidR="00141CA1" w:rsidRPr="00141CA1" w:rsidRDefault="00297758" w:rsidP="00141CA1">
      <w:pPr>
        <w:pStyle w:val="Nagwek1"/>
        <w:shd w:val="clear" w:color="auto" w:fill="FFFFFF"/>
        <w:spacing w:before="0" w:beforeAutospacing="0" w:after="45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„</w:t>
      </w:r>
      <w:r w:rsidR="00141CA1">
        <w:rPr>
          <w:rFonts w:ascii="Helvetica" w:hAnsi="Helvetica" w:cs="Helvetica"/>
        </w:rPr>
        <w:t>W</w:t>
      </w:r>
      <w:r>
        <w:rPr>
          <w:rFonts w:ascii="Helvetica" w:hAnsi="Helvetica" w:cs="Helvetica"/>
        </w:rPr>
        <w:t xml:space="preserve">yrażaj się”, czyli bądź sobą na Poznań Tattoo Konwent 2022! </w:t>
      </w:r>
    </w:p>
    <w:p w14:paraId="00015AAA" w14:textId="0A7BE523" w:rsidR="00876784" w:rsidRPr="00C85430" w:rsidRDefault="00BD6804" w:rsidP="00141CA1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</w:pPr>
      <w:r w:rsidRPr="00C8543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Już niedługo Poznań otworzy listę aż siedmiu imprez z cyklu Tattoo Konwent 2022! W weekend 19-20 marca w przestrzeni Międzynarodowych Targów Poznańskich odbędzie się festiwal muzyki, tatuażu i dobrej energii - Poznań Tattoo Konwent. Udział w wydarzeniu potwierdziło </w:t>
      </w:r>
      <w:r w:rsidR="001542DC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ponad</w:t>
      </w:r>
      <w:r w:rsidRPr="00C8543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450 tatuatorów z ponad</w:t>
      </w:r>
      <w:r w:rsidR="00216823" w:rsidRPr="00C8543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120 polskich i zagranicznych studiów tatuażu, a uczestnicy konwencji będą mogli obserwować ich pracę przez niemal 24 godziny.</w:t>
      </w:r>
      <w:r w:rsidR="007D02E1" w:rsidRPr="00C8543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W programie również</w:t>
      </w:r>
      <w:r w:rsidR="001542DC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:</w:t>
      </w:r>
      <w:r w:rsidR="007D02E1" w:rsidRPr="00C8543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koncerty zespołów Dezerter i </w:t>
      </w:r>
      <w:r w:rsidR="008E103A" w:rsidRPr="00C8543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B</w:t>
      </w:r>
      <w:r w:rsidR="007D02E1" w:rsidRPr="00C8543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UHHAJ/DEMOLKA</w:t>
      </w:r>
      <w:r w:rsidR="008E103A" w:rsidRPr="00C8543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, pokazy akrobatyki, pirotechniki i sztuki </w:t>
      </w:r>
      <w:proofErr w:type="spellStart"/>
      <w:r w:rsidR="008E103A" w:rsidRPr="00C8543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self-sunspension</w:t>
      </w:r>
      <w:proofErr w:type="spellEnd"/>
      <w:r w:rsidR="00261B59" w:rsidRPr="00C8543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, konkursy na najlepsze tatuaże, liczne strefy tematyczne oraz gwóźdź programu – </w:t>
      </w:r>
      <w:r w:rsidR="0000081B" w:rsidRPr="00C8543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jubileusz jednego z najstarszych studiów tatuażu w Polsce.</w:t>
      </w:r>
    </w:p>
    <w:p w14:paraId="71A9AF33" w14:textId="4E121973" w:rsidR="008F0523" w:rsidRDefault="0000081B" w:rsidP="00141CA1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sz w:val="20"/>
          <w:szCs w:val="20"/>
          <w:lang w:eastAsia="pl-PL"/>
        </w:rPr>
        <w:t>Po zimowej przerwie Tattoo Konwent wraca do największych miast w kraju, by promować</w:t>
      </w:r>
      <w:r w:rsidR="0009236F">
        <w:rPr>
          <w:rFonts w:ascii="Helvetica" w:eastAsia="Times New Roman" w:hAnsi="Helvetica" w:cs="Helvetica"/>
          <w:sz w:val="20"/>
          <w:szCs w:val="20"/>
          <w:lang w:eastAsia="pl-PL"/>
        </w:rPr>
        <w:t xml:space="preserve"> kulturę tatuażu i</w:t>
      </w:r>
      <w:r>
        <w:rPr>
          <w:rFonts w:ascii="Helvetica" w:eastAsia="Times New Roman" w:hAnsi="Helvetica" w:cs="Helvetica"/>
          <w:sz w:val="20"/>
          <w:szCs w:val="20"/>
          <w:lang w:eastAsia="pl-PL"/>
        </w:rPr>
        <w:t xml:space="preserve"> jednoczyć</w:t>
      </w:r>
      <w:r w:rsidR="0009236F">
        <w:rPr>
          <w:rFonts w:ascii="Helvetica" w:eastAsia="Times New Roman" w:hAnsi="Helvetica" w:cs="Helvetica"/>
          <w:sz w:val="20"/>
          <w:szCs w:val="20"/>
          <w:lang w:eastAsia="pl-PL"/>
        </w:rPr>
        <w:t xml:space="preserve"> jej</w:t>
      </w:r>
      <w:r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r w:rsidR="0009236F">
        <w:rPr>
          <w:rFonts w:ascii="Helvetica" w:eastAsia="Times New Roman" w:hAnsi="Helvetica" w:cs="Helvetica"/>
          <w:sz w:val="20"/>
          <w:szCs w:val="20"/>
          <w:lang w:eastAsia="pl-PL"/>
        </w:rPr>
        <w:t>miłośników. Poznańska edycja będzie jedynie wstępem do tego, co organizatorzy festiwalu przygotowali na cały rok 2022</w:t>
      </w:r>
      <w:r w:rsidR="00C85430">
        <w:rPr>
          <w:rFonts w:ascii="Helvetica" w:eastAsia="Times New Roman" w:hAnsi="Helvetica" w:cs="Helvetica"/>
          <w:sz w:val="20"/>
          <w:szCs w:val="20"/>
          <w:lang w:eastAsia="pl-PL"/>
        </w:rPr>
        <w:t xml:space="preserve">. Rekordowo w tym sezonie Tattoo Konwent odwiedzi aż </w:t>
      </w:r>
      <w:r w:rsidR="00C85430" w:rsidRPr="00C85430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7 lokalizacji: Poznań, Toruń, Wrocław, Gdańsk, Katowice, Lublin i Łódź.</w:t>
      </w:r>
    </w:p>
    <w:p w14:paraId="15B9F70E" w14:textId="77777777" w:rsidR="00764E79" w:rsidRDefault="00764E79" w:rsidP="00764E79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</w:pPr>
      <w:r w:rsidRPr="002971DC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W słusznym celu</w:t>
      </w:r>
    </w:p>
    <w:p w14:paraId="0756DD02" w14:textId="424CD7D6" w:rsidR="00101EDB" w:rsidRDefault="00C84D71" w:rsidP="00764E7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sz w:val="20"/>
          <w:szCs w:val="20"/>
          <w:lang w:eastAsia="pl-PL"/>
        </w:rPr>
        <w:t>Całej t</w:t>
      </w:r>
      <w:r w:rsidR="006A3957">
        <w:rPr>
          <w:rFonts w:ascii="Helvetica" w:eastAsia="Times New Roman" w:hAnsi="Helvetica" w:cs="Helvetica"/>
          <w:sz w:val="20"/>
          <w:szCs w:val="20"/>
          <w:lang w:eastAsia="pl-PL"/>
        </w:rPr>
        <w:t xml:space="preserve">egorocznej serii Konwentów będzie przyświecać hasło </w:t>
      </w:r>
      <w:r w:rsidR="006A3957" w:rsidRPr="006A3957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„Wyrażaj się”</w:t>
      </w:r>
      <w:r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 xml:space="preserve">, </w:t>
      </w:r>
      <w:r w:rsidRPr="00C84D71">
        <w:rPr>
          <w:rFonts w:ascii="Helvetica" w:eastAsia="Times New Roman" w:hAnsi="Helvetica" w:cs="Helvetica"/>
          <w:sz w:val="20"/>
          <w:szCs w:val="20"/>
          <w:lang w:eastAsia="pl-PL"/>
        </w:rPr>
        <w:t>zachęcające do</w:t>
      </w:r>
      <w:r>
        <w:rPr>
          <w:rFonts w:ascii="Helvetica" w:eastAsia="Times New Roman" w:hAnsi="Helvetica" w:cs="Helvetica"/>
          <w:sz w:val="20"/>
          <w:szCs w:val="20"/>
          <w:lang w:eastAsia="pl-PL"/>
        </w:rPr>
        <w:t xml:space="preserve"> bezkompromisowego i odważnego mówienia o sobie, swoich poglądach i emocjach. Organizatorzy Konwentu m</w:t>
      </w:r>
      <w:r w:rsidR="00101EDB">
        <w:rPr>
          <w:rFonts w:ascii="Helvetica" w:eastAsia="Times New Roman" w:hAnsi="Helvetica" w:cs="Helvetica"/>
          <w:sz w:val="20"/>
          <w:szCs w:val="20"/>
          <w:lang w:eastAsia="pl-PL"/>
        </w:rPr>
        <w:t>yślą</w:t>
      </w:r>
      <w:r>
        <w:rPr>
          <w:rFonts w:ascii="Helvetica" w:eastAsia="Times New Roman" w:hAnsi="Helvetica" w:cs="Helvetica"/>
          <w:sz w:val="20"/>
          <w:szCs w:val="20"/>
          <w:lang w:eastAsia="pl-PL"/>
        </w:rPr>
        <w:t xml:space="preserve"> o nim jako o przyjaznym wszystkim miejscu spotkań, w którym nie ma mowy o 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pl-PL"/>
        </w:rPr>
        <w:t>wykluczeniach</w:t>
      </w:r>
      <w:proofErr w:type="spellEnd"/>
      <w:r>
        <w:rPr>
          <w:rFonts w:ascii="Helvetica" w:eastAsia="Times New Roman" w:hAnsi="Helvetica" w:cs="Helvetica"/>
          <w:sz w:val="20"/>
          <w:szCs w:val="20"/>
          <w:lang w:eastAsia="pl-PL"/>
        </w:rPr>
        <w:t xml:space="preserve"> i nienawiści</w:t>
      </w:r>
      <w:r w:rsidR="00101EDB">
        <w:rPr>
          <w:rFonts w:ascii="Helvetica" w:eastAsia="Times New Roman" w:hAnsi="Helvetica" w:cs="Helvetica"/>
          <w:sz w:val="20"/>
          <w:szCs w:val="20"/>
          <w:lang w:eastAsia="pl-PL"/>
        </w:rPr>
        <w:t>.</w:t>
      </w:r>
    </w:p>
    <w:p w14:paraId="1A477FD9" w14:textId="5704BE55" w:rsidR="00764E79" w:rsidRPr="00101EDB" w:rsidRDefault="00101EDB" w:rsidP="00101EDB">
      <w:pPr>
        <w:rPr>
          <w:rFonts w:ascii="Helvetica" w:hAnsi="Helvetica" w:cs="Helvetica"/>
          <w:b/>
          <w:bCs/>
        </w:rPr>
      </w:pPr>
      <w:r w:rsidRPr="00101EDB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 xml:space="preserve"> - </w:t>
      </w:r>
      <w:r w:rsidRPr="00101EDB">
        <w:rPr>
          <w:rFonts w:ascii="Helvetica" w:hAnsi="Helvetica" w:cs="Helvetica"/>
          <w:b/>
          <w:bCs/>
          <w:i/>
          <w:iCs/>
        </w:rPr>
        <w:t>Nasze środowisko jak żadne inne jest przykładem tego, że różnice mogą budować ciekawą i kolorową społeczność, w której każdy może czuć się dobrze z sobą samym. Cel ten będziemy realizować chociażby poprzez wsparcie lokalnych organizacji walczących z wykluczeniem i dyskryminacją.</w:t>
      </w:r>
      <w:r w:rsidRPr="00101EDB">
        <w:rPr>
          <w:rFonts w:ascii="Helvetica" w:hAnsi="Helvetica" w:cs="Helvetica"/>
          <w:b/>
          <w:bCs/>
        </w:rPr>
        <w:t xml:space="preserve"> </w:t>
      </w:r>
      <w:r w:rsidRPr="00101EDB">
        <w:rPr>
          <w:rFonts w:ascii="Helvetica" w:hAnsi="Helvetica" w:cs="Helvetica"/>
          <w:b/>
          <w:bCs/>
          <w:i/>
          <w:iCs/>
        </w:rPr>
        <w:t xml:space="preserve">W Poznaniu działamy z Grupa </w:t>
      </w:r>
      <w:proofErr w:type="spellStart"/>
      <w:r w:rsidRPr="00101EDB">
        <w:rPr>
          <w:rFonts w:ascii="Helvetica" w:hAnsi="Helvetica" w:cs="Helvetica"/>
          <w:b/>
          <w:bCs/>
          <w:i/>
          <w:iCs/>
        </w:rPr>
        <w:t>Stonewall</w:t>
      </w:r>
      <w:proofErr w:type="spellEnd"/>
      <w:r w:rsidRPr="00101EDB">
        <w:rPr>
          <w:rFonts w:ascii="Helvetica" w:hAnsi="Helvetica" w:cs="Helvetica"/>
          <w:b/>
          <w:bCs/>
          <w:i/>
          <w:iCs/>
        </w:rPr>
        <w:t>.</w:t>
      </w:r>
      <w:r w:rsidRPr="00101EDB">
        <w:rPr>
          <w:rFonts w:ascii="Helvetica" w:hAnsi="Helvetica" w:cs="Helvetica"/>
          <w:b/>
          <w:bCs/>
        </w:rPr>
        <w:t xml:space="preserve"> </w:t>
      </w:r>
      <w:r w:rsidRPr="00101EDB">
        <w:rPr>
          <w:rFonts w:ascii="Helvetica" w:hAnsi="Helvetica" w:cs="Helvetica"/>
          <w:b/>
          <w:bCs/>
          <w:i/>
          <w:iCs/>
        </w:rPr>
        <w:t xml:space="preserve"> </w:t>
      </w:r>
      <w:r w:rsidRPr="00101EDB">
        <w:rPr>
          <w:rFonts w:ascii="Helvetica" w:hAnsi="Helvetica" w:cs="Helvetica"/>
        </w:rPr>
        <w:t>– mówi Marcin Pacześny.</w:t>
      </w:r>
    </w:p>
    <w:p w14:paraId="308C0049" w14:textId="0B941A6D" w:rsidR="002971DC" w:rsidRDefault="003433C1" w:rsidP="002971DC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</w:pPr>
      <w:r w:rsidRPr="003433C1">
        <w:rPr>
          <w:rFonts w:ascii="Helvetica" w:eastAsia="Times New Roman" w:hAnsi="Helvetica" w:cs="Helvetica"/>
          <w:sz w:val="20"/>
          <w:szCs w:val="20"/>
          <w:lang w:eastAsia="pl-PL"/>
        </w:rPr>
        <w:t xml:space="preserve">Konwent udostępni </w:t>
      </w:r>
      <w:r w:rsidR="00101EDB">
        <w:rPr>
          <w:rFonts w:ascii="Helvetica" w:eastAsia="Times New Roman" w:hAnsi="Helvetica" w:cs="Helvetica"/>
          <w:sz w:val="20"/>
          <w:szCs w:val="20"/>
          <w:lang w:eastAsia="pl-PL"/>
        </w:rPr>
        <w:t xml:space="preserve">także </w:t>
      </w:r>
      <w:r w:rsidRPr="003433C1">
        <w:rPr>
          <w:rFonts w:ascii="Helvetica" w:eastAsia="Times New Roman" w:hAnsi="Helvetica" w:cs="Helvetica"/>
          <w:sz w:val="20"/>
          <w:szCs w:val="20"/>
          <w:lang w:eastAsia="pl-PL"/>
        </w:rPr>
        <w:t xml:space="preserve">swoją przestrzeń </w:t>
      </w:r>
      <w:r w:rsidR="00101EDB">
        <w:rPr>
          <w:rFonts w:ascii="Helvetica" w:eastAsia="Times New Roman" w:hAnsi="Helvetica" w:cs="Helvetica"/>
          <w:sz w:val="20"/>
          <w:szCs w:val="20"/>
          <w:lang w:eastAsia="pl-PL"/>
        </w:rPr>
        <w:t xml:space="preserve">wszystkim </w:t>
      </w:r>
      <w:r w:rsidRPr="003433C1">
        <w:rPr>
          <w:rFonts w:ascii="Helvetica" w:eastAsia="Times New Roman" w:hAnsi="Helvetica" w:cs="Helvetica"/>
          <w:sz w:val="20"/>
          <w:szCs w:val="20"/>
          <w:lang w:eastAsia="pl-PL"/>
        </w:rPr>
        <w:t>tym, którzy mają coś ważnego do powiedzenia i działają w słusznym celu</w:t>
      </w:r>
      <w:r>
        <w:rPr>
          <w:rFonts w:ascii="Helvetica" w:eastAsia="Times New Roman" w:hAnsi="Helvetica" w:cs="Helvetica"/>
          <w:sz w:val="20"/>
          <w:szCs w:val="20"/>
          <w:lang w:eastAsia="pl-PL"/>
        </w:rPr>
        <w:t xml:space="preserve">. Uczestnicy Poznań Tattoo Konwent będą mieli możliwość wesprzeć finansowo </w:t>
      </w:r>
      <w:r w:rsidRPr="003433C1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Otwarte Klatki, WWF Polska</w:t>
      </w:r>
      <w:r>
        <w:rPr>
          <w:rFonts w:ascii="Helvetica" w:eastAsia="Times New Roman" w:hAnsi="Helvetica" w:cs="Helvetica"/>
          <w:sz w:val="20"/>
          <w:szCs w:val="20"/>
          <w:lang w:eastAsia="pl-PL"/>
        </w:rPr>
        <w:t xml:space="preserve"> oraz wziąć udział w charytatywnej akcji organizowanej przez studio </w:t>
      </w:r>
      <w:proofErr w:type="spellStart"/>
      <w:r w:rsidRPr="00FB14BD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Buszi</w:t>
      </w:r>
      <w:proofErr w:type="spellEnd"/>
      <w:r w:rsidRPr="00FB14BD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 xml:space="preserve"> INK</w:t>
      </w:r>
      <w:r w:rsidR="00FB14BD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 xml:space="preserve">.  </w:t>
      </w:r>
    </w:p>
    <w:p w14:paraId="72C1E9CD" w14:textId="15B33410" w:rsidR="00FB14BD" w:rsidRDefault="00FB14BD" w:rsidP="002971DC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</w:pPr>
      <w:r w:rsidRPr="00FB14BD">
        <w:rPr>
          <w:rFonts w:ascii="Helvetica" w:eastAsia="Times New Roman" w:hAnsi="Helvetica" w:cs="Helvetica"/>
          <w:sz w:val="20"/>
          <w:szCs w:val="20"/>
          <w:lang w:eastAsia="pl-PL"/>
        </w:rPr>
        <w:t>Dodatkowo, 10% dochodu ze sprzedaży biletów zostanie przekazane na pomoc ofiarom wojny w Ukrainie</w:t>
      </w:r>
      <w:r>
        <w:rPr>
          <w:rFonts w:ascii="Helvetica" w:eastAsia="Times New Roman" w:hAnsi="Helvetica" w:cs="Helvetica"/>
          <w:sz w:val="20"/>
          <w:szCs w:val="20"/>
          <w:lang w:eastAsia="pl-PL"/>
        </w:rPr>
        <w:t xml:space="preserve"> w ramach akcji </w:t>
      </w:r>
      <w:r w:rsidRPr="00FB14BD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#Razem dla Ukrainy</w:t>
      </w:r>
      <w:r>
        <w:rPr>
          <w:rFonts w:ascii="Helvetica" w:eastAsia="Times New Roman" w:hAnsi="Helvetica" w:cs="Helvetica"/>
          <w:sz w:val="20"/>
          <w:szCs w:val="20"/>
          <w:lang w:eastAsia="pl-PL"/>
        </w:rPr>
        <w:t xml:space="preserve"> organizowanej przez fundację </w:t>
      </w:r>
      <w:r w:rsidRPr="00FB14BD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To się uda.</w:t>
      </w:r>
    </w:p>
    <w:p w14:paraId="16E0F918" w14:textId="77777777" w:rsidR="008F0523" w:rsidRPr="00FB14BD" w:rsidRDefault="008F0523" w:rsidP="002971DC">
      <w:pPr>
        <w:shd w:val="clear" w:color="auto" w:fill="FFFFFF"/>
        <w:spacing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5BC433F8" w14:textId="22765448" w:rsidR="00C85430" w:rsidRPr="002971DC" w:rsidRDefault="00D8083E" w:rsidP="002971DC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</w:pPr>
      <w:r w:rsidRPr="002971DC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Bez nich ani rusz</w:t>
      </w:r>
    </w:p>
    <w:p w14:paraId="68DE8B60" w14:textId="6484056A" w:rsidR="00D8083E" w:rsidRPr="002971DC" w:rsidRDefault="00D8083E" w:rsidP="002971DC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</w:pPr>
      <w:r w:rsidRPr="002971DC">
        <w:rPr>
          <w:rFonts w:ascii="Helvetica" w:eastAsia="Times New Roman" w:hAnsi="Helvetica" w:cs="Helvetica"/>
          <w:sz w:val="20"/>
          <w:szCs w:val="20"/>
          <w:lang w:eastAsia="pl-PL"/>
        </w:rPr>
        <w:t xml:space="preserve">Konwent nie odbyłby się oczywiście bez obecności tatuatorów. </w:t>
      </w:r>
      <w:r w:rsidR="00BE4E0E">
        <w:rPr>
          <w:rFonts w:ascii="Helvetica" w:eastAsia="Times New Roman" w:hAnsi="Helvetica" w:cs="Helvetica"/>
          <w:sz w:val="20"/>
          <w:szCs w:val="20"/>
          <w:lang w:eastAsia="pl-PL"/>
        </w:rPr>
        <w:t xml:space="preserve">Uczestnicy wydarzenia będą mogli zobaczyć jednocześnie </w:t>
      </w:r>
      <w:r w:rsidR="009909E7">
        <w:rPr>
          <w:rFonts w:ascii="Helvetica" w:eastAsia="Times New Roman" w:hAnsi="Helvetica" w:cs="Helvetica"/>
          <w:sz w:val="20"/>
          <w:szCs w:val="20"/>
          <w:lang w:eastAsia="pl-PL"/>
        </w:rPr>
        <w:t>ponad</w:t>
      </w:r>
      <w:r w:rsidR="002971DC"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r w:rsidR="002971DC" w:rsidRPr="002971DC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450 tatuatorów</w:t>
      </w:r>
      <w:r w:rsidR="002971DC">
        <w:rPr>
          <w:rFonts w:ascii="Helvetica" w:eastAsia="Times New Roman" w:hAnsi="Helvetica" w:cs="Helvetica"/>
          <w:sz w:val="20"/>
          <w:szCs w:val="20"/>
          <w:lang w:eastAsia="pl-PL"/>
        </w:rPr>
        <w:t xml:space="preserve"> przy pracy</w:t>
      </w:r>
      <w:r w:rsidR="00BE4E0E">
        <w:rPr>
          <w:rFonts w:ascii="Helvetica" w:eastAsia="Times New Roman" w:hAnsi="Helvetica" w:cs="Helvetica"/>
          <w:sz w:val="20"/>
          <w:szCs w:val="20"/>
          <w:lang w:eastAsia="pl-PL"/>
        </w:rPr>
        <w:t>.</w:t>
      </w:r>
      <w:r w:rsidR="0029661E">
        <w:rPr>
          <w:rFonts w:ascii="Helvetica" w:eastAsia="Times New Roman" w:hAnsi="Helvetica" w:cs="Helvetica"/>
          <w:sz w:val="20"/>
          <w:szCs w:val="20"/>
          <w:lang w:eastAsia="pl-PL"/>
        </w:rPr>
        <w:t xml:space="preserve"> To jedyna taka okazja, by </w:t>
      </w:r>
      <w:r w:rsidR="00C817FB">
        <w:rPr>
          <w:rFonts w:ascii="Helvetica" w:eastAsia="Times New Roman" w:hAnsi="Helvetica" w:cs="Helvetica"/>
          <w:sz w:val="20"/>
          <w:szCs w:val="20"/>
          <w:lang w:eastAsia="pl-PL"/>
        </w:rPr>
        <w:t>natknąć się na</w:t>
      </w:r>
      <w:r w:rsidR="0029661E">
        <w:rPr>
          <w:rFonts w:ascii="Helvetica" w:eastAsia="Times New Roman" w:hAnsi="Helvetica" w:cs="Helvetica"/>
          <w:sz w:val="20"/>
          <w:szCs w:val="20"/>
          <w:lang w:eastAsia="pl-PL"/>
        </w:rPr>
        <w:t xml:space="preserve"> cały przekrój stylów i trendów w tatuażu, porozmawiać z profesjonalistami lub wytatuować się w trybie walk-in lub po wcześniejszym ustaleniu terminu. </w:t>
      </w:r>
    </w:p>
    <w:p w14:paraId="035B532D" w14:textId="20C9C7EE" w:rsidR="00141CA1" w:rsidRDefault="0029661E" w:rsidP="00141CA1">
      <w:pPr>
        <w:shd w:val="clear" w:color="auto" w:fill="FFFFFF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Jednym z najbardziej wyczekiwanych punktów imprezy są </w:t>
      </w:r>
      <w:r w:rsidR="00C817FB">
        <w:rPr>
          <w:rFonts w:ascii="Helvetica" w:hAnsi="Helvetica" w:cs="Helvetica"/>
          <w:sz w:val="20"/>
          <w:szCs w:val="20"/>
        </w:rPr>
        <w:t>konkursy na najlepsze tatuaże. Tym razem artyści będą mieli szans</w:t>
      </w:r>
      <w:r w:rsidR="00DF1859">
        <w:rPr>
          <w:rFonts w:ascii="Helvetica" w:hAnsi="Helvetica" w:cs="Helvetica"/>
          <w:sz w:val="20"/>
          <w:szCs w:val="20"/>
        </w:rPr>
        <w:t>ę</w:t>
      </w:r>
      <w:r w:rsidR="00C817FB">
        <w:rPr>
          <w:rFonts w:ascii="Helvetica" w:hAnsi="Helvetica" w:cs="Helvetica"/>
          <w:sz w:val="20"/>
          <w:szCs w:val="20"/>
        </w:rPr>
        <w:t xml:space="preserve"> sprawdzić swoje umiejętności w </w:t>
      </w:r>
      <w:r w:rsidR="00D8083E">
        <w:rPr>
          <w:rStyle w:val="Pogrubienie"/>
          <w:rFonts w:ascii="Helvetica" w:hAnsi="Helvetica" w:cs="Helvetica"/>
          <w:sz w:val="20"/>
          <w:szCs w:val="20"/>
        </w:rPr>
        <w:t xml:space="preserve">ośmiu </w:t>
      </w:r>
      <w:r w:rsidR="00141CA1" w:rsidRPr="00141CA1">
        <w:rPr>
          <w:rStyle w:val="Pogrubienie"/>
          <w:rFonts w:ascii="Helvetica" w:hAnsi="Helvetica" w:cs="Helvetica"/>
          <w:sz w:val="20"/>
          <w:szCs w:val="20"/>
        </w:rPr>
        <w:t>kategoriach</w:t>
      </w:r>
      <w:r w:rsidR="009909E7">
        <w:rPr>
          <w:rStyle w:val="Pogrubienie"/>
          <w:rFonts w:ascii="Helvetica" w:hAnsi="Helvetica" w:cs="Helvetica"/>
          <w:sz w:val="20"/>
          <w:szCs w:val="20"/>
        </w:rPr>
        <w:t xml:space="preserve"> konkursowych</w:t>
      </w:r>
      <w:r w:rsidR="00141CA1" w:rsidRPr="00141CA1">
        <w:rPr>
          <w:rStyle w:val="Pogrubienie"/>
          <w:rFonts w:ascii="Helvetica" w:hAnsi="Helvetica" w:cs="Helvetica"/>
          <w:sz w:val="20"/>
          <w:szCs w:val="20"/>
        </w:rPr>
        <w:t>.</w:t>
      </w:r>
      <w:r w:rsidR="00141CA1" w:rsidRPr="00141CA1">
        <w:rPr>
          <w:rFonts w:ascii="Helvetica" w:hAnsi="Helvetica" w:cs="Helvetica"/>
          <w:sz w:val="20"/>
          <w:szCs w:val="20"/>
        </w:rPr>
        <w:t> </w:t>
      </w:r>
      <w:r w:rsidR="00D8083E">
        <w:rPr>
          <w:rFonts w:ascii="Helvetica" w:hAnsi="Helvetica" w:cs="Helvetica"/>
          <w:sz w:val="20"/>
          <w:szCs w:val="20"/>
        </w:rPr>
        <w:t>W rolach juror</w:t>
      </w:r>
      <w:r w:rsidR="002971DC">
        <w:rPr>
          <w:rFonts w:ascii="Helvetica" w:hAnsi="Helvetica" w:cs="Helvetica"/>
          <w:sz w:val="20"/>
          <w:szCs w:val="20"/>
        </w:rPr>
        <w:t>ów</w:t>
      </w:r>
      <w:r w:rsidR="00D8083E">
        <w:rPr>
          <w:rFonts w:ascii="Helvetica" w:hAnsi="Helvetica" w:cs="Helvetica"/>
          <w:sz w:val="20"/>
          <w:szCs w:val="20"/>
        </w:rPr>
        <w:t xml:space="preserve"> wystąpią znani i lubiani w branży: </w:t>
      </w:r>
      <w:r w:rsidR="00D8083E" w:rsidRPr="002971DC">
        <w:rPr>
          <w:rFonts w:ascii="Helvetica" w:hAnsi="Helvetica" w:cs="Helvetica"/>
          <w:b/>
          <w:bCs/>
          <w:sz w:val="20"/>
          <w:szCs w:val="20"/>
        </w:rPr>
        <w:t xml:space="preserve">Ola Kozubska, Jarek Goraj, Jagoda </w:t>
      </w:r>
      <w:proofErr w:type="spellStart"/>
      <w:r w:rsidR="00D8083E" w:rsidRPr="002971DC">
        <w:rPr>
          <w:rFonts w:ascii="Helvetica" w:hAnsi="Helvetica" w:cs="Helvetica"/>
          <w:b/>
          <w:bCs/>
          <w:sz w:val="20"/>
          <w:szCs w:val="20"/>
        </w:rPr>
        <w:t>Jęcikowska</w:t>
      </w:r>
      <w:proofErr w:type="spellEnd"/>
      <w:r w:rsidR="00D8083E" w:rsidRPr="002971DC">
        <w:rPr>
          <w:rFonts w:ascii="Helvetica" w:hAnsi="Helvetica" w:cs="Helvetica"/>
          <w:b/>
          <w:bCs/>
          <w:sz w:val="20"/>
          <w:szCs w:val="20"/>
        </w:rPr>
        <w:t xml:space="preserve"> oraz </w:t>
      </w:r>
      <w:proofErr w:type="spellStart"/>
      <w:r w:rsidR="00D8083E" w:rsidRPr="002971DC">
        <w:rPr>
          <w:rFonts w:ascii="Helvetica" w:hAnsi="Helvetica" w:cs="Helvetica"/>
          <w:b/>
          <w:bCs/>
          <w:sz w:val="20"/>
          <w:szCs w:val="20"/>
        </w:rPr>
        <w:t>Sergey</w:t>
      </w:r>
      <w:proofErr w:type="spellEnd"/>
      <w:r w:rsidR="00D8083E" w:rsidRPr="002971DC">
        <w:rPr>
          <w:rFonts w:ascii="Helvetica" w:hAnsi="Helvetica" w:cs="Helvetica"/>
          <w:b/>
          <w:bCs/>
          <w:sz w:val="20"/>
          <w:szCs w:val="20"/>
        </w:rPr>
        <w:t xml:space="preserve"> Butenk</w:t>
      </w:r>
      <w:r w:rsidR="0008461E">
        <w:rPr>
          <w:rFonts w:ascii="Helvetica" w:hAnsi="Helvetica" w:cs="Helvetica"/>
          <w:b/>
          <w:bCs/>
          <w:sz w:val="20"/>
          <w:szCs w:val="20"/>
        </w:rPr>
        <w:t>o</w:t>
      </w:r>
      <w:r w:rsidR="00D8083E" w:rsidRPr="002971DC">
        <w:rPr>
          <w:rFonts w:ascii="Helvetica" w:hAnsi="Helvetica" w:cs="Helvetica"/>
          <w:b/>
          <w:bCs/>
          <w:sz w:val="20"/>
          <w:szCs w:val="20"/>
        </w:rPr>
        <w:t>.</w:t>
      </w:r>
    </w:p>
    <w:p w14:paraId="01104B19" w14:textId="017118BA" w:rsidR="0008461E" w:rsidRPr="0008461E" w:rsidRDefault="0008461E" w:rsidP="00141CA1">
      <w:pPr>
        <w:shd w:val="clear" w:color="auto" w:fill="FFFFFF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30-lecie swojej działalności </w:t>
      </w:r>
      <w:r>
        <w:rPr>
          <w:rFonts w:ascii="Helvetica" w:hAnsi="Helvetica" w:cs="Helvetica"/>
          <w:sz w:val="20"/>
          <w:szCs w:val="20"/>
        </w:rPr>
        <w:t xml:space="preserve">obchodzić będzie podczas Konwentu studio zaprzyjaźnionego z festiwalem </w:t>
      </w:r>
      <w:r w:rsidRPr="0008461E">
        <w:rPr>
          <w:rFonts w:ascii="Helvetica" w:hAnsi="Helvetica" w:cs="Helvetica"/>
          <w:b/>
          <w:bCs/>
          <w:sz w:val="20"/>
          <w:szCs w:val="20"/>
        </w:rPr>
        <w:t>Sławka Frączka – tatto</w:t>
      </w:r>
      <w:r w:rsidR="00530091">
        <w:rPr>
          <w:rFonts w:ascii="Helvetica" w:hAnsi="Helvetica" w:cs="Helvetica"/>
          <w:b/>
          <w:bCs/>
          <w:sz w:val="20"/>
          <w:szCs w:val="20"/>
        </w:rPr>
        <w:t>o</w:t>
      </w:r>
      <w:r w:rsidRPr="0008461E">
        <w:rPr>
          <w:rFonts w:ascii="Helvetica" w:hAnsi="Helvetica" w:cs="Helvetica"/>
          <w:b/>
          <w:bCs/>
          <w:sz w:val="20"/>
          <w:szCs w:val="20"/>
        </w:rPr>
        <w:t>.pl.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Zespół studia i ich przyjaciele przygotowali z tej okazji specjalne atrakcje.</w:t>
      </w:r>
    </w:p>
    <w:p w14:paraId="11C072B2" w14:textId="1EFCC173" w:rsidR="008F0523" w:rsidRPr="008F0523" w:rsidRDefault="00141CA1" w:rsidP="008F052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</w:pPr>
      <w:r w:rsidRPr="008F0523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Nie tylko tatuaże</w:t>
      </w:r>
    </w:p>
    <w:p w14:paraId="2C561E29" w14:textId="057B500C" w:rsidR="00FB14BD" w:rsidRPr="00530091" w:rsidRDefault="00BB3C35" w:rsidP="00530091">
      <w:pPr>
        <w:shd w:val="clear" w:color="auto" w:fill="FFFFFF"/>
        <w:spacing w:line="240" w:lineRule="auto"/>
        <w:rPr>
          <w:rStyle w:val="Pogrubienie"/>
          <w:rFonts w:ascii="Helvetica" w:hAnsi="Helvetica" w:cs="Helvetica"/>
          <w:b w:val="0"/>
          <w:bCs w:val="0"/>
          <w:sz w:val="20"/>
          <w:szCs w:val="20"/>
        </w:rPr>
      </w:pPr>
      <w:r w:rsidRPr="008F0523">
        <w:rPr>
          <w:rFonts w:ascii="Helvetica" w:hAnsi="Helvetica" w:cs="Helvetica"/>
          <w:sz w:val="20"/>
          <w:szCs w:val="20"/>
        </w:rPr>
        <w:t xml:space="preserve">Na głównej scenie Poznań Tattoo Konwent wystąpią: tworzący muzykę z pogranicza </w:t>
      </w:r>
      <w:proofErr w:type="spellStart"/>
      <w:r w:rsidRPr="008F0523">
        <w:rPr>
          <w:rFonts w:ascii="Helvetica" w:hAnsi="Helvetica" w:cs="Helvetica"/>
          <w:sz w:val="20"/>
          <w:szCs w:val="20"/>
        </w:rPr>
        <w:t>drum&amp;bass</w:t>
      </w:r>
      <w:proofErr w:type="spellEnd"/>
      <w:r w:rsidRPr="008F0523">
        <w:rPr>
          <w:rFonts w:ascii="Helvetica" w:hAnsi="Helvetica" w:cs="Helvetica"/>
          <w:sz w:val="20"/>
          <w:szCs w:val="20"/>
        </w:rPr>
        <w:t xml:space="preserve"> i rocka</w:t>
      </w:r>
      <w:r>
        <w:rPr>
          <w:rFonts w:ascii="Helvetica" w:hAnsi="Helvetica" w:cs="Helvetica"/>
          <w:sz w:val="20"/>
          <w:szCs w:val="20"/>
        </w:rPr>
        <w:t xml:space="preserve"> duet </w:t>
      </w:r>
      <w:r w:rsidRPr="00BB3C35">
        <w:rPr>
          <w:rFonts w:ascii="Helvetica" w:hAnsi="Helvetica" w:cs="Helvetica"/>
          <w:b/>
          <w:bCs/>
          <w:sz w:val="20"/>
          <w:szCs w:val="20"/>
        </w:rPr>
        <w:t>BUHHAJ/DEMOLKA</w:t>
      </w:r>
      <w:r>
        <w:rPr>
          <w:rFonts w:ascii="Helvetica" w:hAnsi="Helvetica" w:cs="Helvetica"/>
          <w:sz w:val="20"/>
          <w:szCs w:val="20"/>
        </w:rPr>
        <w:t xml:space="preserve"> oraz kultowy </w:t>
      </w:r>
      <w:r w:rsidRPr="00BB3C35">
        <w:rPr>
          <w:rFonts w:ascii="Helvetica" w:hAnsi="Helvetica" w:cs="Helvetica"/>
          <w:b/>
          <w:bCs/>
          <w:sz w:val="20"/>
          <w:szCs w:val="20"/>
        </w:rPr>
        <w:t>Dezerter</w:t>
      </w:r>
      <w:r w:rsidR="006211F6">
        <w:rPr>
          <w:rFonts w:ascii="Helvetica" w:hAnsi="Helvetica" w:cs="Helvetica"/>
          <w:b/>
          <w:bCs/>
          <w:sz w:val="20"/>
          <w:szCs w:val="20"/>
        </w:rPr>
        <w:t xml:space="preserve">. </w:t>
      </w:r>
      <w:r w:rsidR="009024DE">
        <w:rPr>
          <w:rFonts w:ascii="Helvetica" w:hAnsi="Helvetica" w:cs="Helvetica"/>
          <w:sz w:val="20"/>
          <w:szCs w:val="20"/>
        </w:rPr>
        <w:t xml:space="preserve">Miłośnicy sztuk alternatywnych </w:t>
      </w:r>
      <w:r w:rsidR="001D114D">
        <w:rPr>
          <w:rFonts w:ascii="Helvetica" w:hAnsi="Helvetica" w:cs="Helvetica"/>
          <w:sz w:val="20"/>
          <w:szCs w:val="20"/>
        </w:rPr>
        <w:t xml:space="preserve">z pewnością docenią pokazy </w:t>
      </w:r>
      <w:proofErr w:type="spellStart"/>
      <w:r w:rsidR="001D114D" w:rsidRPr="001D114D">
        <w:rPr>
          <w:rFonts w:ascii="Helvetica" w:hAnsi="Helvetica" w:cs="Helvetica"/>
          <w:b/>
          <w:bCs/>
          <w:sz w:val="20"/>
          <w:szCs w:val="20"/>
        </w:rPr>
        <w:t>Skinny</w:t>
      </w:r>
      <w:proofErr w:type="spellEnd"/>
      <w:r w:rsidR="001D114D" w:rsidRPr="001D114D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="001D114D" w:rsidRPr="001D114D">
        <w:rPr>
          <w:rFonts w:ascii="Helvetica" w:hAnsi="Helvetica" w:cs="Helvetica"/>
          <w:b/>
          <w:bCs/>
          <w:sz w:val="20"/>
          <w:szCs w:val="20"/>
        </w:rPr>
        <w:t>Redhead</w:t>
      </w:r>
      <w:proofErr w:type="spellEnd"/>
      <w:r w:rsidR="001D114D">
        <w:rPr>
          <w:rFonts w:ascii="Helvetica" w:hAnsi="Helvetica" w:cs="Helvetica"/>
          <w:sz w:val="20"/>
          <w:szCs w:val="20"/>
        </w:rPr>
        <w:t xml:space="preserve"> (sztuka </w:t>
      </w:r>
      <w:proofErr w:type="spellStart"/>
      <w:r w:rsidR="001D114D">
        <w:rPr>
          <w:rFonts w:ascii="Helvetica" w:hAnsi="Helvetica" w:cs="Helvetica"/>
          <w:sz w:val="20"/>
          <w:szCs w:val="20"/>
        </w:rPr>
        <w:t>self</w:t>
      </w:r>
      <w:proofErr w:type="spellEnd"/>
      <w:r w:rsidR="001D114D">
        <w:rPr>
          <w:rFonts w:ascii="Helvetica" w:hAnsi="Helvetica" w:cs="Helvetica"/>
          <w:sz w:val="20"/>
          <w:szCs w:val="20"/>
        </w:rPr>
        <w:t xml:space="preserve">-suspension), </w:t>
      </w:r>
      <w:r w:rsidR="001D114D" w:rsidRPr="001D114D">
        <w:rPr>
          <w:rFonts w:ascii="Helvetica" w:hAnsi="Helvetica" w:cs="Helvetica"/>
          <w:b/>
          <w:bCs/>
          <w:sz w:val="20"/>
          <w:szCs w:val="20"/>
        </w:rPr>
        <w:t>Mike’a Garcia</w:t>
      </w:r>
      <w:r w:rsidR="001D114D"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 w:rsidR="001D114D">
        <w:rPr>
          <w:rFonts w:ascii="Helvetica" w:hAnsi="Helvetica" w:cs="Helvetica"/>
          <w:sz w:val="20"/>
          <w:szCs w:val="20"/>
        </w:rPr>
        <w:t>fireshow</w:t>
      </w:r>
      <w:proofErr w:type="spellEnd"/>
      <w:r w:rsidR="001D114D">
        <w:rPr>
          <w:rFonts w:ascii="Helvetica" w:hAnsi="Helvetica" w:cs="Helvetica"/>
          <w:sz w:val="20"/>
          <w:szCs w:val="20"/>
        </w:rPr>
        <w:t xml:space="preserve">) oraz Agnieszki </w:t>
      </w:r>
      <w:r w:rsidR="001D114D" w:rsidRPr="001D114D">
        <w:rPr>
          <w:rFonts w:ascii="Helvetica" w:hAnsi="Helvetica" w:cs="Helvetica"/>
          <w:b/>
          <w:bCs/>
          <w:sz w:val="20"/>
          <w:szCs w:val="20"/>
        </w:rPr>
        <w:t>Marczak</w:t>
      </w:r>
      <w:r w:rsidR="001D114D">
        <w:rPr>
          <w:rFonts w:ascii="Helvetica" w:hAnsi="Helvetica" w:cs="Helvetica"/>
          <w:sz w:val="20"/>
          <w:szCs w:val="20"/>
        </w:rPr>
        <w:t xml:space="preserve"> (akrobatyka). Ponadto</w:t>
      </w:r>
      <w:r w:rsidR="00075C26">
        <w:rPr>
          <w:rFonts w:ascii="Helvetica" w:hAnsi="Helvetica" w:cs="Helvetica"/>
          <w:sz w:val="20"/>
          <w:szCs w:val="20"/>
        </w:rPr>
        <w:t>, u</w:t>
      </w:r>
      <w:r w:rsidR="00C9271C" w:rsidRPr="00C9271C">
        <w:rPr>
          <w:rFonts w:ascii="Helvetica" w:hAnsi="Helvetica" w:cs="Helvetica"/>
          <w:sz w:val="20"/>
          <w:szCs w:val="20"/>
        </w:rPr>
        <w:t xml:space="preserve">czestnicy </w:t>
      </w:r>
      <w:r w:rsidR="001D114D">
        <w:rPr>
          <w:rFonts w:ascii="Helvetica" w:hAnsi="Helvetica" w:cs="Helvetica"/>
          <w:sz w:val="20"/>
          <w:szCs w:val="20"/>
        </w:rPr>
        <w:t xml:space="preserve">Konwentu </w:t>
      </w:r>
      <w:r w:rsidR="00C9271C" w:rsidRPr="00C9271C">
        <w:rPr>
          <w:rFonts w:ascii="Helvetica" w:hAnsi="Helvetica" w:cs="Helvetica"/>
          <w:sz w:val="20"/>
          <w:szCs w:val="20"/>
        </w:rPr>
        <w:t xml:space="preserve">będą mogli </w:t>
      </w:r>
      <w:r w:rsidR="009024DE">
        <w:rPr>
          <w:rFonts w:ascii="Helvetica" w:hAnsi="Helvetica" w:cs="Helvetica"/>
          <w:sz w:val="20"/>
          <w:szCs w:val="20"/>
        </w:rPr>
        <w:t xml:space="preserve">odwiedzić liczne strefy specjalne i tematyczne m.in. </w:t>
      </w:r>
      <w:proofErr w:type="spellStart"/>
      <w:r w:rsidR="009024DE">
        <w:rPr>
          <w:rFonts w:ascii="Helvetica" w:hAnsi="Helvetica" w:cs="Helvetica"/>
          <w:sz w:val="20"/>
          <w:szCs w:val="20"/>
        </w:rPr>
        <w:t>Hotball</w:t>
      </w:r>
      <w:proofErr w:type="spellEnd"/>
      <w:r w:rsidR="009024DE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="009024DE">
        <w:rPr>
          <w:rFonts w:ascii="Helvetica" w:hAnsi="Helvetica" w:cs="Helvetica"/>
          <w:sz w:val="20"/>
          <w:szCs w:val="20"/>
        </w:rPr>
        <w:t>foodtrucków</w:t>
      </w:r>
      <w:proofErr w:type="spellEnd"/>
      <w:r w:rsidR="009024DE">
        <w:rPr>
          <w:rFonts w:ascii="Helvetica" w:hAnsi="Helvetica" w:cs="Helvetica"/>
          <w:sz w:val="20"/>
          <w:szCs w:val="20"/>
        </w:rPr>
        <w:t xml:space="preserve">, mody i designu. Chętnych czeka również możliwość wzięcia udziału w profesjonalnej sesji fotograficznej u </w:t>
      </w:r>
      <w:proofErr w:type="spellStart"/>
      <w:r w:rsidR="009024DE" w:rsidRPr="009024DE">
        <w:rPr>
          <w:rFonts w:ascii="Helvetica" w:hAnsi="Helvetica" w:cs="Helvetica"/>
          <w:b/>
          <w:bCs/>
          <w:sz w:val="20"/>
          <w:szCs w:val="20"/>
        </w:rPr>
        <w:t>Watemborskiego</w:t>
      </w:r>
      <w:proofErr w:type="spellEnd"/>
      <w:r w:rsidR="009024DE" w:rsidRPr="009024DE">
        <w:rPr>
          <w:rFonts w:ascii="Helvetica" w:hAnsi="Helvetica" w:cs="Helvetica"/>
          <w:b/>
          <w:bCs/>
          <w:sz w:val="20"/>
          <w:szCs w:val="20"/>
        </w:rPr>
        <w:t>.</w:t>
      </w:r>
    </w:p>
    <w:p w14:paraId="35336962" w14:textId="66BA92FB" w:rsidR="00141CA1" w:rsidRDefault="00141CA1" w:rsidP="00141CA1">
      <w:pPr>
        <w:shd w:val="clear" w:color="auto" w:fill="FFFFFF"/>
        <w:rPr>
          <w:rFonts w:ascii="Helvetica" w:hAnsi="Helvetica" w:cs="Helvetica"/>
          <w:sz w:val="20"/>
          <w:szCs w:val="20"/>
        </w:rPr>
      </w:pPr>
      <w:r w:rsidRPr="00141CA1">
        <w:rPr>
          <w:rStyle w:val="Pogrubienie"/>
          <w:rFonts w:ascii="Helvetica" w:hAnsi="Helvetica" w:cs="Helvetica"/>
          <w:sz w:val="20"/>
          <w:szCs w:val="20"/>
        </w:rPr>
        <w:t>Bilety</w:t>
      </w:r>
      <w:r w:rsidRPr="00141CA1">
        <w:rPr>
          <w:rFonts w:ascii="Helvetica" w:hAnsi="Helvetica" w:cs="Helvetica"/>
          <w:sz w:val="20"/>
          <w:szCs w:val="20"/>
        </w:rPr>
        <w:t> </w:t>
      </w:r>
      <w:r w:rsidRPr="00141CA1">
        <w:rPr>
          <w:rStyle w:val="Pogrubienie"/>
          <w:rFonts w:ascii="Helvetica" w:hAnsi="Helvetica" w:cs="Helvetica"/>
          <w:sz w:val="20"/>
          <w:szCs w:val="20"/>
        </w:rPr>
        <w:t>w przedsprzedaży internetowej</w:t>
      </w:r>
      <w:r w:rsidRPr="00141CA1">
        <w:rPr>
          <w:rFonts w:ascii="Helvetica" w:hAnsi="Helvetica" w:cs="Helvetica"/>
          <w:sz w:val="20"/>
          <w:szCs w:val="20"/>
        </w:rPr>
        <w:t> dostępne są w cenach promocyjnych: 45 zł – bilet jednodniowy, 55 zł – dwudniowy. Wejściówki na wydarzenie zakupić będzie można także przy wejściu na teren wydarzenia. Za bilety w dniu imprezy fani tatuażu zapłacą 55 zł (bilet jednodniowy - sobota lub niedziela) lub 70 zł (karnet dwudniowy).</w:t>
      </w:r>
    </w:p>
    <w:p w14:paraId="1EA590FC" w14:textId="6EDAA742" w:rsidR="00530091" w:rsidRPr="00141CA1" w:rsidRDefault="00530091" w:rsidP="00141CA1">
      <w:pPr>
        <w:shd w:val="clear" w:color="auto" w:fill="FFFFFF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Przypominamy, że 10% od każdego zakupionego przez uczestników biletów zostanie przekazana na pomoc Ukrainie.</w:t>
      </w:r>
    </w:p>
    <w:p w14:paraId="00CEF205" w14:textId="627ABA57" w:rsidR="003D70D6" w:rsidRPr="00141CA1" w:rsidRDefault="00530091" w:rsidP="00141CA1">
      <w:pPr>
        <w:shd w:val="clear" w:color="auto" w:fill="FFFFFF"/>
        <w:rPr>
          <w:rFonts w:ascii="Helvetica" w:hAnsi="Helvetica" w:cs="Helvetica"/>
          <w:sz w:val="20"/>
          <w:szCs w:val="20"/>
        </w:rPr>
      </w:pPr>
      <w:hyperlink r:id="rId4" w:history="1">
        <w:r w:rsidR="00141CA1" w:rsidRPr="00141CA1">
          <w:rPr>
            <w:rStyle w:val="Pogrubienie"/>
            <w:rFonts w:ascii="Helvetica" w:hAnsi="Helvetica" w:cs="Helvetica"/>
            <w:sz w:val="20"/>
            <w:szCs w:val="20"/>
            <w:bdr w:val="none" w:sz="0" w:space="0" w:color="auto" w:frame="1"/>
          </w:rPr>
          <w:t>Bilety</w:t>
        </w:r>
      </w:hyperlink>
      <w:r w:rsidR="00141CA1" w:rsidRPr="00141CA1">
        <w:rPr>
          <w:rFonts w:ascii="Helvetica" w:hAnsi="Helvetica" w:cs="Helvetica"/>
          <w:sz w:val="20"/>
          <w:szCs w:val="20"/>
        </w:rPr>
        <w:t> i program wydarzenia na: </w:t>
      </w:r>
      <w:hyperlink r:id="rId5" w:history="1">
        <w:r w:rsidR="00141CA1" w:rsidRPr="00141CA1">
          <w:rPr>
            <w:rStyle w:val="Hipercze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tattookonwent.pl</w:t>
        </w:r>
      </w:hyperlink>
    </w:p>
    <w:sectPr w:rsidR="003D70D6" w:rsidRPr="0014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A1"/>
    <w:rsid w:val="0000081B"/>
    <w:rsid w:val="00075C26"/>
    <w:rsid w:val="0008461E"/>
    <w:rsid w:val="0009236F"/>
    <w:rsid w:val="00101EDB"/>
    <w:rsid w:val="00141CA1"/>
    <w:rsid w:val="001542DC"/>
    <w:rsid w:val="001D114D"/>
    <w:rsid w:val="001E36F4"/>
    <w:rsid w:val="00216823"/>
    <w:rsid w:val="00261B59"/>
    <w:rsid w:val="0029661E"/>
    <w:rsid w:val="002971DC"/>
    <w:rsid w:val="00297758"/>
    <w:rsid w:val="003433C1"/>
    <w:rsid w:val="003C6397"/>
    <w:rsid w:val="003D70D6"/>
    <w:rsid w:val="00530091"/>
    <w:rsid w:val="006211F6"/>
    <w:rsid w:val="006A3957"/>
    <w:rsid w:val="00715D10"/>
    <w:rsid w:val="00764E79"/>
    <w:rsid w:val="007D02E1"/>
    <w:rsid w:val="00833FFB"/>
    <w:rsid w:val="00876784"/>
    <w:rsid w:val="008E103A"/>
    <w:rsid w:val="008F0523"/>
    <w:rsid w:val="009024DE"/>
    <w:rsid w:val="009909E7"/>
    <w:rsid w:val="00AC3151"/>
    <w:rsid w:val="00BB3C35"/>
    <w:rsid w:val="00BD6804"/>
    <w:rsid w:val="00BE4E0E"/>
    <w:rsid w:val="00C817FB"/>
    <w:rsid w:val="00C84D71"/>
    <w:rsid w:val="00C85430"/>
    <w:rsid w:val="00C9271C"/>
    <w:rsid w:val="00D4460D"/>
    <w:rsid w:val="00D8083E"/>
    <w:rsid w:val="00DF1859"/>
    <w:rsid w:val="00E06A6E"/>
    <w:rsid w:val="00FA444F"/>
    <w:rsid w:val="00F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8F6E"/>
  <w15:chartTrackingRefBased/>
  <w15:docId w15:val="{43872ACA-0491-4B37-9F21-EBE90C9D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1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C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1CA1"/>
    <w:rPr>
      <w:color w:val="0000FF"/>
      <w:u w:val="single"/>
    </w:rPr>
  </w:style>
  <w:style w:type="paragraph" w:customStyle="1" w:styleId="pr-story--text-small">
    <w:name w:val="pr-story--text-small"/>
    <w:basedOn w:val="Normalny"/>
    <w:rsid w:val="0014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lead-sans">
    <w:name w:val="pr-story--lead-sans"/>
    <w:basedOn w:val="Normalny"/>
    <w:rsid w:val="0014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1C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1CA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7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3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913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0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52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589206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9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26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33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3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9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6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41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6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779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4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3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12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ttookonwent.pl/ptk-2022/?swcfpc=1" TargetMode="External"/><Relationship Id="rId4" Type="http://schemas.openxmlformats.org/officeDocument/2006/relationships/hyperlink" Target="https://tattookonwent.pl/katowice-tattoo-konwent-2021/bile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Bielecka</dc:creator>
  <cp:keywords/>
  <dc:description/>
  <cp:lastModifiedBy>Matylda Jellinek</cp:lastModifiedBy>
  <cp:revision>4</cp:revision>
  <dcterms:created xsi:type="dcterms:W3CDTF">2022-03-07T11:02:00Z</dcterms:created>
  <dcterms:modified xsi:type="dcterms:W3CDTF">2022-03-07T12:40:00Z</dcterms:modified>
</cp:coreProperties>
</file>