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DB" w:rsidRPr="00F0490C" w:rsidRDefault="004033DB" w:rsidP="004033DB">
      <w:pPr>
        <w:pStyle w:val="paragraph"/>
        <w:jc w:val="both"/>
        <w:textAlignment w:val="baseline"/>
        <w:rPr>
          <w:rStyle w:val="eop"/>
          <w:rFonts w:asciiTheme="minorHAnsi" w:hAnsiTheme="minorHAnsi" w:cstheme="minorHAnsi"/>
          <w:b/>
          <w:color w:val="FF0000"/>
          <w:u w:val="single"/>
        </w:rPr>
      </w:pPr>
      <w:r w:rsidRPr="00F0490C">
        <w:rPr>
          <w:rStyle w:val="normaltextrun"/>
          <w:rFonts w:asciiTheme="minorHAnsi" w:hAnsiTheme="minorHAnsi" w:cstheme="minorHAnsi"/>
          <w:b/>
          <w:color w:val="FF0000"/>
          <w:u w:val="single"/>
        </w:rPr>
        <w:t xml:space="preserve">Ślub Pełen Miłości. </w:t>
      </w:r>
      <w:r w:rsidR="009C1D08">
        <w:rPr>
          <w:rStyle w:val="normaltextrun"/>
          <w:rFonts w:asciiTheme="minorHAnsi" w:hAnsiTheme="minorHAnsi" w:cstheme="minorHAnsi"/>
          <w:b/>
          <w:color w:val="FF0000"/>
          <w:u w:val="single"/>
        </w:rPr>
        <w:t>Wyjątkowy p</w:t>
      </w:r>
      <w:r w:rsidRPr="00F0490C">
        <w:rPr>
          <w:rStyle w:val="normaltextrun"/>
          <w:rFonts w:asciiTheme="minorHAnsi" w:hAnsiTheme="minorHAnsi" w:cstheme="minorHAnsi"/>
          <w:b/>
          <w:color w:val="FF0000"/>
          <w:u w:val="single"/>
        </w:rPr>
        <w:t xml:space="preserve">rojekt </w:t>
      </w:r>
      <w:r w:rsidR="009C1D08">
        <w:rPr>
          <w:rStyle w:val="normaltextrun"/>
          <w:rFonts w:asciiTheme="minorHAnsi" w:hAnsiTheme="minorHAnsi" w:cstheme="minorHAnsi"/>
          <w:b/>
          <w:color w:val="FF0000"/>
          <w:u w:val="single"/>
        </w:rPr>
        <w:t>Szlachetnej Paczki</w:t>
      </w:r>
      <w:r w:rsidRPr="00F0490C">
        <w:rPr>
          <w:rStyle w:val="eop"/>
          <w:rFonts w:asciiTheme="minorHAnsi" w:hAnsiTheme="minorHAnsi" w:cstheme="minorHAnsi"/>
          <w:b/>
          <w:color w:val="FF0000"/>
          <w:u w:val="single"/>
        </w:rPr>
        <w:t> </w:t>
      </w:r>
    </w:p>
    <w:p w:rsidR="004033DB" w:rsidRPr="00F0490C" w:rsidRDefault="00AA381F" w:rsidP="004033DB">
      <w:pPr>
        <w:pStyle w:val="paragraph"/>
        <w:jc w:val="both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b/>
          <w:bCs/>
        </w:rPr>
        <w:t xml:space="preserve">Ślub to jeden z najważniejszych momentów w życiu. </w:t>
      </w:r>
      <w:r w:rsidR="004033DB" w:rsidRPr="00F0490C">
        <w:rPr>
          <w:rStyle w:val="normaltextrun"/>
          <w:rFonts w:asciiTheme="minorHAnsi" w:hAnsiTheme="minorHAnsi" w:cstheme="minorHAnsi"/>
          <w:b/>
          <w:bCs/>
        </w:rPr>
        <w:t>Dla par, które chcą, by ich ceremonia zyskała dodatkowy, szlachetny wymiar, powstała specjalna propozycja. - Nasi goście byli zachwyceni. Przyznali, że z czymś takim jeszcze się nie spotkali – mówią Asia i Radek, którzy wzięli… Ślub Pełen Miłości. Zobacz, czym zaskoczyli rodzinę i przyjaciół.</w:t>
      </w:r>
      <w:r w:rsidR="004033DB" w:rsidRPr="00F0490C">
        <w:rPr>
          <w:rStyle w:val="eop"/>
          <w:rFonts w:asciiTheme="minorHAnsi" w:hAnsiTheme="minorHAnsi" w:cstheme="minorHAnsi"/>
        </w:rPr>
        <w:t> </w:t>
      </w:r>
      <w:bookmarkStart w:id="0" w:name="_GoBack"/>
      <w:bookmarkEnd w:id="0"/>
    </w:p>
    <w:p w:rsidR="009F7067" w:rsidRPr="00F0490C" w:rsidRDefault="004033DB" w:rsidP="004033DB">
      <w:pPr>
        <w:pStyle w:val="paragraph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0490C">
        <w:rPr>
          <w:rStyle w:val="normaltextrun"/>
          <w:rFonts w:asciiTheme="minorHAnsi" w:hAnsiTheme="minorHAnsi" w:cstheme="minorHAnsi"/>
          <w:sz w:val="22"/>
          <w:szCs w:val="22"/>
        </w:rPr>
        <w:t>- Zależało nam, by podzielić się naszą miłością i szczęściem z innymi w taki sposób, by miało to sens i przyczyniło się do czegoś dobrego – opowiadają młodzi małżonkowie. – Patrzyliśmy na trendy. Zauważyliśmy, że coraz więcej osób prosi gości, by zamiast kupować kwiaty, przeznaczyli pieniądze na wskazany przez parę szczytny cel.</w:t>
      </w:r>
      <w:r w:rsidRPr="00F0490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4033DB" w:rsidRPr="00F0490C" w:rsidRDefault="004033DB" w:rsidP="004033DB">
      <w:pPr>
        <w:pStyle w:val="paragraph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0490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Mądra alternatywa dla kwiatów? Znacznie więcej</w:t>
      </w:r>
      <w:r w:rsidR="00C73167" w:rsidRPr="00F0490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! </w:t>
      </w:r>
    </w:p>
    <w:p w:rsidR="0063021C" w:rsidRDefault="004033DB" w:rsidP="004033DB">
      <w:pPr>
        <w:pStyle w:val="paragraph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0490C">
        <w:rPr>
          <w:rStyle w:val="normaltextrun"/>
          <w:rFonts w:asciiTheme="minorHAnsi" w:hAnsiTheme="minorHAnsi" w:cstheme="minorHAnsi"/>
          <w:sz w:val="22"/>
          <w:szCs w:val="22"/>
        </w:rPr>
        <w:t>Ślub Pełen Miłości to ogólnopolska akcja ślubna, która odpowiada tym potrzebom. Zamiast martwić się, co zrobić z nadmiarem kwiatów czy maskotek, pary, które biorą udział w projekcie, otrzymują pełne wsparcie w tym, by zorganizować ślubną kwestę w sposób prosty, wzbudzający uznanie gości i dopasowany do stylu uroczystości.</w:t>
      </w:r>
      <w:r w:rsidRPr="00F0490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AA381F" w:rsidRPr="00F0490C" w:rsidRDefault="004033DB" w:rsidP="004033DB">
      <w:pPr>
        <w:pStyle w:val="paragraph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0490C">
        <w:rPr>
          <w:rStyle w:val="normaltextrun"/>
          <w:rFonts w:asciiTheme="minorHAnsi" w:hAnsiTheme="minorHAnsi" w:cstheme="minorHAnsi"/>
          <w:sz w:val="22"/>
          <w:szCs w:val="22"/>
        </w:rPr>
        <w:t xml:space="preserve">Każda z par biorących Ślub Pełen Miłości otrzymuje pomoc indywidualnego opiekuna. Wystarczy wypełnić prosty formularz na stronie </w:t>
      </w:r>
      <w:hyperlink r:id="rId4" w:tgtFrame="_blank" w:history="1">
        <w:r w:rsidRPr="00F0490C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www.slubpelenmilosci.pl</w:t>
        </w:r>
      </w:hyperlink>
      <w:r w:rsidRPr="00F0490C">
        <w:rPr>
          <w:rStyle w:val="normaltextrun"/>
          <w:rFonts w:asciiTheme="minorHAnsi" w:hAnsiTheme="minorHAnsi" w:cstheme="minorHAnsi"/>
          <w:sz w:val="22"/>
          <w:szCs w:val="22"/>
        </w:rPr>
        <w:t>, poczekać na odpowiedź, a następnie ustalić z nim wszystkie szczegóły. Przed ślubem narzeczeni dostają specjalnie przygotowane skarbonki (w wersji eleganckiej lub nieco bardziej „szalonej”, komiksowej) oraz bileciki dla gości informujące o przedsięwzięciu (można je d</w:t>
      </w:r>
      <w:r w:rsidR="009A39DB">
        <w:rPr>
          <w:rStyle w:val="normaltextrun"/>
          <w:rFonts w:asciiTheme="minorHAnsi" w:hAnsiTheme="minorHAnsi" w:cstheme="minorHAnsi"/>
          <w:sz w:val="22"/>
          <w:szCs w:val="22"/>
        </w:rPr>
        <w:t>ołączyć do ślubnych zaproszeń).</w:t>
      </w:r>
    </w:p>
    <w:p w:rsidR="004033DB" w:rsidRPr="00F0490C" w:rsidRDefault="0063021C" w:rsidP="004033DB">
      <w:pPr>
        <w:pStyle w:val="paragraph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Dobro procentuje</w:t>
      </w:r>
    </w:p>
    <w:p w:rsidR="004033DB" w:rsidRPr="00F0490C" w:rsidRDefault="004033DB" w:rsidP="004033DB">
      <w:pPr>
        <w:pStyle w:val="paragraph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0490C">
        <w:rPr>
          <w:rStyle w:val="normaltextrun"/>
          <w:rFonts w:asciiTheme="minorHAnsi" w:hAnsiTheme="minorHAnsi" w:cstheme="minorHAnsi"/>
          <w:sz w:val="22"/>
          <w:szCs w:val="22"/>
        </w:rPr>
        <w:t>Pieniądze zebrane podczas Ślubu Pełnego Miłości wspierają działalność i rozwój Szlachetnej Paczki i Akademii Przyszłości. To jedne z największych i najskuteczniejszych projektów społecznych w Polsce. Tylko w 2017 roku Szlachetna Paczka pomogła ponad 20 tys. potrzebujących rodzin. Paczka kieruje się zasadą mądrej pomocy i wspiera materialnie i mentalnie konkretne osoby i rodziny znajdujące się w trudnej sytuacji życiowej. Z kolei Akademia Przyszłości pomaga dzieciom z trudnościami w nauce, często z niezamożnych rodzin, i przeprowadza je od porażki w szkole do sukcesu w życiu. W roku szkolnym 2017/18 odbyła się już XV edycja projektu, a udział w niej wzięło ponad 2200 dzieci w całej Polsce.</w:t>
      </w:r>
      <w:r w:rsidRPr="00F0490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4033DB" w:rsidRPr="00F0490C" w:rsidRDefault="004033DB" w:rsidP="004033DB">
      <w:pPr>
        <w:pStyle w:val="paragraph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0490C">
        <w:rPr>
          <w:rStyle w:val="normaltextrun"/>
          <w:rFonts w:asciiTheme="minorHAnsi" w:hAnsiTheme="minorHAnsi" w:cstheme="minorHAnsi"/>
          <w:sz w:val="22"/>
          <w:szCs w:val="22"/>
        </w:rPr>
        <w:t xml:space="preserve">Więcej informacji, w tym formularz zgłoszenia do wzięcia udziału w Ślubie Pełnym Miłości, na </w:t>
      </w:r>
      <w:hyperlink r:id="rId5" w:tgtFrame="_blank" w:history="1">
        <w:r w:rsidRPr="00F0490C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www.slubpelenmilosci.pl</w:t>
        </w:r>
      </w:hyperlink>
      <w:r w:rsidRPr="00F0490C">
        <w:rPr>
          <w:rStyle w:val="normaltextrun"/>
          <w:rFonts w:asciiTheme="minorHAnsi" w:hAnsiTheme="minorHAnsi" w:cstheme="minorHAnsi"/>
          <w:sz w:val="22"/>
          <w:szCs w:val="22"/>
        </w:rPr>
        <w:t>. </w:t>
      </w:r>
    </w:p>
    <w:p w:rsidR="00D94CD1" w:rsidRPr="00F0490C" w:rsidRDefault="009C1D08" w:rsidP="004033DB">
      <w:pPr>
        <w:jc w:val="both"/>
        <w:rPr>
          <w:rFonts w:cstheme="minorHAnsi"/>
        </w:rPr>
      </w:pPr>
    </w:p>
    <w:sectPr w:rsidR="00D94CD1" w:rsidRPr="00F04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F9"/>
    <w:rsid w:val="004033DB"/>
    <w:rsid w:val="00564B37"/>
    <w:rsid w:val="0063021C"/>
    <w:rsid w:val="006360E1"/>
    <w:rsid w:val="006C3912"/>
    <w:rsid w:val="007F07F9"/>
    <w:rsid w:val="008D5E55"/>
    <w:rsid w:val="009A39DB"/>
    <w:rsid w:val="009A5407"/>
    <w:rsid w:val="009C1D08"/>
    <w:rsid w:val="009F7067"/>
    <w:rsid w:val="00AA381F"/>
    <w:rsid w:val="00C52D86"/>
    <w:rsid w:val="00C660A9"/>
    <w:rsid w:val="00C73167"/>
    <w:rsid w:val="00D96FC2"/>
    <w:rsid w:val="00E71B51"/>
    <w:rsid w:val="00EB2099"/>
    <w:rsid w:val="00F0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8F2F"/>
  <w15:chartTrackingRefBased/>
  <w15:docId w15:val="{EE56CE9A-9F8F-4EF8-9CEA-BB9EAB01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0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033DB"/>
  </w:style>
  <w:style w:type="character" w:customStyle="1" w:styleId="eop">
    <w:name w:val="eop"/>
    <w:basedOn w:val="Domylnaczcionkaakapitu"/>
    <w:rsid w:val="00403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8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ubpelenmilosci.pl" TargetMode="External"/><Relationship Id="rId4" Type="http://schemas.openxmlformats.org/officeDocument/2006/relationships/hyperlink" Target="http://www.slubpelenmilosc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359</Words>
  <Characters>2156</Characters>
  <Application>Microsoft Office Word</Application>
  <DocSecurity>0</DocSecurity>
  <Lines>17</Lines>
  <Paragraphs>5</Paragraphs>
  <ScaleCrop>false</ScaleCrop>
  <Company>WIOSNA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Szajny</dc:creator>
  <cp:keywords/>
  <dc:description/>
  <cp:lastModifiedBy>Maria Szajny</cp:lastModifiedBy>
  <cp:revision>18</cp:revision>
  <dcterms:created xsi:type="dcterms:W3CDTF">2018-05-22T13:51:00Z</dcterms:created>
  <dcterms:modified xsi:type="dcterms:W3CDTF">2018-10-17T09:49:00Z</dcterms:modified>
</cp:coreProperties>
</file>