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EE9" w:rsidRPr="00242D10" w:rsidRDefault="000D3EE9" w:rsidP="00904E1A">
      <w:pPr>
        <w:pStyle w:val="Nagwek1"/>
        <w:rPr>
          <w:rFonts w:ascii="Segoe UI Light" w:hAnsi="Segoe UI Light"/>
          <w:sz w:val="42"/>
          <w:szCs w:val="42"/>
          <w:lang w:val="en-GB"/>
        </w:rPr>
      </w:pPr>
    </w:p>
    <w:p w:rsidR="00DE00CD" w:rsidRPr="00242D10" w:rsidRDefault="00BA6ECD" w:rsidP="00904E1A">
      <w:pPr>
        <w:pStyle w:val="Nagwek1"/>
        <w:rPr>
          <w:rFonts w:ascii="Segoe UI Light" w:hAnsi="Segoe UI Light"/>
          <w:sz w:val="42"/>
          <w:szCs w:val="42"/>
          <w:lang w:val="en-GB"/>
        </w:rPr>
      </w:pPr>
      <w:r w:rsidRPr="00242D10">
        <w:rPr>
          <w:rFonts w:ascii="Segoe UI Light" w:hAnsi="Segoe UI Light"/>
          <w:sz w:val="42"/>
          <w:szCs w:val="42"/>
          <w:lang w:val="en-GB"/>
        </w:rPr>
        <w:t xml:space="preserve">Prologis </w:t>
      </w:r>
      <w:r w:rsidR="000A4EB0">
        <w:rPr>
          <w:rFonts w:ascii="Segoe UI Light" w:hAnsi="Segoe UI Light"/>
          <w:sz w:val="42"/>
          <w:szCs w:val="42"/>
          <w:lang w:val="en-GB"/>
        </w:rPr>
        <w:t xml:space="preserve">Invests in Second </w:t>
      </w:r>
      <w:r w:rsidR="00D536B3">
        <w:rPr>
          <w:rFonts w:ascii="Segoe UI Light" w:hAnsi="Segoe UI Light"/>
          <w:sz w:val="42"/>
          <w:szCs w:val="42"/>
          <w:lang w:val="en-GB"/>
        </w:rPr>
        <w:t xml:space="preserve">Pilsen </w:t>
      </w:r>
      <w:r w:rsidR="00FD1093">
        <w:rPr>
          <w:rFonts w:ascii="Segoe UI Light" w:hAnsi="Segoe UI Light"/>
          <w:sz w:val="42"/>
          <w:szCs w:val="42"/>
          <w:lang w:val="en-GB"/>
        </w:rPr>
        <w:t xml:space="preserve">Logistics </w:t>
      </w:r>
      <w:r w:rsidR="000A4EB0">
        <w:rPr>
          <w:rFonts w:ascii="Segoe UI Light" w:hAnsi="Segoe UI Light"/>
          <w:sz w:val="42"/>
          <w:szCs w:val="42"/>
          <w:lang w:val="en-GB"/>
        </w:rPr>
        <w:t xml:space="preserve">Park </w:t>
      </w:r>
    </w:p>
    <w:p w:rsidR="00C15B34" w:rsidRDefault="001D2CBA" w:rsidP="00EC15DF">
      <w:pPr>
        <w:spacing w:after="0" w:line="240" w:lineRule="auto"/>
        <w:rPr>
          <w:rFonts w:ascii="Segoe UI Light" w:eastAsia="Times New Roman" w:hAnsi="Segoe UI Light" w:cs="Segoe UI Light"/>
          <w:color w:val="auto"/>
          <w:sz w:val="24"/>
          <w:szCs w:val="24"/>
          <w:lang w:val="en-GB" w:eastAsia="sk-SK"/>
        </w:rPr>
      </w:pPr>
      <w:r>
        <w:rPr>
          <w:rFonts w:ascii="Segoe UI Light" w:eastAsia="Times New Roman" w:hAnsi="Segoe UI Light" w:cs="Segoe UI Light"/>
          <w:color w:val="auto"/>
          <w:sz w:val="24"/>
          <w:szCs w:val="24"/>
          <w:lang w:val="en-GB" w:eastAsia="sk-SK"/>
        </w:rPr>
        <w:t>4</w:t>
      </w:r>
      <w:r w:rsidR="00395948">
        <w:rPr>
          <w:rFonts w:ascii="Segoe UI Light" w:eastAsia="Times New Roman" w:hAnsi="Segoe UI Light" w:cs="Segoe UI Light"/>
          <w:color w:val="auto"/>
          <w:sz w:val="24"/>
          <w:szCs w:val="24"/>
          <w:lang w:val="en-GB" w:eastAsia="sk-SK"/>
        </w:rPr>
        <w:t>3</w:t>
      </w:r>
      <w:r>
        <w:rPr>
          <w:rFonts w:ascii="Segoe UI Light" w:eastAsia="Times New Roman" w:hAnsi="Segoe UI Light" w:cs="Segoe UI Light"/>
          <w:color w:val="auto"/>
          <w:sz w:val="24"/>
          <w:szCs w:val="24"/>
          <w:lang w:val="en-GB" w:eastAsia="sk-SK"/>
        </w:rPr>
        <w:t>,</w:t>
      </w:r>
      <w:r w:rsidR="00395948">
        <w:rPr>
          <w:rFonts w:ascii="Segoe UI Light" w:eastAsia="Times New Roman" w:hAnsi="Segoe UI Light" w:cs="Segoe UI Light"/>
          <w:color w:val="auto"/>
          <w:sz w:val="24"/>
          <w:szCs w:val="24"/>
          <w:lang w:val="en-GB" w:eastAsia="sk-SK"/>
        </w:rPr>
        <w:t>7</w:t>
      </w:r>
      <w:r>
        <w:rPr>
          <w:rFonts w:ascii="Segoe UI Light" w:eastAsia="Times New Roman" w:hAnsi="Segoe UI Light" w:cs="Segoe UI Light"/>
          <w:color w:val="auto"/>
          <w:sz w:val="24"/>
          <w:szCs w:val="24"/>
          <w:lang w:val="en-GB" w:eastAsia="sk-SK"/>
        </w:rPr>
        <w:t xml:space="preserve">00-square-metre </w:t>
      </w:r>
      <w:r w:rsidR="000A4EB0">
        <w:rPr>
          <w:rFonts w:ascii="Segoe UI Light" w:eastAsia="Times New Roman" w:hAnsi="Segoe UI Light" w:cs="Segoe UI Light"/>
          <w:color w:val="auto"/>
          <w:sz w:val="24"/>
          <w:szCs w:val="24"/>
          <w:lang w:val="en-GB" w:eastAsia="sk-SK"/>
        </w:rPr>
        <w:t>park acquisition</w:t>
      </w:r>
      <w:r w:rsidR="00D536B3">
        <w:rPr>
          <w:rFonts w:ascii="Segoe UI Light" w:eastAsia="Times New Roman" w:hAnsi="Segoe UI Light" w:cs="Segoe UI Light"/>
          <w:color w:val="auto"/>
          <w:sz w:val="24"/>
          <w:szCs w:val="24"/>
          <w:lang w:val="en-GB" w:eastAsia="sk-SK"/>
        </w:rPr>
        <w:t xml:space="preserve"> to</w:t>
      </w:r>
      <w:r w:rsidR="000A4EB0">
        <w:rPr>
          <w:rFonts w:ascii="Segoe UI Light" w:eastAsia="Times New Roman" w:hAnsi="Segoe UI Light" w:cs="Segoe UI Light"/>
          <w:color w:val="auto"/>
          <w:sz w:val="24"/>
          <w:szCs w:val="24"/>
          <w:lang w:val="en-GB" w:eastAsia="sk-SK"/>
        </w:rPr>
        <w:t xml:space="preserve"> bolster</w:t>
      </w:r>
      <w:r w:rsidR="00D536B3">
        <w:rPr>
          <w:rFonts w:ascii="Segoe UI Light" w:eastAsia="Times New Roman" w:hAnsi="Segoe UI Light" w:cs="Segoe UI Light"/>
          <w:color w:val="auto"/>
          <w:sz w:val="24"/>
          <w:szCs w:val="24"/>
          <w:lang w:val="en-GB" w:eastAsia="sk-SK"/>
        </w:rPr>
        <w:t xml:space="preserve"> positioning</w:t>
      </w:r>
    </w:p>
    <w:p w:rsidR="00EC15DF" w:rsidRPr="00EC15DF" w:rsidRDefault="00EC15DF" w:rsidP="00EC15DF">
      <w:pPr>
        <w:spacing w:after="0" w:line="240" w:lineRule="auto"/>
        <w:rPr>
          <w:rFonts w:ascii="Segoe UI Light" w:eastAsia="Times New Roman" w:hAnsi="Segoe UI Light" w:cs="Segoe UI Light"/>
          <w:color w:val="auto"/>
          <w:sz w:val="24"/>
          <w:szCs w:val="24"/>
          <w:lang w:val="en-GB" w:eastAsia="sk-SK"/>
        </w:rPr>
      </w:pPr>
    </w:p>
    <w:p w:rsidR="003D5025" w:rsidRPr="00EC15DF" w:rsidRDefault="004423FE" w:rsidP="003D5025">
      <w:pPr>
        <w:spacing w:after="480"/>
        <w:rPr>
          <w:rFonts w:eastAsia="Times New Roman" w:cs="Segoe UI"/>
          <w:color w:val="000000"/>
          <w:sz w:val="19"/>
          <w:szCs w:val="19"/>
          <w:lang w:val="en-GB"/>
        </w:rPr>
      </w:pPr>
      <w:r w:rsidRPr="00982705">
        <w:rPr>
          <w:rFonts w:eastAsia="Times New Roman" w:cs="Segoe UI"/>
          <w:color w:val="000000"/>
          <w:sz w:val="19"/>
          <w:szCs w:val="19"/>
          <w:lang w:val="en-GB"/>
        </w:rPr>
        <w:t>Prague</w:t>
      </w:r>
      <w:r w:rsidR="003D5025" w:rsidRPr="00982705">
        <w:rPr>
          <w:rFonts w:eastAsia="Times New Roman" w:cs="Segoe UI"/>
          <w:color w:val="000000"/>
          <w:sz w:val="19"/>
          <w:szCs w:val="19"/>
          <w:lang w:val="en-GB"/>
        </w:rPr>
        <w:t xml:space="preserve"> </w:t>
      </w:r>
      <w:r w:rsidR="00243503" w:rsidRPr="00982705">
        <w:rPr>
          <w:rFonts w:eastAsia="Times New Roman" w:cs="Segoe UI"/>
          <w:color w:val="000000"/>
          <w:sz w:val="19"/>
          <w:szCs w:val="19"/>
          <w:lang w:val="en-GB"/>
        </w:rPr>
        <w:t>(</w:t>
      </w:r>
      <w:r w:rsidR="00982705" w:rsidRPr="00982705">
        <w:rPr>
          <w:rFonts w:eastAsia="Times New Roman" w:cs="Segoe UI"/>
          <w:color w:val="000000"/>
          <w:sz w:val="19"/>
          <w:szCs w:val="19"/>
          <w:lang w:val="en-GB"/>
        </w:rPr>
        <w:t xml:space="preserve">10 </w:t>
      </w:r>
      <w:r w:rsidR="00243503" w:rsidRPr="00982705">
        <w:rPr>
          <w:rFonts w:eastAsia="Times New Roman" w:cs="Segoe UI"/>
          <w:color w:val="000000"/>
          <w:sz w:val="19"/>
          <w:szCs w:val="19"/>
          <w:lang w:val="en-GB"/>
        </w:rPr>
        <w:t>May,</w:t>
      </w:r>
      <w:r w:rsidR="00DB0ACF" w:rsidRPr="00982705">
        <w:rPr>
          <w:rFonts w:eastAsia="Times New Roman" w:cs="Segoe UI"/>
          <w:color w:val="000000"/>
          <w:sz w:val="19"/>
          <w:szCs w:val="19"/>
          <w:lang w:val="en-GB"/>
        </w:rPr>
        <w:t xml:space="preserve"> 2018</w:t>
      </w:r>
      <w:r w:rsidR="003D5025" w:rsidRPr="00982705">
        <w:rPr>
          <w:rFonts w:eastAsia="Times New Roman" w:cs="Segoe UI"/>
          <w:color w:val="000000"/>
          <w:sz w:val="19"/>
          <w:szCs w:val="19"/>
          <w:lang w:val="en-GB"/>
        </w:rPr>
        <w:t>)</w:t>
      </w:r>
      <w:r w:rsidR="003D5025" w:rsidRPr="00EC15DF">
        <w:rPr>
          <w:rFonts w:eastAsia="Times New Roman" w:cs="Segoe UI"/>
          <w:color w:val="000000"/>
          <w:sz w:val="19"/>
          <w:szCs w:val="19"/>
          <w:lang w:val="en-GB"/>
        </w:rPr>
        <w:t xml:space="preserve"> </w:t>
      </w:r>
    </w:p>
    <w:p w:rsidR="000A6D0E" w:rsidRPr="000A6D0E" w:rsidRDefault="000A6D0E" w:rsidP="000A6D0E">
      <w:pPr>
        <w:rPr>
          <w:rFonts w:cs="Segoe UI"/>
          <w:sz w:val="20"/>
          <w:szCs w:val="20"/>
          <w:lang w:val="en-GB"/>
        </w:rPr>
      </w:pPr>
      <w:r w:rsidRPr="000A6D0E">
        <w:rPr>
          <w:rFonts w:cs="Segoe UI"/>
          <w:sz w:val="20"/>
          <w:szCs w:val="20"/>
          <w:lang w:val="en-GB"/>
        </w:rPr>
        <w:t xml:space="preserve">Prologis, Inc., the global leader in logistics real estate, announced that Prologis European </w:t>
      </w:r>
      <w:r>
        <w:rPr>
          <w:rFonts w:cs="Segoe UI"/>
          <w:sz w:val="20"/>
          <w:szCs w:val="20"/>
          <w:lang w:val="en-GB"/>
        </w:rPr>
        <w:t>Logistics</w:t>
      </w:r>
      <w:r w:rsidRPr="000A6D0E">
        <w:rPr>
          <w:rFonts w:cs="Segoe UI"/>
          <w:sz w:val="20"/>
          <w:szCs w:val="20"/>
          <w:lang w:val="en-GB"/>
        </w:rPr>
        <w:t xml:space="preserve"> Fund (PE</w:t>
      </w:r>
      <w:r>
        <w:rPr>
          <w:rFonts w:cs="Segoe UI"/>
          <w:sz w:val="20"/>
          <w:szCs w:val="20"/>
          <w:lang w:val="en-GB"/>
        </w:rPr>
        <w:t>LF</w:t>
      </w:r>
      <w:r w:rsidRPr="000A6D0E">
        <w:rPr>
          <w:rFonts w:cs="Segoe UI"/>
          <w:sz w:val="20"/>
          <w:szCs w:val="20"/>
          <w:lang w:val="en-GB"/>
        </w:rPr>
        <w:t xml:space="preserve">) has acquired </w:t>
      </w:r>
      <w:r w:rsidR="000F4569" w:rsidRPr="000F4569">
        <w:rPr>
          <w:rFonts w:cs="Segoe UI"/>
          <w:sz w:val="20"/>
          <w:szCs w:val="20"/>
          <w:lang w:val="en-GB"/>
        </w:rPr>
        <w:t xml:space="preserve">Mountpark Pilsen </w:t>
      </w:r>
      <w:r w:rsidR="000A4EB0">
        <w:rPr>
          <w:rFonts w:cs="Segoe UI"/>
          <w:sz w:val="20"/>
          <w:szCs w:val="20"/>
          <w:lang w:val="en-GB"/>
        </w:rPr>
        <w:t>in the Czech Republic</w:t>
      </w:r>
      <w:r w:rsidR="000F4569" w:rsidRPr="000F4569">
        <w:rPr>
          <w:rFonts w:cs="Segoe UI"/>
          <w:sz w:val="20"/>
          <w:szCs w:val="20"/>
          <w:lang w:val="en-GB"/>
        </w:rPr>
        <w:t>.</w:t>
      </w:r>
    </w:p>
    <w:p w:rsidR="00395948" w:rsidRDefault="00395948" w:rsidP="000A6D0E">
      <w:pPr>
        <w:rPr>
          <w:rFonts w:cs="Segoe UI"/>
          <w:sz w:val="20"/>
          <w:szCs w:val="20"/>
          <w:lang w:val="en-GB"/>
        </w:rPr>
      </w:pPr>
      <w:r w:rsidRPr="00395948">
        <w:rPr>
          <w:rFonts w:cs="Segoe UI"/>
          <w:sz w:val="20"/>
          <w:szCs w:val="20"/>
          <w:lang w:val="en-GB"/>
        </w:rPr>
        <w:t>The park</w:t>
      </w:r>
      <w:r>
        <w:rPr>
          <w:rFonts w:cs="Segoe UI"/>
          <w:sz w:val="20"/>
          <w:szCs w:val="20"/>
          <w:lang w:val="en-GB"/>
        </w:rPr>
        <w:t xml:space="preserve">, </w:t>
      </w:r>
      <w:r w:rsidR="00FD1093">
        <w:rPr>
          <w:rFonts w:cs="Segoe UI"/>
          <w:sz w:val="20"/>
          <w:szCs w:val="20"/>
          <w:lang w:val="en-GB"/>
        </w:rPr>
        <w:t xml:space="preserve">acquired from </w:t>
      </w:r>
      <w:proofErr w:type="spellStart"/>
      <w:r w:rsidR="00FD1093">
        <w:rPr>
          <w:rFonts w:cs="Segoe UI"/>
          <w:sz w:val="20"/>
          <w:szCs w:val="20"/>
          <w:lang w:val="en-GB"/>
        </w:rPr>
        <w:t>Mountpark</w:t>
      </w:r>
      <w:proofErr w:type="spellEnd"/>
      <w:r w:rsidR="00FD1093">
        <w:rPr>
          <w:rFonts w:cs="Segoe UI"/>
          <w:sz w:val="20"/>
          <w:szCs w:val="20"/>
          <w:lang w:val="en-GB"/>
        </w:rPr>
        <w:t xml:space="preserve"> Logistics EU, comprises </w:t>
      </w:r>
      <w:r>
        <w:rPr>
          <w:rFonts w:cs="Segoe UI"/>
          <w:sz w:val="20"/>
          <w:szCs w:val="20"/>
          <w:lang w:val="en-GB"/>
        </w:rPr>
        <w:t>43,700 square met</w:t>
      </w:r>
      <w:r w:rsidR="000F4569">
        <w:rPr>
          <w:rFonts w:cs="Segoe UI"/>
          <w:sz w:val="20"/>
          <w:szCs w:val="20"/>
          <w:lang w:val="en-GB"/>
        </w:rPr>
        <w:t>re</w:t>
      </w:r>
      <w:r w:rsidR="00D536B3">
        <w:rPr>
          <w:rFonts w:cs="Segoe UI"/>
          <w:sz w:val="20"/>
          <w:szCs w:val="20"/>
          <w:lang w:val="en-GB"/>
        </w:rPr>
        <w:t>s of</w:t>
      </w:r>
      <w:r w:rsidR="000F4569">
        <w:rPr>
          <w:rFonts w:cs="Segoe UI"/>
          <w:sz w:val="20"/>
          <w:szCs w:val="20"/>
          <w:lang w:val="en-GB"/>
        </w:rPr>
        <w:t xml:space="preserve"> </w:t>
      </w:r>
      <w:r w:rsidRPr="00395948">
        <w:rPr>
          <w:rFonts w:cs="Segoe UI"/>
          <w:sz w:val="20"/>
          <w:szCs w:val="20"/>
          <w:lang w:val="en-GB"/>
        </w:rPr>
        <w:t xml:space="preserve">vacant </w:t>
      </w:r>
      <w:r w:rsidR="00FD1093">
        <w:rPr>
          <w:rFonts w:cs="Segoe UI"/>
          <w:sz w:val="20"/>
          <w:szCs w:val="20"/>
          <w:lang w:val="en-GB"/>
        </w:rPr>
        <w:t>logistics facilities</w:t>
      </w:r>
      <w:r w:rsidR="00FD1093" w:rsidRPr="00395948">
        <w:rPr>
          <w:rFonts w:cs="Segoe UI"/>
          <w:sz w:val="20"/>
          <w:szCs w:val="20"/>
          <w:lang w:val="en-GB"/>
        </w:rPr>
        <w:t xml:space="preserve"> </w:t>
      </w:r>
      <w:r w:rsidRPr="00395948">
        <w:rPr>
          <w:rFonts w:cs="Segoe UI"/>
          <w:sz w:val="20"/>
          <w:szCs w:val="20"/>
          <w:lang w:val="en-GB"/>
        </w:rPr>
        <w:t xml:space="preserve">and </w:t>
      </w:r>
      <w:r w:rsidR="000A4EB0">
        <w:rPr>
          <w:rFonts w:cs="Segoe UI"/>
          <w:sz w:val="20"/>
          <w:szCs w:val="20"/>
          <w:lang w:val="en-GB"/>
        </w:rPr>
        <w:t>three</w:t>
      </w:r>
      <w:r w:rsidR="000F4569">
        <w:rPr>
          <w:rFonts w:cs="Segoe UI"/>
          <w:sz w:val="20"/>
          <w:szCs w:val="20"/>
          <w:lang w:val="en-GB"/>
        </w:rPr>
        <w:t xml:space="preserve"> hectares of</w:t>
      </w:r>
      <w:r w:rsidR="00D536B3">
        <w:rPr>
          <w:rFonts w:cs="Segoe UI"/>
          <w:sz w:val="20"/>
          <w:szCs w:val="20"/>
          <w:lang w:val="en-GB"/>
        </w:rPr>
        <w:t xml:space="preserve"> additional development </w:t>
      </w:r>
      <w:proofErr w:type="spellStart"/>
      <w:r w:rsidR="00D536B3">
        <w:rPr>
          <w:rFonts w:cs="Segoe UI"/>
          <w:sz w:val="20"/>
          <w:szCs w:val="20"/>
          <w:lang w:val="en-GB"/>
        </w:rPr>
        <w:t>land,totalling</w:t>
      </w:r>
      <w:proofErr w:type="spellEnd"/>
      <w:r w:rsidR="00D536B3">
        <w:rPr>
          <w:rFonts w:cs="Segoe UI"/>
          <w:sz w:val="20"/>
          <w:szCs w:val="20"/>
          <w:lang w:val="en-GB"/>
        </w:rPr>
        <w:t xml:space="preserve"> 10,000 square metres</w:t>
      </w:r>
      <w:r w:rsidR="00FD1093">
        <w:rPr>
          <w:rFonts w:cs="Segoe UI"/>
          <w:sz w:val="20"/>
          <w:szCs w:val="20"/>
          <w:lang w:val="en-GB"/>
        </w:rPr>
        <w:t>.</w:t>
      </w:r>
      <w:r w:rsidR="000F4569" w:rsidRPr="000F4569">
        <w:t xml:space="preserve"> </w:t>
      </w:r>
      <w:r w:rsidR="00FD1093">
        <w:t xml:space="preserve">It </w:t>
      </w:r>
      <w:r w:rsidR="000F4569" w:rsidRPr="000F4569">
        <w:rPr>
          <w:rFonts w:cs="Segoe UI"/>
          <w:sz w:val="20"/>
          <w:szCs w:val="20"/>
          <w:lang w:val="en-GB"/>
        </w:rPr>
        <w:t xml:space="preserve">will be renamed Prologis Park Pilsen II. </w:t>
      </w:r>
    </w:p>
    <w:p w:rsidR="00C93944" w:rsidRDefault="00D94382" w:rsidP="00EC15DF">
      <w:pPr>
        <w:rPr>
          <w:rFonts w:cs="Segoe UI"/>
          <w:sz w:val="20"/>
          <w:szCs w:val="20"/>
          <w:lang w:val="en-GB"/>
        </w:rPr>
      </w:pPr>
      <w:r w:rsidRPr="00EC15DF">
        <w:rPr>
          <w:rFonts w:cs="Segoe UI"/>
          <w:sz w:val="20"/>
          <w:szCs w:val="20"/>
          <w:lang w:val="en-GB"/>
        </w:rPr>
        <w:t xml:space="preserve">Situated on the D5 highway </w:t>
      </w:r>
      <w:r w:rsidR="00C93944" w:rsidRPr="00EC15DF">
        <w:rPr>
          <w:rFonts w:cs="Segoe UI"/>
          <w:sz w:val="20"/>
          <w:szCs w:val="20"/>
          <w:lang w:val="en-GB"/>
        </w:rPr>
        <w:t xml:space="preserve">that connects Prague to Bavaria, 16 kilometres </w:t>
      </w:r>
      <w:r w:rsidR="00565AF6">
        <w:rPr>
          <w:rFonts w:cs="Segoe UI"/>
          <w:sz w:val="20"/>
          <w:szCs w:val="20"/>
          <w:lang w:val="en-GB"/>
        </w:rPr>
        <w:t>west of</w:t>
      </w:r>
      <w:r w:rsidR="00565AF6" w:rsidRPr="00EC15DF">
        <w:rPr>
          <w:rFonts w:cs="Segoe UI"/>
          <w:sz w:val="20"/>
          <w:szCs w:val="20"/>
          <w:lang w:val="en-GB"/>
        </w:rPr>
        <w:t xml:space="preserve"> </w:t>
      </w:r>
      <w:r w:rsidR="00C93944" w:rsidRPr="00EC15DF">
        <w:rPr>
          <w:rFonts w:cs="Segoe UI"/>
          <w:sz w:val="20"/>
          <w:szCs w:val="20"/>
          <w:lang w:val="en-GB"/>
        </w:rPr>
        <w:t>Pilsen</w:t>
      </w:r>
      <w:r w:rsidR="00565AF6">
        <w:rPr>
          <w:rFonts w:cs="Segoe UI"/>
          <w:sz w:val="20"/>
          <w:szCs w:val="20"/>
          <w:lang w:val="en-GB"/>
        </w:rPr>
        <w:t xml:space="preserve"> in the municipality of </w:t>
      </w:r>
      <w:proofErr w:type="spellStart"/>
      <w:r w:rsidR="00565AF6">
        <w:rPr>
          <w:rFonts w:cs="Segoe UI"/>
          <w:sz w:val="20"/>
          <w:szCs w:val="20"/>
          <w:lang w:val="en-GB"/>
        </w:rPr>
        <w:t>Prehysov</w:t>
      </w:r>
      <w:proofErr w:type="spellEnd"/>
      <w:r w:rsidR="007D5097" w:rsidRPr="00EC15DF">
        <w:rPr>
          <w:rFonts w:cs="Segoe UI"/>
          <w:sz w:val="20"/>
          <w:szCs w:val="20"/>
          <w:lang w:val="en-GB"/>
        </w:rPr>
        <w:t xml:space="preserve">, the park </w:t>
      </w:r>
      <w:r w:rsidRPr="00EC15DF">
        <w:rPr>
          <w:rFonts w:cs="Segoe UI"/>
          <w:sz w:val="20"/>
          <w:szCs w:val="20"/>
          <w:lang w:val="en-GB"/>
        </w:rPr>
        <w:t>offers a prime logistics location</w:t>
      </w:r>
      <w:r w:rsidR="00D536B3">
        <w:rPr>
          <w:rFonts w:cs="Segoe UI"/>
          <w:sz w:val="20"/>
          <w:szCs w:val="20"/>
          <w:lang w:val="en-GB"/>
        </w:rPr>
        <w:t>. R</w:t>
      </w:r>
      <w:r w:rsidR="00C93944" w:rsidRPr="00EC15DF">
        <w:rPr>
          <w:rFonts w:cs="Segoe UI"/>
          <w:sz w:val="20"/>
          <w:szCs w:val="20"/>
          <w:lang w:val="en-GB"/>
        </w:rPr>
        <w:t>egarded as the Czech Republic’s gateway to Europe</w:t>
      </w:r>
      <w:r w:rsidR="00D536B3">
        <w:rPr>
          <w:rFonts w:cs="Segoe UI"/>
          <w:sz w:val="20"/>
          <w:szCs w:val="20"/>
          <w:lang w:val="en-GB"/>
        </w:rPr>
        <w:t>, it is</w:t>
      </w:r>
      <w:r w:rsidRPr="00EC15DF">
        <w:rPr>
          <w:rFonts w:cs="Segoe UI"/>
          <w:sz w:val="20"/>
          <w:szCs w:val="20"/>
          <w:lang w:val="en-GB"/>
        </w:rPr>
        <w:t xml:space="preserve"> a strategic manufacturing hub due to competitive wages and a highly skilled workforce. </w:t>
      </w:r>
      <w:r w:rsidR="00C93944" w:rsidRPr="00EC15DF">
        <w:rPr>
          <w:rFonts w:cs="Segoe UI"/>
          <w:sz w:val="20"/>
          <w:szCs w:val="20"/>
          <w:lang w:val="en-GB"/>
        </w:rPr>
        <w:t xml:space="preserve"> </w:t>
      </w:r>
      <w:r w:rsidR="000A4EB0">
        <w:rPr>
          <w:rFonts w:cs="Segoe UI"/>
          <w:sz w:val="20"/>
          <w:szCs w:val="20"/>
          <w:lang w:val="en-GB"/>
        </w:rPr>
        <w:t>I</w:t>
      </w:r>
      <w:r w:rsidR="000F4569">
        <w:rPr>
          <w:rFonts w:cs="Segoe UI"/>
          <w:sz w:val="20"/>
          <w:szCs w:val="20"/>
          <w:lang w:val="en-GB"/>
        </w:rPr>
        <w:t xml:space="preserve">t is Prologis’ second investment in </w:t>
      </w:r>
      <w:r w:rsidR="00834C3F">
        <w:rPr>
          <w:rFonts w:cs="Segoe UI"/>
          <w:sz w:val="20"/>
          <w:szCs w:val="20"/>
          <w:lang w:val="en-GB"/>
        </w:rPr>
        <w:t xml:space="preserve">the </w:t>
      </w:r>
      <w:r w:rsidR="000F4569">
        <w:rPr>
          <w:rFonts w:cs="Segoe UI"/>
          <w:sz w:val="20"/>
          <w:szCs w:val="20"/>
          <w:lang w:val="en-GB"/>
        </w:rPr>
        <w:t>Pilsen market</w:t>
      </w:r>
      <w:r w:rsidR="00834C3F">
        <w:rPr>
          <w:rFonts w:cs="Segoe UI"/>
          <w:sz w:val="20"/>
          <w:szCs w:val="20"/>
          <w:lang w:val="en-GB"/>
        </w:rPr>
        <w:t>,</w:t>
      </w:r>
      <w:r w:rsidR="000A4EB0">
        <w:rPr>
          <w:rFonts w:cs="Segoe UI"/>
          <w:sz w:val="20"/>
          <w:szCs w:val="20"/>
          <w:lang w:val="en-GB"/>
        </w:rPr>
        <w:t xml:space="preserve"> n</w:t>
      </w:r>
      <w:r w:rsidR="000A4EB0" w:rsidRPr="000A4EB0">
        <w:rPr>
          <w:rFonts w:cs="Segoe UI"/>
          <w:sz w:val="20"/>
          <w:szCs w:val="20"/>
          <w:lang w:val="en-GB"/>
        </w:rPr>
        <w:t xml:space="preserve">ext to </w:t>
      </w:r>
      <w:r w:rsidR="00834C3F">
        <w:rPr>
          <w:rFonts w:cs="Segoe UI"/>
          <w:sz w:val="20"/>
          <w:szCs w:val="20"/>
          <w:lang w:val="en-GB"/>
        </w:rPr>
        <w:t xml:space="preserve">its </w:t>
      </w:r>
      <w:r w:rsidR="000A4EB0" w:rsidRPr="000A4EB0">
        <w:rPr>
          <w:rFonts w:cs="Segoe UI"/>
          <w:sz w:val="20"/>
          <w:szCs w:val="20"/>
          <w:lang w:val="en-GB"/>
        </w:rPr>
        <w:t>fully occupied</w:t>
      </w:r>
      <w:r w:rsidR="000A4EB0">
        <w:rPr>
          <w:rFonts w:cs="Segoe UI"/>
          <w:sz w:val="20"/>
          <w:szCs w:val="20"/>
          <w:lang w:val="en-GB"/>
        </w:rPr>
        <w:t xml:space="preserve">, 58,500 square metre </w:t>
      </w:r>
      <w:r w:rsidR="000A4EB0" w:rsidRPr="000A4EB0">
        <w:rPr>
          <w:rFonts w:cs="Segoe UI"/>
          <w:sz w:val="20"/>
          <w:szCs w:val="20"/>
          <w:lang w:val="en-GB"/>
        </w:rPr>
        <w:t xml:space="preserve">Prologis Park </w:t>
      </w:r>
      <w:r w:rsidR="00834C3F">
        <w:rPr>
          <w:rFonts w:cs="Segoe UI"/>
          <w:sz w:val="20"/>
          <w:szCs w:val="20"/>
          <w:lang w:val="en-GB"/>
        </w:rPr>
        <w:t xml:space="preserve">at </w:t>
      </w:r>
      <w:r w:rsidR="000A4EB0" w:rsidRPr="000A4EB0">
        <w:rPr>
          <w:rFonts w:cs="Segoe UI"/>
          <w:sz w:val="20"/>
          <w:szCs w:val="20"/>
          <w:lang w:val="en-GB"/>
        </w:rPr>
        <w:t>Pilsen-</w:t>
      </w:r>
      <w:proofErr w:type="spellStart"/>
      <w:r w:rsidR="000A4EB0" w:rsidRPr="000A4EB0">
        <w:rPr>
          <w:rFonts w:cs="Segoe UI"/>
          <w:sz w:val="20"/>
          <w:szCs w:val="20"/>
          <w:lang w:val="en-GB"/>
        </w:rPr>
        <w:t>Stenovice</w:t>
      </w:r>
      <w:proofErr w:type="spellEnd"/>
      <w:r w:rsidR="000A4EB0">
        <w:rPr>
          <w:rFonts w:cs="Segoe UI"/>
          <w:sz w:val="20"/>
          <w:szCs w:val="20"/>
          <w:lang w:val="en-GB"/>
        </w:rPr>
        <w:t>.</w:t>
      </w:r>
    </w:p>
    <w:p w:rsidR="000F4569" w:rsidRDefault="00D94382" w:rsidP="00EC15DF">
      <w:pPr>
        <w:rPr>
          <w:rFonts w:cs="Segoe UI"/>
          <w:sz w:val="20"/>
          <w:szCs w:val="20"/>
          <w:lang w:val="en-GB"/>
        </w:rPr>
      </w:pPr>
      <w:r w:rsidRPr="00EC15DF">
        <w:rPr>
          <w:rFonts w:cs="Segoe UI"/>
          <w:sz w:val="20"/>
          <w:szCs w:val="20"/>
          <w:lang w:val="en-GB"/>
        </w:rPr>
        <w:t>“</w:t>
      </w:r>
      <w:r w:rsidR="000F4569" w:rsidRPr="000F4569">
        <w:rPr>
          <w:rFonts w:cs="Segoe UI"/>
          <w:sz w:val="20"/>
          <w:szCs w:val="20"/>
          <w:lang w:val="en-GB"/>
        </w:rPr>
        <w:t>Pilsen is an established logistics</w:t>
      </w:r>
      <w:r w:rsidR="000F4569">
        <w:rPr>
          <w:rFonts w:cs="Segoe UI"/>
          <w:sz w:val="20"/>
          <w:szCs w:val="20"/>
          <w:lang w:val="en-GB"/>
        </w:rPr>
        <w:t xml:space="preserve"> </w:t>
      </w:r>
      <w:r w:rsidR="000F4569" w:rsidRPr="000F4569">
        <w:rPr>
          <w:rFonts w:cs="Segoe UI"/>
          <w:sz w:val="20"/>
          <w:szCs w:val="20"/>
          <w:lang w:val="en-GB"/>
        </w:rPr>
        <w:t>market and a target</w:t>
      </w:r>
      <w:r w:rsidR="001857CE">
        <w:rPr>
          <w:rFonts w:cs="Segoe UI"/>
          <w:sz w:val="20"/>
          <w:szCs w:val="20"/>
          <w:lang w:val="en-GB"/>
        </w:rPr>
        <w:t xml:space="preserve"> one for Prologis</w:t>
      </w:r>
      <w:r w:rsidR="000F4569">
        <w:rPr>
          <w:rFonts w:cs="Segoe UI"/>
          <w:sz w:val="20"/>
          <w:szCs w:val="20"/>
          <w:lang w:val="en-GB"/>
        </w:rPr>
        <w:t>.</w:t>
      </w:r>
      <w:r w:rsidR="000F4569" w:rsidRPr="000F4569">
        <w:rPr>
          <w:rFonts w:cs="Segoe UI"/>
          <w:sz w:val="20"/>
          <w:szCs w:val="20"/>
          <w:lang w:val="en-GB"/>
        </w:rPr>
        <w:t xml:space="preserve"> </w:t>
      </w:r>
      <w:r w:rsidR="003F5D2E" w:rsidRPr="00EC15DF">
        <w:rPr>
          <w:rFonts w:cs="Segoe UI"/>
          <w:sz w:val="20"/>
          <w:szCs w:val="20"/>
          <w:lang w:val="en-GB"/>
        </w:rPr>
        <w:t xml:space="preserve">This acquisition </w:t>
      </w:r>
      <w:r w:rsidR="001857CE">
        <w:rPr>
          <w:rFonts w:cs="Segoe UI"/>
          <w:sz w:val="20"/>
          <w:szCs w:val="20"/>
          <w:lang w:val="en-GB"/>
        </w:rPr>
        <w:t>provides</w:t>
      </w:r>
      <w:r w:rsidR="00CC56D5" w:rsidRPr="00EC15DF">
        <w:rPr>
          <w:rFonts w:cs="Segoe UI"/>
          <w:sz w:val="20"/>
          <w:szCs w:val="20"/>
          <w:lang w:val="en-GB"/>
        </w:rPr>
        <w:t xml:space="preserve"> </w:t>
      </w:r>
      <w:r w:rsidR="003F5D2E" w:rsidRPr="00EC15DF">
        <w:rPr>
          <w:rFonts w:cs="Segoe UI"/>
          <w:sz w:val="20"/>
          <w:szCs w:val="20"/>
          <w:lang w:val="en-GB"/>
        </w:rPr>
        <w:t xml:space="preserve">a </w:t>
      </w:r>
      <w:r w:rsidR="001857CE">
        <w:rPr>
          <w:rFonts w:cs="Segoe UI"/>
          <w:sz w:val="20"/>
          <w:szCs w:val="20"/>
          <w:lang w:val="en-GB"/>
        </w:rPr>
        <w:t>good</w:t>
      </w:r>
      <w:r w:rsidR="001857CE" w:rsidRPr="00EC15DF">
        <w:rPr>
          <w:rFonts w:cs="Segoe UI"/>
          <w:sz w:val="20"/>
          <w:szCs w:val="20"/>
          <w:lang w:val="en-GB"/>
        </w:rPr>
        <w:t xml:space="preserve"> </w:t>
      </w:r>
      <w:r w:rsidR="001857CE">
        <w:rPr>
          <w:rFonts w:cs="Segoe UI"/>
          <w:sz w:val="20"/>
          <w:szCs w:val="20"/>
          <w:lang w:val="en-GB"/>
        </w:rPr>
        <w:t>growth opportunity in a</w:t>
      </w:r>
      <w:r w:rsidR="00AD2049">
        <w:rPr>
          <w:rFonts w:cs="Segoe UI"/>
          <w:sz w:val="20"/>
          <w:szCs w:val="20"/>
          <w:lang w:val="en-GB"/>
        </w:rPr>
        <w:t xml:space="preserve"> high demand</w:t>
      </w:r>
      <w:r w:rsidR="001857CE">
        <w:rPr>
          <w:rFonts w:cs="Segoe UI"/>
          <w:sz w:val="20"/>
          <w:szCs w:val="20"/>
          <w:lang w:val="en-GB"/>
        </w:rPr>
        <w:t xml:space="preserve"> </w:t>
      </w:r>
      <w:r w:rsidR="00AD2049">
        <w:rPr>
          <w:rFonts w:cs="Segoe UI"/>
          <w:sz w:val="20"/>
          <w:szCs w:val="20"/>
          <w:lang w:val="en-GB"/>
        </w:rPr>
        <w:t xml:space="preserve">region”, </w:t>
      </w:r>
      <w:r w:rsidRPr="00EC15DF">
        <w:rPr>
          <w:rFonts w:cs="Segoe UI"/>
          <w:sz w:val="20"/>
          <w:szCs w:val="20"/>
          <w:lang w:val="en-GB"/>
        </w:rPr>
        <w:t xml:space="preserve">says Martin </w:t>
      </w:r>
      <w:r w:rsidR="003F5D2E" w:rsidRPr="00EC15DF">
        <w:rPr>
          <w:rFonts w:cs="Segoe UI"/>
          <w:sz w:val="20"/>
          <w:szCs w:val="20"/>
          <w:lang w:val="en-GB"/>
        </w:rPr>
        <w:t>Polak</w:t>
      </w:r>
      <w:r w:rsidRPr="00EC15DF">
        <w:rPr>
          <w:rFonts w:cs="Segoe UI"/>
          <w:sz w:val="20"/>
          <w:szCs w:val="20"/>
          <w:lang w:val="en-GB"/>
        </w:rPr>
        <w:t xml:space="preserve">, </w:t>
      </w:r>
      <w:r w:rsidR="003F5D2E" w:rsidRPr="00EC15DF">
        <w:rPr>
          <w:rFonts w:cs="Segoe UI"/>
          <w:sz w:val="20"/>
          <w:szCs w:val="20"/>
          <w:lang w:val="en-GB"/>
        </w:rPr>
        <w:t xml:space="preserve">senior vice president, </w:t>
      </w:r>
      <w:r w:rsidR="00EC15DF" w:rsidRPr="00565AF6">
        <w:rPr>
          <w:rFonts w:cs="Segoe UI"/>
          <w:sz w:val="20"/>
          <w:szCs w:val="20"/>
          <w:lang w:val="en-GB"/>
        </w:rPr>
        <w:t>regional head, Prologis CEE</w:t>
      </w:r>
      <w:r w:rsidRPr="00565AF6">
        <w:rPr>
          <w:rFonts w:cs="Segoe UI"/>
          <w:sz w:val="20"/>
          <w:szCs w:val="20"/>
          <w:lang w:val="en-GB"/>
        </w:rPr>
        <w:t>.</w:t>
      </w:r>
      <w:r w:rsidRPr="00EC15DF">
        <w:rPr>
          <w:rFonts w:cs="Segoe UI"/>
          <w:sz w:val="20"/>
          <w:szCs w:val="20"/>
          <w:lang w:val="en-GB"/>
        </w:rPr>
        <w:t xml:space="preserve"> “</w:t>
      </w:r>
      <w:r w:rsidR="003F5D2E" w:rsidRPr="00EC15DF">
        <w:rPr>
          <w:rFonts w:cs="Segoe UI"/>
          <w:sz w:val="20"/>
          <w:szCs w:val="20"/>
          <w:lang w:val="en-GB"/>
        </w:rPr>
        <w:t>Prologis Park Pilsen-</w:t>
      </w:r>
      <w:proofErr w:type="spellStart"/>
      <w:r w:rsidR="003F5D2E" w:rsidRPr="00EC15DF">
        <w:rPr>
          <w:rFonts w:cs="Segoe UI"/>
          <w:sz w:val="20"/>
          <w:szCs w:val="20"/>
          <w:lang w:val="en-GB"/>
        </w:rPr>
        <w:t>Stenovice</w:t>
      </w:r>
      <w:proofErr w:type="spellEnd"/>
      <w:r w:rsidR="003F5D2E" w:rsidRPr="00EC15DF">
        <w:rPr>
          <w:rFonts w:cs="Segoe UI"/>
          <w:sz w:val="20"/>
          <w:szCs w:val="20"/>
          <w:lang w:val="en-GB"/>
        </w:rPr>
        <w:t>, has</w:t>
      </w:r>
      <w:r w:rsidR="00AD2049">
        <w:rPr>
          <w:rFonts w:cs="Segoe UI"/>
          <w:sz w:val="20"/>
          <w:szCs w:val="20"/>
          <w:lang w:val="en-GB"/>
        </w:rPr>
        <w:t xml:space="preserve"> already</w:t>
      </w:r>
      <w:r w:rsidR="003F5D2E" w:rsidRPr="00EC15DF">
        <w:rPr>
          <w:rFonts w:cs="Segoe UI"/>
          <w:sz w:val="20"/>
          <w:szCs w:val="20"/>
          <w:lang w:val="en-GB"/>
        </w:rPr>
        <w:t xml:space="preserve"> prove</w:t>
      </w:r>
      <w:r w:rsidR="00AD2049">
        <w:rPr>
          <w:rFonts w:cs="Segoe UI"/>
          <w:sz w:val="20"/>
          <w:szCs w:val="20"/>
          <w:lang w:val="en-GB"/>
        </w:rPr>
        <w:t>n</w:t>
      </w:r>
      <w:r w:rsidR="003F5D2E" w:rsidRPr="00EC15DF">
        <w:rPr>
          <w:rFonts w:cs="Segoe UI"/>
          <w:sz w:val="20"/>
          <w:szCs w:val="20"/>
          <w:lang w:val="en-GB"/>
        </w:rPr>
        <w:t xml:space="preserve"> to be one of our most successful park</w:t>
      </w:r>
      <w:r w:rsidR="00166B65">
        <w:rPr>
          <w:rFonts w:cs="Segoe UI"/>
          <w:sz w:val="20"/>
          <w:szCs w:val="20"/>
          <w:lang w:val="en-GB"/>
        </w:rPr>
        <w:t>s</w:t>
      </w:r>
      <w:r w:rsidR="003F5D2E" w:rsidRPr="00EC15DF">
        <w:rPr>
          <w:rFonts w:cs="Segoe UI"/>
          <w:sz w:val="20"/>
          <w:szCs w:val="20"/>
          <w:lang w:val="en-GB"/>
        </w:rPr>
        <w:t xml:space="preserve"> in </w:t>
      </w:r>
      <w:r w:rsidR="000F4569">
        <w:rPr>
          <w:rFonts w:cs="Segoe UI"/>
          <w:sz w:val="20"/>
          <w:szCs w:val="20"/>
          <w:lang w:val="en-GB"/>
        </w:rPr>
        <w:t>our Czech portfolio</w:t>
      </w:r>
      <w:r w:rsidR="00AD2049">
        <w:rPr>
          <w:rFonts w:cs="Segoe UI"/>
          <w:sz w:val="20"/>
          <w:szCs w:val="20"/>
          <w:lang w:val="en-GB"/>
        </w:rPr>
        <w:t>.</w:t>
      </w:r>
      <w:r w:rsidR="003F5D2E" w:rsidRPr="00EC15DF">
        <w:rPr>
          <w:rFonts w:cs="Segoe UI"/>
          <w:sz w:val="20"/>
          <w:szCs w:val="20"/>
          <w:lang w:val="en-GB"/>
        </w:rPr>
        <w:t xml:space="preserve"> </w:t>
      </w:r>
      <w:r w:rsidR="00AD2049">
        <w:rPr>
          <w:rFonts w:cs="Segoe UI"/>
          <w:sz w:val="20"/>
          <w:szCs w:val="20"/>
          <w:lang w:val="en-GB"/>
        </w:rPr>
        <w:t>Th</w:t>
      </w:r>
      <w:r w:rsidR="003F5D2E" w:rsidRPr="00EC15DF">
        <w:rPr>
          <w:rFonts w:cs="Segoe UI"/>
          <w:sz w:val="20"/>
          <w:szCs w:val="20"/>
          <w:lang w:val="en-GB"/>
        </w:rPr>
        <w:t xml:space="preserve">is </w:t>
      </w:r>
      <w:r w:rsidR="000F4569">
        <w:rPr>
          <w:rFonts w:cs="Segoe UI"/>
          <w:sz w:val="20"/>
          <w:szCs w:val="20"/>
          <w:lang w:val="en-GB"/>
        </w:rPr>
        <w:t xml:space="preserve">second </w:t>
      </w:r>
      <w:r w:rsidR="003F5D2E" w:rsidRPr="00EC15DF">
        <w:rPr>
          <w:rFonts w:cs="Segoe UI"/>
          <w:sz w:val="20"/>
          <w:szCs w:val="20"/>
          <w:lang w:val="en-GB"/>
        </w:rPr>
        <w:t>park will allow us to</w:t>
      </w:r>
      <w:r w:rsidR="00AD2049">
        <w:rPr>
          <w:rFonts w:cs="Segoe UI"/>
          <w:sz w:val="20"/>
          <w:szCs w:val="20"/>
          <w:lang w:val="en-GB"/>
        </w:rPr>
        <w:t xml:space="preserve"> further</w:t>
      </w:r>
      <w:r w:rsidR="003F5D2E" w:rsidRPr="00EC15DF">
        <w:rPr>
          <w:rFonts w:cs="Segoe UI"/>
          <w:sz w:val="20"/>
          <w:szCs w:val="20"/>
          <w:lang w:val="en-GB"/>
        </w:rPr>
        <w:t xml:space="preserve"> </w:t>
      </w:r>
      <w:r w:rsidR="00AD2049">
        <w:rPr>
          <w:rFonts w:cs="Segoe UI"/>
          <w:sz w:val="20"/>
          <w:szCs w:val="20"/>
          <w:lang w:val="en-GB"/>
        </w:rPr>
        <w:t xml:space="preserve">accommodate the </w:t>
      </w:r>
      <w:r w:rsidR="000A6D0E">
        <w:rPr>
          <w:rFonts w:cs="Segoe UI"/>
          <w:sz w:val="20"/>
          <w:szCs w:val="20"/>
          <w:lang w:val="en-GB"/>
        </w:rPr>
        <w:t xml:space="preserve">growing </w:t>
      </w:r>
      <w:r w:rsidR="003F5D2E" w:rsidRPr="00EC15DF">
        <w:rPr>
          <w:rFonts w:cs="Segoe UI"/>
          <w:sz w:val="20"/>
          <w:szCs w:val="20"/>
          <w:lang w:val="en-GB"/>
        </w:rPr>
        <w:t>expansion needs</w:t>
      </w:r>
      <w:r w:rsidR="00AD2049">
        <w:rPr>
          <w:rFonts w:cs="Segoe UI"/>
          <w:sz w:val="20"/>
          <w:szCs w:val="20"/>
          <w:lang w:val="en-GB"/>
        </w:rPr>
        <w:t xml:space="preserve"> of our customers</w:t>
      </w:r>
      <w:r w:rsidR="003F5D2E" w:rsidRPr="00EC15DF">
        <w:rPr>
          <w:rFonts w:cs="Segoe UI"/>
          <w:sz w:val="20"/>
          <w:szCs w:val="20"/>
          <w:lang w:val="en-GB"/>
        </w:rPr>
        <w:t xml:space="preserve"> in </w:t>
      </w:r>
      <w:r w:rsidR="00AD2049">
        <w:rPr>
          <w:rFonts w:cs="Segoe UI"/>
          <w:sz w:val="20"/>
          <w:szCs w:val="20"/>
          <w:lang w:val="en-GB"/>
        </w:rPr>
        <w:t>a</w:t>
      </w:r>
      <w:r w:rsidR="003F5D2E" w:rsidRPr="00EC15DF">
        <w:rPr>
          <w:rFonts w:cs="Segoe UI"/>
          <w:sz w:val="20"/>
          <w:szCs w:val="20"/>
          <w:lang w:val="en-GB"/>
        </w:rPr>
        <w:t xml:space="preserve"> pivotal location on the main east-west </w:t>
      </w:r>
      <w:r w:rsidR="004012E8">
        <w:rPr>
          <w:rFonts w:cs="Segoe UI"/>
          <w:sz w:val="20"/>
          <w:szCs w:val="20"/>
          <w:lang w:val="en-GB"/>
        </w:rPr>
        <w:t>artery</w:t>
      </w:r>
      <w:r w:rsidR="004012E8" w:rsidRPr="00EC15DF">
        <w:rPr>
          <w:rFonts w:cs="Segoe UI"/>
          <w:sz w:val="20"/>
          <w:szCs w:val="20"/>
          <w:lang w:val="en-GB"/>
        </w:rPr>
        <w:t xml:space="preserve"> </w:t>
      </w:r>
      <w:r w:rsidR="003F5D2E" w:rsidRPr="00EC15DF">
        <w:rPr>
          <w:rFonts w:cs="Segoe UI"/>
          <w:sz w:val="20"/>
          <w:szCs w:val="20"/>
          <w:lang w:val="en-GB"/>
        </w:rPr>
        <w:t>to Germany.”</w:t>
      </w:r>
    </w:p>
    <w:p w:rsidR="00395948" w:rsidRDefault="00395948" w:rsidP="00EC15DF">
      <w:pPr>
        <w:rPr>
          <w:rFonts w:cs="Segoe UI"/>
          <w:sz w:val="20"/>
          <w:szCs w:val="20"/>
          <w:lang w:val="en-GB"/>
        </w:rPr>
      </w:pPr>
      <w:proofErr w:type="spellStart"/>
      <w:r w:rsidRPr="00395948">
        <w:rPr>
          <w:rFonts w:cs="Segoe UI"/>
          <w:sz w:val="20"/>
          <w:szCs w:val="20"/>
          <w:lang w:val="en-GB"/>
        </w:rPr>
        <w:t>Modesta</w:t>
      </w:r>
      <w:proofErr w:type="spellEnd"/>
      <w:r w:rsidR="006A16C3">
        <w:rPr>
          <w:rFonts w:cs="Segoe UI"/>
          <w:sz w:val="20"/>
          <w:szCs w:val="20"/>
          <w:lang w:val="en-GB"/>
        </w:rPr>
        <w:t xml:space="preserve"> Real Estate</w:t>
      </w:r>
      <w:r w:rsidRPr="00395948">
        <w:rPr>
          <w:rFonts w:cs="Segoe UI"/>
          <w:sz w:val="20"/>
          <w:szCs w:val="20"/>
          <w:lang w:val="en-GB"/>
        </w:rPr>
        <w:t xml:space="preserve"> represented Prologis during this transaction.</w:t>
      </w:r>
    </w:p>
    <w:p w:rsidR="00874944" w:rsidRPr="00EC15DF" w:rsidRDefault="00874944" w:rsidP="00EC15DF">
      <w:pPr>
        <w:rPr>
          <w:rFonts w:cs="Segoe UI"/>
          <w:sz w:val="20"/>
          <w:szCs w:val="20"/>
          <w:lang w:val="en-GB"/>
        </w:rPr>
      </w:pPr>
      <w:r w:rsidRPr="00EC15DF">
        <w:rPr>
          <w:rFonts w:cs="Segoe UI"/>
          <w:sz w:val="20"/>
          <w:szCs w:val="20"/>
          <w:lang w:val="en-GB"/>
        </w:rPr>
        <w:t xml:space="preserve">Prologis is a leading provider of distribution facilities in the Czech Republic with more than </w:t>
      </w:r>
      <w:r w:rsidR="008E5C66">
        <w:rPr>
          <w:rFonts w:cs="Segoe UI"/>
          <w:sz w:val="20"/>
          <w:szCs w:val="20"/>
          <w:lang w:val="en-GB"/>
        </w:rPr>
        <w:t>1</w:t>
      </w:r>
      <w:r w:rsidR="008E5C66" w:rsidRPr="00EC15DF">
        <w:rPr>
          <w:rFonts w:cs="Segoe UI"/>
          <w:sz w:val="20"/>
          <w:szCs w:val="20"/>
          <w:lang w:val="en-GB"/>
        </w:rPr>
        <w:t xml:space="preserve"> </w:t>
      </w:r>
      <w:r w:rsidRPr="00EC15DF">
        <w:rPr>
          <w:rFonts w:cs="Segoe UI"/>
          <w:sz w:val="20"/>
          <w:szCs w:val="20"/>
          <w:lang w:val="en-GB"/>
        </w:rPr>
        <w:t xml:space="preserve">million square metres of logistics and industrial space </w:t>
      </w:r>
      <w:r w:rsidR="00EC15DF" w:rsidRPr="00304396">
        <w:rPr>
          <w:rFonts w:cs="Segoe UI"/>
          <w:bCs/>
          <w:sz w:val="20"/>
          <w:szCs w:val="20"/>
          <w:lang w:val="en-GB"/>
        </w:rPr>
        <w:t xml:space="preserve">(as of </w:t>
      </w:r>
      <w:r w:rsidR="00EC15DF">
        <w:rPr>
          <w:rFonts w:cs="Segoe UI"/>
          <w:bCs/>
          <w:sz w:val="20"/>
          <w:szCs w:val="20"/>
          <w:lang w:val="en-GB"/>
        </w:rPr>
        <w:t>March 31, 2018</w:t>
      </w:r>
      <w:r w:rsidR="00EC15DF" w:rsidRPr="00304396">
        <w:rPr>
          <w:rFonts w:cs="Segoe UI"/>
          <w:bCs/>
          <w:sz w:val="20"/>
          <w:szCs w:val="20"/>
          <w:lang w:val="en-GB"/>
        </w:rPr>
        <w:t>).</w:t>
      </w:r>
    </w:p>
    <w:p w:rsidR="00EC15DF" w:rsidRPr="00522672" w:rsidRDefault="00EC15DF" w:rsidP="00EC15DF">
      <w:pPr>
        <w:spacing w:before="180" w:after="60"/>
        <w:rPr>
          <w:rFonts w:ascii="Segoe UI Semibold" w:hAnsi="Segoe UI Semibold" w:cs="Segoe UI Semibold"/>
          <w:color w:val="auto"/>
          <w:sz w:val="18"/>
          <w:szCs w:val="18"/>
          <w:lang w:val="en-GB"/>
        </w:rPr>
      </w:pPr>
      <w:bookmarkStart w:id="0" w:name="_GoBack"/>
      <w:bookmarkEnd w:id="0"/>
      <w:r w:rsidRPr="00522672">
        <w:rPr>
          <w:rFonts w:ascii="Segoe UI Semibold" w:hAnsi="Segoe UI Semibold" w:cs="Segoe UI Semibold"/>
          <w:color w:val="auto"/>
          <w:sz w:val="18"/>
          <w:szCs w:val="18"/>
          <w:lang w:val="en-GB"/>
        </w:rPr>
        <w:t>Media Contacts</w:t>
      </w:r>
    </w:p>
    <w:p w:rsidR="00EC15DF" w:rsidRPr="00522672" w:rsidRDefault="00EC15DF" w:rsidP="00EC15DF">
      <w:pPr>
        <w:spacing w:after="0"/>
        <w:rPr>
          <w:rFonts w:cs="Segoe UI"/>
          <w:bCs/>
          <w:sz w:val="18"/>
          <w:szCs w:val="18"/>
          <w:lang w:val="en-GB"/>
        </w:rPr>
      </w:pPr>
      <w:r w:rsidRPr="00522672">
        <w:rPr>
          <w:rFonts w:cs="Segoe UI"/>
          <w:bCs/>
          <w:sz w:val="18"/>
          <w:szCs w:val="18"/>
          <w:lang w:val="en-GB"/>
        </w:rPr>
        <w:t xml:space="preserve">Marta </w:t>
      </w:r>
      <w:proofErr w:type="spellStart"/>
      <w:r w:rsidRPr="00522672">
        <w:rPr>
          <w:rFonts w:cs="Segoe UI"/>
          <w:bCs/>
          <w:sz w:val="18"/>
          <w:szCs w:val="18"/>
          <w:lang w:val="en-GB"/>
        </w:rPr>
        <w:t>Tęsiorowska</w:t>
      </w:r>
      <w:proofErr w:type="spellEnd"/>
    </w:p>
    <w:p w:rsidR="00EC15DF" w:rsidRPr="00522672" w:rsidRDefault="00EC15DF" w:rsidP="00EC15DF">
      <w:pPr>
        <w:spacing w:after="0"/>
        <w:rPr>
          <w:rFonts w:cs="Segoe UI"/>
          <w:bCs/>
          <w:sz w:val="18"/>
          <w:szCs w:val="18"/>
          <w:lang w:val="en-GB"/>
        </w:rPr>
      </w:pPr>
      <w:r w:rsidRPr="00522672">
        <w:rPr>
          <w:rFonts w:cs="Segoe UI"/>
          <w:bCs/>
          <w:sz w:val="18"/>
          <w:szCs w:val="18"/>
          <w:lang w:val="en-GB"/>
        </w:rPr>
        <w:t>Vice President, Head of Marketing &amp; Communications Europe, Prologis</w:t>
      </w:r>
    </w:p>
    <w:p w:rsidR="00EC15DF" w:rsidRPr="00522672" w:rsidRDefault="00EC15DF" w:rsidP="00EC15DF">
      <w:pPr>
        <w:spacing w:after="0"/>
        <w:rPr>
          <w:rFonts w:cs="Segoe UI"/>
          <w:bCs/>
          <w:sz w:val="18"/>
          <w:szCs w:val="18"/>
          <w:lang w:val="en-GB"/>
        </w:rPr>
      </w:pPr>
      <w:r w:rsidRPr="00522672">
        <w:rPr>
          <w:rFonts w:cs="Segoe UI"/>
          <w:bCs/>
          <w:sz w:val="18"/>
          <w:szCs w:val="18"/>
          <w:lang w:val="en-GB"/>
        </w:rPr>
        <w:t>+48 22 218 36 56, mtesiorowska@prologis.com</w:t>
      </w:r>
    </w:p>
    <w:p w:rsidR="00EC15DF" w:rsidRPr="00522672" w:rsidRDefault="00EC15DF" w:rsidP="00EC15DF">
      <w:pPr>
        <w:spacing w:after="0"/>
        <w:rPr>
          <w:rFonts w:cs="Segoe UI"/>
          <w:bCs/>
          <w:sz w:val="18"/>
          <w:szCs w:val="18"/>
          <w:lang w:val="en-GB"/>
        </w:rPr>
      </w:pPr>
    </w:p>
    <w:p w:rsidR="00EC15DF" w:rsidRPr="00522672" w:rsidRDefault="00EC15DF" w:rsidP="00EC15DF">
      <w:pPr>
        <w:spacing w:after="0"/>
        <w:rPr>
          <w:rFonts w:cs="Segoe UI"/>
          <w:bCs/>
          <w:sz w:val="18"/>
          <w:szCs w:val="18"/>
          <w:lang w:val="en-GB"/>
        </w:rPr>
      </w:pPr>
      <w:r w:rsidRPr="00522672">
        <w:rPr>
          <w:rFonts w:cs="Segoe UI"/>
          <w:bCs/>
          <w:sz w:val="18"/>
          <w:szCs w:val="18"/>
          <w:lang w:val="en-GB"/>
        </w:rPr>
        <w:t>Barbora Dlabáčková</w:t>
      </w:r>
    </w:p>
    <w:p w:rsidR="00EC15DF" w:rsidRPr="00522672" w:rsidRDefault="00EC15DF" w:rsidP="00EC15DF">
      <w:pPr>
        <w:spacing w:after="0"/>
        <w:rPr>
          <w:rFonts w:cs="Segoe UI"/>
          <w:bCs/>
          <w:sz w:val="18"/>
          <w:szCs w:val="18"/>
          <w:lang w:val="en-GB"/>
        </w:rPr>
      </w:pPr>
      <w:r w:rsidRPr="00522672">
        <w:rPr>
          <w:rFonts w:cs="Segoe UI"/>
          <w:bCs/>
          <w:sz w:val="18"/>
          <w:szCs w:val="18"/>
          <w:lang w:val="en-GB"/>
        </w:rPr>
        <w:t>Account Director, Best Communications</w:t>
      </w:r>
    </w:p>
    <w:p w:rsidR="00561F36" w:rsidRPr="00242D10" w:rsidRDefault="00EC15DF" w:rsidP="00EC15DF">
      <w:pPr>
        <w:spacing w:after="0"/>
        <w:rPr>
          <w:rFonts w:cs="Segoe UI"/>
          <w:bCs/>
          <w:sz w:val="18"/>
          <w:szCs w:val="18"/>
          <w:lang w:val="en-GB"/>
        </w:rPr>
      </w:pPr>
      <w:r w:rsidRPr="00522672">
        <w:rPr>
          <w:rFonts w:cs="Segoe UI"/>
          <w:bCs/>
          <w:sz w:val="18"/>
          <w:szCs w:val="18"/>
          <w:lang w:val="en-GB"/>
        </w:rPr>
        <w:t>+420 602 161 138, barbora.dlabackova@bestcg.com</w:t>
      </w:r>
    </w:p>
    <w:sectPr w:rsidR="00561F36" w:rsidRPr="00242D10" w:rsidSect="00971308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FCA" w:rsidRDefault="007F6FCA" w:rsidP="00D57B7E">
      <w:pPr>
        <w:spacing w:after="0" w:line="240" w:lineRule="auto"/>
      </w:pPr>
      <w:r>
        <w:separator/>
      </w:r>
    </w:p>
  </w:endnote>
  <w:endnote w:type="continuationSeparator" w:id="0">
    <w:p w:rsidR="007F6FCA" w:rsidRDefault="007F6FCA" w:rsidP="00D5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6E5" w:rsidRPr="00BF089A" w:rsidRDefault="007F6FCA" w:rsidP="00334256">
    <w:pPr>
      <w:jc w:val="right"/>
      <w:rPr>
        <w:rFonts w:cs="Segoe UI"/>
        <w:sz w:val="19"/>
        <w:szCs w:val="19"/>
      </w:rPr>
    </w:pPr>
    <w:sdt>
      <w:sdtPr>
        <w:id w:val="303049236"/>
        <w:docPartObj>
          <w:docPartGallery w:val="Page Numbers (Bottom of Page)"/>
          <w:docPartUnique/>
        </w:docPartObj>
      </w:sdtPr>
      <w:sdtEndPr>
        <w:rPr>
          <w:rFonts w:cs="Segoe UI"/>
          <w:noProof/>
          <w:sz w:val="19"/>
          <w:szCs w:val="19"/>
        </w:rPr>
      </w:sdtEndPr>
      <w:sdtContent>
        <w:r w:rsidR="004336E5" w:rsidRPr="00BF089A">
          <w:rPr>
            <w:rFonts w:cs="Segoe UI"/>
            <w:sz w:val="19"/>
            <w:szCs w:val="19"/>
          </w:rPr>
          <w:fldChar w:fldCharType="begin"/>
        </w:r>
        <w:r w:rsidR="004336E5" w:rsidRPr="00BF089A">
          <w:rPr>
            <w:rFonts w:cs="Segoe UI"/>
            <w:sz w:val="19"/>
            <w:szCs w:val="19"/>
          </w:rPr>
          <w:instrText xml:space="preserve"> PAGE   \* MERGEFORMAT </w:instrText>
        </w:r>
        <w:r w:rsidR="004336E5" w:rsidRPr="00BF089A">
          <w:rPr>
            <w:rFonts w:cs="Segoe UI"/>
            <w:sz w:val="19"/>
            <w:szCs w:val="19"/>
          </w:rPr>
          <w:fldChar w:fldCharType="separate"/>
        </w:r>
        <w:r w:rsidR="00FD1093">
          <w:rPr>
            <w:rFonts w:cs="Segoe UI"/>
            <w:noProof/>
            <w:sz w:val="19"/>
            <w:szCs w:val="19"/>
          </w:rPr>
          <w:t>2</w:t>
        </w:r>
        <w:r w:rsidR="004336E5" w:rsidRPr="00BF089A">
          <w:rPr>
            <w:rFonts w:cs="Segoe UI"/>
            <w:noProof/>
            <w:sz w:val="19"/>
            <w:szCs w:val="19"/>
          </w:rPr>
          <w:fldChar w:fldCharType="end"/>
        </w:r>
      </w:sdtContent>
    </w:sdt>
  </w:p>
  <w:p w:rsidR="00DD3496" w:rsidRDefault="00DD34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FCA" w:rsidRDefault="007F6FCA" w:rsidP="00D57B7E">
      <w:pPr>
        <w:spacing w:after="0" w:line="240" w:lineRule="auto"/>
      </w:pPr>
      <w:r>
        <w:separator/>
      </w:r>
    </w:p>
  </w:footnote>
  <w:footnote w:type="continuationSeparator" w:id="0">
    <w:p w:rsidR="007F6FCA" w:rsidRDefault="007F6FCA" w:rsidP="00D5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215" w:rsidRDefault="000F3215" w:rsidP="005973A1">
    <w:pPr>
      <w:jc w:val="right"/>
    </w:pPr>
  </w:p>
  <w:p w:rsidR="000F3215" w:rsidRDefault="000F32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067" w:rsidRDefault="00EC15DF">
    <w:r w:rsidRPr="00242D10">
      <w:rPr>
        <w:noProof/>
        <w:lang w:val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14B8338" wp14:editId="68F5B51C">
              <wp:simplePos x="0" y="0"/>
              <wp:positionH relativeFrom="margin">
                <wp:posOffset>0</wp:posOffset>
              </wp:positionH>
              <wp:positionV relativeFrom="page">
                <wp:posOffset>795655</wp:posOffset>
              </wp:positionV>
              <wp:extent cx="2333625" cy="219075"/>
              <wp:effectExtent l="0" t="0" r="952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219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15DF" w:rsidRPr="001B65A8" w:rsidRDefault="00EC15DF" w:rsidP="00EC15DF">
                          <w:pPr>
                            <w:pStyle w:val="Eyebrowtext"/>
                            <w:rPr>
                              <w:rFonts w:ascii="Segoe UI" w:hAnsi="Segoe UI"/>
                            </w:rPr>
                          </w:pPr>
                          <w:r>
                            <w:rPr>
                              <w:rFonts w:ascii="Segoe UI" w:hAnsi="Segoe UI"/>
                            </w:rPr>
                            <w:t>MEDIA ALERT</w:t>
                          </w:r>
                        </w:p>
                        <w:p w:rsidR="00EC15DF" w:rsidRDefault="00EC15DF" w:rsidP="00EC15D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4B83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62.65pt;width:183.75pt;height:17.2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" filled="f" stroked="f" strokeweight=".5pt">
              <v:textbox inset="0,0,0,0">
                <w:txbxContent>
                  <w:p w:rsidR="00EC15DF" w:rsidRPr="001B65A8" w:rsidRDefault="00EC15DF" w:rsidP="00EC15DF">
                    <w:pPr>
                      <w:pStyle w:val="Eyebrowtext"/>
                      <w:rPr>
                        <w:rFonts w:ascii="Segoe UI" w:hAnsi="Segoe UI"/>
                      </w:rPr>
                    </w:pPr>
                    <w:r>
                      <w:rPr>
                        <w:rFonts w:ascii="Segoe UI" w:hAnsi="Segoe UI"/>
                      </w:rPr>
                      <w:t>MEDIA ALERT</w:t>
                    </w:r>
                  </w:p>
                  <w:p w:rsidR="00EC15DF" w:rsidRDefault="00EC15DF" w:rsidP="00EC15DF"/>
                </w:txbxContent>
              </v:textbox>
              <w10:wrap anchorx="margin" anchory="page"/>
            </v:shape>
          </w:pict>
        </mc:Fallback>
      </mc:AlternateContent>
    </w:r>
  </w:p>
  <w:p w:rsidR="00DD3496" w:rsidRDefault="00334256">
    <w:r w:rsidRPr="00E65DB0">
      <w:rPr>
        <w:noProof/>
      </w:rPr>
      <w:drawing>
        <wp:anchor distT="0" distB="0" distL="114300" distR="114300" simplePos="0" relativeHeight="251672576" behindDoc="0" locked="0" layoutInCell="1" allowOverlap="1" wp14:anchorId="76861BC9" wp14:editId="11E4DE91">
          <wp:simplePos x="0" y="0"/>
          <wp:positionH relativeFrom="margin">
            <wp:posOffset>4291330</wp:posOffset>
          </wp:positionH>
          <wp:positionV relativeFrom="page">
            <wp:posOffset>707390</wp:posOffset>
          </wp:positionV>
          <wp:extent cx="1661160" cy="3124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D_LOGO_REVERSE@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4299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E288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B090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1A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1853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8426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83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A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F08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EC4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606F8F"/>
    <w:multiLevelType w:val="hybridMultilevel"/>
    <w:tmpl w:val="2FB469AC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854F016">
      <w:numFmt w:val="bullet"/>
      <w:lvlText w:val="-"/>
      <w:lvlJc w:val="left"/>
      <w:pPr>
        <w:ind w:left="1440" w:hanging="360"/>
      </w:pPr>
      <w:rPr>
        <w:rFonts w:ascii="Arial" w:hAnsi="Arial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95A2F"/>
    <w:multiLevelType w:val="hybridMultilevel"/>
    <w:tmpl w:val="0150A820"/>
    <w:lvl w:ilvl="0" w:tplc="A684B49A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0"/>
        <w:sz w:val="20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A3B9F"/>
    <w:multiLevelType w:val="hybridMultilevel"/>
    <w:tmpl w:val="C1AC7EC8"/>
    <w:lvl w:ilvl="0" w:tplc="61E63E4C">
      <w:start w:val="1"/>
      <w:numFmt w:val="bullet"/>
      <w:pStyle w:val="Bullet"/>
      <w:lvlText w:val="●"/>
      <w:lvlJc w:val="left"/>
      <w:pPr>
        <w:ind w:left="720" w:hanging="360"/>
      </w:pPr>
      <w:rPr>
        <w:rFonts w:ascii="Segoe UI" w:hAnsi="Segoe UI" w:hint="default"/>
        <w:color w:val="000000" w:themeColor="text1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E321A"/>
    <w:multiLevelType w:val="hybridMultilevel"/>
    <w:tmpl w:val="94F60E5A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A122EA"/>
    <w:multiLevelType w:val="hybridMultilevel"/>
    <w:tmpl w:val="2EC22EF0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54BE3"/>
    <w:multiLevelType w:val="hybridMultilevel"/>
    <w:tmpl w:val="F7D8DCA4"/>
    <w:lvl w:ilvl="0" w:tplc="BC1AE4FC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7232F"/>
    <w:multiLevelType w:val="hybridMultilevel"/>
    <w:tmpl w:val="F4A605A2"/>
    <w:lvl w:ilvl="0" w:tplc="579A4B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8"/>
        <w:szCs w:val="18"/>
      </w:rPr>
    </w:lvl>
    <w:lvl w:ilvl="1" w:tplc="8102D2A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D04A27"/>
    <w:multiLevelType w:val="hybridMultilevel"/>
    <w:tmpl w:val="E0A2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63E00"/>
    <w:multiLevelType w:val="hybridMultilevel"/>
    <w:tmpl w:val="8F60CFF0"/>
    <w:lvl w:ilvl="0" w:tplc="6B9006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9A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03783"/>
    <w:multiLevelType w:val="hybridMultilevel"/>
    <w:tmpl w:val="ACA0F41E"/>
    <w:lvl w:ilvl="0" w:tplc="71BEFDA0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F2634"/>
    <w:multiLevelType w:val="multilevel"/>
    <w:tmpl w:val="AD7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2F1156"/>
    <w:multiLevelType w:val="hybridMultilevel"/>
    <w:tmpl w:val="74D45814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2782646">
      <w:numFmt w:val="bullet"/>
      <w:lvlText w:val="‒"/>
      <w:lvlJc w:val="left"/>
      <w:pPr>
        <w:ind w:left="1440" w:hanging="360"/>
      </w:pPr>
      <w:rPr>
        <w:rFonts w:ascii="Segoe UI" w:hAnsi="Segoe UI" w:hint="default"/>
        <w:b/>
        <w:i w:val="0"/>
        <w:color w:val="A6A6A6" w:themeColor="background1" w:themeShade="A6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737B5"/>
    <w:multiLevelType w:val="hybridMultilevel"/>
    <w:tmpl w:val="C64C03C2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C3EFB"/>
    <w:multiLevelType w:val="hybridMultilevel"/>
    <w:tmpl w:val="92322242"/>
    <w:lvl w:ilvl="0" w:tplc="682CD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978D2"/>
    <w:multiLevelType w:val="hybridMultilevel"/>
    <w:tmpl w:val="C754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90FF7"/>
    <w:multiLevelType w:val="multilevel"/>
    <w:tmpl w:val="443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2E1195F"/>
    <w:multiLevelType w:val="hybridMultilevel"/>
    <w:tmpl w:val="C8B6743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E2DCCC7A">
      <w:numFmt w:val="bullet"/>
      <w:pStyle w:val="Subbullet"/>
      <w:lvlText w:val="‒"/>
      <w:lvlJc w:val="left"/>
      <w:pPr>
        <w:ind w:left="1440" w:hanging="360"/>
      </w:pPr>
      <w:rPr>
        <w:rFonts w:ascii="Segoe UI" w:hAnsi="Segoe UI" w:hint="default"/>
        <w:b w:val="0"/>
        <w:i w:val="0"/>
        <w:color w:val="000000" w:themeColor="text1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C7996"/>
    <w:multiLevelType w:val="hybridMultilevel"/>
    <w:tmpl w:val="504E2CDE"/>
    <w:lvl w:ilvl="0" w:tplc="E1C27E0E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125D60"/>
    <w:multiLevelType w:val="hybridMultilevel"/>
    <w:tmpl w:val="FD08D98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4C608014"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7"/>
  </w:num>
  <w:num w:numId="18">
    <w:abstractNumId w:val="18"/>
  </w:num>
  <w:num w:numId="19">
    <w:abstractNumId w:val="14"/>
  </w:num>
  <w:num w:numId="20">
    <w:abstractNumId w:val="10"/>
  </w:num>
  <w:num w:numId="21">
    <w:abstractNumId w:val="22"/>
  </w:num>
  <w:num w:numId="22">
    <w:abstractNumId w:val="13"/>
  </w:num>
  <w:num w:numId="23">
    <w:abstractNumId w:val="19"/>
  </w:num>
  <w:num w:numId="24">
    <w:abstractNumId w:val="15"/>
  </w:num>
  <w:num w:numId="25">
    <w:abstractNumId w:val="28"/>
  </w:num>
  <w:num w:numId="26">
    <w:abstractNumId w:val="21"/>
  </w:num>
  <w:num w:numId="27">
    <w:abstractNumId w:val="11"/>
  </w:num>
  <w:num w:numId="28">
    <w:abstractNumId w:val="12"/>
  </w:num>
  <w:num w:numId="29">
    <w:abstractNumId w:val="2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2C3"/>
    <w:rsid w:val="00000113"/>
    <w:rsid w:val="00001BBA"/>
    <w:rsid w:val="0000205E"/>
    <w:rsid w:val="00002FCD"/>
    <w:rsid w:val="00007B3E"/>
    <w:rsid w:val="00010104"/>
    <w:rsid w:val="00011535"/>
    <w:rsid w:val="000166BD"/>
    <w:rsid w:val="000229B2"/>
    <w:rsid w:val="00023B5D"/>
    <w:rsid w:val="00023C05"/>
    <w:rsid w:val="00023E1A"/>
    <w:rsid w:val="00024560"/>
    <w:rsid w:val="0002463B"/>
    <w:rsid w:val="00026928"/>
    <w:rsid w:val="000272C0"/>
    <w:rsid w:val="00031AA5"/>
    <w:rsid w:val="00037563"/>
    <w:rsid w:val="00047F92"/>
    <w:rsid w:val="00053B63"/>
    <w:rsid w:val="00060D68"/>
    <w:rsid w:val="00063B46"/>
    <w:rsid w:val="00067FA1"/>
    <w:rsid w:val="00071DD3"/>
    <w:rsid w:val="00072702"/>
    <w:rsid w:val="00080961"/>
    <w:rsid w:val="00084FE6"/>
    <w:rsid w:val="000914F6"/>
    <w:rsid w:val="0009348C"/>
    <w:rsid w:val="000946D9"/>
    <w:rsid w:val="000952C3"/>
    <w:rsid w:val="000A04EE"/>
    <w:rsid w:val="000A21A1"/>
    <w:rsid w:val="000A4EB0"/>
    <w:rsid w:val="000A50E7"/>
    <w:rsid w:val="000A6D0E"/>
    <w:rsid w:val="000B0B8E"/>
    <w:rsid w:val="000B2481"/>
    <w:rsid w:val="000C0518"/>
    <w:rsid w:val="000C1332"/>
    <w:rsid w:val="000C3D3A"/>
    <w:rsid w:val="000C5341"/>
    <w:rsid w:val="000C5CEA"/>
    <w:rsid w:val="000D3EE9"/>
    <w:rsid w:val="000E1525"/>
    <w:rsid w:val="000E2496"/>
    <w:rsid w:val="000E4885"/>
    <w:rsid w:val="000E554E"/>
    <w:rsid w:val="000E6A1F"/>
    <w:rsid w:val="000E6CFC"/>
    <w:rsid w:val="000F3215"/>
    <w:rsid w:val="000F4569"/>
    <w:rsid w:val="000F46ED"/>
    <w:rsid w:val="000F4D8D"/>
    <w:rsid w:val="00105265"/>
    <w:rsid w:val="00105A95"/>
    <w:rsid w:val="001065D1"/>
    <w:rsid w:val="001102BF"/>
    <w:rsid w:val="001116F5"/>
    <w:rsid w:val="00112589"/>
    <w:rsid w:val="00112E52"/>
    <w:rsid w:val="00114552"/>
    <w:rsid w:val="00116FA0"/>
    <w:rsid w:val="00121556"/>
    <w:rsid w:val="001231F0"/>
    <w:rsid w:val="00125B5E"/>
    <w:rsid w:val="0012776E"/>
    <w:rsid w:val="001412AD"/>
    <w:rsid w:val="00142B9B"/>
    <w:rsid w:val="00143678"/>
    <w:rsid w:val="00147150"/>
    <w:rsid w:val="00147593"/>
    <w:rsid w:val="00153A8E"/>
    <w:rsid w:val="00153F0F"/>
    <w:rsid w:val="00155AC0"/>
    <w:rsid w:val="00160E9A"/>
    <w:rsid w:val="00164330"/>
    <w:rsid w:val="00166B65"/>
    <w:rsid w:val="00167C6E"/>
    <w:rsid w:val="00180A8B"/>
    <w:rsid w:val="001825A5"/>
    <w:rsid w:val="001857CE"/>
    <w:rsid w:val="00187C4E"/>
    <w:rsid w:val="00193C52"/>
    <w:rsid w:val="001A19E9"/>
    <w:rsid w:val="001A621A"/>
    <w:rsid w:val="001B65A8"/>
    <w:rsid w:val="001B7B44"/>
    <w:rsid w:val="001B7F7B"/>
    <w:rsid w:val="001C7D32"/>
    <w:rsid w:val="001D065E"/>
    <w:rsid w:val="001D2A0F"/>
    <w:rsid w:val="001D2CBA"/>
    <w:rsid w:val="001D44EC"/>
    <w:rsid w:val="001E34A3"/>
    <w:rsid w:val="001E39FF"/>
    <w:rsid w:val="001E4964"/>
    <w:rsid w:val="001E67A1"/>
    <w:rsid w:val="001F2CDA"/>
    <w:rsid w:val="00201945"/>
    <w:rsid w:val="002071F9"/>
    <w:rsid w:val="00207601"/>
    <w:rsid w:val="00210C56"/>
    <w:rsid w:val="0021290E"/>
    <w:rsid w:val="00213F92"/>
    <w:rsid w:val="00220569"/>
    <w:rsid w:val="00223911"/>
    <w:rsid w:val="00223B30"/>
    <w:rsid w:val="002315C2"/>
    <w:rsid w:val="00231936"/>
    <w:rsid w:val="00231BB3"/>
    <w:rsid w:val="00237D61"/>
    <w:rsid w:val="00240711"/>
    <w:rsid w:val="0024158D"/>
    <w:rsid w:val="00242D10"/>
    <w:rsid w:val="0024327F"/>
    <w:rsid w:val="00243503"/>
    <w:rsid w:val="002476C4"/>
    <w:rsid w:val="00250F24"/>
    <w:rsid w:val="0025105B"/>
    <w:rsid w:val="002537BD"/>
    <w:rsid w:val="00253978"/>
    <w:rsid w:val="002570E3"/>
    <w:rsid w:val="0025799B"/>
    <w:rsid w:val="00271FFD"/>
    <w:rsid w:val="0027314A"/>
    <w:rsid w:val="0027471B"/>
    <w:rsid w:val="0028244D"/>
    <w:rsid w:val="00287CF2"/>
    <w:rsid w:val="00290F7E"/>
    <w:rsid w:val="002914B4"/>
    <w:rsid w:val="002916AB"/>
    <w:rsid w:val="0029507C"/>
    <w:rsid w:val="002A1717"/>
    <w:rsid w:val="002B3E56"/>
    <w:rsid w:val="002C6B00"/>
    <w:rsid w:val="002D2423"/>
    <w:rsid w:val="002D2F87"/>
    <w:rsid w:val="002E430E"/>
    <w:rsid w:val="002F466C"/>
    <w:rsid w:val="002F5A51"/>
    <w:rsid w:val="0031027F"/>
    <w:rsid w:val="00311BC8"/>
    <w:rsid w:val="0031781D"/>
    <w:rsid w:val="0032143B"/>
    <w:rsid w:val="00326232"/>
    <w:rsid w:val="0033239C"/>
    <w:rsid w:val="003325E1"/>
    <w:rsid w:val="00334256"/>
    <w:rsid w:val="00335527"/>
    <w:rsid w:val="00345F78"/>
    <w:rsid w:val="003464F2"/>
    <w:rsid w:val="003508D5"/>
    <w:rsid w:val="00350A2A"/>
    <w:rsid w:val="00352702"/>
    <w:rsid w:val="00352961"/>
    <w:rsid w:val="0035584F"/>
    <w:rsid w:val="0037450F"/>
    <w:rsid w:val="00374E1B"/>
    <w:rsid w:val="00376950"/>
    <w:rsid w:val="00390A84"/>
    <w:rsid w:val="00390FDD"/>
    <w:rsid w:val="00391ED9"/>
    <w:rsid w:val="003920C0"/>
    <w:rsid w:val="00393047"/>
    <w:rsid w:val="00395948"/>
    <w:rsid w:val="0039705C"/>
    <w:rsid w:val="003A1BD0"/>
    <w:rsid w:val="003B1657"/>
    <w:rsid w:val="003B288C"/>
    <w:rsid w:val="003B634C"/>
    <w:rsid w:val="003C18F3"/>
    <w:rsid w:val="003C3B87"/>
    <w:rsid w:val="003D467F"/>
    <w:rsid w:val="003D5025"/>
    <w:rsid w:val="003D5102"/>
    <w:rsid w:val="003D7C25"/>
    <w:rsid w:val="003E7509"/>
    <w:rsid w:val="003F482F"/>
    <w:rsid w:val="003F4A9A"/>
    <w:rsid w:val="003F5D2E"/>
    <w:rsid w:val="0040005E"/>
    <w:rsid w:val="004012E8"/>
    <w:rsid w:val="0040175C"/>
    <w:rsid w:val="00401E27"/>
    <w:rsid w:val="004033E0"/>
    <w:rsid w:val="004241C3"/>
    <w:rsid w:val="004316F6"/>
    <w:rsid w:val="004336E5"/>
    <w:rsid w:val="00437A93"/>
    <w:rsid w:val="004423FE"/>
    <w:rsid w:val="00443F67"/>
    <w:rsid w:val="004469CA"/>
    <w:rsid w:val="00451D89"/>
    <w:rsid w:val="00452D22"/>
    <w:rsid w:val="004552AC"/>
    <w:rsid w:val="004607A3"/>
    <w:rsid w:val="00464A52"/>
    <w:rsid w:val="00470BC8"/>
    <w:rsid w:val="00470E53"/>
    <w:rsid w:val="00472ECC"/>
    <w:rsid w:val="004764C8"/>
    <w:rsid w:val="0048182A"/>
    <w:rsid w:val="00482ADA"/>
    <w:rsid w:val="00485406"/>
    <w:rsid w:val="00490AF4"/>
    <w:rsid w:val="00493058"/>
    <w:rsid w:val="004A0930"/>
    <w:rsid w:val="004A46CB"/>
    <w:rsid w:val="004B2CE5"/>
    <w:rsid w:val="004B31BC"/>
    <w:rsid w:val="004C10AD"/>
    <w:rsid w:val="004C2AC7"/>
    <w:rsid w:val="004C3B49"/>
    <w:rsid w:val="004C41F1"/>
    <w:rsid w:val="004C737C"/>
    <w:rsid w:val="004C7B98"/>
    <w:rsid w:val="004C7EF7"/>
    <w:rsid w:val="004D3F89"/>
    <w:rsid w:val="004E04B0"/>
    <w:rsid w:val="004E2B92"/>
    <w:rsid w:val="004E4AA6"/>
    <w:rsid w:val="004E629E"/>
    <w:rsid w:val="004E7EBD"/>
    <w:rsid w:val="004E7F15"/>
    <w:rsid w:val="004F19C2"/>
    <w:rsid w:val="004F4372"/>
    <w:rsid w:val="004F4DF8"/>
    <w:rsid w:val="00504FA5"/>
    <w:rsid w:val="0051290C"/>
    <w:rsid w:val="0052097F"/>
    <w:rsid w:val="00525EDD"/>
    <w:rsid w:val="00532273"/>
    <w:rsid w:val="00533D55"/>
    <w:rsid w:val="00536015"/>
    <w:rsid w:val="00537779"/>
    <w:rsid w:val="00545436"/>
    <w:rsid w:val="00546E38"/>
    <w:rsid w:val="0055002B"/>
    <w:rsid w:val="00556FFE"/>
    <w:rsid w:val="005573AF"/>
    <w:rsid w:val="0056143C"/>
    <w:rsid w:val="00561C04"/>
    <w:rsid w:val="00561F36"/>
    <w:rsid w:val="00563DF3"/>
    <w:rsid w:val="00565AF6"/>
    <w:rsid w:val="0056718B"/>
    <w:rsid w:val="00567AB1"/>
    <w:rsid w:val="0057025B"/>
    <w:rsid w:val="005827FA"/>
    <w:rsid w:val="00582A7C"/>
    <w:rsid w:val="00583410"/>
    <w:rsid w:val="00583B45"/>
    <w:rsid w:val="00592C72"/>
    <w:rsid w:val="005950F3"/>
    <w:rsid w:val="0059578D"/>
    <w:rsid w:val="005973A1"/>
    <w:rsid w:val="005A0418"/>
    <w:rsid w:val="005A075D"/>
    <w:rsid w:val="005A7106"/>
    <w:rsid w:val="005B384A"/>
    <w:rsid w:val="005B5A24"/>
    <w:rsid w:val="005C7144"/>
    <w:rsid w:val="005D2B2F"/>
    <w:rsid w:val="005D4C67"/>
    <w:rsid w:val="005D4E18"/>
    <w:rsid w:val="005E0BC9"/>
    <w:rsid w:val="005E1C4C"/>
    <w:rsid w:val="005E6598"/>
    <w:rsid w:val="005E77D6"/>
    <w:rsid w:val="005F3C09"/>
    <w:rsid w:val="005F4855"/>
    <w:rsid w:val="006006B4"/>
    <w:rsid w:val="00607DAD"/>
    <w:rsid w:val="00610D68"/>
    <w:rsid w:val="00614D48"/>
    <w:rsid w:val="006200E7"/>
    <w:rsid w:val="00621EB6"/>
    <w:rsid w:val="00624276"/>
    <w:rsid w:val="00627D9C"/>
    <w:rsid w:val="00633C90"/>
    <w:rsid w:val="006378DD"/>
    <w:rsid w:val="006437D5"/>
    <w:rsid w:val="0064715B"/>
    <w:rsid w:val="00656EE3"/>
    <w:rsid w:val="00661896"/>
    <w:rsid w:val="0066280F"/>
    <w:rsid w:val="00663A23"/>
    <w:rsid w:val="00666DFE"/>
    <w:rsid w:val="006838E0"/>
    <w:rsid w:val="006840EF"/>
    <w:rsid w:val="006846E0"/>
    <w:rsid w:val="0068586C"/>
    <w:rsid w:val="006947FE"/>
    <w:rsid w:val="006A0A94"/>
    <w:rsid w:val="006A1474"/>
    <w:rsid w:val="006A16C3"/>
    <w:rsid w:val="006A25BC"/>
    <w:rsid w:val="006A3F00"/>
    <w:rsid w:val="006A3FA6"/>
    <w:rsid w:val="006A7631"/>
    <w:rsid w:val="006B2AD3"/>
    <w:rsid w:val="006B6666"/>
    <w:rsid w:val="006C1AFA"/>
    <w:rsid w:val="006C4751"/>
    <w:rsid w:val="006D2532"/>
    <w:rsid w:val="006D548B"/>
    <w:rsid w:val="006D6725"/>
    <w:rsid w:val="006E0BAB"/>
    <w:rsid w:val="006E3E76"/>
    <w:rsid w:val="006E5C08"/>
    <w:rsid w:val="006F1D04"/>
    <w:rsid w:val="006F4332"/>
    <w:rsid w:val="006F637B"/>
    <w:rsid w:val="006F6614"/>
    <w:rsid w:val="007079C8"/>
    <w:rsid w:val="00720C72"/>
    <w:rsid w:val="00721BD6"/>
    <w:rsid w:val="007266D2"/>
    <w:rsid w:val="00726A05"/>
    <w:rsid w:val="00733E72"/>
    <w:rsid w:val="0073423E"/>
    <w:rsid w:val="0073575B"/>
    <w:rsid w:val="0073592F"/>
    <w:rsid w:val="007479A3"/>
    <w:rsid w:val="00750EC2"/>
    <w:rsid w:val="00750FE8"/>
    <w:rsid w:val="00753B44"/>
    <w:rsid w:val="00761F5A"/>
    <w:rsid w:val="0076220B"/>
    <w:rsid w:val="00764E46"/>
    <w:rsid w:val="007730E4"/>
    <w:rsid w:val="00775A63"/>
    <w:rsid w:val="00784312"/>
    <w:rsid w:val="00785148"/>
    <w:rsid w:val="0078572A"/>
    <w:rsid w:val="00792F13"/>
    <w:rsid w:val="0079772B"/>
    <w:rsid w:val="007A639F"/>
    <w:rsid w:val="007B1E48"/>
    <w:rsid w:val="007B3790"/>
    <w:rsid w:val="007B715F"/>
    <w:rsid w:val="007C367F"/>
    <w:rsid w:val="007C58DC"/>
    <w:rsid w:val="007C6A6F"/>
    <w:rsid w:val="007D1EF9"/>
    <w:rsid w:val="007D34E6"/>
    <w:rsid w:val="007D473D"/>
    <w:rsid w:val="007D4B9A"/>
    <w:rsid w:val="007D5097"/>
    <w:rsid w:val="007D6A3D"/>
    <w:rsid w:val="007E05B7"/>
    <w:rsid w:val="007E436E"/>
    <w:rsid w:val="007E4489"/>
    <w:rsid w:val="007E6576"/>
    <w:rsid w:val="007F00E6"/>
    <w:rsid w:val="007F105C"/>
    <w:rsid w:val="007F6FCA"/>
    <w:rsid w:val="00803C5C"/>
    <w:rsid w:val="008117E2"/>
    <w:rsid w:val="00811A0B"/>
    <w:rsid w:val="00821582"/>
    <w:rsid w:val="00822867"/>
    <w:rsid w:val="0082471B"/>
    <w:rsid w:val="0082621A"/>
    <w:rsid w:val="00826F1D"/>
    <w:rsid w:val="00830E39"/>
    <w:rsid w:val="00834708"/>
    <w:rsid w:val="00834C3F"/>
    <w:rsid w:val="00840C4B"/>
    <w:rsid w:val="00840CB9"/>
    <w:rsid w:val="00840DFD"/>
    <w:rsid w:val="0084315F"/>
    <w:rsid w:val="008457C7"/>
    <w:rsid w:val="00845A9A"/>
    <w:rsid w:val="00845F72"/>
    <w:rsid w:val="00846A29"/>
    <w:rsid w:val="00852D43"/>
    <w:rsid w:val="00874944"/>
    <w:rsid w:val="00876FAB"/>
    <w:rsid w:val="00881DE6"/>
    <w:rsid w:val="00883CCD"/>
    <w:rsid w:val="00887501"/>
    <w:rsid w:val="008912E4"/>
    <w:rsid w:val="0089219E"/>
    <w:rsid w:val="008934C2"/>
    <w:rsid w:val="00894758"/>
    <w:rsid w:val="00894B9D"/>
    <w:rsid w:val="008A1B51"/>
    <w:rsid w:val="008A5315"/>
    <w:rsid w:val="008B07E2"/>
    <w:rsid w:val="008B09C8"/>
    <w:rsid w:val="008B304C"/>
    <w:rsid w:val="008B3FCF"/>
    <w:rsid w:val="008B6FEE"/>
    <w:rsid w:val="008C47B6"/>
    <w:rsid w:val="008C4A1C"/>
    <w:rsid w:val="008C6083"/>
    <w:rsid w:val="008C63FF"/>
    <w:rsid w:val="008C6A13"/>
    <w:rsid w:val="008C7535"/>
    <w:rsid w:val="008D1D85"/>
    <w:rsid w:val="008D2985"/>
    <w:rsid w:val="008D2CB2"/>
    <w:rsid w:val="008D2F74"/>
    <w:rsid w:val="008D301C"/>
    <w:rsid w:val="008D6CCF"/>
    <w:rsid w:val="008E039A"/>
    <w:rsid w:val="008E26D0"/>
    <w:rsid w:val="008E2E76"/>
    <w:rsid w:val="008E54CB"/>
    <w:rsid w:val="008E5C66"/>
    <w:rsid w:val="008E5F3A"/>
    <w:rsid w:val="008E7FDA"/>
    <w:rsid w:val="008F52FA"/>
    <w:rsid w:val="008F7194"/>
    <w:rsid w:val="008F7793"/>
    <w:rsid w:val="008F7C3B"/>
    <w:rsid w:val="009027E5"/>
    <w:rsid w:val="00904C4E"/>
    <w:rsid w:val="00904E1A"/>
    <w:rsid w:val="00905BA9"/>
    <w:rsid w:val="009107B1"/>
    <w:rsid w:val="00915827"/>
    <w:rsid w:val="009159BD"/>
    <w:rsid w:val="0092115C"/>
    <w:rsid w:val="009221D4"/>
    <w:rsid w:val="009251BF"/>
    <w:rsid w:val="0092742D"/>
    <w:rsid w:val="009337A1"/>
    <w:rsid w:val="00943E63"/>
    <w:rsid w:val="009525E6"/>
    <w:rsid w:val="009547D8"/>
    <w:rsid w:val="00960FA2"/>
    <w:rsid w:val="00963D74"/>
    <w:rsid w:val="00965376"/>
    <w:rsid w:val="00971308"/>
    <w:rsid w:val="00971FAA"/>
    <w:rsid w:val="00972533"/>
    <w:rsid w:val="009729EB"/>
    <w:rsid w:val="00976B0B"/>
    <w:rsid w:val="00980534"/>
    <w:rsid w:val="009822EE"/>
    <w:rsid w:val="00982705"/>
    <w:rsid w:val="009851E9"/>
    <w:rsid w:val="00990184"/>
    <w:rsid w:val="00996494"/>
    <w:rsid w:val="00997089"/>
    <w:rsid w:val="009A2F29"/>
    <w:rsid w:val="009B0716"/>
    <w:rsid w:val="009B0828"/>
    <w:rsid w:val="009B5793"/>
    <w:rsid w:val="009C6236"/>
    <w:rsid w:val="009D0111"/>
    <w:rsid w:val="009D2E4A"/>
    <w:rsid w:val="009D4DF3"/>
    <w:rsid w:val="009D6AEA"/>
    <w:rsid w:val="009E5D20"/>
    <w:rsid w:val="009F70C1"/>
    <w:rsid w:val="00A01FFC"/>
    <w:rsid w:val="00A02B78"/>
    <w:rsid w:val="00A06732"/>
    <w:rsid w:val="00A070B5"/>
    <w:rsid w:val="00A075DC"/>
    <w:rsid w:val="00A07FEE"/>
    <w:rsid w:val="00A162A4"/>
    <w:rsid w:val="00A21B32"/>
    <w:rsid w:val="00A27A9E"/>
    <w:rsid w:val="00A3128A"/>
    <w:rsid w:val="00A31F71"/>
    <w:rsid w:val="00A3431E"/>
    <w:rsid w:val="00A35CF5"/>
    <w:rsid w:val="00A36504"/>
    <w:rsid w:val="00A36E94"/>
    <w:rsid w:val="00A47507"/>
    <w:rsid w:val="00A54A64"/>
    <w:rsid w:val="00A57E11"/>
    <w:rsid w:val="00A6172C"/>
    <w:rsid w:val="00A72190"/>
    <w:rsid w:val="00A77B88"/>
    <w:rsid w:val="00A82DD5"/>
    <w:rsid w:val="00A854CF"/>
    <w:rsid w:val="00A95E03"/>
    <w:rsid w:val="00A96F99"/>
    <w:rsid w:val="00A9774F"/>
    <w:rsid w:val="00AA2236"/>
    <w:rsid w:val="00AA5067"/>
    <w:rsid w:val="00AA7EED"/>
    <w:rsid w:val="00AB0A8F"/>
    <w:rsid w:val="00AB141A"/>
    <w:rsid w:val="00AB46C9"/>
    <w:rsid w:val="00AB5FF3"/>
    <w:rsid w:val="00AC6BEF"/>
    <w:rsid w:val="00AD2049"/>
    <w:rsid w:val="00AD738E"/>
    <w:rsid w:val="00AE0C80"/>
    <w:rsid w:val="00AE424E"/>
    <w:rsid w:val="00AE456E"/>
    <w:rsid w:val="00AF5360"/>
    <w:rsid w:val="00AF555C"/>
    <w:rsid w:val="00B030D8"/>
    <w:rsid w:val="00B049A2"/>
    <w:rsid w:val="00B04AAB"/>
    <w:rsid w:val="00B04D97"/>
    <w:rsid w:val="00B05AF3"/>
    <w:rsid w:val="00B060D7"/>
    <w:rsid w:val="00B0689A"/>
    <w:rsid w:val="00B10199"/>
    <w:rsid w:val="00B1478B"/>
    <w:rsid w:val="00B27097"/>
    <w:rsid w:val="00B34F04"/>
    <w:rsid w:val="00B41169"/>
    <w:rsid w:val="00B44697"/>
    <w:rsid w:val="00B4560B"/>
    <w:rsid w:val="00B51C24"/>
    <w:rsid w:val="00B5282C"/>
    <w:rsid w:val="00B53289"/>
    <w:rsid w:val="00B54B59"/>
    <w:rsid w:val="00B55761"/>
    <w:rsid w:val="00B62969"/>
    <w:rsid w:val="00B64516"/>
    <w:rsid w:val="00B64AD5"/>
    <w:rsid w:val="00B65210"/>
    <w:rsid w:val="00B66C54"/>
    <w:rsid w:val="00B70A89"/>
    <w:rsid w:val="00B71C68"/>
    <w:rsid w:val="00B80C47"/>
    <w:rsid w:val="00B85622"/>
    <w:rsid w:val="00B86E9C"/>
    <w:rsid w:val="00B87597"/>
    <w:rsid w:val="00B92DA1"/>
    <w:rsid w:val="00B936F4"/>
    <w:rsid w:val="00B940CF"/>
    <w:rsid w:val="00B96282"/>
    <w:rsid w:val="00B971B0"/>
    <w:rsid w:val="00BA06CB"/>
    <w:rsid w:val="00BA1A5D"/>
    <w:rsid w:val="00BA2D58"/>
    <w:rsid w:val="00BA5F30"/>
    <w:rsid w:val="00BA6ECD"/>
    <w:rsid w:val="00BB0207"/>
    <w:rsid w:val="00BB0D6F"/>
    <w:rsid w:val="00BB1C49"/>
    <w:rsid w:val="00BB7272"/>
    <w:rsid w:val="00BC12F1"/>
    <w:rsid w:val="00BC30B4"/>
    <w:rsid w:val="00BD0C81"/>
    <w:rsid w:val="00BD0F6A"/>
    <w:rsid w:val="00BD23AB"/>
    <w:rsid w:val="00BD4DFE"/>
    <w:rsid w:val="00BD5378"/>
    <w:rsid w:val="00BE2381"/>
    <w:rsid w:val="00BE7412"/>
    <w:rsid w:val="00BF089A"/>
    <w:rsid w:val="00BF6E5A"/>
    <w:rsid w:val="00C01B8E"/>
    <w:rsid w:val="00C03BA3"/>
    <w:rsid w:val="00C15B34"/>
    <w:rsid w:val="00C175F6"/>
    <w:rsid w:val="00C177A1"/>
    <w:rsid w:val="00C23CBC"/>
    <w:rsid w:val="00C25D32"/>
    <w:rsid w:val="00C3146E"/>
    <w:rsid w:val="00C34FB5"/>
    <w:rsid w:val="00C37B76"/>
    <w:rsid w:val="00C45534"/>
    <w:rsid w:val="00C467BB"/>
    <w:rsid w:val="00C60714"/>
    <w:rsid w:val="00C62925"/>
    <w:rsid w:val="00C62D1D"/>
    <w:rsid w:val="00C64FD7"/>
    <w:rsid w:val="00C6603C"/>
    <w:rsid w:val="00C6614B"/>
    <w:rsid w:val="00C7086B"/>
    <w:rsid w:val="00C711C5"/>
    <w:rsid w:val="00C80F5A"/>
    <w:rsid w:val="00C83A90"/>
    <w:rsid w:val="00C860C0"/>
    <w:rsid w:val="00C86C00"/>
    <w:rsid w:val="00C920A7"/>
    <w:rsid w:val="00C9384B"/>
    <w:rsid w:val="00C93944"/>
    <w:rsid w:val="00C96D0C"/>
    <w:rsid w:val="00CA0670"/>
    <w:rsid w:val="00CA1B69"/>
    <w:rsid w:val="00CA27C1"/>
    <w:rsid w:val="00CA337B"/>
    <w:rsid w:val="00CA3570"/>
    <w:rsid w:val="00CA568F"/>
    <w:rsid w:val="00CA6AA9"/>
    <w:rsid w:val="00CB58A8"/>
    <w:rsid w:val="00CB78B3"/>
    <w:rsid w:val="00CC22D1"/>
    <w:rsid w:val="00CC3952"/>
    <w:rsid w:val="00CC56D5"/>
    <w:rsid w:val="00CC6888"/>
    <w:rsid w:val="00CD0164"/>
    <w:rsid w:val="00CE0C81"/>
    <w:rsid w:val="00CE2F7F"/>
    <w:rsid w:val="00CE7B4E"/>
    <w:rsid w:val="00CF0E78"/>
    <w:rsid w:val="00CF2237"/>
    <w:rsid w:val="00CF3FED"/>
    <w:rsid w:val="00CF4835"/>
    <w:rsid w:val="00CF79D5"/>
    <w:rsid w:val="00D016DF"/>
    <w:rsid w:val="00D0267E"/>
    <w:rsid w:val="00D05C45"/>
    <w:rsid w:val="00D13618"/>
    <w:rsid w:val="00D1794C"/>
    <w:rsid w:val="00D17C9F"/>
    <w:rsid w:val="00D23CD2"/>
    <w:rsid w:val="00D24449"/>
    <w:rsid w:val="00D34369"/>
    <w:rsid w:val="00D34E65"/>
    <w:rsid w:val="00D37471"/>
    <w:rsid w:val="00D45689"/>
    <w:rsid w:val="00D458CB"/>
    <w:rsid w:val="00D46092"/>
    <w:rsid w:val="00D53315"/>
    <w:rsid w:val="00D536B3"/>
    <w:rsid w:val="00D57B7E"/>
    <w:rsid w:val="00D65BE7"/>
    <w:rsid w:val="00D72452"/>
    <w:rsid w:val="00D75AA6"/>
    <w:rsid w:val="00D82D36"/>
    <w:rsid w:val="00D857FD"/>
    <w:rsid w:val="00D85844"/>
    <w:rsid w:val="00D90766"/>
    <w:rsid w:val="00D928F1"/>
    <w:rsid w:val="00D93395"/>
    <w:rsid w:val="00D94382"/>
    <w:rsid w:val="00D94AD1"/>
    <w:rsid w:val="00DA54BE"/>
    <w:rsid w:val="00DA657D"/>
    <w:rsid w:val="00DA6CB9"/>
    <w:rsid w:val="00DA765A"/>
    <w:rsid w:val="00DB0ACF"/>
    <w:rsid w:val="00DB274B"/>
    <w:rsid w:val="00DB60CD"/>
    <w:rsid w:val="00DC25AF"/>
    <w:rsid w:val="00DD046D"/>
    <w:rsid w:val="00DD1F05"/>
    <w:rsid w:val="00DD3496"/>
    <w:rsid w:val="00DE00CD"/>
    <w:rsid w:val="00DE1538"/>
    <w:rsid w:val="00DF060F"/>
    <w:rsid w:val="00DF682F"/>
    <w:rsid w:val="00DF6CEB"/>
    <w:rsid w:val="00E05838"/>
    <w:rsid w:val="00E13A48"/>
    <w:rsid w:val="00E30C49"/>
    <w:rsid w:val="00E35BCC"/>
    <w:rsid w:val="00E3718C"/>
    <w:rsid w:val="00E3745D"/>
    <w:rsid w:val="00E401EF"/>
    <w:rsid w:val="00E40F8E"/>
    <w:rsid w:val="00E556A3"/>
    <w:rsid w:val="00E56D13"/>
    <w:rsid w:val="00E56E4E"/>
    <w:rsid w:val="00E60871"/>
    <w:rsid w:val="00E62AC6"/>
    <w:rsid w:val="00E63C93"/>
    <w:rsid w:val="00E644F6"/>
    <w:rsid w:val="00E65DB0"/>
    <w:rsid w:val="00E75033"/>
    <w:rsid w:val="00E83005"/>
    <w:rsid w:val="00E841E0"/>
    <w:rsid w:val="00E8710C"/>
    <w:rsid w:val="00E87AAA"/>
    <w:rsid w:val="00E92086"/>
    <w:rsid w:val="00E9311B"/>
    <w:rsid w:val="00E96175"/>
    <w:rsid w:val="00EA5C67"/>
    <w:rsid w:val="00EA742A"/>
    <w:rsid w:val="00EB258D"/>
    <w:rsid w:val="00EB3EEF"/>
    <w:rsid w:val="00EB3FAC"/>
    <w:rsid w:val="00EB4062"/>
    <w:rsid w:val="00EB5326"/>
    <w:rsid w:val="00EC15DF"/>
    <w:rsid w:val="00EC178B"/>
    <w:rsid w:val="00EC6135"/>
    <w:rsid w:val="00EC6AF7"/>
    <w:rsid w:val="00ED47BF"/>
    <w:rsid w:val="00ED4911"/>
    <w:rsid w:val="00EE0320"/>
    <w:rsid w:val="00EE54DA"/>
    <w:rsid w:val="00EE621B"/>
    <w:rsid w:val="00EE7EFB"/>
    <w:rsid w:val="00EF47C3"/>
    <w:rsid w:val="00F04CFF"/>
    <w:rsid w:val="00F079F7"/>
    <w:rsid w:val="00F1378D"/>
    <w:rsid w:val="00F20157"/>
    <w:rsid w:val="00F230EA"/>
    <w:rsid w:val="00F26C03"/>
    <w:rsid w:val="00F27C0C"/>
    <w:rsid w:val="00F33E0B"/>
    <w:rsid w:val="00F35C12"/>
    <w:rsid w:val="00F3669E"/>
    <w:rsid w:val="00F37186"/>
    <w:rsid w:val="00F37830"/>
    <w:rsid w:val="00F37970"/>
    <w:rsid w:val="00F47176"/>
    <w:rsid w:val="00F5250B"/>
    <w:rsid w:val="00F55A8F"/>
    <w:rsid w:val="00F570EC"/>
    <w:rsid w:val="00F6144E"/>
    <w:rsid w:val="00F63F8C"/>
    <w:rsid w:val="00F66DA7"/>
    <w:rsid w:val="00F70414"/>
    <w:rsid w:val="00F75C9F"/>
    <w:rsid w:val="00F77762"/>
    <w:rsid w:val="00F869E0"/>
    <w:rsid w:val="00F905EC"/>
    <w:rsid w:val="00F95A7C"/>
    <w:rsid w:val="00F969F2"/>
    <w:rsid w:val="00FA29B3"/>
    <w:rsid w:val="00FA2CB9"/>
    <w:rsid w:val="00FA2FFC"/>
    <w:rsid w:val="00FB1E71"/>
    <w:rsid w:val="00FB1FD5"/>
    <w:rsid w:val="00FB7BC5"/>
    <w:rsid w:val="00FC2AA3"/>
    <w:rsid w:val="00FC32D4"/>
    <w:rsid w:val="00FC69CA"/>
    <w:rsid w:val="00FD1093"/>
    <w:rsid w:val="00FD12F5"/>
    <w:rsid w:val="00FD3CDE"/>
    <w:rsid w:val="00FD77F5"/>
    <w:rsid w:val="00FE67F7"/>
    <w:rsid w:val="00FF269C"/>
    <w:rsid w:val="00FF6F82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924F2B4"/>
  <w15:docId w15:val="{739D6EEF-643F-4ECB-9CFC-415C76EA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EastAsia" w:hAnsi="Segoe UI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D24449"/>
  </w:style>
  <w:style w:type="paragraph" w:styleId="Nagwek1">
    <w:name w:val="heading 1"/>
    <w:next w:val="Normalny"/>
    <w:link w:val="Nagwek1Znak"/>
    <w:qFormat/>
    <w:rsid w:val="00F37830"/>
    <w:pPr>
      <w:spacing w:after="160" w:line="240" w:lineRule="auto"/>
      <w:outlineLvl w:val="0"/>
    </w:pPr>
    <w:rPr>
      <w:rFonts w:ascii="Segoe UI Semibold" w:hAnsi="Segoe UI Semibold" w:cs="Segoe UI"/>
      <w:sz w:val="38"/>
      <w:szCs w:val="38"/>
    </w:rPr>
  </w:style>
  <w:style w:type="paragraph" w:styleId="Nagwek2">
    <w:name w:val="heading 2"/>
    <w:next w:val="BodyText1"/>
    <w:link w:val="Nagwek2Znak"/>
    <w:uiPriority w:val="9"/>
    <w:unhideWhenUsed/>
    <w:qFormat/>
    <w:rsid w:val="002D2423"/>
    <w:pPr>
      <w:spacing w:before="180" w:after="60"/>
      <w:outlineLvl w:val="1"/>
    </w:pPr>
    <w:rPr>
      <w:rFonts w:ascii="Segoe UI Semibold" w:hAnsi="Segoe UI Semibold" w:cs="Segoe UI"/>
      <w:color w:val="auto"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2D2423"/>
    <w:pPr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E3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9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F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37830"/>
    <w:rPr>
      <w:rFonts w:ascii="Segoe UI Semibold" w:hAnsi="Segoe UI Semibold" w:cs="Segoe UI"/>
      <w:sz w:val="38"/>
      <w:szCs w:val="3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0EC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0EC2"/>
    <w:rPr>
      <w:rFonts w:ascii="Consolas" w:eastAsiaTheme="minorHAnsi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186"/>
    <w:pPr>
      <w:spacing w:after="0" w:line="240" w:lineRule="auto"/>
    </w:pPr>
    <w:rPr>
      <w:rFonts w:asciiTheme="majorHAnsi" w:eastAsiaTheme="minorHAnsi" w:hAnsiTheme="majorHAnsi"/>
      <w:sz w:val="20"/>
      <w:szCs w:val="20"/>
      <w:lang w:val="en-C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186"/>
    <w:rPr>
      <w:rFonts w:asciiTheme="majorHAnsi" w:eastAsiaTheme="minorHAnsi" w:hAnsiTheme="majorHAnsi"/>
      <w:sz w:val="20"/>
      <w:szCs w:val="20"/>
      <w:lang w:val="en-C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186"/>
    <w:rPr>
      <w:vertAlign w:val="superscript"/>
    </w:rPr>
  </w:style>
  <w:style w:type="table" w:styleId="Tabela-Siatka">
    <w:name w:val="Table Grid"/>
    <w:basedOn w:val="Standardowy"/>
    <w:uiPriority w:val="59"/>
    <w:rsid w:val="00F1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D2423"/>
    <w:rPr>
      <w:rFonts w:ascii="Segoe UI Semibold" w:hAnsi="Segoe UI Semibold" w:cs="Segoe UI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6725"/>
    <w:rPr>
      <w:color w:val="0000FF" w:themeColor="hyperlink"/>
      <w:u w:val="single"/>
    </w:rPr>
  </w:style>
  <w:style w:type="paragraph" w:customStyle="1" w:styleId="Eyebrowtext">
    <w:name w:val="Eyebrow text"/>
    <w:rsid w:val="00F37830"/>
    <w:pPr>
      <w:spacing w:after="600" w:line="240" w:lineRule="auto"/>
    </w:pPr>
    <w:rPr>
      <w:rFonts w:ascii="Segoe UI Semibold" w:hAnsi="Segoe UI Semibold" w:cs="Segoe UI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2D2423"/>
    <w:rPr>
      <w:rFonts w:ascii="Segoe UI Semibold" w:hAnsi="Segoe UI Semibold" w:cs="Segoe UI"/>
      <w:color w:val="auto"/>
      <w:sz w:val="24"/>
      <w:szCs w:val="24"/>
    </w:rPr>
  </w:style>
  <w:style w:type="paragraph" w:customStyle="1" w:styleId="Bullet">
    <w:name w:val="Bullet"/>
    <w:qFormat/>
    <w:rsid w:val="00F37830"/>
    <w:pPr>
      <w:numPr>
        <w:numId w:val="28"/>
      </w:numPr>
      <w:spacing w:after="0"/>
      <w:ind w:left="590" w:hanging="230"/>
    </w:pPr>
    <w:rPr>
      <w:rFonts w:cs="Segoe UI"/>
      <w:bCs/>
      <w:sz w:val="20"/>
      <w:szCs w:val="20"/>
    </w:rPr>
  </w:style>
  <w:style w:type="paragraph" w:customStyle="1" w:styleId="Subbullet">
    <w:name w:val="Subbullet"/>
    <w:qFormat/>
    <w:rsid w:val="00F37830"/>
    <w:pPr>
      <w:numPr>
        <w:ilvl w:val="1"/>
        <w:numId w:val="29"/>
      </w:numPr>
      <w:spacing w:after="60"/>
      <w:ind w:left="1098" w:hanging="225"/>
    </w:pPr>
    <w:rPr>
      <w:rFonts w:cs="Segoe UI"/>
      <w:bCs/>
      <w:sz w:val="18"/>
      <w:szCs w:val="18"/>
    </w:rPr>
  </w:style>
  <w:style w:type="paragraph" w:customStyle="1" w:styleId="BodyText1">
    <w:name w:val="Body Text1"/>
    <w:qFormat/>
    <w:rsid w:val="00F37830"/>
    <w:pPr>
      <w:spacing w:before="60" w:after="180"/>
    </w:pPr>
    <w:rPr>
      <w:rFonts w:cs="Segoe UI"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B2AD3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styleId="Tekstpodstawowy">
    <w:name w:val="Body Text"/>
    <w:basedOn w:val="Normalny"/>
    <w:link w:val="TekstpodstawowyZnak"/>
    <w:uiPriority w:val="99"/>
    <w:rsid w:val="006B2AD3"/>
    <w:pPr>
      <w:spacing w:line="240" w:lineRule="auto"/>
    </w:pPr>
    <w:rPr>
      <w:rFonts w:ascii="Arial" w:eastAsia="Times New Roman" w:hAnsi="Arial" w:cs="Times New Roman"/>
      <w:color w:val="auto"/>
      <w:sz w:val="19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2AD3"/>
    <w:rPr>
      <w:rFonts w:ascii="Arial" w:eastAsia="Times New Roman" w:hAnsi="Arial" w:cs="Times New Roman"/>
      <w:color w:val="auto"/>
      <w:sz w:val="19"/>
      <w:szCs w:val="24"/>
    </w:rPr>
  </w:style>
  <w:style w:type="paragraph" w:styleId="Bezodstpw">
    <w:name w:val="No Spacing"/>
    <w:uiPriority w:val="1"/>
    <w:qFormat/>
    <w:rsid w:val="006B2AD3"/>
    <w:pPr>
      <w:spacing w:after="0" w:line="240" w:lineRule="auto"/>
    </w:pPr>
    <w:rPr>
      <w:rFonts w:ascii="Calibri" w:eastAsia="Times New Roman" w:hAnsi="Calibri" w:cs="Times New Roman"/>
      <w:color w:val="auto"/>
    </w:rPr>
  </w:style>
  <w:style w:type="character" w:customStyle="1" w:styleId="xn-chron">
    <w:name w:val="xn-chron"/>
    <w:rsid w:val="00B05AF3"/>
    <w:rPr>
      <w:rFonts w:ascii="Times New Roman" w:hAnsi="Times New Roman" w:cs="Times New Roman" w:hint="default"/>
    </w:rPr>
  </w:style>
  <w:style w:type="paragraph" w:styleId="Nagwek">
    <w:name w:val="header"/>
    <w:basedOn w:val="Normalny"/>
    <w:link w:val="NagwekZnak"/>
    <w:uiPriority w:val="99"/>
    <w:unhideWhenUsed/>
    <w:rsid w:val="00EC1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5DF"/>
  </w:style>
  <w:style w:type="paragraph" w:styleId="Stopka">
    <w:name w:val="footer"/>
    <w:basedOn w:val="Normalny"/>
    <w:link w:val="StopkaZnak"/>
    <w:uiPriority w:val="99"/>
    <w:unhideWhenUsed/>
    <w:rsid w:val="00EC1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3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407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13335">
      <w:bodyDiv w:val="1"/>
      <w:marLeft w:val="0"/>
      <w:marRight w:val="0"/>
      <w:marTop w:val="187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7870">
                  <w:marLeft w:val="94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566">
      <w:bodyDiv w:val="1"/>
      <w:marLeft w:val="0"/>
      <w:marRight w:val="5"/>
      <w:marTop w:val="0"/>
      <w:marBottom w:val="4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294">
              <w:marLeft w:val="1740"/>
              <w:marRight w:val="0"/>
              <w:marTop w:val="346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90">
      <w:bodyDiv w:val="1"/>
      <w:marLeft w:val="0"/>
      <w:marRight w:val="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2986">
                  <w:marLeft w:val="115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93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5475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690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369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7404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361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47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7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3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94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2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885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3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3117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0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960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7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98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030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124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144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15570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790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9853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62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733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2213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9317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0642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1297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383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7614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89336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CAE6-CAAE-4899-89E5-37D9F9C2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Prologis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nbeizai</dc:creator>
  <cp:lastModifiedBy>PR Team</cp:lastModifiedBy>
  <cp:revision>3</cp:revision>
  <cp:lastPrinted>2017-07-17T14:32:00Z</cp:lastPrinted>
  <dcterms:created xsi:type="dcterms:W3CDTF">2018-05-09T13:28:00Z</dcterms:created>
  <dcterms:modified xsi:type="dcterms:W3CDTF">2018-05-10T07:48:00Z</dcterms:modified>
</cp:coreProperties>
</file>