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90AC" w14:textId="77777777" w:rsidR="004875F6" w:rsidRPr="00EE3E52" w:rsidRDefault="004875F6" w:rsidP="00102018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11CA691C" w:rsidR="00005811" w:rsidRPr="00EE3E52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2F3E5A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07</w:t>
      </w:r>
      <w:r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  <w:r w:rsidR="00005F16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</w:t>
      </w:r>
      <w:r w:rsidR="002F3E5A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6</w:t>
      </w:r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41C0167C" w14:textId="77777777" w:rsidR="00FA196A" w:rsidRDefault="00FA196A" w:rsidP="00046A9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48B99D01" w14:textId="7F11ED97" w:rsidR="00F25BCA" w:rsidRPr="00D204F1" w:rsidRDefault="00F25BCA" w:rsidP="00D204F1">
      <w:pPr>
        <w:spacing w:before="8" w:afterLines="30" w:after="72"/>
        <w:jc w:val="center"/>
        <w:rPr>
          <w:rFonts w:asciiTheme="minorHAnsi" w:hAnsiTheme="minorHAnsi"/>
          <w:b/>
          <w:sz w:val="24"/>
          <w:szCs w:val="24"/>
        </w:rPr>
      </w:pPr>
      <w:r w:rsidRPr="00D204F1">
        <w:rPr>
          <w:rFonts w:asciiTheme="minorHAnsi" w:hAnsiTheme="minorHAnsi"/>
          <w:b/>
          <w:sz w:val="24"/>
          <w:szCs w:val="24"/>
        </w:rPr>
        <w:t>EDUKACJA ŻYWIENIOWA W SZKOLE</w:t>
      </w:r>
    </w:p>
    <w:p w14:paraId="5F2A6C0E" w14:textId="77777777" w:rsidR="00B76ACB" w:rsidRPr="00D204F1" w:rsidRDefault="00B76ACB" w:rsidP="00D204F1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</w:p>
    <w:p w14:paraId="54F8740F" w14:textId="76883DE8" w:rsidR="007F5C1A" w:rsidRPr="00D204F1" w:rsidRDefault="0018382C" w:rsidP="00D204F1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 w:rsidRPr="00D204F1">
        <w:rPr>
          <w:rFonts w:asciiTheme="minorHAnsi" w:hAnsiTheme="minorHAnsi"/>
          <w:b/>
          <w:sz w:val="24"/>
          <w:szCs w:val="24"/>
        </w:rPr>
        <w:t>78%</w:t>
      </w:r>
      <w:r w:rsidR="00AD32A6" w:rsidRPr="00D204F1">
        <w:rPr>
          <w:rFonts w:asciiTheme="minorHAnsi" w:hAnsiTheme="minorHAnsi"/>
          <w:b/>
          <w:sz w:val="24"/>
          <w:szCs w:val="24"/>
        </w:rPr>
        <w:t xml:space="preserve"> </w:t>
      </w:r>
      <w:r w:rsidR="00F25BCA" w:rsidRPr="00D204F1">
        <w:rPr>
          <w:rFonts w:asciiTheme="minorHAnsi" w:hAnsiTheme="minorHAnsi"/>
          <w:b/>
          <w:sz w:val="24"/>
          <w:szCs w:val="24"/>
        </w:rPr>
        <w:t>badanych mam</w:t>
      </w:r>
      <w:r w:rsidR="00AD32A6" w:rsidRPr="00D204F1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  <w:r w:rsidR="00AD32A6" w:rsidRPr="00D204F1">
        <w:rPr>
          <w:rFonts w:asciiTheme="minorHAnsi" w:hAnsiTheme="minorHAnsi"/>
          <w:b/>
          <w:sz w:val="24"/>
          <w:szCs w:val="24"/>
        </w:rPr>
        <w:t xml:space="preserve"> </w:t>
      </w:r>
      <w:r w:rsidR="001B1446" w:rsidRPr="00D204F1">
        <w:rPr>
          <w:rFonts w:asciiTheme="minorHAnsi" w:hAnsiTheme="minorHAnsi"/>
          <w:b/>
          <w:sz w:val="24"/>
          <w:szCs w:val="24"/>
        </w:rPr>
        <w:t>uważa</w:t>
      </w:r>
      <w:r w:rsidR="00BF1525">
        <w:rPr>
          <w:rFonts w:asciiTheme="minorHAnsi" w:hAnsiTheme="minorHAnsi"/>
          <w:b/>
          <w:sz w:val="24"/>
          <w:szCs w:val="24"/>
        </w:rPr>
        <w:t>,</w:t>
      </w:r>
      <w:r w:rsidR="001F73A6" w:rsidRPr="00D204F1">
        <w:rPr>
          <w:rFonts w:asciiTheme="minorHAnsi" w:hAnsiTheme="minorHAnsi"/>
          <w:b/>
          <w:sz w:val="24"/>
          <w:szCs w:val="24"/>
        </w:rPr>
        <w:t xml:space="preserve"> </w:t>
      </w:r>
      <w:r w:rsidR="00AD32A6" w:rsidRPr="00D204F1">
        <w:rPr>
          <w:rFonts w:asciiTheme="minorHAnsi" w:hAnsiTheme="minorHAnsi"/>
          <w:b/>
          <w:sz w:val="24"/>
          <w:szCs w:val="24"/>
        </w:rPr>
        <w:t xml:space="preserve">że </w:t>
      </w:r>
      <w:r w:rsidR="001B1446" w:rsidRPr="00D204F1">
        <w:rPr>
          <w:rFonts w:asciiTheme="minorHAnsi" w:hAnsiTheme="minorHAnsi"/>
          <w:b/>
          <w:sz w:val="24"/>
          <w:szCs w:val="24"/>
        </w:rPr>
        <w:t>zaraz po rodzicach</w:t>
      </w:r>
      <w:r w:rsidR="00735105">
        <w:rPr>
          <w:rFonts w:asciiTheme="minorHAnsi" w:hAnsiTheme="minorHAnsi"/>
          <w:b/>
          <w:sz w:val="24"/>
          <w:szCs w:val="24"/>
        </w:rPr>
        <w:t xml:space="preserve">, </w:t>
      </w:r>
      <w:r w:rsidR="001B1446" w:rsidRPr="00D204F1">
        <w:rPr>
          <w:rFonts w:asciiTheme="minorHAnsi" w:hAnsiTheme="minorHAnsi"/>
          <w:b/>
          <w:sz w:val="24"/>
          <w:szCs w:val="24"/>
        </w:rPr>
        <w:t xml:space="preserve">to nauczyciele są </w:t>
      </w:r>
      <w:r w:rsidR="007C1917" w:rsidRPr="00D204F1">
        <w:rPr>
          <w:rFonts w:asciiTheme="minorHAnsi" w:hAnsiTheme="minorHAnsi"/>
          <w:b/>
          <w:sz w:val="24"/>
          <w:szCs w:val="24"/>
        </w:rPr>
        <w:t>odpowiedzialni</w:t>
      </w:r>
      <w:r w:rsidR="001B1446" w:rsidRPr="00D204F1">
        <w:rPr>
          <w:rFonts w:asciiTheme="minorHAnsi" w:hAnsiTheme="minorHAnsi"/>
          <w:b/>
          <w:sz w:val="24"/>
          <w:szCs w:val="24"/>
        </w:rPr>
        <w:t xml:space="preserve"> za edukację żywieniową dzieci</w:t>
      </w:r>
      <w:r w:rsidR="00081EB9" w:rsidRPr="00D204F1">
        <w:rPr>
          <w:rFonts w:asciiTheme="minorHAnsi" w:hAnsiTheme="minorHAnsi"/>
          <w:b/>
          <w:sz w:val="24"/>
          <w:szCs w:val="24"/>
        </w:rPr>
        <w:t xml:space="preserve">. </w:t>
      </w:r>
      <w:r w:rsidR="000514C3" w:rsidRPr="00D204F1">
        <w:rPr>
          <w:rFonts w:asciiTheme="minorHAnsi" w:hAnsiTheme="minorHAnsi"/>
          <w:b/>
          <w:sz w:val="24"/>
          <w:szCs w:val="24"/>
        </w:rPr>
        <w:t>Również eksperci podkreślają istotną rolę pedagogów w przekazywaniu wiedzy – nie tylko tej wynikającej z programu szkolnego, ale też mającej znaczenie dla</w:t>
      </w:r>
      <w:r w:rsidR="00134D2B">
        <w:rPr>
          <w:rFonts w:asciiTheme="minorHAnsi" w:hAnsiTheme="minorHAnsi"/>
          <w:b/>
          <w:sz w:val="24"/>
          <w:szCs w:val="24"/>
        </w:rPr>
        <w:t xml:space="preserve"> kształtowania </w:t>
      </w:r>
      <w:r w:rsidR="000514C3" w:rsidRPr="00D204F1">
        <w:rPr>
          <w:rFonts w:asciiTheme="minorHAnsi" w:hAnsiTheme="minorHAnsi"/>
          <w:b/>
          <w:sz w:val="24"/>
          <w:szCs w:val="24"/>
        </w:rPr>
        <w:t xml:space="preserve">u </w:t>
      </w:r>
      <w:r w:rsidR="00671C7D" w:rsidRPr="00D204F1">
        <w:rPr>
          <w:rFonts w:asciiTheme="minorHAnsi" w:hAnsiTheme="minorHAnsi"/>
          <w:b/>
          <w:sz w:val="24"/>
          <w:szCs w:val="24"/>
        </w:rPr>
        <w:t>najmłodszych</w:t>
      </w:r>
      <w:r w:rsidR="000514C3" w:rsidRPr="00D204F1">
        <w:rPr>
          <w:rFonts w:asciiTheme="minorHAnsi" w:hAnsiTheme="minorHAnsi"/>
          <w:b/>
          <w:sz w:val="24"/>
          <w:szCs w:val="24"/>
        </w:rPr>
        <w:t xml:space="preserve"> </w:t>
      </w:r>
      <w:r w:rsidR="00BF1525">
        <w:rPr>
          <w:rFonts w:asciiTheme="minorHAnsi" w:hAnsiTheme="minorHAnsi"/>
          <w:b/>
          <w:sz w:val="24"/>
          <w:szCs w:val="24"/>
        </w:rPr>
        <w:t>właściwych</w:t>
      </w:r>
      <w:r w:rsidR="00735105">
        <w:rPr>
          <w:rFonts w:asciiTheme="minorHAnsi" w:hAnsiTheme="minorHAnsi"/>
          <w:b/>
          <w:sz w:val="24"/>
          <w:szCs w:val="24"/>
        </w:rPr>
        <w:t xml:space="preserve"> </w:t>
      </w:r>
      <w:r w:rsidR="00134D2B">
        <w:rPr>
          <w:rFonts w:asciiTheme="minorHAnsi" w:hAnsiTheme="minorHAnsi"/>
          <w:b/>
          <w:sz w:val="24"/>
          <w:szCs w:val="24"/>
        </w:rPr>
        <w:t>postaw żywieniowych</w:t>
      </w:r>
      <w:r w:rsidR="00671C7D" w:rsidRPr="00D204F1">
        <w:rPr>
          <w:rFonts w:asciiTheme="minorHAnsi" w:hAnsiTheme="minorHAnsi"/>
          <w:b/>
          <w:sz w:val="24"/>
          <w:szCs w:val="24"/>
        </w:rPr>
        <w:t>.</w:t>
      </w:r>
      <w:r w:rsidR="00AD32A6" w:rsidRPr="00D204F1">
        <w:rPr>
          <w:rFonts w:asciiTheme="minorHAnsi" w:hAnsiTheme="minorHAnsi"/>
          <w:b/>
          <w:sz w:val="24"/>
          <w:szCs w:val="24"/>
        </w:rPr>
        <w:t xml:space="preserve"> Jedną z inicjatyw wspierającą nauczycieli w przekazywaniu wiedzy na temat prawidłowego żywienia jest program „5 porcji</w:t>
      </w:r>
      <w:r w:rsidR="00596991">
        <w:rPr>
          <w:rFonts w:asciiTheme="minorHAnsi" w:hAnsiTheme="minorHAnsi"/>
          <w:b/>
          <w:sz w:val="24"/>
          <w:szCs w:val="24"/>
        </w:rPr>
        <w:t xml:space="preserve"> zdrowia</w:t>
      </w:r>
      <w:r w:rsidR="00AD32A6" w:rsidRPr="00D204F1">
        <w:rPr>
          <w:rFonts w:asciiTheme="minorHAnsi" w:hAnsiTheme="minorHAnsi"/>
          <w:b/>
          <w:sz w:val="24"/>
          <w:szCs w:val="24"/>
        </w:rPr>
        <w:t xml:space="preserve"> w szkole”, do którego zapisy zaczną się już w połowie </w:t>
      </w:r>
      <w:r w:rsidR="00D204F1" w:rsidRPr="00D204F1">
        <w:rPr>
          <w:rFonts w:asciiTheme="minorHAnsi" w:hAnsiTheme="minorHAnsi"/>
          <w:b/>
          <w:sz w:val="24"/>
          <w:szCs w:val="24"/>
        </w:rPr>
        <w:t>sierpnia</w:t>
      </w:r>
      <w:r w:rsidR="00AD32A6" w:rsidRPr="00D204F1">
        <w:rPr>
          <w:rFonts w:asciiTheme="minorHAnsi" w:hAnsiTheme="minorHAnsi"/>
          <w:b/>
          <w:sz w:val="24"/>
          <w:szCs w:val="24"/>
        </w:rPr>
        <w:t>.</w:t>
      </w:r>
    </w:p>
    <w:p w14:paraId="0176B7C9" w14:textId="42755DAE" w:rsidR="00EE160A" w:rsidRPr="00D204F1" w:rsidRDefault="00EE160A" w:rsidP="00D204F1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</w:p>
    <w:p w14:paraId="764F8C6F" w14:textId="7264131D" w:rsidR="00EE160A" w:rsidRPr="00D204F1" w:rsidRDefault="00532F4D" w:rsidP="00D204F1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 w:rsidRPr="00D204F1">
        <w:rPr>
          <w:rFonts w:asciiTheme="minorHAnsi" w:hAnsiTheme="minorHAnsi"/>
          <w:b/>
          <w:sz w:val="24"/>
          <w:szCs w:val="24"/>
        </w:rPr>
        <w:t>Prawidłowe odżywianie to start w zdrową przyszłość</w:t>
      </w:r>
    </w:p>
    <w:p w14:paraId="2A8AE0FE" w14:textId="258BFB47" w:rsidR="00E1639E" w:rsidRDefault="00532F4D" w:rsidP="00D204F1">
      <w:pPr>
        <w:jc w:val="both"/>
        <w:rPr>
          <w:rFonts w:asciiTheme="minorHAnsi" w:hAnsiTheme="minorHAnsi"/>
          <w:sz w:val="24"/>
          <w:szCs w:val="24"/>
        </w:rPr>
      </w:pPr>
      <w:r w:rsidRPr="00D204F1">
        <w:rPr>
          <w:rFonts w:asciiTheme="minorHAnsi" w:hAnsiTheme="minorHAnsi"/>
          <w:sz w:val="24"/>
          <w:szCs w:val="24"/>
        </w:rPr>
        <w:t>Dziecko rozwija się i rośnie każdego dnia</w:t>
      </w:r>
      <w:r w:rsidR="00054C54" w:rsidRPr="00D204F1">
        <w:rPr>
          <w:rFonts w:asciiTheme="minorHAnsi" w:hAnsiTheme="minorHAnsi"/>
          <w:sz w:val="24"/>
          <w:szCs w:val="24"/>
        </w:rPr>
        <w:t>, a j</w:t>
      </w:r>
      <w:r w:rsidRPr="00D204F1">
        <w:rPr>
          <w:rFonts w:asciiTheme="minorHAnsi" w:hAnsiTheme="minorHAnsi"/>
          <w:sz w:val="24"/>
          <w:szCs w:val="24"/>
        </w:rPr>
        <w:t xml:space="preserve">ego organizm czerpie składniki niezbędne do tego procesu z pożywienia. Dlatego zbilansowana, bogata w różnorodne składniki odżywcze dieta najmłodszych jest tak ważna. </w:t>
      </w:r>
      <w:r w:rsidR="00054C54" w:rsidRPr="00D204F1">
        <w:rPr>
          <w:rFonts w:asciiTheme="minorHAnsi" w:hAnsiTheme="minorHAnsi"/>
          <w:sz w:val="24"/>
          <w:szCs w:val="24"/>
        </w:rPr>
        <w:t>Tylko taka dostarczy dziecku wszystkich niezbędnych witamin i substancji mineralnych</w:t>
      </w:r>
      <w:r w:rsidR="00806477">
        <w:rPr>
          <w:rFonts w:asciiTheme="minorHAnsi" w:hAnsiTheme="minorHAnsi"/>
          <w:sz w:val="24"/>
          <w:szCs w:val="24"/>
        </w:rPr>
        <w:t xml:space="preserve">. </w:t>
      </w:r>
      <w:r w:rsidR="00806477" w:rsidRPr="00806477">
        <w:rPr>
          <w:rFonts w:asciiTheme="minorHAnsi" w:hAnsiTheme="minorHAnsi"/>
          <w:i/>
          <w:sz w:val="24"/>
          <w:szCs w:val="24"/>
        </w:rPr>
        <w:t xml:space="preserve">– </w:t>
      </w:r>
      <w:r w:rsidR="000C1B12" w:rsidRPr="00806477">
        <w:rPr>
          <w:rFonts w:asciiTheme="minorHAnsi" w:hAnsiTheme="minorHAnsi"/>
          <w:i/>
          <w:sz w:val="24"/>
          <w:szCs w:val="24"/>
        </w:rPr>
        <w:t>P</w:t>
      </w:r>
      <w:r w:rsidR="00806477">
        <w:rPr>
          <w:rFonts w:asciiTheme="minorHAnsi" w:hAnsiTheme="minorHAnsi"/>
          <w:i/>
          <w:sz w:val="24"/>
          <w:szCs w:val="24"/>
        </w:rPr>
        <w:t xml:space="preserve">odstawowym </w:t>
      </w:r>
      <w:r w:rsidR="00037D2F" w:rsidRPr="00806477">
        <w:rPr>
          <w:rFonts w:asciiTheme="minorHAnsi" w:hAnsiTheme="minorHAnsi"/>
          <w:i/>
          <w:sz w:val="24"/>
          <w:szCs w:val="24"/>
        </w:rPr>
        <w:t>źródłem</w:t>
      </w:r>
      <w:r w:rsidR="00806477">
        <w:rPr>
          <w:rFonts w:asciiTheme="minorHAnsi" w:hAnsiTheme="minorHAnsi"/>
          <w:i/>
          <w:sz w:val="24"/>
          <w:szCs w:val="24"/>
        </w:rPr>
        <w:t>,</w:t>
      </w:r>
      <w:r w:rsidR="00220074">
        <w:rPr>
          <w:rFonts w:asciiTheme="minorHAnsi" w:hAnsiTheme="minorHAnsi"/>
          <w:i/>
          <w:sz w:val="24"/>
          <w:szCs w:val="24"/>
        </w:rPr>
        <w:t xml:space="preserve"> niezbędnych do prawidłowego funkcjonowania organizmu, </w:t>
      </w:r>
      <w:r w:rsidR="00806477">
        <w:rPr>
          <w:rFonts w:asciiTheme="minorHAnsi" w:hAnsiTheme="minorHAnsi"/>
          <w:i/>
          <w:sz w:val="24"/>
          <w:szCs w:val="24"/>
        </w:rPr>
        <w:t xml:space="preserve">składników odżywczych </w:t>
      </w:r>
      <w:r w:rsidR="001F73A6" w:rsidRPr="00806477">
        <w:rPr>
          <w:rFonts w:asciiTheme="minorHAnsi" w:hAnsiTheme="minorHAnsi"/>
          <w:i/>
          <w:sz w:val="24"/>
          <w:szCs w:val="24"/>
        </w:rPr>
        <w:t>są warzywa i owoce</w:t>
      </w:r>
      <w:r w:rsidR="000C1B12" w:rsidRPr="00806477">
        <w:rPr>
          <w:rFonts w:asciiTheme="minorHAnsi" w:hAnsiTheme="minorHAnsi"/>
          <w:i/>
          <w:sz w:val="24"/>
          <w:szCs w:val="24"/>
        </w:rPr>
        <w:t>.</w:t>
      </w:r>
      <w:r w:rsidR="00F01B02">
        <w:rPr>
          <w:rFonts w:asciiTheme="minorHAnsi" w:hAnsiTheme="minorHAnsi"/>
          <w:sz w:val="24"/>
          <w:szCs w:val="24"/>
        </w:rPr>
        <w:t xml:space="preserve"> </w:t>
      </w:r>
      <w:r w:rsidR="00220074" w:rsidRPr="00220074">
        <w:rPr>
          <w:rFonts w:asciiTheme="minorHAnsi" w:hAnsiTheme="minorHAnsi"/>
          <w:i/>
          <w:sz w:val="24"/>
          <w:szCs w:val="24"/>
        </w:rPr>
        <w:t xml:space="preserve">Dlatego </w:t>
      </w:r>
      <w:r w:rsidR="00220074">
        <w:rPr>
          <w:rFonts w:asciiTheme="minorHAnsi" w:hAnsiTheme="minorHAnsi"/>
          <w:i/>
          <w:sz w:val="24"/>
          <w:szCs w:val="24"/>
        </w:rPr>
        <w:t>zaleca się</w:t>
      </w:r>
      <w:r w:rsidR="000C1B12" w:rsidRPr="00806477">
        <w:rPr>
          <w:rFonts w:asciiTheme="minorHAnsi" w:hAnsiTheme="minorHAnsi"/>
          <w:i/>
          <w:sz w:val="24"/>
          <w:szCs w:val="24"/>
        </w:rPr>
        <w:t xml:space="preserve">, aby spożywać </w:t>
      </w:r>
      <w:r w:rsidR="00220074">
        <w:rPr>
          <w:rFonts w:asciiTheme="minorHAnsi" w:hAnsiTheme="minorHAnsi"/>
          <w:i/>
          <w:sz w:val="24"/>
          <w:szCs w:val="24"/>
        </w:rPr>
        <w:t xml:space="preserve">ich </w:t>
      </w:r>
      <w:r w:rsidR="000C1B12" w:rsidRPr="00806477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minimum 400 g dziennie</w:t>
      </w:r>
      <w:r w:rsidR="0022007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  <w:r w:rsidR="000C1B12" w:rsidRPr="00806477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w</w:t>
      </w:r>
      <w:r w:rsidR="001F73A6" w:rsidRPr="00806477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podziale na 5 porcji</w:t>
      </w:r>
      <w:r w:rsidR="000C1B12" w:rsidRPr="00806477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. Jedną z nich może stanowić szklanka soku.</w:t>
      </w:r>
      <w:r w:rsidR="0022007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M</w:t>
      </w:r>
      <w:r w:rsidR="00806477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ożliwość </w:t>
      </w:r>
      <w:r w:rsidR="0022007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zastąpienia</w:t>
      </w:r>
      <w:r w:rsidR="00AD32A6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jednej</w:t>
      </w:r>
      <w:r w:rsidR="00806477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warzywno-owocowej</w:t>
      </w:r>
      <w:r w:rsidR="00AD32A6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porcji sokiem, to dobre rozw</w:t>
      </w:r>
      <w:r w:rsidR="0022007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iązanie, szczególnie dla dzieci, które często nie chcą spożywać warzyw lub owoców w surowej postaci, a s</w:t>
      </w:r>
      <w:r w:rsidR="00AD32A6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oki powstają z warzyw i ow</w:t>
      </w:r>
      <w:r w:rsidR="00806477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oców, dzięki czemu </w:t>
      </w:r>
      <w:r w:rsidR="00AD32A6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dostarczają podobną ilość </w:t>
      </w:r>
      <w:r w:rsidR="00683167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składników odżywczych</w:t>
      </w:r>
      <w:r w:rsidR="00806477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, co te produkty</w:t>
      </w:r>
      <w:r w:rsidR="00683167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.</w:t>
      </w:r>
      <w:r w:rsidR="001E51E9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Na przykład sok pomidorowy stanowi źródło potasu – pierwiastka pomagającego w prawidłowym funkcjonowaniu układu nerwowego i mięśni oraz w utrzymaniu prawidłowego ciśnienia krwi</w:t>
      </w:r>
      <w:r w:rsidR="006B66D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, </w:t>
      </w:r>
      <w:r w:rsidR="006B66D4" w:rsidRPr="006B66D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a porcja soku pomarańczowego zapewni </w:t>
      </w:r>
      <w:r w:rsid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dzieciom </w:t>
      </w:r>
      <w:r w:rsidR="006B66D4" w:rsidRPr="006B66D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około 100 % dziennego zapotrzebowania na witaminę C</w:t>
      </w:r>
      <w:r w:rsid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.</w:t>
      </w:r>
      <w:r w:rsidR="006B66D4" w:rsidRPr="006B66D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Witamina ta jest szczególnie ważna dla dzieci, które często chorują, bowiem skraca</w:t>
      </w:r>
      <w:r w:rsidR="006B66D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  <w:r w:rsidR="006B66D4" w:rsidRPr="006B66D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czas infekcji, a także zwiększa przyswajanie żelaza, którego zapas zużywany jest w stanie zapalnym. Soki są dobrym pomysłem na urozmaicenie II śniadania jedzonego w szkole, mogą one stanowić porcję owoców, na zjedzenie których dzieci nie zawsze mają czas.</w:t>
      </w:r>
      <w:r w:rsidR="00F01B02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  <w:r w:rsidR="006B66D4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S</w:t>
      </w:r>
      <w:r w:rsidR="00032092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oki w opakowaniach </w:t>
      </w:r>
      <w:r w:rsidR="00032092" w:rsidRP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kartonowych, w wygodny sposób dostarczają </w:t>
      </w:r>
      <w:r w:rsidR="00C04795" w:rsidRP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jedną z 5 porcji warzyw i owoców</w:t>
      </w:r>
      <w:r w:rsidR="006B66D4" w:rsidRP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.</w:t>
      </w:r>
      <w:r w:rsidR="006B66D4" w:rsidRPr="00735105">
        <w:t xml:space="preserve"> </w:t>
      </w:r>
      <w:r w:rsidR="006B66D4" w:rsidRP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Jednocześnie są bezpieczne</w:t>
      </w:r>
      <w:r w:rsid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,</w:t>
      </w:r>
      <w:r w:rsidR="008A1D40" w:rsidRP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co jest</w:t>
      </w:r>
      <w:r w:rsidR="008A1D40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szczególnie ważne, gdy dziecko spożywa posiłki na przerwie, często w trakcie zabawy z kolegami. </w:t>
      </w:r>
      <w:r w:rsidR="001E51E9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Należy podkreślić, że prawidłowe odżywianie </w:t>
      </w:r>
      <w:r w:rsidR="00E1639E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i edukacja dzieci w tym zakresie </w:t>
      </w:r>
      <w:r w:rsidR="001E51E9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ma nie tylko znaczenie dla obecnego stanu zdrowia dziecka, ale stanowi też inwestycję w </w:t>
      </w:r>
      <w:r w:rsidR="00E1639E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ich</w:t>
      </w:r>
      <w:r w:rsidR="001E51E9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przyszłość. </w:t>
      </w:r>
      <w:r w:rsidR="00E1639E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Dlatego dobrze, aby zaangażowali się w ten proces wszyscy</w:t>
      </w:r>
      <w:r w:rsidR="00F25BCA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– rodzice i opiekunowie, nauczyciel</w:t>
      </w:r>
      <w:r w:rsidR="00AD32A6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e</w:t>
      </w:r>
      <w:r w:rsidR="00F25BCA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oraz inne osoby odpowiedzialne za </w:t>
      </w:r>
      <w:r w:rsidR="00AD32A6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kształtowanie</w:t>
      </w:r>
      <w:r w:rsidR="00F25BCA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właściwych postaw i nawyków dzieci</w:t>
      </w:r>
      <w:r w:rsidR="00A65E7E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– </w:t>
      </w:r>
      <w:r w:rsidR="00A65E7E" w:rsidRPr="00D204F1">
        <w:rPr>
          <w:rFonts w:asciiTheme="minorHAnsi" w:hAnsiTheme="minorHAnsi"/>
          <w:sz w:val="24"/>
          <w:szCs w:val="24"/>
        </w:rPr>
        <w:t xml:space="preserve">wyjaśnia </w:t>
      </w:r>
      <w:r w:rsidR="001F73A6" w:rsidRPr="00D204F1">
        <w:rPr>
          <w:rFonts w:asciiTheme="minorHAnsi" w:hAnsiTheme="minorHAnsi"/>
          <w:sz w:val="24"/>
          <w:szCs w:val="24"/>
        </w:rPr>
        <w:t xml:space="preserve">dr Agnieszka Kozioł-Kozakowska, dietetyk, Adiunkt w Klinice Pediatrii, Gastroenterologii i Żywienia UJ Collegium </w:t>
      </w:r>
      <w:proofErr w:type="spellStart"/>
      <w:r w:rsidR="001F73A6" w:rsidRPr="00D204F1">
        <w:rPr>
          <w:rFonts w:asciiTheme="minorHAnsi" w:hAnsiTheme="minorHAnsi"/>
          <w:sz w:val="24"/>
          <w:szCs w:val="24"/>
        </w:rPr>
        <w:t>Medicum</w:t>
      </w:r>
      <w:proofErr w:type="spellEnd"/>
      <w:r w:rsidR="001F73A6" w:rsidRPr="00D204F1">
        <w:rPr>
          <w:rFonts w:asciiTheme="minorHAnsi" w:hAnsiTheme="minorHAnsi"/>
          <w:sz w:val="24"/>
          <w:szCs w:val="24"/>
        </w:rPr>
        <w:t>.</w:t>
      </w:r>
    </w:p>
    <w:p w14:paraId="54F413A1" w14:textId="77777777" w:rsidR="00BF1525" w:rsidRPr="00806477" w:rsidRDefault="00BF1525" w:rsidP="00D204F1">
      <w:pPr>
        <w:jc w:val="both"/>
        <w:rPr>
          <w:rFonts w:asciiTheme="minorHAnsi" w:hAnsiTheme="minorHAnsi"/>
          <w:sz w:val="24"/>
          <w:szCs w:val="24"/>
        </w:rPr>
      </w:pPr>
    </w:p>
    <w:p w14:paraId="0EFC8D49" w14:textId="582118B3" w:rsidR="001F73A6" w:rsidRDefault="001F73A6" w:rsidP="00D204F1">
      <w:pPr>
        <w:jc w:val="both"/>
        <w:rPr>
          <w:rFonts w:asciiTheme="minorHAnsi" w:hAnsiTheme="minorHAnsi"/>
          <w:i/>
          <w:sz w:val="24"/>
          <w:szCs w:val="24"/>
        </w:rPr>
      </w:pPr>
    </w:p>
    <w:p w14:paraId="08BD60AD" w14:textId="77777777" w:rsidR="00DD53B0" w:rsidRPr="00D204F1" w:rsidRDefault="00DD53B0" w:rsidP="00D204F1">
      <w:pPr>
        <w:jc w:val="both"/>
        <w:rPr>
          <w:rFonts w:asciiTheme="minorHAnsi" w:hAnsiTheme="minorHAnsi"/>
          <w:i/>
          <w:sz w:val="24"/>
          <w:szCs w:val="24"/>
        </w:rPr>
      </w:pPr>
    </w:p>
    <w:p w14:paraId="3CA827C6" w14:textId="77777777" w:rsidR="002A1A69" w:rsidRPr="00D204F1" w:rsidRDefault="002A1A69" w:rsidP="00D204F1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 w:rsidRPr="00D204F1">
        <w:rPr>
          <w:rFonts w:asciiTheme="minorHAnsi" w:hAnsiTheme="minorHAnsi"/>
          <w:b/>
          <w:sz w:val="24"/>
          <w:szCs w:val="24"/>
        </w:rPr>
        <w:lastRenderedPageBreak/>
        <w:t>Szkoła zdrowych nawyków</w:t>
      </w:r>
    </w:p>
    <w:p w14:paraId="1D2A8F0D" w14:textId="2D26FAFF" w:rsidR="009A26FF" w:rsidRPr="00D204F1" w:rsidRDefault="001F73A6" w:rsidP="00D204F1">
      <w:pPr>
        <w:jc w:val="both"/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</w:pPr>
      <w:r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J</w:t>
      </w:r>
      <w:r w:rsidR="002A1A69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ak zauważyła ekspert, nie tyko r</w:t>
      </w:r>
      <w:r w:rsidR="00E1639E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odzice mają </w:t>
      </w:r>
      <w:r w:rsidR="00C04795">
        <w:rPr>
          <w:rFonts w:asciiTheme="minorHAnsi" w:eastAsiaTheme="minorHAnsi" w:hAnsiTheme="minorHAnsi" w:cs="Arial"/>
          <w:sz w:val="24"/>
          <w:szCs w:val="24"/>
          <w:lang w:eastAsia="en-US"/>
        </w:rPr>
        <w:t>znaczący</w:t>
      </w:r>
      <w:r w:rsidR="00E1639E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wpływ na kształtowanie </w:t>
      </w:r>
      <w:r w:rsidR="00681A6D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wzorców </w:t>
      </w:r>
      <w:proofErr w:type="spellStart"/>
      <w:r w:rsidR="00681A6D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zachowań</w:t>
      </w:r>
      <w:proofErr w:type="spellEnd"/>
      <w:r w:rsidR="00E1639E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681A6D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u</w:t>
      </w:r>
      <w:r w:rsidR="00E1639E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swoich dzieci</w:t>
      </w:r>
      <w:r w:rsidR="009A26FF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  <w:r w:rsidR="00E1639E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2A1A69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W</w:t>
      </w:r>
      <w:r w:rsidR="00E1639E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momencie gdy najmłodsi wkraczają w wiek szkolny, obok </w:t>
      </w:r>
      <w:r w:rsidR="002A1A69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nich</w:t>
      </w:r>
      <w:r w:rsidR="00E1639E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pojawiają się też nauczyciele, </w:t>
      </w:r>
      <w:r w:rsidR="009851D8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którzy szczególnie d</w:t>
      </w:r>
      <w:r w:rsidR="00681A6D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la najmłodszych uczniów</w:t>
      </w:r>
      <w:r w:rsidR="009851D8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,</w:t>
      </w:r>
      <w:r w:rsidR="00681A6D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stają się często nowymi autorytetami w ich życiu</w:t>
      </w:r>
      <w:r w:rsidR="00E1639E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  <w:r w:rsidR="00E1639E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  <w:r w:rsidR="009851D8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– D</w:t>
      </w:r>
      <w:r w:rsidR="00E1639E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obrze, aby przekazywana przez </w:t>
      </w:r>
      <w:r w:rsidR="00681A6D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pedagogów wiedza</w:t>
      </w:r>
      <w:r w:rsidR="00E1639E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dotyczyła nie tylko </w:t>
      </w:r>
      <w:r w:rsidR="00681A6D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programu szkolnego, ale też by przekazywali informacje, które pomogą zaszczepić u dzieci prawidłowe nawyki. Dotyczy to między innymi zasad prawidłowego odżywiania, dzięki czemu uczeń będzie potrafił dokonywać dobrych wyborów np. w szkolnym sklepiku.</w:t>
      </w:r>
      <w:r w:rsidR="00C8044B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Poza tym, dzięki zdobytej w szkole wiedzy, dziecko może też zachęcić rodziców</w:t>
      </w:r>
      <w:r w:rsidR="002A1A69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  <w:r w:rsidR="00C8044B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do sięgania po wartościowe produkty </w:t>
      </w:r>
      <w:r w:rsidR="00EC44D0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– podkreśla </w:t>
      </w:r>
      <w:r w:rsidR="004C2B7C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Wioletta Krzyżanowska, Dyrektor Szkoły Podstawowej nr 323 w Warszawie. </w:t>
      </w:r>
      <w:r w:rsidR="00C8044B"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To cenny argument, ponieważ pomimo faktu, że większość mam rozmawia z dziećmi na temat zasad właściwego odżywiania, tylko 58% z nich daje im dobry przykład samym prawidłowo się odżywiając.</w:t>
      </w:r>
      <w:r w:rsidR="009851D8" w:rsidRPr="00D204F1">
        <w:rPr>
          <w:rStyle w:val="Odwoanieprzypisudolnego"/>
          <w:rFonts w:asciiTheme="minorHAnsi" w:eastAsiaTheme="minorHAnsi" w:hAnsiTheme="minorHAnsi" w:cs="Arial"/>
          <w:b/>
          <w:sz w:val="24"/>
          <w:szCs w:val="24"/>
          <w:lang w:eastAsia="en-US"/>
        </w:rPr>
        <w:footnoteReference w:id="3"/>
      </w:r>
    </w:p>
    <w:p w14:paraId="4268C088" w14:textId="54F5B90D" w:rsidR="0018382C" w:rsidRPr="00D204F1" w:rsidRDefault="0018382C" w:rsidP="00D204F1">
      <w:pPr>
        <w:jc w:val="both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</w:p>
    <w:p w14:paraId="6A174746" w14:textId="35CE77A0" w:rsidR="009D3797" w:rsidRPr="00D204F1" w:rsidRDefault="0018382C" w:rsidP="00D204F1">
      <w:pPr>
        <w:jc w:val="both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  <w:r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– W Polsce, podobnie jak w innych krajach wysokorozwiniętych, zarówno dorośli, jak i dzieci wciąż jedzą za mało warzyw i owoców. </w:t>
      </w:r>
      <w:r w:rsidR="008A5378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Spożycie tych produktów wynosi tylko około 280 gram na osobę na dzień</w:t>
      </w:r>
      <w:r w:rsidR="008A5378" w:rsidRPr="00D204F1">
        <w:rPr>
          <w:rFonts w:asciiTheme="minorHAnsi" w:eastAsiaTheme="minorHAnsi" w:hAnsiTheme="minorHAnsi" w:cs="Arial"/>
          <w:i/>
          <w:sz w:val="24"/>
          <w:szCs w:val="24"/>
          <w:vertAlign w:val="superscript"/>
        </w:rPr>
        <w:footnoteReference w:id="4"/>
      </w:r>
      <w:r w:rsidR="008A5378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w stosunku do 400 gram zalecanych przez ekspertów.</w:t>
      </w:r>
      <w:r w:rsidR="008A5378" w:rsidRPr="00D204F1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="00AF64CF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Tymczasem n</w:t>
      </w:r>
      <w:r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ieprawidłowe nawyki żywieniowe pojedynczych osób </w:t>
      </w:r>
      <w:r w:rsidR="00AF64CF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przekładają się na</w:t>
      </w:r>
      <w:r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negatywne konsekwencje </w:t>
      </w:r>
      <w:r w:rsidR="00AF64CF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jeśli chodzi o stan </w:t>
      </w:r>
      <w:r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zdrowia</w:t>
      </w:r>
      <w:r w:rsidR="00AF64CF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  <w:r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całego </w:t>
      </w:r>
      <w:r w:rsidR="00AF64CF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społeczeńst</w:t>
      </w:r>
      <w:r w:rsidR="00735105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wa, a w efekcie także ponoszone </w:t>
      </w:r>
      <w:r w:rsidR="00AF64CF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koszty</w:t>
      </w:r>
      <w:r w:rsidR="005B19D0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ogólnokrajowe</w:t>
      </w:r>
      <w:r w:rsidR="00AF64CF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. </w:t>
      </w:r>
      <w:r w:rsidR="008A5378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Dlatego żywieniowa edukacja najmłodszych jest tak istotna</w:t>
      </w:r>
      <w:r w:rsidR="005B19D0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, zarówno</w:t>
      </w:r>
      <w:r w:rsidR="008A5378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w domu</w:t>
      </w:r>
      <w:r w:rsidR="005B19D0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, jak</w:t>
      </w:r>
      <w:r w:rsidR="008A5378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i w szkole. Wartościowe są wszelkie inicjatywy wspierające rodziców i nauczycieli w przekazywaniu najmłodszym wiedzy i wyrabianiu u nich nawyków związ</w:t>
      </w:r>
      <w:r w:rsidR="00251790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anych z prawidłowym odżywianiem – </w:t>
      </w:r>
      <w:r w:rsidR="00251790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komentuje</w:t>
      </w:r>
      <w:r w:rsidR="00251790" w:rsidRPr="00D204F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  <w:r w:rsidR="00251790" w:rsidRPr="00D204F1">
        <w:rPr>
          <w:rFonts w:asciiTheme="minorHAnsi" w:eastAsiaTheme="minorHAnsi" w:hAnsiTheme="minorHAnsi" w:cs="Arial"/>
          <w:sz w:val="24"/>
          <w:szCs w:val="24"/>
          <w:lang w:eastAsia="en-US"/>
        </w:rPr>
        <w:t>prof. dr hab. Krystyna Gutkowska – Dziekan Wydziału Nauk o Żywieniu Człowieka i Konsumpcji Szkoły Głównej Gospodarstwa Wiejskiego.</w:t>
      </w:r>
    </w:p>
    <w:p w14:paraId="60B72582" w14:textId="77777777" w:rsidR="009D3797" w:rsidRPr="00D204F1" w:rsidRDefault="009D3797" w:rsidP="00D204F1">
      <w:pPr>
        <w:jc w:val="both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</w:p>
    <w:p w14:paraId="6F4D6752" w14:textId="524AF5A4" w:rsidR="00300468" w:rsidRPr="00D204F1" w:rsidRDefault="00300468" w:rsidP="00D204F1">
      <w:pPr>
        <w:jc w:val="both"/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</w:pPr>
      <w:r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Jedną z</w:t>
      </w:r>
      <w:r w:rsidR="00950E52"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 takich </w:t>
      </w:r>
      <w:r w:rsidR="009851D8"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inicjatyw</w:t>
      </w:r>
      <w:r w:rsidR="00950E52"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, </w:t>
      </w:r>
      <w:r w:rsidR="009851D8"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jest program „5 porcji</w:t>
      </w:r>
      <w:r w:rsidR="0058380B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 zdrowia </w:t>
      </w:r>
      <w:r w:rsidR="009851D8"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w szkole”, który</w:t>
      </w:r>
      <w:r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 rozpocznie się już z początkiem nowego r</w:t>
      </w:r>
      <w:r w:rsidR="009851D8"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oku szkolnego. </w:t>
      </w:r>
      <w:r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Ma on na celu zwrócenie uwagi na potrzebę zadbania o edukację w zakresie zbilansowanej diety już od najmłodszych lat i będzie częścią działań prowadzonych w ramach ogólnopolskiej kampanii informacyjno-edukacyjnej </w:t>
      </w:r>
      <w:r w:rsidR="00134D2B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„</w:t>
      </w:r>
      <w:r w:rsidRPr="00D204F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5 porcji warzyw, owoców lub soku”.</w:t>
      </w:r>
    </w:p>
    <w:p w14:paraId="69292F72" w14:textId="66FED8A2" w:rsidR="008A5378" w:rsidRDefault="008A5378" w:rsidP="00E26192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1AEAC564" w14:textId="77777777" w:rsidR="00311B80" w:rsidRPr="00311B80" w:rsidRDefault="00311B80" w:rsidP="00311B8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Zapisy do programu rozpoczną się 13.08.2018 </w:t>
      </w:r>
      <w:proofErr w:type="gramStart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r</w:t>
      </w:r>
      <w:proofErr w:type="gramEnd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14:paraId="3BA34A9F" w14:textId="77777777" w:rsidR="00311B80" w:rsidRPr="00311B80" w:rsidRDefault="00311B80" w:rsidP="00311B8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59C9A7E6" w14:textId="60DE02A3" w:rsidR="00950E52" w:rsidRPr="008A5378" w:rsidRDefault="00311B80" w:rsidP="00311B8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Więcej </w:t>
      </w:r>
      <w:r w:rsidR="00695C1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szczegółów o programie i konkursie </w:t>
      </w:r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na stronie </w:t>
      </w:r>
      <w:proofErr w:type="spellStart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www.</w:t>
      </w:r>
      <w:proofErr w:type="gramStart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wszkole</w:t>
      </w:r>
      <w:proofErr w:type="gramEnd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.5</w:t>
      </w:r>
      <w:proofErr w:type="gramStart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porcji</w:t>
      </w:r>
      <w:proofErr w:type="gramEnd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  <w:proofErr w:type="gramStart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pl</w:t>
      </w:r>
      <w:proofErr w:type="spellEnd"/>
      <w:proofErr w:type="gramEnd"/>
      <w:r w:rsidRPr="00311B80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14:paraId="35411CFF" w14:textId="77777777" w:rsidR="0029196D" w:rsidRPr="00D43B85" w:rsidRDefault="0029196D" w:rsidP="00A90F99">
      <w:pPr>
        <w:spacing w:before="8" w:afterLines="30" w:after="72"/>
        <w:rPr>
          <w:rFonts w:asciiTheme="minorHAnsi" w:hAnsiTheme="minorHAnsi"/>
          <w:b/>
          <w:sz w:val="24"/>
          <w:szCs w:val="24"/>
        </w:rPr>
      </w:pPr>
    </w:p>
    <w:p w14:paraId="26CD99E9" w14:textId="38963A17" w:rsidR="00B822FA" w:rsidRDefault="00B822FA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763F51E7" w14:textId="77777777" w:rsidR="00B822FA" w:rsidRPr="001042DE" w:rsidRDefault="00B822FA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274A607E" w14:textId="77777777" w:rsidR="00256D3C" w:rsidRPr="00631B9D" w:rsidRDefault="00256D3C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7C4A579F" w14:textId="77777777" w:rsidR="002F7400" w:rsidRPr="00663647" w:rsidRDefault="002F7400" w:rsidP="00046A9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2A6CA50C" w14:textId="39A28E4C" w:rsidR="00A3513C" w:rsidRDefault="00A3513C" w:rsidP="00A411BF">
      <w:pPr>
        <w:spacing w:before="80" w:after="10"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2C39D985" w14:textId="77777777" w:rsidR="00A3513C" w:rsidRDefault="00A3513C" w:rsidP="00A411BF">
      <w:pPr>
        <w:spacing w:before="80" w:after="10" w:line="276" w:lineRule="auto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7EF4FAC4" w14:textId="7FD72B8B" w:rsidR="00245FA1" w:rsidRPr="00EE3E52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EE3E52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>KONTAKT DLA MEDIÓW:</w:t>
      </w:r>
    </w:p>
    <w:p w14:paraId="17451EFA" w14:textId="77777777" w:rsidR="00245FA1" w:rsidRPr="007E7916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7E7916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7E7916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7E7916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7E7916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471F12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471F1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471F12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471F1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471F12">
        <w:rPr>
          <w:rFonts w:asciiTheme="minorHAnsi" w:hAnsiTheme="minorHAnsi"/>
          <w:sz w:val="24"/>
          <w:lang w:val="es-ES"/>
        </w:rPr>
        <w:t xml:space="preserve"> </w:t>
      </w:r>
      <w:r w:rsidRPr="00471F1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471F12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471F1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proofErr w:type="gram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e-mail</w:t>
      </w:r>
      <w:proofErr w:type="gram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 xml:space="preserve">: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marta.radomska@michaelbridge.pl</w:t>
      </w:r>
      <w:proofErr w:type="spellEnd"/>
    </w:p>
    <w:p w14:paraId="52E0E802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735105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proofErr w:type="gramStart"/>
      <w:r w:rsidRPr="00735105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e-mail</w:t>
      </w:r>
      <w:proofErr w:type="gramEnd"/>
      <w:r w:rsidRPr="00735105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 xml:space="preserve">: </w:t>
      </w:r>
      <w:proofErr w:type="spellStart"/>
      <w:r w:rsidRPr="00735105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b.groele@kups.org.pl</w:t>
      </w:r>
      <w:proofErr w:type="spellEnd"/>
    </w:p>
    <w:p w14:paraId="4A4CB978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EE3E52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EE3E52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4D08C0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AIJN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oraz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SGFW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/IRMA (Międzynarodowy System Zapewnienia Jakości Surowców do produkcji soków). W trosce o konsumentów, dokłada starań, aby stale zapewniać wysoką jakość produktów na rynku. W tym celu Stowarzyszenie KUPS przy współpracy z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EQCS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powołało system samokontroli przemysłowej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DSK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EE3E52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4D08C0" w:rsidSect="008458E6">
      <w:headerReference w:type="default" r:id="rId8"/>
      <w:footerReference w:type="default" r:id="rId9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A308" w14:textId="77777777" w:rsidR="00263397" w:rsidRDefault="00263397" w:rsidP="00680781">
      <w:r>
        <w:separator/>
      </w:r>
    </w:p>
  </w:endnote>
  <w:endnote w:type="continuationSeparator" w:id="0">
    <w:p w14:paraId="5C813C1A" w14:textId="77777777" w:rsidR="00263397" w:rsidRDefault="00263397" w:rsidP="00680781">
      <w:r>
        <w:continuationSeparator/>
      </w:r>
    </w:p>
  </w:endnote>
  <w:endnote w:type="continuationNotice" w:id="1">
    <w:p w14:paraId="3EF736E7" w14:textId="77777777" w:rsidR="00263397" w:rsidRDefault="0026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7937C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spellStart"/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34642" w14:textId="77777777" w:rsidR="00263397" w:rsidRDefault="00263397" w:rsidP="00680781">
      <w:r>
        <w:separator/>
      </w:r>
    </w:p>
  </w:footnote>
  <w:footnote w:type="continuationSeparator" w:id="0">
    <w:p w14:paraId="79753B06" w14:textId="77777777" w:rsidR="00263397" w:rsidRDefault="00263397" w:rsidP="00680781">
      <w:r>
        <w:continuationSeparator/>
      </w:r>
    </w:p>
  </w:footnote>
  <w:footnote w:type="continuationNotice" w:id="1">
    <w:p w14:paraId="6BEF58E7" w14:textId="77777777" w:rsidR="00263397" w:rsidRDefault="00263397"/>
  </w:footnote>
  <w:footnote w:id="2">
    <w:p w14:paraId="77F198D8" w14:textId="22B1A15B" w:rsidR="00AD32A6" w:rsidRPr="00D204F1" w:rsidRDefault="00AD32A6">
      <w:pPr>
        <w:pStyle w:val="Tekstprzypisudolnego"/>
        <w:rPr>
          <w:sz w:val="16"/>
          <w:szCs w:val="16"/>
        </w:rPr>
      </w:pPr>
      <w:r w:rsidRPr="00D204F1">
        <w:rPr>
          <w:rStyle w:val="Odwoanieprzypisudolnego"/>
          <w:sz w:val="16"/>
          <w:szCs w:val="16"/>
        </w:rPr>
        <w:footnoteRef/>
      </w:r>
      <w:r w:rsidRPr="00D204F1">
        <w:rPr>
          <w:sz w:val="16"/>
          <w:szCs w:val="16"/>
        </w:rPr>
        <w:t xml:space="preserve"> </w:t>
      </w:r>
      <w:r w:rsidR="00D204F1" w:rsidRPr="00D204F1">
        <w:rPr>
          <w:sz w:val="16"/>
          <w:szCs w:val="16"/>
        </w:rPr>
        <w:t xml:space="preserve">Raport z badania ilościowego </w:t>
      </w:r>
      <w:proofErr w:type="spellStart"/>
      <w:r w:rsidR="00D204F1" w:rsidRPr="00D204F1">
        <w:rPr>
          <w:sz w:val="16"/>
          <w:szCs w:val="16"/>
        </w:rPr>
        <w:t>IQS</w:t>
      </w:r>
      <w:proofErr w:type="spellEnd"/>
      <w:r w:rsidR="00D204F1" w:rsidRPr="00D204F1">
        <w:rPr>
          <w:sz w:val="16"/>
          <w:szCs w:val="16"/>
        </w:rPr>
        <w:t xml:space="preserve"> dla Michael Bridge, marzec 2018 r. Badanie </w:t>
      </w:r>
      <w:proofErr w:type="spellStart"/>
      <w:r w:rsidR="00D204F1" w:rsidRPr="00D204F1">
        <w:rPr>
          <w:sz w:val="16"/>
          <w:szCs w:val="16"/>
        </w:rPr>
        <w:t>CAWI</w:t>
      </w:r>
      <w:proofErr w:type="spellEnd"/>
      <w:r w:rsidR="00D204F1" w:rsidRPr="00D204F1">
        <w:rPr>
          <w:sz w:val="16"/>
          <w:szCs w:val="16"/>
        </w:rPr>
        <w:t xml:space="preserve"> Panel, ogólnopolska, matki dzieci uczęszczających do szkoły podstawowej, klasy 2-3, N=203</w:t>
      </w:r>
    </w:p>
  </w:footnote>
  <w:footnote w:id="3">
    <w:p w14:paraId="0542C34C" w14:textId="6B07930F" w:rsidR="009851D8" w:rsidRPr="009851D8" w:rsidRDefault="009851D8">
      <w:pPr>
        <w:pStyle w:val="Tekstprzypisudolnego"/>
        <w:rPr>
          <w:sz w:val="16"/>
          <w:szCs w:val="16"/>
        </w:rPr>
      </w:pPr>
      <w:r w:rsidRPr="009851D8">
        <w:rPr>
          <w:rStyle w:val="Odwoanieprzypisudolnego"/>
          <w:sz w:val="16"/>
          <w:szCs w:val="16"/>
        </w:rPr>
        <w:footnoteRef/>
      </w:r>
      <w:r w:rsidRPr="009851D8">
        <w:rPr>
          <w:sz w:val="16"/>
          <w:szCs w:val="16"/>
        </w:rPr>
        <w:t xml:space="preserve"> Raport z badania ilościowego </w:t>
      </w:r>
      <w:proofErr w:type="spellStart"/>
      <w:r w:rsidRPr="009851D8">
        <w:rPr>
          <w:sz w:val="16"/>
          <w:szCs w:val="16"/>
        </w:rPr>
        <w:t>IQS</w:t>
      </w:r>
      <w:proofErr w:type="spellEnd"/>
      <w:r w:rsidRPr="009851D8">
        <w:rPr>
          <w:sz w:val="16"/>
          <w:szCs w:val="16"/>
        </w:rPr>
        <w:t xml:space="preserve"> dla Michael Bridge, marzec 2018 r. Badanie </w:t>
      </w:r>
      <w:proofErr w:type="spellStart"/>
      <w:r w:rsidRPr="009851D8">
        <w:rPr>
          <w:sz w:val="16"/>
          <w:szCs w:val="16"/>
        </w:rPr>
        <w:t>CAWI</w:t>
      </w:r>
      <w:proofErr w:type="spellEnd"/>
      <w:r w:rsidRPr="009851D8">
        <w:rPr>
          <w:sz w:val="16"/>
          <w:szCs w:val="16"/>
        </w:rPr>
        <w:t xml:space="preserve"> Panel, ogólnopolska, matki dzieci uczęszczających do szkoły podstawowej, klasy 2-3, N=203</w:t>
      </w:r>
    </w:p>
  </w:footnote>
  <w:footnote w:id="4">
    <w:p w14:paraId="7F4CE3A8" w14:textId="77777777" w:rsidR="008A5378" w:rsidRPr="009777B9" w:rsidRDefault="008A5378" w:rsidP="008A5378">
      <w:pPr>
        <w:pStyle w:val="Tekstprzypisudolnego"/>
        <w:rPr>
          <w:sz w:val="16"/>
          <w:szCs w:val="16"/>
        </w:rPr>
      </w:pPr>
      <w:r w:rsidRPr="009777B9">
        <w:rPr>
          <w:rStyle w:val="Odwoanieprzypisudolnego"/>
          <w:sz w:val="16"/>
          <w:szCs w:val="16"/>
        </w:rPr>
        <w:footnoteRef/>
      </w:r>
      <w:r w:rsidRPr="009777B9">
        <w:rPr>
          <w:sz w:val="16"/>
          <w:szCs w:val="16"/>
        </w:rPr>
        <w:t xml:space="preserve"> Dane </w:t>
      </w:r>
      <w:proofErr w:type="spellStart"/>
      <w:r w:rsidRPr="00F72D15">
        <w:rPr>
          <w:rFonts w:asciiTheme="minorHAnsi" w:hAnsiTheme="minorHAnsi"/>
          <w:sz w:val="16"/>
          <w:szCs w:val="16"/>
        </w:rPr>
        <w:t>IERiGŻ</w:t>
      </w:r>
      <w:proofErr w:type="spellEnd"/>
      <w:r w:rsidRPr="00F72D15">
        <w:rPr>
          <w:rFonts w:asciiTheme="minorHAnsi" w:hAnsiTheme="minorHAnsi"/>
          <w:sz w:val="16"/>
          <w:szCs w:val="16"/>
        </w:rPr>
        <w:t xml:space="preserve"> oraz GUS za 2016 rok łącznie z wybranymi</w:t>
      </w:r>
      <w:r w:rsidRPr="009777B9">
        <w:rPr>
          <w:sz w:val="16"/>
          <w:szCs w:val="16"/>
        </w:rPr>
        <w:t xml:space="preserve"> przetworami bez soków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BA3CC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22ECB"/>
    <w:rsid w:val="000233A5"/>
    <w:rsid w:val="00025E6C"/>
    <w:rsid w:val="00027ED4"/>
    <w:rsid w:val="000312AD"/>
    <w:rsid w:val="00032092"/>
    <w:rsid w:val="0003298B"/>
    <w:rsid w:val="00034CC0"/>
    <w:rsid w:val="0003707F"/>
    <w:rsid w:val="00037D2F"/>
    <w:rsid w:val="00043959"/>
    <w:rsid w:val="00044F2A"/>
    <w:rsid w:val="00046A9A"/>
    <w:rsid w:val="000514C3"/>
    <w:rsid w:val="0005316B"/>
    <w:rsid w:val="00054C54"/>
    <w:rsid w:val="00062800"/>
    <w:rsid w:val="0006530D"/>
    <w:rsid w:val="00074544"/>
    <w:rsid w:val="00076962"/>
    <w:rsid w:val="00077817"/>
    <w:rsid w:val="0008016F"/>
    <w:rsid w:val="00080AF8"/>
    <w:rsid w:val="00080ED7"/>
    <w:rsid w:val="00081EB9"/>
    <w:rsid w:val="00081FC8"/>
    <w:rsid w:val="00083639"/>
    <w:rsid w:val="000840D6"/>
    <w:rsid w:val="00084E6F"/>
    <w:rsid w:val="0008690B"/>
    <w:rsid w:val="00086ED2"/>
    <w:rsid w:val="0009327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E12"/>
    <w:rsid w:val="000D3F1D"/>
    <w:rsid w:val="000D7BC6"/>
    <w:rsid w:val="000D7D14"/>
    <w:rsid w:val="000E06BA"/>
    <w:rsid w:val="000E22E2"/>
    <w:rsid w:val="000E59F7"/>
    <w:rsid w:val="000F66C9"/>
    <w:rsid w:val="00101DB0"/>
    <w:rsid w:val="00102018"/>
    <w:rsid w:val="001042DE"/>
    <w:rsid w:val="00107324"/>
    <w:rsid w:val="0010757F"/>
    <w:rsid w:val="001079E0"/>
    <w:rsid w:val="00120520"/>
    <w:rsid w:val="00120B84"/>
    <w:rsid w:val="00121924"/>
    <w:rsid w:val="001224EE"/>
    <w:rsid w:val="00122FF2"/>
    <w:rsid w:val="00123C87"/>
    <w:rsid w:val="00131565"/>
    <w:rsid w:val="00133EC3"/>
    <w:rsid w:val="00134D2B"/>
    <w:rsid w:val="00140501"/>
    <w:rsid w:val="00145F77"/>
    <w:rsid w:val="001472EB"/>
    <w:rsid w:val="00153B65"/>
    <w:rsid w:val="00153D0C"/>
    <w:rsid w:val="001542CE"/>
    <w:rsid w:val="001545F2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C24B6"/>
    <w:rsid w:val="001C2800"/>
    <w:rsid w:val="001C76BA"/>
    <w:rsid w:val="001D28B6"/>
    <w:rsid w:val="001D3A19"/>
    <w:rsid w:val="001D4705"/>
    <w:rsid w:val="001D501B"/>
    <w:rsid w:val="001D6353"/>
    <w:rsid w:val="001D677C"/>
    <w:rsid w:val="001D67BE"/>
    <w:rsid w:val="001E0302"/>
    <w:rsid w:val="001E47DE"/>
    <w:rsid w:val="001E51E9"/>
    <w:rsid w:val="001F67C9"/>
    <w:rsid w:val="001F73A6"/>
    <w:rsid w:val="001F7B91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23"/>
    <w:rsid w:val="0023548E"/>
    <w:rsid w:val="002373E7"/>
    <w:rsid w:val="00240822"/>
    <w:rsid w:val="0024103E"/>
    <w:rsid w:val="00241386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69D0"/>
    <w:rsid w:val="00280B6D"/>
    <w:rsid w:val="002810FF"/>
    <w:rsid w:val="002833C5"/>
    <w:rsid w:val="0029196D"/>
    <w:rsid w:val="00296C19"/>
    <w:rsid w:val="002A1A69"/>
    <w:rsid w:val="002A2649"/>
    <w:rsid w:val="002A4082"/>
    <w:rsid w:val="002A4C82"/>
    <w:rsid w:val="002A7977"/>
    <w:rsid w:val="002B05DD"/>
    <w:rsid w:val="002B1448"/>
    <w:rsid w:val="002B1A8A"/>
    <w:rsid w:val="002C2A86"/>
    <w:rsid w:val="002C2CE5"/>
    <w:rsid w:val="002C503C"/>
    <w:rsid w:val="002D1687"/>
    <w:rsid w:val="002D3CF4"/>
    <w:rsid w:val="002D5FD2"/>
    <w:rsid w:val="002D786E"/>
    <w:rsid w:val="002E08C7"/>
    <w:rsid w:val="002E1678"/>
    <w:rsid w:val="002E330E"/>
    <w:rsid w:val="002E5B8C"/>
    <w:rsid w:val="002E6314"/>
    <w:rsid w:val="002E74F3"/>
    <w:rsid w:val="002F3496"/>
    <w:rsid w:val="002F3E5A"/>
    <w:rsid w:val="002F7400"/>
    <w:rsid w:val="00300468"/>
    <w:rsid w:val="00302258"/>
    <w:rsid w:val="0030273E"/>
    <w:rsid w:val="00304941"/>
    <w:rsid w:val="00310E1B"/>
    <w:rsid w:val="00311B80"/>
    <w:rsid w:val="00315DFA"/>
    <w:rsid w:val="00315FF7"/>
    <w:rsid w:val="00316C85"/>
    <w:rsid w:val="00317ED1"/>
    <w:rsid w:val="00320C20"/>
    <w:rsid w:val="00323ED7"/>
    <w:rsid w:val="00326D65"/>
    <w:rsid w:val="003317F2"/>
    <w:rsid w:val="00333A20"/>
    <w:rsid w:val="00334BBC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34E"/>
    <w:rsid w:val="00385E0D"/>
    <w:rsid w:val="00393610"/>
    <w:rsid w:val="0039395D"/>
    <w:rsid w:val="0039578D"/>
    <w:rsid w:val="003A27B0"/>
    <w:rsid w:val="003A2C67"/>
    <w:rsid w:val="003A6E09"/>
    <w:rsid w:val="003A6FC1"/>
    <w:rsid w:val="003A73CE"/>
    <w:rsid w:val="003B1102"/>
    <w:rsid w:val="003B1274"/>
    <w:rsid w:val="003B1FA5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F0457"/>
    <w:rsid w:val="003F1A11"/>
    <w:rsid w:val="003F1CA3"/>
    <w:rsid w:val="00403FB8"/>
    <w:rsid w:val="004125F0"/>
    <w:rsid w:val="00415BE6"/>
    <w:rsid w:val="00417371"/>
    <w:rsid w:val="0042233A"/>
    <w:rsid w:val="0042530B"/>
    <w:rsid w:val="0042680A"/>
    <w:rsid w:val="00431A78"/>
    <w:rsid w:val="00434F1D"/>
    <w:rsid w:val="00436686"/>
    <w:rsid w:val="00436ADE"/>
    <w:rsid w:val="00437701"/>
    <w:rsid w:val="00440E60"/>
    <w:rsid w:val="0044576B"/>
    <w:rsid w:val="00445B43"/>
    <w:rsid w:val="00453B6F"/>
    <w:rsid w:val="00456E36"/>
    <w:rsid w:val="004619CF"/>
    <w:rsid w:val="0046230B"/>
    <w:rsid w:val="00463386"/>
    <w:rsid w:val="00471A6B"/>
    <w:rsid w:val="00471F12"/>
    <w:rsid w:val="004736D9"/>
    <w:rsid w:val="00476668"/>
    <w:rsid w:val="004875F6"/>
    <w:rsid w:val="00492500"/>
    <w:rsid w:val="004928AD"/>
    <w:rsid w:val="0049341E"/>
    <w:rsid w:val="00495D8A"/>
    <w:rsid w:val="004966ED"/>
    <w:rsid w:val="00496BAC"/>
    <w:rsid w:val="004A60DA"/>
    <w:rsid w:val="004A734C"/>
    <w:rsid w:val="004B0AE8"/>
    <w:rsid w:val="004B0F49"/>
    <w:rsid w:val="004B2E88"/>
    <w:rsid w:val="004B47EC"/>
    <w:rsid w:val="004B4B25"/>
    <w:rsid w:val="004B6240"/>
    <w:rsid w:val="004C1A27"/>
    <w:rsid w:val="004C2B7C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5013F0"/>
    <w:rsid w:val="005015A4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F4D"/>
    <w:rsid w:val="00536919"/>
    <w:rsid w:val="005420AC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723D"/>
    <w:rsid w:val="00577959"/>
    <w:rsid w:val="00580F16"/>
    <w:rsid w:val="0058380B"/>
    <w:rsid w:val="00591B82"/>
    <w:rsid w:val="005925EF"/>
    <w:rsid w:val="00594D20"/>
    <w:rsid w:val="00596991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D1FB8"/>
    <w:rsid w:val="005D59F2"/>
    <w:rsid w:val="005D5EE4"/>
    <w:rsid w:val="005D68ED"/>
    <w:rsid w:val="005E51F8"/>
    <w:rsid w:val="005E6927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20569"/>
    <w:rsid w:val="00621AA2"/>
    <w:rsid w:val="0062282D"/>
    <w:rsid w:val="00622FBE"/>
    <w:rsid w:val="00625116"/>
    <w:rsid w:val="00631B9D"/>
    <w:rsid w:val="00635349"/>
    <w:rsid w:val="00637224"/>
    <w:rsid w:val="00640B25"/>
    <w:rsid w:val="00640C27"/>
    <w:rsid w:val="00642BBF"/>
    <w:rsid w:val="00643433"/>
    <w:rsid w:val="00644F30"/>
    <w:rsid w:val="00646520"/>
    <w:rsid w:val="006468ED"/>
    <w:rsid w:val="00650E0A"/>
    <w:rsid w:val="006510AB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67"/>
    <w:rsid w:val="00685657"/>
    <w:rsid w:val="00690A7D"/>
    <w:rsid w:val="0069288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5893"/>
    <w:rsid w:val="007064F0"/>
    <w:rsid w:val="00706990"/>
    <w:rsid w:val="0071211C"/>
    <w:rsid w:val="007144E9"/>
    <w:rsid w:val="00715C7B"/>
    <w:rsid w:val="00715F40"/>
    <w:rsid w:val="00721276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70AF9"/>
    <w:rsid w:val="00775282"/>
    <w:rsid w:val="0077555F"/>
    <w:rsid w:val="00776D67"/>
    <w:rsid w:val="007810BE"/>
    <w:rsid w:val="00783687"/>
    <w:rsid w:val="007838C4"/>
    <w:rsid w:val="00785980"/>
    <w:rsid w:val="00787892"/>
    <w:rsid w:val="0079202E"/>
    <w:rsid w:val="00792A25"/>
    <w:rsid w:val="00792D4F"/>
    <w:rsid w:val="0079448E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3363"/>
    <w:rsid w:val="007F4EB0"/>
    <w:rsid w:val="007F5C1A"/>
    <w:rsid w:val="00803B3C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D0118"/>
    <w:rsid w:val="008D0AB6"/>
    <w:rsid w:val="008D162C"/>
    <w:rsid w:val="008D38A4"/>
    <w:rsid w:val="008D45A0"/>
    <w:rsid w:val="008E2611"/>
    <w:rsid w:val="008E5DCC"/>
    <w:rsid w:val="008E6507"/>
    <w:rsid w:val="008F1A88"/>
    <w:rsid w:val="008F29DF"/>
    <w:rsid w:val="008F2B1D"/>
    <w:rsid w:val="008F3401"/>
    <w:rsid w:val="008F3D88"/>
    <w:rsid w:val="008F7515"/>
    <w:rsid w:val="00900939"/>
    <w:rsid w:val="00900C4C"/>
    <w:rsid w:val="009032D4"/>
    <w:rsid w:val="00905836"/>
    <w:rsid w:val="00916400"/>
    <w:rsid w:val="00916FDB"/>
    <w:rsid w:val="0092129B"/>
    <w:rsid w:val="009216D0"/>
    <w:rsid w:val="00934207"/>
    <w:rsid w:val="009346AB"/>
    <w:rsid w:val="00934A24"/>
    <w:rsid w:val="0093783C"/>
    <w:rsid w:val="00941D6E"/>
    <w:rsid w:val="00941E6E"/>
    <w:rsid w:val="009421C5"/>
    <w:rsid w:val="00946B49"/>
    <w:rsid w:val="00950E52"/>
    <w:rsid w:val="00951E9E"/>
    <w:rsid w:val="00951F85"/>
    <w:rsid w:val="009539B7"/>
    <w:rsid w:val="00954300"/>
    <w:rsid w:val="00957329"/>
    <w:rsid w:val="009611BC"/>
    <w:rsid w:val="0096150B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B0603"/>
    <w:rsid w:val="009B2302"/>
    <w:rsid w:val="009B3EB2"/>
    <w:rsid w:val="009B4971"/>
    <w:rsid w:val="009B650F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225BD"/>
    <w:rsid w:val="00A2335A"/>
    <w:rsid w:val="00A27EAD"/>
    <w:rsid w:val="00A30A3F"/>
    <w:rsid w:val="00A31ABF"/>
    <w:rsid w:val="00A321C2"/>
    <w:rsid w:val="00A32673"/>
    <w:rsid w:val="00A3513C"/>
    <w:rsid w:val="00A352A0"/>
    <w:rsid w:val="00A407B8"/>
    <w:rsid w:val="00A411BF"/>
    <w:rsid w:val="00A43B76"/>
    <w:rsid w:val="00A46A29"/>
    <w:rsid w:val="00A47CE2"/>
    <w:rsid w:val="00A5352A"/>
    <w:rsid w:val="00A555E0"/>
    <w:rsid w:val="00A57AC8"/>
    <w:rsid w:val="00A614AE"/>
    <w:rsid w:val="00A65E7E"/>
    <w:rsid w:val="00A6638B"/>
    <w:rsid w:val="00A75611"/>
    <w:rsid w:val="00A756AF"/>
    <w:rsid w:val="00A75F72"/>
    <w:rsid w:val="00A76A76"/>
    <w:rsid w:val="00A77D4F"/>
    <w:rsid w:val="00A8014B"/>
    <w:rsid w:val="00A8144E"/>
    <w:rsid w:val="00A8265F"/>
    <w:rsid w:val="00A83894"/>
    <w:rsid w:val="00A84FC2"/>
    <w:rsid w:val="00A85DD7"/>
    <w:rsid w:val="00A87E76"/>
    <w:rsid w:val="00A90F99"/>
    <w:rsid w:val="00A91DF2"/>
    <w:rsid w:val="00A95003"/>
    <w:rsid w:val="00A95B1D"/>
    <w:rsid w:val="00AA0774"/>
    <w:rsid w:val="00AA0E95"/>
    <w:rsid w:val="00AA3450"/>
    <w:rsid w:val="00AB240E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1458"/>
    <w:rsid w:val="00AF3BF6"/>
    <w:rsid w:val="00AF6104"/>
    <w:rsid w:val="00AF64CF"/>
    <w:rsid w:val="00AF738F"/>
    <w:rsid w:val="00AF7C65"/>
    <w:rsid w:val="00B10943"/>
    <w:rsid w:val="00B141FE"/>
    <w:rsid w:val="00B14385"/>
    <w:rsid w:val="00B23457"/>
    <w:rsid w:val="00B24A3F"/>
    <w:rsid w:val="00B253CE"/>
    <w:rsid w:val="00B34A1D"/>
    <w:rsid w:val="00B43A83"/>
    <w:rsid w:val="00B43B81"/>
    <w:rsid w:val="00B47034"/>
    <w:rsid w:val="00B509BA"/>
    <w:rsid w:val="00B52AF3"/>
    <w:rsid w:val="00B54640"/>
    <w:rsid w:val="00B56363"/>
    <w:rsid w:val="00B57210"/>
    <w:rsid w:val="00B6510C"/>
    <w:rsid w:val="00B6784F"/>
    <w:rsid w:val="00B70C31"/>
    <w:rsid w:val="00B71F45"/>
    <w:rsid w:val="00B74AAE"/>
    <w:rsid w:val="00B75FFC"/>
    <w:rsid w:val="00B76ACB"/>
    <w:rsid w:val="00B8160B"/>
    <w:rsid w:val="00B822FA"/>
    <w:rsid w:val="00B82623"/>
    <w:rsid w:val="00B84B76"/>
    <w:rsid w:val="00B867DA"/>
    <w:rsid w:val="00B921D2"/>
    <w:rsid w:val="00B927B2"/>
    <w:rsid w:val="00B92A4B"/>
    <w:rsid w:val="00B95FD0"/>
    <w:rsid w:val="00BA106A"/>
    <w:rsid w:val="00BA2A9D"/>
    <w:rsid w:val="00BA3E26"/>
    <w:rsid w:val="00BA4D0D"/>
    <w:rsid w:val="00BA537B"/>
    <w:rsid w:val="00BA6130"/>
    <w:rsid w:val="00BB01A6"/>
    <w:rsid w:val="00BB1469"/>
    <w:rsid w:val="00BB6CDC"/>
    <w:rsid w:val="00BC3D45"/>
    <w:rsid w:val="00BD3371"/>
    <w:rsid w:val="00BD583B"/>
    <w:rsid w:val="00BE4C13"/>
    <w:rsid w:val="00BE66EB"/>
    <w:rsid w:val="00BF1525"/>
    <w:rsid w:val="00BF4DE2"/>
    <w:rsid w:val="00C04795"/>
    <w:rsid w:val="00C04863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609BF"/>
    <w:rsid w:val="00C618D4"/>
    <w:rsid w:val="00C61B50"/>
    <w:rsid w:val="00C62B4C"/>
    <w:rsid w:val="00C634DA"/>
    <w:rsid w:val="00C63E7E"/>
    <w:rsid w:val="00C6710C"/>
    <w:rsid w:val="00C67C6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D01A74"/>
    <w:rsid w:val="00D073BE"/>
    <w:rsid w:val="00D120F5"/>
    <w:rsid w:val="00D14EBE"/>
    <w:rsid w:val="00D204F1"/>
    <w:rsid w:val="00D249A4"/>
    <w:rsid w:val="00D254B0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C24"/>
    <w:rsid w:val="00D47093"/>
    <w:rsid w:val="00D52CF7"/>
    <w:rsid w:val="00D53EE5"/>
    <w:rsid w:val="00D62031"/>
    <w:rsid w:val="00D623B9"/>
    <w:rsid w:val="00D631F5"/>
    <w:rsid w:val="00D646D5"/>
    <w:rsid w:val="00D7455A"/>
    <w:rsid w:val="00D75055"/>
    <w:rsid w:val="00D7526F"/>
    <w:rsid w:val="00D755D1"/>
    <w:rsid w:val="00D814A7"/>
    <w:rsid w:val="00D81FB0"/>
    <w:rsid w:val="00D91B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798C"/>
    <w:rsid w:val="00DD3F51"/>
    <w:rsid w:val="00DD53B0"/>
    <w:rsid w:val="00DD6D16"/>
    <w:rsid w:val="00DE0177"/>
    <w:rsid w:val="00DE1ED3"/>
    <w:rsid w:val="00DE204E"/>
    <w:rsid w:val="00DE7363"/>
    <w:rsid w:val="00DE7949"/>
    <w:rsid w:val="00DF0971"/>
    <w:rsid w:val="00DF13FC"/>
    <w:rsid w:val="00E01F75"/>
    <w:rsid w:val="00E02668"/>
    <w:rsid w:val="00E02A2D"/>
    <w:rsid w:val="00E064DD"/>
    <w:rsid w:val="00E10D68"/>
    <w:rsid w:val="00E11088"/>
    <w:rsid w:val="00E13508"/>
    <w:rsid w:val="00E161D0"/>
    <w:rsid w:val="00E1639E"/>
    <w:rsid w:val="00E17781"/>
    <w:rsid w:val="00E22198"/>
    <w:rsid w:val="00E26192"/>
    <w:rsid w:val="00E278F2"/>
    <w:rsid w:val="00E27EF7"/>
    <w:rsid w:val="00E359A0"/>
    <w:rsid w:val="00E35A43"/>
    <w:rsid w:val="00E36934"/>
    <w:rsid w:val="00E37002"/>
    <w:rsid w:val="00E40792"/>
    <w:rsid w:val="00E414AC"/>
    <w:rsid w:val="00E43208"/>
    <w:rsid w:val="00E433ED"/>
    <w:rsid w:val="00E43D79"/>
    <w:rsid w:val="00E43F59"/>
    <w:rsid w:val="00E44ADD"/>
    <w:rsid w:val="00E47283"/>
    <w:rsid w:val="00E51154"/>
    <w:rsid w:val="00E52254"/>
    <w:rsid w:val="00E536C9"/>
    <w:rsid w:val="00E557EC"/>
    <w:rsid w:val="00E56B23"/>
    <w:rsid w:val="00E63CDA"/>
    <w:rsid w:val="00E75E79"/>
    <w:rsid w:val="00E75FEC"/>
    <w:rsid w:val="00E81899"/>
    <w:rsid w:val="00E8226C"/>
    <w:rsid w:val="00E846F5"/>
    <w:rsid w:val="00E8573D"/>
    <w:rsid w:val="00E91DE3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C0AFF"/>
    <w:rsid w:val="00EC26D9"/>
    <w:rsid w:val="00EC3F7C"/>
    <w:rsid w:val="00EC44D0"/>
    <w:rsid w:val="00EC6A49"/>
    <w:rsid w:val="00ED1686"/>
    <w:rsid w:val="00EE11FC"/>
    <w:rsid w:val="00EE160A"/>
    <w:rsid w:val="00EE2CB3"/>
    <w:rsid w:val="00EE3E52"/>
    <w:rsid w:val="00EF4C53"/>
    <w:rsid w:val="00EF727E"/>
    <w:rsid w:val="00F011F3"/>
    <w:rsid w:val="00F01A1A"/>
    <w:rsid w:val="00F01B02"/>
    <w:rsid w:val="00F0321E"/>
    <w:rsid w:val="00F10067"/>
    <w:rsid w:val="00F120D0"/>
    <w:rsid w:val="00F125A6"/>
    <w:rsid w:val="00F143D2"/>
    <w:rsid w:val="00F15FAC"/>
    <w:rsid w:val="00F17BBC"/>
    <w:rsid w:val="00F20BEB"/>
    <w:rsid w:val="00F20CF2"/>
    <w:rsid w:val="00F22304"/>
    <w:rsid w:val="00F237AD"/>
    <w:rsid w:val="00F24235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31D"/>
    <w:rsid w:val="00F85E8E"/>
    <w:rsid w:val="00F86CA8"/>
    <w:rsid w:val="00F872A6"/>
    <w:rsid w:val="00F87EBF"/>
    <w:rsid w:val="00F902E6"/>
    <w:rsid w:val="00F937EB"/>
    <w:rsid w:val="00F972DD"/>
    <w:rsid w:val="00F973B8"/>
    <w:rsid w:val="00FA196A"/>
    <w:rsid w:val="00FA36EC"/>
    <w:rsid w:val="00FA3B1F"/>
    <w:rsid w:val="00FB17C8"/>
    <w:rsid w:val="00FB5CA8"/>
    <w:rsid w:val="00FD06BC"/>
    <w:rsid w:val="00FD2A3B"/>
    <w:rsid w:val="00FD2AC7"/>
    <w:rsid w:val="00FD4126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3D64C2"/>
  <w15:docId w15:val="{0EDF403A-C6F4-4134-9988-D1A9A06E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DA2F-64F1-4495-8607-6432222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12</cp:revision>
  <cp:lastPrinted>2018-05-25T13:53:00Z</cp:lastPrinted>
  <dcterms:created xsi:type="dcterms:W3CDTF">2018-05-25T12:54:00Z</dcterms:created>
  <dcterms:modified xsi:type="dcterms:W3CDTF">2018-06-07T08:00:00Z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