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40" w:rsidRPr="00BF4540" w:rsidRDefault="00BF4540" w:rsidP="00BF4540">
      <w:pPr>
        <w:pStyle w:val="Default"/>
        <w:spacing w:line="276" w:lineRule="auto"/>
        <w:jc w:val="center"/>
        <w:rPr>
          <w:rFonts w:cs="Arial"/>
          <w:b/>
          <w:color w:val="auto"/>
          <w:sz w:val="22"/>
          <w:szCs w:val="22"/>
          <w:lang w:val="pl-PL"/>
        </w:rPr>
      </w:pPr>
      <w:r w:rsidRPr="00BF4540">
        <w:rPr>
          <w:rFonts w:eastAsiaTheme="minorHAnsi" w:cs="Helvetica"/>
          <w:noProof/>
          <w:sz w:val="22"/>
          <w:szCs w:val="22"/>
          <w:lang w:val="pl-PL"/>
        </w:rPr>
        <w:drawing>
          <wp:inline distT="0" distB="0" distL="0" distR="0" wp14:anchorId="399ACF8D" wp14:editId="031913D7">
            <wp:extent cx="3268980" cy="985172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9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40" w:rsidRPr="00BF4540" w:rsidRDefault="00BF4540" w:rsidP="00BF4540">
      <w:pPr>
        <w:pStyle w:val="Default"/>
        <w:spacing w:line="276" w:lineRule="auto"/>
        <w:jc w:val="center"/>
        <w:rPr>
          <w:rFonts w:cs="Arial"/>
          <w:b/>
          <w:color w:val="auto"/>
          <w:sz w:val="32"/>
          <w:szCs w:val="32"/>
          <w:lang w:val="pl-PL"/>
        </w:rPr>
      </w:pPr>
    </w:p>
    <w:p w:rsidR="00BF4540" w:rsidRPr="00BF4540" w:rsidRDefault="00BF4540" w:rsidP="00BF4540">
      <w:pPr>
        <w:spacing w:line="240" w:lineRule="auto"/>
        <w:jc w:val="center"/>
        <w:rPr>
          <w:rFonts w:ascii="Calibri" w:hAnsi="Calibri" w:cs="Arial"/>
          <w:b/>
          <w:color w:val="000000" w:themeColor="text1"/>
          <w:sz w:val="32"/>
          <w:szCs w:val="32"/>
          <w:lang w:val="pl-PL"/>
        </w:rPr>
      </w:pPr>
      <w:r w:rsidRPr="00BF4540">
        <w:rPr>
          <w:rFonts w:ascii="Calibri" w:hAnsi="Calibri" w:cs="Arial"/>
          <w:b/>
          <w:color w:val="000000" w:themeColor="text1"/>
          <w:sz w:val="32"/>
          <w:szCs w:val="32"/>
          <w:lang w:val="pl-PL"/>
        </w:rPr>
        <w:t>TomTom Telematics z wyróżnieniem Frost &amp; Sullivan</w:t>
      </w:r>
    </w:p>
    <w:p w:rsidR="00BF4540" w:rsidRPr="00BF4540" w:rsidRDefault="00BF4540" w:rsidP="00BF4540">
      <w:pPr>
        <w:spacing w:line="240" w:lineRule="auto"/>
        <w:jc w:val="center"/>
        <w:rPr>
          <w:rFonts w:ascii="Calibri" w:eastAsiaTheme="minorHAnsi" w:hAnsi="Calibri"/>
          <w:b/>
          <w:color w:val="000000" w:themeColor="text1"/>
          <w:lang w:val="pl-PL" w:eastAsia="en-US"/>
        </w:rPr>
      </w:pPr>
    </w:p>
    <w:p w:rsidR="00BF4540" w:rsidRPr="00BF4540" w:rsidRDefault="00BF4540" w:rsidP="00BF4540">
      <w:pPr>
        <w:jc w:val="both"/>
        <w:rPr>
          <w:rFonts w:ascii="Verdana" w:eastAsiaTheme="minorHAnsi" w:hAnsi="Verdana"/>
          <w:b/>
          <w:color w:val="000000" w:themeColor="text1"/>
          <w:sz w:val="20"/>
          <w:szCs w:val="20"/>
          <w:lang w:val="pl-PL" w:eastAsia="en-US"/>
        </w:rPr>
      </w:pPr>
      <w:r w:rsidRPr="00BF4540">
        <w:rPr>
          <w:rFonts w:ascii="Verdana" w:eastAsiaTheme="minorHAnsi" w:hAnsi="Verdana"/>
          <w:b/>
          <w:color w:val="000000" w:themeColor="text1"/>
          <w:sz w:val="20"/>
          <w:szCs w:val="20"/>
          <w:lang w:val="pl-PL" w:eastAsia="en-US"/>
        </w:rPr>
        <w:t xml:space="preserve">TomTom Telematics został “Firmą Roku </w:t>
      </w:r>
      <w:proofErr w:type="spellStart"/>
      <w:r w:rsidRPr="00BF4540">
        <w:rPr>
          <w:rFonts w:ascii="Verdana" w:eastAsiaTheme="minorHAnsi" w:hAnsi="Verdana"/>
          <w:b/>
          <w:color w:val="000000" w:themeColor="text1"/>
          <w:sz w:val="20"/>
          <w:szCs w:val="20"/>
          <w:lang w:val="pl-PL" w:eastAsia="en-US"/>
        </w:rPr>
        <w:t>Telematyki</w:t>
      </w:r>
      <w:proofErr w:type="spellEnd"/>
      <w:r w:rsidRPr="00BF4540">
        <w:rPr>
          <w:rFonts w:ascii="Verdana" w:eastAsiaTheme="minorHAnsi" w:hAnsi="Verdana"/>
          <w:b/>
          <w:color w:val="000000" w:themeColor="text1"/>
          <w:sz w:val="20"/>
          <w:szCs w:val="20"/>
          <w:lang w:val="pl-PL" w:eastAsia="en-US"/>
        </w:rPr>
        <w:t xml:space="preserve"> Flotowej” według brytyjskiej firmy badawczej Frost &amp; Sullivan. Firma została nagrodzona za wprowadzenie innowacyjnych systemów </w:t>
      </w:r>
      <w:proofErr w:type="spellStart"/>
      <w:r w:rsidRPr="00BF4540">
        <w:rPr>
          <w:rFonts w:ascii="Verdana" w:eastAsiaTheme="minorHAnsi" w:hAnsi="Verdana"/>
          <w:b/>
          <w:color w:val="000000" w:themeColor="text1"/>
          <w:sz w:val="20"/>
          <w:szCs w:val="20"/>
          <w:lang w:val="pl-PL" w:eastAsia="en-US"/>
        </w:rPr>
        <w:t>telematycznych</w:t>
      </w:r>
      <w:proofErr w:type="spellEnd"/>
      <w:r w:rsidRPr="00BF4540">
        <w:rPr>
          <w:rFonts w:ascii="Verdana" w:eastAsiaTheme="minorHAnsi" w:hAnsi="Verdana"/>
          <w:b/>
          <w:color w:val="000000" w:themeColor="text1"/>
          <w:sz w:val="20"/>
          <w:szCs w:val="20"/>
          <w:lang w:val="pl-PL" w:eastAsia="en-US"/>
        </w:rPr>
        <w:t xml:space="preserve"> oraz rozwiązań do zarządzania flotą.</w:t>
      </w:r>
    </w:p>
    <w:p w:rsidR="00BF4540" w:rsidRPr="00BF4540" w:rsidRDefault="00BF4540" w:rsidP="00BF4540">
      <w:pPr>
        <w:jc w:val="both"/>
        <w:rPr>
          <w:rFonts w:ascii="Calibri" w:eastAsiaTheme="minorHAnsi" w:hAnsi="Calibri"/>
          <w:color w:val="000000" w:themeColor="text1"/>
          <w:lang w:val="pl-PL" w:eastAsia="en-US"/>
        </w:rPr>
      </w:pPr>
      <w:r w:rsidRPr="00BF4540">
        <w:rPr>
          <w:rFonts w:ascii="Calibri" w:eastAsiaTheme="minorHAnsi" w:hAnsi="Calibri"/>
          <w:color w:val="000000" w:themeColor="text1"/>
          <w:lang w:val="pl-PL" w:eastAsia="en-US"/>
        </w:rPr>
        <w:t>Jak podkreśl</w:t>
      </w:r>
      <w:r w:rsidR="00E60B36">
        <w:rPr>
          <w:rFonts w:ascii="Calibri" w:eastAsiaTheme="minorHAnsi" w:hAnsi="Calibri"/>
          <w:color w:val="000000" w:themeColor="text1"/>
          <w:lang w:val="pl-PL" w:eastAsia="en-US"/>
        </w:rPr>
        <w:t>i</w:t>
      </w:r>
      <w:r w:rsidRPr="00BF4540">
        <w:rPr>
          <w:rFonts w:ascii="Calibri" w:eastAsiaTheme="minorHAnsi" w:hAnsi="Calibri"/>
          <w:color w:val="000000" w:themeColor="text1"/>
          <w:lang w:val="pl-PL" w:eastAsia="en-US"/>
        </w:rPr>
        <w:t xml:space="preserve">li przyznający nagrodę, TomTom Telematics został wyróżniony za </w:t>
      </w:r>
      <w:r w:rsidR="00E60B36">
        <w:rPr>
          <w:rFonts w:ascii="Calibri" w:eastAsiaTheme="minorHAnsi" w:hAnsi="Calibri"/>
          <w:color w:val="000000" w:themeColor="text1"/>
          <w:lang w:val="pl-PL" w:eastAsia="en-US"/>
        </w:rPr>
        <w:t>„</w:t>
      </w:r>
      <w:r w:rsidRPr="00BF4540">
        <w:rPr>
          <w:rFonts w:ascii="Calibri" w:eastAsiaTheme="minorHAnsi" w:hAnsi="Calibri"/>
          <w:color w:val="000000" w:themeColor="text1"/>
          <w:lang w:val="pl-PL" w:eastAsia="en-US"/>
        </w:rPr>
        <w:t>opracowanie zróżnicowanych rozwiązań</w:t>
      </w:r>
      <w:r w:rsidR="00E60B36">
        <w:rPr>
          <w:rFonts w:ascii="Calibri" w:eastAsiaTheme="minorHAnsi" w:hAnsi="Calibri"/>
          <w:color w:val="000000" w:themeColor="text1"/>
          <w:lang w:val="pl-PL" w:eastAsia="en-US"/>
        </w:rPr>
        <w:t>”</w:t>
      </w:r>
      <w:r w:rsidRPr="00BF4540">
        <w:rPr>
          <w:rFonts w:ascii="Calibri" w:eastAsiaTheme="minorHAnsi" w:hAnsi="Calibri"/>
          <w:color w:val="000000" w:themeColor="text1"/>
          <w:lang w:val="pl-PL" w:eastAsia="en-US"/>
        </w:rPr>
        <w:t xml:space="preserve">, które </w:t>
      </w:r>
      <w:r w:rsidR="00E60B36">
        <w:rPr>
          <w:rFonts w:ascii="Calibri" w:eastAsiaTheme="minorHAnsi" w:hAnsi="Calibri"/>
          <w:color w:val="000000" w:themeColor="text1"/>
          <w:lang w:val="pl-PL" w:eastAsia="en-US"/>
        </w:rPr>
        <w:t>„</w:t>
      </w:r>
      <w:r w:rsidRPr="00BF4540">
        <w:rPr>
          <w:rFonts w:ascii="Calibri" w:eastAsiaTheme="minorHAnsi" w:hAnsi="Calibri"/>
          <w:color w:val="000000" w:themeColor="text1"/>
          <w:lang w:val="pl-PL" w:eastAsia="en-US"/>
        </w:rPr>
        <w:t>zapewniają optymalną wydajność kierowcy i maksymalizują oszczędności kosztów operacyjnych dla klientów</w:t>
      </w:r>
      <w:r w:rsidR="00E60B36">
        <w:rPr>
          <w:rFonts w:ascii="Calibri" w:eastAsiaTheme="minorHAnsi" w:hAnsi="Calibri"/>
          <w:color w:val="000000" w:themeColor="text1"/>
          <w:lang w:val="pl-PL" w:eastAsia="en-US"/>
        </w:rPr>
        <w:t>”</w:t>
      </w:r>
      <w:r w:rsidRPr="00BF4540">
        <w:rPr>
          <w:rFonts w:ascii="Calibri" w:eastAsiaTheme="minorHAnsi" w:hAnsi="Calibri"/>
          <w:color w:val="000000" w:themeColor="text1"/>
          <w:lang w:val="pl-PL" w:eastAsia="en-US"/>
        </w:rPr>
        <w:t>.</w:t>
      </w:r>
    </w:p>
    <w:p w:rsidR="00BF4540" w:rsidRPr="00BF4540" w:rsidRDefault="00BF4540" w:rsidP="00BF4540">
      <w:pPr>
        <w:jc w:val="both"/>
        <w:rPr>
          <w:rFonts w:ascii="Calibri" w:hAnsi="Calibri"/>
          <w:lang w:val="pl-PL"/>
        </w:rPr>
      </w:pPr>
      <w:r w:rsidRPr="00BF4540">
        <w:rPr>
          <w:rFonts w:ascii="Calibri" w:hAnsi="Calibri"/>
          <w:lang w:val="pl-PL"/>
        </w:rPr>
        <w:t>Szczególne uznanie zyskały dwa rozwiązania TomTom Telematics: połączone usługi samochodowe dla firm leasin</w:t>
      </w:r>
      <w:r w:rsidR="00004B2A">
        <w:rPr>
          <w:rFonts w:ascii="Calibri" w:hAnsi="Calibri"/>
          <w:lang w:val="pl-PL"/>
        </w:rPr>
        <w:t>g</w:t>
      </w:r>
      <w:r w:rsidRPr="00BF4540">
        <w:rPr>
          <w:rFonts w:ascii="Calibri" w:hAnsi="Calibri"/>
          <w:lang w:val="pl-PL"/>
        </w:rPr>
        <w:t>owych oraz wypożyczalni samochodów, a także niedawno odświeżony system zarządzania flotą WEBFLEET.</w:t>
      </w:r>
    </w:p>
    <w:p w:rsidR="00BF4540" w:rsidRPr="00BF4540" w:rsidRDefault="0029374A" w:rsidP="00BF4540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„</w:t>
      </w:r>
      <w:r w:rsidR="00BF4540" w:rsidRPr="00BF4540">
        <w:rPr>
          <w:rFonts w:cstheme="minorHAnsi"/>
          <w:lang w:val="pl-PL"/>
        </w:rPr>
        <w:t xml:space="preserve">Na sukces TomTom Telematics złożyło się wiele czynników – między innymi </w:t>
      </w:r>
      <w:r w:rsidR="00E60B36" w:rsidRPr="00BF4540">
        <w:rPr>
          <w:rFonts w:cstheme="minorHAnsi"/>
          <w:lang w:val="pl-PL"/>
        </w:rPr>
        <w:t>innowacyjn</w:t>
      </w:r>
      <w:r w:rsidR="00E60B36">
        <w:rPr>
          <w:rFonts w:cstheme="minorHAnsi"/>
          <w:lang w:val="pl-PL"/>
        </w:rPr>
        <w:t>e</w:t>
      </w:r>
      <w:r w:rsidR="00BF4540" w:rsidRPr="00BF4540">
        <w:rPr>
          <w:rFonts w:cstheme="minorHAnsi"/>
          <w:lang w:val="pl-PL"/>
        </w:rPr>
        <w:t xml:space="preserve"> </w:t>
      </w:r>
      <w:r w:rsidR="00E60B36">
        <w:rPr>
          <w:rFonts w:cstheme="minorHAnsi"/>
          <w:lang w:val="pl-PL"/>
        </w:rPr>
        <w:t xml:space="preserve">usługi oraz produkty, </w:t>
      </w:r>
      <w:r w:rsidR="00E60B36" w:rsidRPr="00E60B36">
        <w:rPr>
          <w:rFonts w:cstheme="minorHAnsi"/>
          <w:lang w:val="pl-PL"/>
        </w:rPr>
        <w:t xml:space="preserve">które charakteryzują się intuicyjnością i łatwością </w:t>
      </w:r>
      <w:r w:rsidR="00E60B36">
        <w:rPr>
          <w:rFonts w:cstheme="minorHAnsi"/>
          <w:lang w:val="pl-PL"/>
        </w:rPr>
        <w:t>obsługi</w:t>
      </w:r>
      <w:r>
        <w:rPr>
          <w:rFonts w:cstheme="minorHAnsi"/>
          <w:lang w:val="pl-PL"/>
        </w:rPr>
        <w:t>”</w:t>
      </w:r>
      <w:r w:rsidR="00004B2A">
        <w:rPr>
          <w:rFonts w:cstheme="minorHAnsi"/>
          <w:lang w:val="pl-PL"/>
        </w:rPr>
        <w:t xml:space="preserve"> </w:t>
      </w:r>
      <w:r w:rsidR="00004B2A" w:rsidRPr="00BF4540">
        <w:rPr>
          <w:rFonts w:cstheme="minorHAnsi"/>
          <w:lang w:val="pl-PL"/>
        </w:rPr>
        <w:t>–</w:t>
      </w:r>
      <w:r w:rsidR="00BF4540" w:rsidRPr="00BF4540">
        <w:rPr>
          <w:rFonts w:cstheme="minorHAnsi"/>
          <w:lang w:val="pl-PL"/>
        </w:rPr>
        <w:t xml:space="preserve"> powiedział </w:t>
      </w:r>
      <w:proofErr w:type="spellStart"/>
      <w:r w:rsidR="00BF4540" w:rsidRPr="00BF4540">
        <w:rPr>
          <w:rFonts w:cstheme="minorHAnsi"/>
          <w:lang w:val="pl-PL"/>
        </w:rPr>
        <w:t>Sailesh</w:t>
      </w:r>
      <w:proofErr w:type="spellEnd"/>
      <w:r w:rsidR="00BF4540" w:rsidRPr="00BF4540">
        <w:rPr>
          <w:rFonts w:cstheme="minorHAnsi"/>
          <w:lang w:val="pl-PL"/>
        </w:rPr>
        <w:t xml:space="preserve"> </w:t>
      </w:r>
      <w:proofErr w:type="spellStart"/>
      <w:r w:rsidR="00BF4540" w:rsidRPr="00BF4540">
        <w:rPr>
          <w:rFonts w:cstheme="minorHAnsi"/>
          <w:lang w:val="pl-PL"/>
        </w:rPr>
        <w:t>Mohan</w:t>
      </w:r>
      <w:proofErr w:type="spellEnd"/>
      <w:r w:rsidR="00BF4540" w:rsidRPr="00BF4540">
        <w:rPr>
          <w:rFonts w:cstheme="minorHAnsi"/>
          <w:lang w:val="pl-PL"/>
        </w:rPr>
        <w:t>, starszy analityk ds. badań</w:t>
      </w:r>
      <w:r w:rsidR="00E60B36">
        <w:rPr>
          <w:rFonts w:cstheme="minorHAnsi"/>
          <w:lang w:val="pl-PL"/>
        </w:rPr>
        <w:t xml:space="preserve"> w</w:t>
      </w:r>
      <w:r w:rsidR="00BF4540" w:rsidRPr="00BF4540">
        <w:rPr>
          <w:rFonts w:cstheme="minorHAnsi"/>
          <w:lang w:val="pl-PL"/>
        </w:rPr>
        <w:t xml:space="preserve"> Frost &amp; Sullivan.</w:t>
      </w:r>
    </w:p>
    <w:p w:rsidR="00BF4540" w:rsidRPr="00BF4540" w:rsidRDefault="0029374A" w:rsidP="00BF4540">
      <w:pPr>
        <w:jc w:val="both"/>
        <w:rPr>
          <w:spacing w:val="2"/>
          <w:lang w:val="pl-PL"/>
        </w:rPr>
      </w:pPr>
      <w:r>
        <w:rPr>
          <w:spacing w:val="2"/>
          <w:lang w:val="pl-PL"/>
        </w:rPr>
        <w:t>„</w:t>
      </w:r>
      <w:r w:rsidR="00BF4540" w:rsidRPr="00BF4540">
        <w:rPr>
          <w:spacing w:val="2"/>
          <w:lang w:val="pl-PL"/>
        </w:rPr>
        <w:t xml:space="preserve">Otwarta, oparta na chmurze platforma </w:t>
      </w:r>
      <w:proofErr w:type="spellStart"/>
      <w:r w:rsidR="00BF4540" w:rsidRPr="00BF4540">
        <w:rPr>
          <w:spacing w:val="2"/>
          <w:lang w:val="pl-PL"/>
        </w:rPr>
        <w:t>telematyczna</w:t>
      </w:r>
      <w:proofErr w:type="spellEnd"/>
      <w:r w:rsidR="00BF4540" w:rsidRPr="00BF4540">
        <w:rPr>
          <w:spacing w:val="2"/>
          <w:lang w:val="pl-PL"/>
        </w:rPr>
        <w:t xml:space="preserve"> może stanowić podstawę wielu inteligentnych rozwiązań mobilnych i oferuje znaczące możliwości skalowania i dostosowywania. Dzięki ciągłemu zaangażowaniu w innowacyjność i niezawodność</w:t>
      </w:r>
      <w:r w:rsidR="00E60B36">
        <w:rPr>
          <w:spacing w:val="2"/>
          <w:lang w:val="pl-PL"/>
        </w:rPr>
        <w:t>,</w:t>
      </w:r>
      <w:r w:rsidR="00BF4540" w:rsidRPr="00BF4540">
        <w:rPr>
          <w:spacing w:val="2"/>
          <w:lang w:val="pl-PL"/>
        </w:rPr>
        <w:t xml:space="preserve"> firma bardzo dynamicznie rozwija </w:t>
      </w:r>
      <w:r w:rsidR="00D33DC8">
        <w:rPr>
          <w:spacing w:val="2"/>
          <w:lang w:val="pl-PL"/>
        </w:rPr>
        <w:t>się w</w:t>
      </w:r>
      <w:r w:rsidR="00BF4540" w:rsidRPr="00BF4540">
        <w:rPr>
          <w:spacing w:val="2"/>
          <w:lang w:val="pl-PL"/>
        </w:rPr>
        <w:t xml:space="preserve"> europejskim przemyśle </w:t>
      </w:r>
      <w:proofErr w:type="spellStart"/>
      <w:r w:rsidR="00BF4540" w:rsidRPr="00BF4540">
        <w:rPr>
          <w:spacing w:val="2"/>
          <w:lang w:val="pl-PL"/>
        </w:rPr>
        <w:t>telematycznym</w:t>
      </w:r>
      <w:proofErr w:type="spellEnd"/>
      <w:r>
        <w:rPr>
          <w:spacing w:val="2"/>
          <w:lang w:val="pl-PL"/>
        </w:rPr>
        <w:t>”.</w:t>
      </w:r>
    </w:p>
    <w:p w:rsidR="00D33DC8" w:rsidRDefault="00D33DC8" w:rsidP="00BF4540">
      <w:pPr>
        <w:jc w:val="both"/>
        <w:rPr>
          <w:rFonts w:cstheme="minorHAnsi"/>
          <w:lang w:val="pl-PL"/>
        </w:rPr>
      </w:pPr>
      <w:r w:rsidRPr="00BF4540">
        <w:rPr>
          <w:rFonts w:cstheme="minorHAnsi"/>
          <w:lang w:val="pl-PL"/>
        </w:rPr>
        <w:t xml:space="preserve">Usługi TomTom Telematics zapewniają właścicielom flot scentralizowany widok wszystkich danych dotyczących pojazdu. </w:t>
      </w:r>
      <w:r>
        <w:rPr>
          <w:rFonts w:cstheme="minorHAnsi"/>
          <w:lang w:val="pl-PL"/>
        </w:rPr>
        <w:t>R</w:t>
      </w:r>
      <w:r w:rsidRPr="00BF4540">
        <w:rPr>
          <w:rFonts w:cstheme="minorHAnsi"/>
          <w:lang w:val="pl-PL"/>
        </w:rPr>
        <w:t>ozwiązanie</w:t>
      </w:r>
      <w:r>
        <w:rPr>
          <w:rFonts w:cstheme="minorHAnsi"/>
          <w:lang w:val="pl-PL"/>
        </w:rPr>
        <w:t xml:space="preserve"> to </w:t>
      </w:r>
      <w:r w:rsidRPr="00BF4540">
        <w:rPr>
          <w:rFonts w:cstheme="minorHAnsi"/>
          <w:lang w:val="pl-PL"/>
        </w:rPr>
        <w:t>sprawdza się w przypadku wielu branż – m.in. leasingu i wynajmu</w:t>
      </w:r>
      <w:r w:rsidR="0029374A">
        <w:rPr>
          <w:rFonts w:cstheme="minorHAnsi"/>
          <w:lang w:val="pl-PL"/>
        </w:rPr>
        <w:t xml:space="preserve"> aut</w:t>
      </w:r>
      <w:r>
        <w:rPr>
          <w:rFonts w:cstheme="minorHAnsi"/>
          <w:lang w:val="pl-PL"/>
        </w:rPr>
        <w:t>. J</w:t>
      </w:r>
      <w:r w:rsidRPr="00BF4540">
        <w:rPr>
          <w:rFonts w:cstheme="minorHAnsi"/>
          <w:lang w:val="pl-PL"/>
        </w:rPr>
        <w:t>ednocześnie stanowi</w:t>
      </w:r>
      <w:r>
        <w:rPr>
          <w:rFonts w:cstheme="minorHAnsi"/>
          <w:lang w:val="pl-PL"/>
        </w:rPr>
        <w:t>ą</w:t>
      </w:r>
      <w:r w:rsidRPr="00BF4540">
        <w:rPr>
          <w:rFonts w:cstheme="minorHAnsi"/>
          <w:lang w:val="pl-PL"/>
        </w:rPr>
        <w:t xml:space="preserve"> unikatową wartość dla kierowców, którym znacznie ułatwia</w:t>
      </w:r>
      <w:r>
        <w:rPr>
          <w:rFonts w:cstheme="minorHAnsi"/>
          <w:lang w:val="pl-PL"/>
        </w:rPr>
        <w:t xml:space="preserve">ją </w:t>
      </w:r>
      <w:r w:rsidRPr="00BF4540">
        <w:rPr>
          <w:rFonts w:cstheme="minorHAnsi"/>
          <w:lang w:val="pl-PL"/>
        </w:rPr>
        <w:t xml:space="preserve">codzienną jazdę. </w:t>
      </w:r>
    </w:p>
    <w:p w:rsidR="00D33DC8" w:rsidRPr="00D33DC8" w:rsidRDefault="0029374A" w:rsidP="00BF4540">
      <w:pPr>
        <w:jc w:val="both"/>
        <w:rPr>
          <w:rFonts w:cs="Arial"/>
          <w:lang w:val="pl-PL"/>
        </w:rPr>
      </w:pPr>
      <w:r w:rsidRPr="00C702FE">
        <w:rPr>
          <w:rFonts w:cstheme="minorHAnsi"/>
          <w:lang w:val="pl-PL"/>
        </w:rPr>
        <w:t xml:space="preserve">Nagradzając TomTom Telematics </w:t>
      </w:r>
      <w:r w:rsidR="00D33DC8" w:rsidRPr="00C702FE">
        <w:rPr>
          <w:rFonts w:cstheme="minorHAnsi"/>
          <w:lang w:val="pl-PL"/>
        </w:rPr>
        <w:t xml:space="preserve">Frost &amp; Sullivan docenił też ulepszone w tym roku rozwiązanie WEBFLEET, czyli platformę Software-as-a-Service (SaaS), </w:t>
      </w:r>
      <w:r w:rsidR="00C702FE">
        <w:rPr>
          <w:rFonts w:cstheme="minorHAnsi"/>
          <w:lang w:val="pl-PL"/>
        </w:rPr>
        <w:t>umożliwiającą dostosowanie do indywidualnych potrzeb użytkowników oraz za nowoczesną</w:t>
      </w:r>
      <w:r w:rsidR="00D33DC8" w:rsidRPr="00C702FE">
        <w:rPr>
          <w:rFonts w:cstheme="minorHAnsi"/>
          <w:lang w:val="pl-PL"/>
        </w:rPr>
        <w:t xml:space="preserve"> architekturę</w:t>
      </w:r>
      <w:r w:rsidR="00C702FE">
        <w:rPr>
          <w:rFonts w:cstheme="minorHAnsi"/>
          <w:lang w:val="pl-PL"/>
        </w:rPr>
        <w:t xml:space="preserve"> IT</w:t>
      </w:r>
      <w:r w:rsidR="00D33DC8" w:rsidRPr="00BF4540">
        <w:rPr>
          <w:rFonts w:cs="Arial"/>
          <w:lang w:val="pl-PL"/>
        </w:rPr>
        <w:t>, dzięki czem</w:t>
      </w:r>
      <w:r w:rsidR="00D33DC8">
        <w:rPr>
          <w:rFonts w:cs="Arial"/>
          <w:lang w:val="pl-PL"/>
        </w:rPr>
        <w:t>u</w:t>
      </w:r>
      <w:r w:rsidR="00D33DC8" w:rsidRPr="00BF4540">
        <w:rPr>
          <w:rFonts w:cs="Arial"/>
          <w:lang w:val="pl-PL"/>
        </w:rPr>
        <w:t xml:space="preserve"> można jeszcze szybciej rozwijać funkcje </w:t>
      </w:r>
      <w:r w:rsidR="00C702FE">
        <w:rPr>
          <w:rFonts w:cs="Arial"/>
          <w:lang w:val="pl-PL"/>
        </w:rPr>
        <w:t xml:space="preserve">platformy oraz powiązanych z nią </w:t>
      </w:r>
      <w:r w:rsidR="00D33DC8" w:rsidRPr="00BF4540">
        <w:rPr>
          <w:rFonts w:cs="Arial"/>
          <w:lang w:val="pl-PL"/>
        </w:rPr>
        <w:t>aplikacj</w:t>
      </w:r>
      <w:r w:rsidR="00C702FE">
        <w:rPr>
          <w:rFonts w:cs="Arial"/>
          <w:lang w:val="pl-PL"/>
        </w:rPr>
        <w:t>i</w:t>
      </w:r>
      <w:r w:rsidR="00D33DC8" w:rsidRPr="00BF4540">
        <w:rPr>
          <w:rFonts w:cs="Arial"/>
          <w:lang w:val="pl-PL"/>
        </w:rPr>
        <w:t xml:space="preserve"> partner</w:t>
      </w:r>
      <w:r w:rsidR="00C702FE">
        <w:rPr>
          <w:rFonts w:cs="Arial"/>
          <w:lang w:val="pl-PL"/>
        </w:rPr>
        <w:t>skich</w:t>
      </w:r>
      <w:r w:rsidR="00D33DC8" w:rsidRPr="00BF4540">
        <w:rPr>
          <w:rFonts w:cs="Arial"/>
          <w:lang w:val="pl-PL"/>
        </w:rPr>
        <w:t>.</w:t>
      </w:r>
    </w:p>
    <w:p w:rsidR="00BF4540" w:rsidRPr="00BF4540" w:rsidRDefault="0029374A" w:rsidP="00BF4540">
      <w:pPr>
        <w:jc w:val="both"/>
        <w:rPr>
          <w:rFonts w:ascii="Calibri" w:eastAsiaTheme="minorHAnsi" w:hAnsi="Calibri"/>
          <w:color w:val="000000" w:themeColor="text1"/>
          <w:lang w:val="pl-PL" w:eastAsia="en-US"/>
        </w:rPr>
      </w:pPr>
      <w:r>
        <w:rPr>
          <w:rFonts w:ascii="Calibri" w:eastAsiaTheme="minorHAnsi" w:hAnsi="Calibri"/>
          <w:color w:val="000000" w:themeColor="text1"/>
          <w:lang w:val="pl-PL" w:eastAsia="en-US"/>
        </w:rPr>
        <w:t>„</w:t>
      </w:r>
      <w:r w:rsidR="00BF4540" w:rsidRPr="00BF4540">
        <w:rPr>
          <w:rFonts w:ascii="Calibri" w:eastAsiaTheme="minorHAnsi" w:hAnsi="Calibri"/>
          <w:color w:val="000000" w:themeColor="text1"/>
          <w:lang w:val="pl-PL" w:eastAsia="en-US"/>
        </w:rPr>
        <w:t>Cieszymy się, że zostaliśmy docenieni przez tak prestiżową organizację. Ciągły rozwój naszej platformy usługowej oraz inwestycje w poszerzenie gamy produktów wyróżniają nas pod względem możliwości zwiększenia wydajności i oszczędności</w:t>
      </w:r>
      <w:r w:rsidR="00D33DC8">
        <w:rPr>
          <w:rFonts w:ascii="Calibri" w:eastAsiaTheme="minorHAnsi" w:hAnsi="Calibri"/>
          <w:color w:val="000000" w:themeColor="text1"/>
          <w:lang w:val="pl-PL" w:eastAsia="en-US"/>
        </w:rPr>
        <w:t xml:space="preserve"> dla</w:t>
      </w:r>
      <w:r w:rsidR="00BF4540" w:rsidRPr="00BF4540">
        <w:rPr>
          <w:rFonts w:ascii="Calibri" w:eastAsiaTheme="minorHAnsi" w:hAnsi="Calibri"/>
          <w:color w:val="000000" w:themeColor="text1"/>
          <w:lang w:val="pl-PL" w:eastAsia="en-US"/>
        </w:rPr>
        <w:t xml:space="preserve"> właścicieli flot komercyjnych i dostawców usług samochodowych” - powiedział Thomas Schmidt, dyrektor zarządzający TomTom Telematics.</w:t>
      </w:r>
    </w:p>
    <w:p w:rsidR="00D33DC8" w:rsidRPr="009071A5" w:rsidRDefault="00D33DC8" w:rsidP="00D33DC8">
      <w:pPr>
        <w:spacing w:after="240" w:line="360" w:lineRule="auto"/>
        <w:jc w:val="center"/>
        <w:rPr>
          <w:rFonts w:asciiTheme="majorHAnsi" w:hAnsiTheme="majorHAnsi" w:cstheme="majorHAnsi"/>
          <w:b/>
          <w:lang w:val="pl-PL"/>
        </w:rPr>
      </w:pPr>
      <w:r w:rsidRPr="009071A5">
        <w:rPr>
          <w:rFonts w:asciiTheme="majorHAnsi" w:hAnsiTheme="majorHAnsi" w:cstheme="majorHAnsi"/>
          <w:b/>
          <w:lang w:val="pl-PL"/>
        </w:rPr>
        <w:t xml:space="preserve">-KONIEC- </w:t>
      </w:r>
    </w:p>
    <w:p w:rsidR="00D33DC8" w:rsidRPr="009071A5" w:rsidRDefault="00D33DC8" w:rsidP="00D33DC8">
      <w:pPr>
        <w:pStyle w:val="Normalny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071A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O TomTom Telematics</w:t>
      </w:r>
    </w:p>
    <w:p w:rsidR="00D33DC8" w:rsidRPr="009071A5" w:rsidRDefault="00D33DC8" w:rsidP="00D33DC8">
      <w:pPr>
        <w:spacing w:after="240" w:line="360" w:lineRule="auto"/>
        <w:jc w:val="both"/>
        <w:rPr>
          <w:rFonts w:eastAsia="Times New Roman" w:cstheme="minorHAnsi"/>
          <w:b/>
          <w:bCs/>
          <w:lang w:val="pl-PL"/>
        </w:rPr>
      </w:pPr>
      <w:r w:rsidRPr="009071A5">
        <w:rPr>
          <w:rFonts w:cs="Times New Roman"/>
          <w:lang w:val="pl-PL"/>
        </w:rPr>
        <w:t xml:space="preserve">TomTom Telematics jest częścią grupy TomTom, zajmującą się zarządzaniem flotami, </w:t>
      </w:r>
      <w:proofErr w:type="spellStart"/>
      <w:r w:rsidRPr="009071A5">
        <w:rPr>
          <w:rFonts w:cs="Times New Roman"/>
          <w:lang w:val="pl-PL"/>
        </w:rPr>
        <w:t>telematyką</w:t>
      </w:r>
      <w:proofErr w:type="spellEnd"/>
      <w:r w:rsidRPr="009071A5">
        <w:rPr>
          <w:rFonts w:cs="Times New Roman"/>
          <w:lang w:val="pl-PL"/>
        </w:rPr>
        <w:t xml:space="preserve"> pojazdową i świadczeniem usług typu "</w:t>
      </w:r>
      <w:proofErr w:type="spellStart"/>
      <w:r w:rsidRPr="009071A5">
        <w:rPr>
          <w:rFonts w:cs="Times New Roman"/>
          <w:lang w:val="pl-PL"/>
        </w:rPr>
        <w:t>connected</w:t>
      </w:r>
      <w:proofErr w:type="spellEnd"/>
      <w:r w:rsidRPr="009071A5">
        <w:rPr>
          <w:rFonts w:cs="Times New Roman"/>
          <w:lang w:val="pl-PL"/>
        </w:rPr>
        <w:t xml:space="preserve"> car". Nasza platforma WEBFLEET oferuje rozwiązanie "Software-as-a-Service", z którego korzystają zarówno małe, średnie jak i duże przedsiębiorstwa w celu zapewnienia bardziej efektywnego wykorzystania pojazdów, optymalizacji kosztów eksploatacyjnych i paliwa, wsparcia kierowców oraz ogólnego zwiększenia wydajności pracy. Ponadto TomTom Telematics świadczy usługi na rzecz ubezpieczycieli, wypożyczalni samochodów, przedsiębiorstw leasingowych, importerów samochodowych oraz podmiotów kierujących swoją ofertę zarówno do przedsiębiorców, jak i do konsumentów.</w:t>
      </w:r>
    </w:p>
    <w:p w:rsidR="00D33DC8" w:rsidRPr="009071A5" w:rsidRDefault="00D33DC8" w:rsidP="00D33DC8">
      <w:pPr>
        <w:spacing w:after="160" w:line="360" w:lineRule="auto"/>
        <w:jc w:val="both"/>
        <w:rPr>
          <w:rFonts w:cs="Times New Roman"/>
          <w:lang w:val="pl-PL"/>
        </w:rPr>
      </w:pPr>
      <w:r w:rsidRPr="009071A5">
        <w:rPr>
          <w:rFonts w:cs="Times New Roman"/>
          <w:lang w:val="pl-PL"/>
        </w:rPr>
        <w:t xml:space="preserve">Z bazą obsługiwanych pojazdów liczącą ponad </w:t>
      </w:r>
      <w:r>
        <w:rPr>
          <w:rFonts w:cs="Times New Roman"/>
          <w:lang w:val="pl-PL"/>
        </w:rPr>
        <w:t>826</w:t>
      </w:r>
      <w:r w:rsidRPr="009071A5">
        <w:rPr>
          <w:rFonts w:cs="Times New Roman"/>
          <w:lang w:val="pl-PL"/>
        </w:rPr>
        <w:t xml:space="preserve">.000 jednostek na całym świecie, TomTom Telematics zalicza się do światowych liderów wśród dostawców rozwiązań </w:t>
      </w:r>
      <w:proofErr w:type="spellStart"/>
      <w:r w:rsidRPr="009071A5">
        <w:rPr>
          <w:rFonts w:cs="Times New Roman"/>
          <w:lang w:val="pl-PL"/>
        </w:rPr>
        <w:t>telematycznych</w:t>
      </w:r>
      <w:proofErr w:type="spellEnd"/>
      <w:r w:rsidRPr="009071A5">
        <w:rPr>
          <w:rFonts w:cs="Times New Roman"/>
          <w:lang w:val="pl-PL"/>
        </w:rPr>
        <w:t xml:space="preserve">. Spółka świadczy usługi na rzecz kierowców w ponad 68 krajach, zapewniając im największą w całym przemyśle </w:t>
      </w:r>
      <w:proofErr w:type="spellStart"/>
      <w:r w:rsidRPr="009071A5">
        <w:rPr>
          <w:rFonts w:cs="Times New Roman"/>
          <w:lang w:val="pl-PL"/>
        </w:rPr>
        <w:t>telematycznym</w:t>
      </w:r>
      <w:proofErr w:type="spellEnd"/>
      <w:r w:rsidRPr="009071A5">
        <w:rPr>
          <w:rFonts w:cs="Times New Roman"/>
          <w:lang w:val="pl-PL"/>
        </w:rPr>
        <w:t xml:space="preserve"> lokalną sieć wsparcia oraz najszerszy wybór aplikacji oraz rozwiązań integracyjnych dostarczanych przez współpracującą sieć partnerską. Ponad 4</w:t>
      </w:r>
      <w:r>
        <w:rPr>
          <w:rFonts w:cs="Times New Roman"/>
          <w:lang w:val="pl-PL"/>
        </w:rPr>
        <w:t>9</w:t>
      </w:r>
      <w:r w:rsidRPr="009071A5">
        <w:rPr>
          <w:rFonts w:cs="Times New Roman"/>
          <w:lang w:val="pl-PL"/>
        </w:rPr>
        <w:t>.000 klientów codziennie korzysta z wysokiego standardu bezpieczeństwa, jakości i dostępności naszych usług, udokumentowanego certyfikatem ISO/IEC 27001:2013, potwierdzonym w listopadzie 2016 roku.</w:t>
      </w:r>
    </w:p>
    <w:p w:rsidR="00D33DC8" w:rsidRPr="009071A5" w:rsidRDefault="00D33DC8" w:rsidP="00D33DC8">
      <w:pPr>
        <w:spacing w:after="160" w:line="360" w:lineRule="auto"/>
        <w:rPr>
          <w:rFonts w:cstheme="minorHAnsi"/>
          <w:lang w:val="pl-PL"/>
        </w:rPr>
      </w:pPr>
      <w:r w:rsidRPr="009071A5">
        <w:rPr>
          <w:rFonts w:cstheme="minorHAnsi"/>
          <w:bCs/>
          <w:color w:val="000000"/>
          <w:lang w:val="pl-PL"/>
        </w:rPr>
        <w:t>Więcej informacji</w:t>
      </w:r>
      <w:r w:rsidRPr="009071A5">
        <w:rPr>
          <w:rFonts w:cstheme="minorHAnsi"/>
          <w:b/>
          <w:bCs/>
          <w:color w:val="000000"/>
          <w:lang w:val="pl-PL"/>
        </w:rPr>
        <w:t xml:space="preserve"> </w:t>
      </w:r>
      <w:r w:rsidRPr="009071A5">
        <w:rPr>
          <w:rFonts w:cstheme="minorHAnsi"/>
          <w:color w:val="000000"/>
          <w:lang w:val="pl-PL"/>
        </w:rPr>
        <w:t>dostępne na stronie</w:t>
      </w:r>
      <w:r w:rsidRPr="009071A5">
        <w:rPr>
          <w:lang w:val="pl-PL"/>
        </w:rPr>
        <w:t>: https://telematics.tomtom.com</w:t>
      </w:r>
    </w:p>
    <w:p w:rsidR="00D33DC8" w:rsidRPr="009071A5" w:rsidRDefault="00D33DC8" w:rsidP="00D33DC8">
      <w:pPr>
        <w:pStyle w:val="NormalnyWeb"/>
        <w:spacing w:before="0" w:beforeAutospacing="0" w:after="160" w:afterAutospacing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071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Obserwuj nas na </w:t>
      </w:r>
      <w:proofErr w:type="spellStart"/>
      <w:r w:rsidRPr="009071A5">
        <w:rPr>
          <w:rFonts w:asciiTheme="minorHAnsi" w:hAnsiTheme="minorHAnsi" w:cstheme="minorHAnsi"/>
          <w:color w:val="000000"/>
          <w:sz w:val="22"/>
          <w:szCs w:val="22"/>
          <w:lang w:val="pl-PL"/>
        </w:rPr>
        <w:t>Twitterze</w:t>
      </w:r>
      <w:proofErr w:type="spellEnd"/>
      <w:r w:rsidRPr="009071A5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  <w:hyperlink r:id="rId5" w:history="1">
        <w:r w:rsidRPr="009071A5">
          <w:rPr>
            <w:rStyle w:val="Hipercze"/>
            <w:rFonts w:asciiTheme="minorHAnsi" w:hAnsiTheme="minorHAnsi" w:cstheme="minorHAnsi"/>
            <w:color w:val="000000"/>
            <w:sz w:val="22"/>
            <w:szCs w:val="22"/>
            <w:lang w:val="pl-PL"/>
          </w:rPr>
          <w:t xml:space="preserve"> </w:t>
        </w:r>
        <w:r w:rsidRPr="009071A5">
          <w:rPr>
            <w:rStyle w:val="Hipercze"/>
            <w:rFonts w:asciiTheme="minorHAnsi" w:hAnsiTheme="minorHAnsi" w:cstheme="minorHAnsi"/>
            <w:color w:val="1155CC"/>
            <w:sz w:val="22"/>
            <w:szCs w:val="22"/>
            <w:lang w:val="pl-PL"/>
          </w:rPr>
          <w:t>@</w:t>
        </w:r>
        <w:proofErr w:type="spellStart"/>
        <w:r w:rsidRPr="009071A5">
          <w:rPr>
            <w:rStyle w:val="Hipercze"/>
            <w:rFonts w:asciiTheme="minorHAnsi" w:hAnsiTheme="minorHAnsi" w:cstheme="minorHAnsi"/>
            <w:color w:val="1155CC"/>
            <w:sz w:val="22"/>
            <w:szCs w:val="22"/>
            <w:lang w:val="pl-PL"/>
          </w:rPr>
          <w:t>TomTomWEBFLEET</w:t>
        </w:r>
        <w:proofErr w:type="spellEnd"/>
      </w:hyperlink>
    </w:p>
    <w:p w:rsidR="00730AE4" w:rsidRPr="00BF4540" w:rsidRDefault="00FE0DAD">
      <w:pPr>
        <w:rPr>
          <w:lang w:val="pl-PL"/>
        </w:rPr>
      </w:pPr>
    </w:p>
    <w:sectPr w:rsidR="00730AE4" w:rsidRPr="00BF4540" w:rsidSect="000D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0"/>
    <w:rsid w:val="00004B2A"/>
    <w:rsid w:val="0029374A"/>
    <w:rsid w:val="00BF4540"/>
    <w:rsid w:val="00C702FE"/>
    <w:rsid w:val="00D33DC8"/>
    <w:rsid w:val="00E42C3B"/>
    <w:rsid w:val="00E60B36"/>
    <w:rsid w:val="00F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CDC"/>
  <w15:chartTrackingRefBased/>
  <w15:docId w15:val="{261137C1-1CF8-48C6-A212-54C811A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54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F45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GB"/>
    </w:rPr>
  </w:style>
  <w:style w:type="paragraph" w:styleId="Zwykytekst">
    <w:name w:val="Plain Text"/>
    <w:basedOn w:val="Normalny"/>
    <w:link w:val="ZwykytekstZnak"/>
    <w:uiPriority w:val="99"/>
    <w:rsid w:val="00BF454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4540"/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styleId="Hipercze">
    <w:name w:val="Hyperlink"/>
    <w:uiPriority w:val="99"/>
    <w:rsid w:val="00D33DC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3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tomtomwebfle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Rączkowski</dc:creator>
  <cp:keywords/>
  <dc:description/>
  <cp:lastModifiedBy>Karol Holdynski</cp:lastModifiedBy>
  <cp:revision>2</cp:revision>
  <dcterms:created xsi:type="dcterms:W3CDTF">2018-06-21T09:51:00Z</dcterms:created>
  <dcterms:modified xsi:type="dcterms:W3CDTF">2018-06-21T09:51:00Z</dcterms:modified>
</cp:coreProperties>
</file>