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9F42" w14:textId="77777777" w:rsidR="00121B4F" w:rsidRDefault="00121B4F">
      <w:pPr>
        <w:rPr>
          <w:rFonts w:ascii="Source Sans Pro" w:hAnsi="Source Sans Pro"/>
        </w:rPr>
      </w:pPr>
      <w:r>
        <w:rPr>
          <w:rFonts w:ascii="Source Sans Pro" w:hAnsi="Source Sans Pro"/>
        </w:rPr>
        <w:t>Informacja prasowa</w:t>
      </w:r>
      <w:r>
        <w:rPr>
          <w:rFonts w:ascii="Source Sans Pro" w:hAnsi="Source Sans Pro"/>
        </w:rPr>
        <w:br/>
      </w:r>
    </w:p>
    <w:p w14:paraId="359655F5" w14:textId="77777777" w:rsidR="00EE2592" w:rsidRDefault="00EE2592">
      <w:pPr>
        <w:rPr>
          <w:rFonts w:ascii="Source Sans Pro" w:hAnsi="Source Sans Pro"/>
        </w:rPr>
      </w:pPr>
    </w:p>
    <w:p w14:paraId="636C6D92" w14:textId="77777777" w:rsidR="00EA05C4" w:rsidRDefault="004F47F6" w:rsidP="006D7882">
      <w:pPr>
        <w:pStyle w:val="Tytu"/>
      </w:pPr>
      <w:proofErr w:type="spellStart"/>
      <w:r>
        <w:t>SkyCash</w:t>
      </w:r>
      <w:proofErr w:type="spellEnd"/>
      <w:r>
        <w:t xml:space="preserve"> oficjalnym Partnerem Dojazdów na </w:t>
      </w:r>
      <w:proofErr w:type="spellStart"/>
      <w:r>
        <w:t>Pol’and’Rock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(d. Woodstock)</w:t>
      </w:r>
    </w:p>
    <w:p w14:paraId="51B46483" w14:textId="77777777" w:rsidR="006D7882" w:rsidRDefault="006D7882" w:rsidP="006D7882"/>
    <w:p w14:paraId="1080D3B4" w14:textId="12D8AE93" w:rsidR="006D7882" w:rsidRDefault="00E02E2D" w:rsidP="006D7882">
      <w:pPr>
        <w:rPr>
          <w:b/>
        </w:rPr>
      </w:pPr>
      <w:proofErr w:type="spellStart"/>
      <w:r>
        <w:rPr>
          <w:b/>
        </w:rPr>
        <w:t>SkyCash</w:t>
      </w:r>
      <w:proofErr w:type="spellEnd"/>
      <w:r>
        <w:rPr>
          <w:b/>
        </w:rPr>
        <w:t xml:space="preserve"> został oficjalnym Partnerem Dojazdów tegorocznego </w:t>
      </w:r>
      <w:proofErr w:type="spellStart"/>
      <w:r>
        <w:rPr>
          <w:b/>
        </w:rPr>
        <w:t>Pol’and’Rock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Festival</w:t>
      </w:r>
      <w:proofErr w:type="spellEnd"/>
      <w:r>
        <w:rPr>
          <w:b/>
        </w:rPr>
        <w:t xml:space="preserve"> w Kostrzynie</w:t>
      </w:r>
      <w:r w:rsidR="00C659B8">
        <w:rPr>
          <w:b/>
        </w:rPr>
        <w:t xml:space="preserve"> nad Odrą</w:t>
      </w:r>
      <w:r>
        <w:rPr>
          <w:b/>
        </w:rPr>
        <w:t xml:space="preserve">, znanego dawniej jako </w:t>
      </w:r>
      <w:r w:rsidR="00C659B8">
        <w:rPr>
          <w:b/>
        </w:rPr>
        <w:t xml:space="preserve">Przystanek </w:t>
      </w:r>
      <w:r>
        <w:rPr>
          <w:b/>
        </w:rPr>
        <w:t xml:space="preserve">Woodstock. Dzięki temu fani jadący na imprezę </w:t>
      </w:r>
      <w:r w:rsidR="002547A5">
        <w:rPr>
          <w:b/>
        </w:rPr>
        <w:t>zyskają</w:t>
      </w:r>
      <w:r>
        <w:rPr>
          <w:b/>
        </w:rPr>
        <w:t xml:space="preserve"> wygodny dostęp do biletów, a organizatorzy otrzymają </w:t>
      </w:r>
      <w:r w:rsidR="004D22E3">
        <w:rPr>
          <w:b/>
        </w:rPr>
        <w:t xml:space="preserve">symboliczne </w:t>
      </w:r>
      <w:r>
        <w:rPr>
          <w:b/>
        </w:rPr>
        <w:t>1 zł za każdy sprzedany bilet.</w:t>
      </w:r>
    </w:p>
    <w:p w14:paraId="39465943" w14:textId="384BD364" w:rsidR="00A4668D" w:rsidRDefault="00755697" w:rsidP="006D7882">
      <w:r>
        <w:t>Co roku</w:t>
      </w:r>
      <w:r w:rsidR="00A4668D">
        <w:t xml:space="preserve"> na festiwalu w</w:t>
      </w:r>
      <w:r>
        <w:t xml:space="preserve"> Ko</w:t>
      </w:r>
      <w:r w:rsidR="00A4668D">
        <w:t>strzynie</w:t>
      </w:r>
      <w:r w:rsidR="004D22E3">
        <w:t xml:space="preserve"> nad Odrą</w:t>
      </w:r>
      <w:r>
        <w:t xml:space="preserve"> </w:t>
      </w:r>
      <w:r w:rsidR="00A4668D">
        <w:t xml:space="preserve">bawi się </w:t>
      </w:r>
      <w:r w:rsidR="004D22E3">
        <w:t xml:space="preserve">kilkaset tysięcy </w:t>
      </w:r>
      <w:r w:rsidR="00A4668D">
        <w:t xml:space="preserve">osób. </w:t>
      </w:r>
      <w:r w:rsidR="004D22E3">
        <w:t xml:space="preserve">Znaczna część </w:t>
      </w:r>
      <w:r w:rsidR="00A4668D">
        <w:t xml:space="preserve">z nich przyjeżdża i wraca do domu specjalnymi pociągami POLREGIO o okolicznościowej nazwie </w:t>
      </w:r>
      <w:proofErr w:type="spellStart"/>
      <w:r w:rsidR="00A4668D">
        <w:t>musicREGIO</w:t>
      </w:r>
      <w:proofErr w:type="spellEnd"/>
      <w:r w:rsidR="00A4668D">
        <w:t xml:space="preserve">. Bilety na te pociągi co roku dostępne są w aplikacji </w:t>
      </w:r>
      <w:proofErr w:type="spellStart"/>
      <w:r w:rsidR="00A4668D">
        <w:t>SkyCash</w:t>
      </w:r>
      <w:proofErr w:type="spellEnd"/>
      <w:r w:rsidR="00A4668D">
        <w:t>.</w:t>
      </w:r>
    </w:p>
    <w:p w14:paraId="5ADB3402" w14:textId="77777777" w:rsidR="009D7F85" w:rsidRDefault="00A4668D" w:rsidP="00087792">
      <w:r>
        <w:t xml:space="preserve">Nie inaczej jest </w:t>
      </w:r>
      <w:r w:rsidR="00752626">
        <w:t>w tym roku</w:t>
      </w:r>
      <w:r>
        <w:t xml:space="preserve">. Wszyscy zainteresowani dostaniem się na </w:t>
      </w:r>
      <w:proofErr w:type="spellStart"/>
      <w:r>
        <w:t>Pol’and’Rock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pociągiem </w:t>
      </w:r>
      <w:proofErr w:type="spellStart"/>
      <w:r>
        <w:t>musicREGIO</w:t>
      </w:r>
      <w:proofErr w:type="spellEnd"/>
      <w:r>
        <w:t xml:space="preserve"> mogą kupić bilet w</w:t>
      </w:r>
      <w:r w:rsidR="00087792">
        <w:t xml:space="preserve"> aplikacji</w:t>
      </w:r>
      <w:r>
        <w:t xml:space="preserve"> </w:t>
      </w:r>
      <w:proofErr w:type="spellStart"/>
      <w:r>
        <w:t>SkyCash</w:t>
      </w:r>
      <w:proofErr w:type="spellEnd"/>
      <w:r>
        <w:t xml:space="preserve">. </w:t>
      </w:r>
      <w:r w:rsidR="009D7F85">
        <w:t>Przedsprzedaż zaczyna się już 5 lipca, kiedy to będą dostępne specjalne pakiety biletów w promocyjnych cenach.</w:t>
      </w:r>
    </w:p>
    <w:p w14:paraId="2667144F" w14:textId="4FF96663" w:rsidR="00087792" w:rsidRDefault="00AC6BD2" w:rsidP="00087792">
      <w:r>
        <w:t>Z</w:t>
      </w:r>
      <w:r w:rsidR="00087792">
        <w:t xml:space="preserve">aletą </w:t>
      </w:r>
      <w:proofErr w:type="spellStart"/>
      <w:r w:rsidR="00087792">
        <w:t>SkyCash</w:t>
      </w:r>
      <w:proofErr w:type="spellEnd"/>
      <w:r w:rsidR="00087792">
        <w:t xml:space="preserve"> jest dostępność biletów w tej samej cenie</w:t>
      </w:r>
      <w:r w:rsidR="009D7F85">
        <w:t xml:space="preserve"> co w kasach, za to bez kolejek</w:t>
      </w:r>
      <w:r w:rsidR="00087792">
        <w:t>.</w:t>
      </w:r>
      <w:r w:rsidR="009D7F85">
        <w:t xml:space="preserve"> </w:t>
      </w:r>
      <w:r w:rsidR="00A4668D">
        <w:t xml:space="preserve">Każdy bilet kupiony w tej aplikacji to wsparcie dla Festiwalu – </w:t>
      </w:r>
      <w:proofErr w:type="spellStart"/>
      <w:r w:rsidR="00A4668D">
        <w:t>SkyCash</w:t>
      </w:r>
      <w:proofErr w:type="spellEnd"/>
      <w:r w:rsidR="00A4668D">
        <w:t xml:space="preserve"> </w:t>
      </w:r>
      <w:r w:rsidR="009D7F85">
        <w:t xml:space="preserve">jako Partner Dojazdów </w:t>
      </w:r>
      <w:r w:rsidR="00A4668D">
        <w:t xml:space="preserve">przekaże </w:t>
      </w:r>
      <w:r w:rsidR="00387EC6">
        <w:t xml:space="preserve">organizatorowi </w:t>
      </w:r>
      <w:r w:rsidR="00A4668D">
        <w:t>symboliczne 1 zł</w:t>
      </w:r>
      <w:r w:rsidR="009D7F85">
        <w:t xml:space="preserve"> za każdego pasażera</w:t>
      </w:r>
      <w:r w:rsidR="00A4668D">
        <w:t>.</w:t>
      </w:r>
      <w:r w:rsidR="00087792" w:rsidRPr="00087792">
        <w:t xml:space="preserve"> </w:t>
      </w:r>
    </w:p>
    <w:p w14:paraId="5B82DD89" w14:textId="1897D3E0" w:rsidR="00BE0E11" w:rsidRDefault="00087792" w:rsidP="006D7882">
      <w:r>
        <w:t xml:space="preserve">Ponadto </w:t>
      </w:r>
      <w:proofErr w:type="spellStart"/>
      <w:r>
        <w:t>SkyCash</w:t>
      </w:r>
      <w:proofErr w:type="spellEnd"/>
      <w:r w:rsidR="009D7F85">
        <w:t xml:space="preserve"> w ramach współpracy z </w:t>
      </w:r>
      <w:r w:rsidR="00387EC6">
        <w:t xml:space="preserve">organizatorem </w:t>
      </w:r>
      <w:r w:rsidR="009D7F85">
        <w:t>festiwalu</w:t>
      </w:r>
      <w:r>
        <w:t xml:space="preserve"> uruchomił specjalną stronę polandrock.skycash.com, na której dzieli się poradami dotyczącymi m.in. podróży, rozkładu jazdy </w:t>
      </w:r>
      <w:proofErr w:type="spellStart"/>
      <w:r>
        <w:t>musicREGIO</w:t>
      </w:r>
      <w:proofErr w:type="spellEnd"/>
      <w:r>
        <w:t xml:space="preserve">, dobrych praktyk na Festiwalu i polu namiotowym. </w:t>
      </w:r>
    </w:p>
    <w:p w14:paraId="4679AB82" w14:textId="77777777" w:rsidR="00087792" w:rsidRDefault="00087792" w:rsidP="006D7882">
      <w:r>
        <w:t xml:space="preserve">- Energia towarzysząca festiwalowi i wszystkim działaniom Orkiestry jest czymś niesamowitym. Jesteśmy w </w:t>
      </w:r>
      <w:proofErr w:type="spellStart"/>
      <w:r>
        <w:t>SkyCash</w:t>
      </w:r>
      <w:proofErr w:type="spellEnd"/>
      <w:r>
        <w:t xml:space="preserve"> bardzo dumni, że możemy być tego częścią i dzięki naszej aplikacji ułatwić życie tylu wspaniałym ludziom – mówi Kamil Skowroński, marketing manager w </w:t>
      </w:r>
      <w:proofErr w:type="spellStart"/>
      <w:r>
        <w:t>SkyCash</w:t>
      </w:r>
      <w:proofErr w:type="spellEnd"/>
      <w:r>
        <w:t>.</w:t>
      </w:r>
    </w:p>
    <w:p w14:paraId="44B572CB" w14:textId="77777777" w:rsidR="00BE0E11" w:rsidRPr="00BE0E11" w:rsidRDefault="00BE0E11" w:rsidP="00DF1D59">
      <w:pPr>
        <w:outlineLvl w:val="0"/>
        <w:rPr>
          <w:b/>
        </w:rPr>
      </w:pPr>
      <w:proofErr w:type="spellStart"/>
      <w:r w:rsidRPr="00BE0E11">
        <w:rPr>
          <w:b/>
        </w:rPr>
        <w:t>Pol’and’</w:t>
      </w:r>
      <w:r>
        <w:rPr>
          <w:b/>
        </w:rPr>
        <w:t>Rock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Festiv</w:t>
      </w:r>
      <w:r w:rsidRPr="00BE0E11">
        <w:rPr>
          <w:b/>
        </w:rPr>
        <w:t>al</w:t>
      </w:r>
      <w:proofErr w:type="spellEnd"/>
      <w:r w:rsidR="00087792">
        <w:rPr>
          <w:b/>
        </w:rPr>
        <w:t xml:space="preserve"> 2018</w:t>
      </w:r>
    </w:p>
    <w:p w14:paraId="0001A40D" w14:textId="77777777" w:rsidR="00E02E2D" w:rsidRDefault="00BE0E11" w:rsidP="006D7882">
      <w:proofErr w:type="spellStart"/>
      <w:r>
        <w:t>Pol’and’Rock</w:t>
      </w:r>
      <w:proofErr w:type="spellEnd"/>
      <w:r>
        <w:t xml:space="preserve"> to dawny Festiwal Woodstock, czyli jeden z największych i najbardziej rozpoznawalnych festiwali muzycznych w Polsce. Tegoroczna 24. edycja odbędzie się w dniach 2-5 sierpnia, tradycyjnie w Kostrzynie nad Odrą. </w:t>
      </w:r>
    </w:p>
    <w:p w14:paraId="59FF3314" w14:textId="77777777" w:rsidR="00BE0E11" w:rsidRDefault="00BE0E11" w:rsidP="00BE0E11">
      <w:r>
        <w:lastRenderedPageBreak/>
        <w:t xml:space="preserve">Organizatorem Festiwalu jest Fundacja Wielka Orkiestra Świątecznej Pomocy, która </w:t>
      </w:r>
      <w:r w:rsidR="00A36241">
        <w:t xml:space="preserve">– jak sama podkreśla na stronie </w:t>
      </w:r>
      <w:proofErr w:type="spellStart"/>
      <w:r w:rsidR="00A36241">
        <w:t>Pol’and’Rock</w:t>
      </w:r>
      <w:proofErr w:type="spellEnd"/>
      <w:r w:rsidR="00A36241">
        <w:t xml:space="preserve"> </w:t>
      </w:r>
      <w:proofErr w:type="spellStart"/>
      <w:r w:rsidR="00A36241">
        <w:t>Festival</w:t>
      </w:r>
      <w:proofErr w:type="spellEnd"/>
      <w:r w:rsidR="00A36241">
        <w:t xml:space="preserve"> – „</w:t>
      </w:r>
      <w:r>
        <w:t>tym letnim koncertem chce podziękować wszystkim wolontariuszom i ludziom wspierającym jej styczniowe, finałowe działania”.</w:t>
      </w:r>
    </w:p>
    <w:p w14:paraId="2E57747D" w14:textId="77777777" w:rsidR="009D7F85" w:rsidRDefault="00BE0E11" w:rsidP="006D7882">
      <w:pPr>
        <w:rPr>
          <w:lang w:val="en-US"/>
        </w:rPr>
      </w:pPr>
      <w:r w:rsidRPr="00BE0E11">
        <w:rPr>
          <w:lang w:val="en-US"/>
        </w:rPr>
        <w:t xml:space="preserve">Na </w:t>
      </w:r>
      <w:proofErr w:type="spellStart"/>
      <w:r w:rsidRPr="00BE0E11">
        <w:rPr>
          <w:lang w:val="en-US"/>
        </w:rPr>
        <w:t>Dużej</w:t>
      </w:r>
      <w:proofErr w:type="spellEnd"/>
      <w:r w:rsidRPr="00BE0E11">
        <w:rPr>
          <w:lang w:val="en-US"/>
        </w:rPr>
        <w:t xml:space="preserve"> </w:t>
      </w:r>
      <w:proofErr w:type="spellStart"/>
      <w:r w:rsidRPr="00BE0E11">
        <w:rPr>
          <w:lang w:val="en-US"/>
        </w:rPr>
        <w:t>Scenie</w:t>
      </w:r>
      <w:proofErr w:type="spellEnd"/>
      <w:r w:rsidRPr="00BE0E11">
        <w:rPr>
          <w:lang w:val="en-US"/>
        </w:rPr>
        <w:t xml:space="preserve"> w </w:t>
      </w:r>
      <w:proofErr w:type="spellStart"/>
      <w:r w:rsidRPr="00BE0E11">
        <w:rPr>
          <w:lang w:val="en-US"/>
        </w:rPr>
        <w:t>Kostrzynie</w:t>
      </w:r>
      <w:proofErr w:type="spellEnd"/>
      <w:r w:rsidRPr="00BE0E11">
        <w:rPr>
          <w:lang w:val="en-US"/>
        </w:rPr>
        <w:t xml:space="preserve"> </w:t>
      </w:r>
      <w:proofErr w:type="spellStart"/>
      <w:r w:rsidRPr="00BE0E11">
        <w:rPr>
          <w:lang w:val="en-US"/>
        </w:rPr>
        <w:t>zagrają</w:t>
      </w:r>
      <w:proofErr w:type="spellEnd"/>
      <w:r w:rsidRPr="00BE0E11">
        <w:rPr>
          <w:lang w:val="en-US"/>
        </w:rPr>
        <w:t xml:space="preserve">: Judas Priest, In Flames, </w:t>
      </w:r>
      <w:proofErr w:type="spellStart"/>
      <w:r w:rsidRPr="00BE0E11">
        <w:rPr>
          <w:lang w:val="en-US"/>
        </w:rPr>
        <w:t>Soulfly</w:t>
      </w:r>
      <w:proofErr w:type="spellEnd"/>
      <w:r w:rsidRPr="00BE0E11">
        <w:rPr>
          <w:lang w:val="en-US"/>
        </w:rPr>
        <w:t xml:space="preserve">, Goo </w:t>
      </w:r>
      <w:proofErr w:type="spellStart"/>
      <w:r w:rsidRPr="00BE0E11">
        <w:rPr>
          <w:lang w:val="en-US"/>
        </w:rPr>
        <w:t>Goo</w:t>
      </w:r>
      <w:proofErr w:type="spellEnd"/>
      <w:r w:rsidRPr="00BE0E11">
        <w:rPr>
          <w:lang w:val="en-US"/>
        </w:rPr>
        <w:t xml:space="preserve"> Dolls, You Me </w:t>
      </w:r>
      <w:proofErr w:type="gramStart"/>
      <w:r w:rsidRPr="00BE0E11">
        <w:rPr>
          <w:lang w:val="en-US"/>
        </w:rPr>
        <w:t>At</w:t>
      </w:r>
      <w:proofErr w:type="gramEnd"/>
      <w:r w:rsidRPr="00BE0E11">
        <w:rPr>
          <w:lang w:val="en-US"/>
        </w:rPr>
        <w:t xml:space="preserve"> Six, Frank Carter &amp; The Rattlesnakes, Gojira, Arch Enemy, </w:t>
      </w:r>
      <w:proofErr w:type="spellStart"/>
      <w:r w:rsidRPr="00BE0E11">
        <w:rPr>
          <w:lang w:val="en-US"/>
        </w:rPr>
        <w:t>Alestorm</w:t>
      </w:r>
      <w:proofErr w:type="spellEnd"/>
      <w:r w:rsidRPr="00BE0E11">
        <w:rPr>
          <w:lang w:val="en-US"/>
        </w:rPr>
        <w:t xml:space="preserve">, </w:t>
      </w:r>
      <w:proofErr w:type="spellStart"/>
      <w:r w:rsidRPr="00BE0E11">
        <w:rPr>
          <w:lang w:val="en-US"/>
        </w:rPr>
        <w:t>Dubioza</w:t>
      </w:r>
      <w:proofErr w:type="spellEnd"/>
      <w:r w:rsidRPr="00BE0E11">
        <w:rPr>
          <w:lang w:val="en-US"/>
        </w:rPr>
        <w:t xml:space="preserve"> </w:t>
      </w:r>
      <w:proofErr w:type="spellStart"/>
      <w:r w:rsidRPr="00BE0E11">
        <w:rPr>
          <w:lang w:val="en-US"/>
        </w:rPr>
        <w:t>Kolektiv</w:t>
      </w:r>
      <w:proofErr w:type="spellEnd"/>
      <w:r w:rsidRPr="00BE0E11">
        <w:rPr>
          <w:lang w:val="en-US"/>
        </w:rPr>
        <w:t xml:space="preserve">, Balkan Beat Box, Alpha </w:t>
      </w:r>
      <w:proofErr w:type="spellStart"/>
      <w:r w:rsidRPr="00BE0E11">
        <w:rPr>
          <w:lang w:val="en-US"/>
        </w:rPr>
        <w:t>Blondy</w:t>
      </w:r>
      <w:proofErr w:type="spellEnd"/>
      <w:r w:rsidRPr="00BE0E11">
        <w:rPr>
          <w:lang w:val="en-US"/>
        </w:rPr>
        <w:t xml:space="preserve">, Lao Che, Booze And Glory, The Inspector </w:t>
      </w:r>
      <w:proofErr w:type="spellStart"/>
      <w:r w:rsidRPr="00BE0E11">
        <w:rPr>
          <w:lang w:val="en-US"/>
        </w:rPr>
        <w:t>Cluzo</w:t>
      </w:r>
      <w:proofErr w:type="spellEnd"/>
      <w:r w:rsidRPr="00BE0E11">
        <w:rPr>
          <w:lang w:val="en-US"/>
        </w:rPr>
        <w:t xml:space="preserve">, Wojtek </w:t>
      </w:r>
      <w:proofErr w:type="spellStart"/>
      <w:r w:rsidRPr="00BE0E11">
        <w:rPr>
          <w:lang w:val="en-US"/>
        </w:rPr>
        <w:t>Mazolewski</w:t>
      </w:r>
      <w:proofErr w:type="spellEnd"/>
      <w:r w:rsidRPr="00BE0E11">
        <w:rPr>
          <w:lang w:val="en-US"/>
        </w:rPr>
        <w:t>, Hunter, Hentai Corporation.</w:t>
      </w:r>
    </w:p>
    <w:p w14:paraId="6C1CA82A" w14:textId="77777777" w:rsidR="00765D62" w:rsidRPr="009D7F85" w:rsidRDefault="00BE0E11" w:rsidP="006D7882">
      <w:r>
        <w:t>Pełna lista artystów wraz z opisami znajduje się na stronie organizatora.</w:t>
      </w:r>
    </w:p>
    <w:p w14:paraId="226C3B69" w14:textId="77777777" w:rsidR="00323B5E" w:rsidRPr="00323B5E" w:rsidRDefault="003A5737" w:rsidP="00DF1D59">
      <w:pPr>
        <w:outlineLvl w:val="0"/>
        <w:rPr>
          <w:b/>
        </w:rPr>
      </w:pPr>
      <w:r>
        <w:rPr>
          <w:b/>
        </w:rPr>
        <w:t xml:space="preserve">O aplikacji </w:t>
      </w:r>
      <w:proofErr w:type="spellStart"/>
      <w:r w:rsidR="00323B5E" w:rsidRPr="00323B5E">
        <w:rPr>
          <w:b/>
        </w:rPr>
        <w:t>SkyCash</w:t>
      </w:r>
      <w:proofErr w:type="spellEnd"/>
    </w:p>
    <w:p w14:paraId="2D2FF134" w14:textId="77777777" w:rsidR="00323B5E" w:rsidRPr="00323B5E" w:rsidRDefault="00323B5E" w:rsidP="00323B5E">
      <w:r w:rsidRPr="00323B5E">
        <w:t>Z aplikacj</w:t>
      </w:r>
      <w:r>
        <w:t xml:space="preserve">i </w:t>
      </w:r>
      <w:proofErr w:type="spellStart"/>
      <w:r>
        <w:t>SkyCash</w:t>
      </w:r>
      <w:proofErr w:type="spellEnd"/>
      <w:r>
        <w:t xml:space="preserve"> korzysta już ponad 2 0</w:t>
      </w:r>
      <w:r w:rsidRPr="00323B5E">
        <w:t>00 000 użytkowników, którzy mają dostęp do biletów kolejowych i komunikacji miejskiej, a także mog</w:t>
      </w:r>
      <w:r w:rsidR="00A12641">
        <w:t>ą płacić za parkowanie w ponad 6</w:t>
      </w:r>
      <w:r w:rsidRPr="00323B5E">
        <w:t xml:space="preserve">0 miastach. </w:t>
      </w:r>
    </w:p>
    <w:p w14:paraId="23452B5D" w14:textId="35FFA26B" w:rsidR="006A221F" w:rsidRPr="006D7882" w:rsidRDefault="00323B5E" w:rsidP="00323B5E">
      <w:r w:rsidRPr="00323B5E">
        <w:t xml:space="preserve">Aplikację </w:t>
      </w:r>
      <w:proofErr w:type="spellStart"/>
      <w:r w:rsidRPr="00323B5E">
        <w:t>SkyCash</w:t>
      </w:r>
      <w:proofErr w:type="spellEnd"/>
      <w:r w:rsidRPr="00323B5E">
        <w:t xml:space="preserve"> można pobrać za darmo w </w:t>
      </w:r>
      <w:hyperlink r:id="rId7" w:history="1">
        <w:r w:rsidR="00533DF5" w:rsidRPr="00533DF5">
          <w:rPr>
            <w:rStyle w:val="Hipercze"/>
          </w:rPr>
          <w:t>Google Play</w:t>
        </w:r>
      </w:hyperlink>
      <w:bookmarkStart w:id="0" w:name="_GoBack"/>
      <w:bookmarkEnd w:id="0"/>
      <w:r w:rsidRPr="00323B5E">
        <w:t xml:space="preserve"> i </w:t>
      </w:r>
      <w:hyperlink r:id="rId8" w:history="1">
        <w:proofErr w:type="spellStart"/>
        <w:r w:rsidRPr="00323B5E">
          <w:rPr>
            <w:rStyle w:val="Hipercze"/>
          </w:rPr>
          <w:t>App</w:t>
        </w:r>
        <w:proofErr w:type="spellEnd"/>
        <w:r w:rsidRPr="00323B5E">
          <w:rPr>
            <w:rStyle w:val="Hipercze"/>
          </w:rPr>
          <w:t xml:space="preserve"> </w:t>
        </w:r>
        <w:proofErr w:type="spellStart"/>
        <w:r w:rsidRPr="00323B5E">
          <w:rPr>
            <w:rStyle w:val="Hipercze"/>
          </w:rPr>
          <w:t>Store</w:t>
        </w:r>
        <w:proofErr w:type="spellEnd"/>
      </w:hyperlink>
      <w:r w:rsidRPr="00323B5E">
        <w:t xml:space="preserve">, jak również po wpisaniu w przeglądarce internetowej telefonu adresu </w:t>
      </w:r>
      <w:hyperlink r:id="rId9" w:history="1">
        <w:r w:rsidR="003A5737">
          <w:rPr>
            <w:rStyle w:val="Hipercze"/>
          </w:rPr>
          <w:t>skycash.com</w:t>
        </w:r>
      </w:hyperlink>
    </w:p>
    <w:sectPr w:rsidR="006A221F" w:rsidRPr="006D7882" w:rsidSect="00014722">
      <w:headerReference w:type="even" r:id="rId10"/>
      <w:headerReference w:type="default" r:id="rId11"/>
      <w:head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E254" w14:textId="77777777" w:rsidR="003B6B78" w:rsidRDefault="003B6B78" w:rsidP="00014722">
      <w:pPr>
        <w:spacing w:after="0" w:line="240" w:lineRule="auto"/>
      </w:pPr>
      <w:r>
        <w:separator/>
      </w:r>
    </w:p>
  </w:endnote>
  <w:endnote w:type="continuationSeparator" w:id="0">
    <w:p w14:paraId="2A41D625" w14:textId="77777777" w:rsidR="003B6B78" w:rsidRDefault="003B6B78" w:rsidP="0001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6031" w14:textId="77777777" w:rsidR="003B6B78" w:rsidRDefault="003B6B78" w:rsidP="00014722">
      <w:pPr>
        <w:spacing w:after="0" w:line="240" w:lineRule="auto"/>
      </w:pPr>
      <w:r>
        <w:separator/>
      </w:r>
    </w:p>
  </w:footnote>
  <w:footnote w:type="continuationSeparator" w:id="0">
    <w:p w14:paraId="1A8B4559" w14:textId="77777777" w:rsidR="003B6B78" w:rsidRDefault="003B6B78" w:rsidP="0001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C0BA" w14:textId="77777777" w:rsidR="00014722" w:rsidRDefault="003B6B78">
    <w:pPr>
      <w:pStyle w:val="Nagwek"/>
    </w:pPr>
    <w:r>
      <w:rPr>
        <w:noProof/>
        <w:lang w:eastAsia="pl-PL"/>
      </w:rPr>
      <w:pict w14:anchorId="634E4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5" o:spid="_x0000_s2051" type="#_x0000_t75" alt="skycash-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C832" w14:textId="77777777" w:rsidR="00014722" w:rsidRDefault="003B6B78">
    <w:pPr>
      <w:pStyle w:val="Nagwek"/>
    </w:pPr>
    <w:r>
      <w:rPr>
        <w:noProof/>
        <w:lang w:eastAsia="pl-PL"/>
      </w:rPr>
      <w:pict w14:anchorId="4D015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6" o:spid="_x0000_s2050" type="#_x0000_t75" alt="skycash-1" style="position:absolute;margin-left:0;margin-top:0;width:595.2pt;height:841.9pt;z-index:-251656192;mso-wrap-edited:f;mso-width-percent:0;mso-height-percent:0;mso-position-horizontal-relative:page;mso-position-vertical-relative:page;mso-width-percent:0;mso-height-percent:0" o:allowincell="f">
          <v:imagedata r:id="rId1" o:title="skycash-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180D" w14:textId="77777777" w:rsidR="00014722" w:rsidRDefault="003B6B78">
    <w:pPr>
      <w:pStyle w:val="Nagwek"/>
    </w:pPr>
    <w:r>
      <w:rPr>
        <w:noProof/>
        <w:lang w:eastAsia="pl-PL"/>
      </w:rPr>
      <w:pict w14:anchorId="46E34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4" o:spid="_x0000_s2049" type="#_x0000_t75" alt="skycash-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4A"/>
    <w:rsid w:val="00014722"/>
    <w:rsid w:val="0005415A"/>
    <w:rsid w:val="00062B89"/>
    <w:rsid w:val="00087792"/>
    <w:rsid w:val="00120DCF"/>
    <w:rsid w:val="00121B4F"/>
    <w:rsid w:val="0016662D"/>
    <w:rsid w:val="001A4139"/>
    <w:rsid w:val="001F4757"/>
    <w:rsid w:val="002547A5"/>
    <w:rsid w:val="002905EF"/>
    <w:rsid w:val="0031356D"/>
    <w:rsid w:val="00323B5E"/>
    <w:rsid w:val="003405BB"/>
    <w:rsid w:val="0035641D"/>
    <w:rsid w:val="00385983"/>
    <w:rsid w:val="00387EC6"/>
    <w:rsid w:val="003A5737"/>
    <w:rsid w:val="003B6B78"/>
    <w:rsid w:val="003D61ED"/>
    <w:rsid w:val="00404DC0"/>
    <w:rsid w:val="00421AB9"/>
    <w:rsid w:val="00493EDC"/>
    <w:rsid w:val="004D22E3"/>
    <w:rsid w:val="004F47F6"/>
    <w:rsid w:val="00503740"/>
    <w:rsid w:val="005152AD"/>
    <w:rsid w:val="005153DE"/>
    <w:rsid w:val="00533DF5"/>
    <w:rsid w:val="0057045B"/>
    <w:rsid w:val="005E5363"/>
    <w:rsid w:val="00623A66"/>
    <w:rsid w:val="006262CB"/>
    <w:rsid w:val="0068483F"/>
    <w:rsid w:val="006A221F"/>
    <w:rsid w:val="006D7882"/>
    <w:rsid w:val="006F5388"/>
    <w:rsid w:val="007120D1"/>
    <w:rsid w:val="00752626"/>
    <w:rsid w:val="00755697"/>
    <w:rsid w:val="00765D62"/>
    <w:rsid w:val="007A3C70"/>
    <w:rsid w:val="007B3A11"/>
    <w:rsid w:val="007E0F8E"/>
    <w:rsid w:val="007E7B22"/>
    <w:rsid w:val="0080725C"/>
    <w:rsid w:val="008613B6"/>
    <w:rsid w:val="00876D55"/>
    <w:rsid w:val="008A3C8B"/>
    <w:rsid w:val="008A4AC4"/>
    <w:rsid w:val="008C0998"/>
    <w:rsid w:val="008C1C33"/>
    <w:rsid w:val="008C63E7"/>
    <w:rsid w:val="008F082F"/>
    <w:rsid w:val="009573FD"/>
    <w:rsid w:val="00963BF1"/>
    <w:rsid w:val="009813A4"/>
    <w:rsid w:val="0098179A"/>
    <w:rsid w:val="0099756B"/>
    <w:rsid w:val="009A512D"/>
    <w:rsid w:val="009D00F6"/>
    <w:rsid w:val="009D7F85"/>
    <w:rsid w:val="009E3454"/>
    <w:rsid w:val="009F1AC6"/>
    <w:rsid w:val="00A03C80"/>
    <w:rsid w:val="00A12641"/>
    <w:rsid w:val="00A36241"/>
    <w:rsid w:val="00A4668D"/>
    <w:rsid w:val="00A6702F"/>
    <w:rsid w:val="00AA2801"/>
    <w:rsid w:val="00AC6BD2"/>
    <w:rsid w:val="00B06A5A"/>
    <w:rsid w:val="00B2737E"/>
    <w:rsid w:val="00B62C09"/>
    <w:rsid w:val="00BA5191"/>
    <w:rsid w:val="00BC1EE3"/>
    <w:rsid w:val="00BD24FD"/>
    <w:rsid w:val="00BE0E11"/>
    <w:rsid w:val="00BE1999"/>
    <w:rsid w:val="00C37451"/>
    <w:rsid w:val="00C659B8"/>
    <w:rsid w:val="00C947B7"/>
    <w:rsid w:val="00CD3C39"/>
    <w:rsid w:val="00CE57BD"/>
    <w:rsid w:val="00D066B6"/>
    <w:rsid w:val="00D33458"/>
    <w:rsid w:val="00D606C4"/>
    <w:rsid w:val="00DF1D59"/>
    <w:rsid w:val="00E02E2D"/>
    <w:rsid w:val="00E90630"/>
    <w:rsid w:val="00EA05C4"/>
    <w:rsid w:val="00EA624A"/>
    <w:rsid w:val="00EB52E6"/>
    <w:rsid w:val="00ED2C38"/>
    <w:rsid w:val="00EE2592"/>
    <w:rsid w:val="00EE306A"/>
    <w:rsid w:val="00EF1609"/>
    <w:rsid w:val="00F5354D"/>
    <w:rsid w:val="00F93685"/>
    <w:rsid w:val="00FA2428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3E4720"/>
  <w15:docId w15:val="{AC518558-D8EC-D24B-82A9-1C0EF96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2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722"/>
  </w:style>
  <w:style w:type="paragraph" w:styleId="Stopka">
    <w:name w:val="footer"/>
    <w:basedOn w:val="Normalny"/>
    <w:link w:val="Stopka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722"/>
  </w:style>
  <w:style w:type="character" w:styleId="Hipercze">
    <w:name w:val="Hyperlink"/>
    <w:basedOn w:val="Domylnaczcionkaakapitu"/>
    <w:uiPriority w:val="99"/>
    <w:unhideWhenUsed/>
    <w:rsid w:val="00EE25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92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EE2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2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A2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B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F1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155">
          <w:blockQuote w:val="1"/>
          <w:marLeft w:val="0"/>
          <w:marRight w:val="0"/>
          <w:marTop w:val="0"/>
          <w:marBottom w:val="0"/>
          <w:divBdr>
            <w:top w:val="none" w:sz="0" w:space="11" w:color="F62672"/>
            <w:left w:val="single" w:sz="36" w:space="31" w:color="F62672"/>
            <w:bottom w:val="none" w:sz="0" w:space="11" w:color="F62672"/>
            <w:right w:val="none" w:sz="0" w:space="11" w:color="F6267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google-analytics.com/redirect?tid=UA-55738043-1&amp;url=https%3A%2F%2Fitunes.apple.com%2Fpl%2Fapp%2Fskycash%2Fid320226186&amp;aid=com.skycash.skycashtest&amp;idfa=%25%7bidfa%7d&amp;cs=woodstock&amp;cm=woodstock&amp;cn=infopres&amp;cc=infop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skycash.beta&amp;referrer=utm_source%3Dwoodstock&amp;utm_medium=infopress&amp;utm_content=infopress&amp;utm_campaign=woodsto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yca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6A9278-A006-2042-BEDB-8C90F3AC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kita kita</cp:lastModifiedBy>
  <cp:revision>4</cp:revision>
  <dcterms:created xsi:type="dcterms:W3CDTF">2018-07-02T07:41:00Z</dcterms:created>
  <dcterms:modified xsi:type="dcterms:W3CDTF">2018-07-02T12:38:00Z</dcterms:modified>
</cp:coreProperties>
</file>