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A78" w:rsidRDefault="004A23AD">
      <w:pPr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Giganci branży turystycznej łączą siły - oferty Booking.com w systemie </w:t>
      </w:r>
      <w:proofErr w:type="spellStart"/>
      <w:r>
        <w:rPr>
          <w:b/>
          <w:sz w:val="28"/>
          <w:szCs w:val="28"/>
        </w:rPr>
        <w:t>Sabre</w:t>
      </w:r>
      <w:proofErr w:type="spellEnd"/>
    </w:p>
    <w:p w:rsidR="002A5A78" w:rsidRDefault="002A5A78">
      <w:pPr>
        <w:contextualSpacing w:val="0"/>
        <w:jc w:val="both"/>
      </w:pPr>
    </w:p>
    <w:p w:rsidR="002A5A78" w:rsidRDefault="004A23AD">
      <w:pPr>
        <w:contextualSpacing w:val="0"/>
        <w:jc w:val="both"/>
        <w:rPr>
          <w:b/>
        </w:rPr>
      </w:pPr>
      <w:proofErr w:type="spellStart"/>
      <w:r>
        <w:rPr>
          <w:b/>
        </w:rPr>
        <w:t>Sabre</w:t>
      </w:r>
      <w:proofErr w:type="spellEnd"/>
      <w:r>
        <w:rPr>
          <w:b/>
        </w:rPr>
        <w:t>, lider w dost</w:t>
      </w:r>
      <w:r>
        <w:rPr>
          <w:b/>
        </w:rPr>
        <w:t>arczaniu technologii dla branży turystycznej, planuje uruchomić w obecnym roku najbardziej kompleksową platformę z usługami zakwaterowania. Pod koniec czerwca firma ogłosiła, że nawiązała współpracę z Booking.com, dzięki czemu klienci ag</w:t>
      </w:r>
      <w:r>
        <w:rPr>
          <w:b/>
        </w:rPr>
        <w:t xml:space="preserve">encji turystycznych otrzymają jeszcze szerszy dostęp do wyjątkowych ofert noclegowych. </w:t>
      </w:r>
    </w:p>
    <w:p w:rsidR="002A5A78" w:rsidRDefault="002A5A78">
      <w:pPr>
        <w:contextualSpacing w:val="0"/>
        <w:jc w:val="both"/>
        <w:rPr>
          <w:b/>
        </w:rPr>
      </w:pPr>
    </w:p>
    <w:p w:rsidR="002A5A78" w:rsidRDefault="004A23AD">
      <w:pPr>
        <w:contextualSpacing w:val="0"/>
        <w:jc w:val="both"/>
      </w:pPr>
      <w:r>
        <w:t xml:space="preserve">Nowy system </w:t>
      </w:r>
      <w:proofErr w:type="spellStart"/>
      <w:r>
        <w:t>Sabre</w:t>
      </w:r>
      <w:proofErr w:type="spellEnd"/>
      <w:r>
        <w:t xml:space="preserve"> - Content Services for </w:t>
      </w:r>
      <w:proofErr w:type="spellStart"/>
      <w:r>
        <w:t>Lodging</w:t>
      </w:r>
      <w:proofErr w:type="spellEnd"/>
      <w:r>
        <w:t>, ma podjąć wyzwanie uporządkowania rozdrobnionej oferty branży hotelarskiej. Jego głównym celem jest ułatwienie podróż</w:t>
      </w:r>
      <w:r>
        <w:t>nym dokonywania zakupów, porównywania oraz rezerwowania milionów opcji noclegowych na całym świecie.</w:t>
      </w:r>
    </w:p>
    <w:p w:rsidR="002A5A78" w:rsidRDefault="002A5A78">
      <w:pPr>
        <w:contextualSpacing w:val="0"/>
        <w:jc w:val="both"/>
        <w:rPr>
          <w:b/>
        </w:rPr>
      </w:pPr>
    </w:p>
    <w:p w:rsidR="002A5A78" w:rsidRDefault="004A23AD">
      <w:pPr>
        <w:contextualSpacing w:val="0"/>
        <w:jc w:val="both"/>
      </w:pPr>
      <w:r>
        <w:t xml:space="preserve">Zgodnie z porozumieniem z Booking.com, klienci korzystający z usług </w:t>
      </w:r>
      <w:proofErr w:type="spellStart"/>
      <w:r>
        <w:t>Sabre</w:t>
      </w:r>
      <w:proofErr w:type="spellEnd"/>
      <w:r>
        <w:t xml:space="preserve"> za pomocą platformy Content Services for </w:t>
      </w:r>
      <w:proofErr w:type="spellStart"/>
      <w:r>
        <w:t>Lodging</w:t>
      </w:r>
      <w:proofErr w:type="spellEnd"/>
      <w:r>
        <w:t xml:space="preserve">, będą posiadali również dostęp </w:t>
      </w:r>
      <w:r>
        <w:t>do wszystkich ofert znajdujących się w portalu Booking.com - nie tylko do hoteli, ale też do alternatywnych ofert noclegowych.</w:t>
      </w:r>
    </w:p>
    <w:p w:rsidR="002A5A78" w:rsidRDefault="002A5A78">
      <w:pPr>
        <w:contextualSpacing w:val="0"/>
        <w:jc w:val="both"/>
      </w:pPr>
    </w:p>
    <w:p w:rsidR="002A5A78" w:rsidRDefault="004A23AD">
      <w:pPr>
        <w:contextualSpacing w:val="0"/>
        <w:jc w:val="both"/>
      </w:pPr>
      <w:proofErr w:type="spellStart"/>
      <w:r>
        <w:t>Sabre</w:t>
      </w:r>
      <w:proofErr w:type="spellEnd"/>
      <w:r>
        <w:t xml:space="preserve"> Content Services for </w:t>
      </w:r>
      <w:proofErr w:type="spellStart"/>
      <w:r>
        <w:t>Lodging</w:t>
      </w:r>
      <w:proofErr w:type="spellEnd"/>
      <w:r>
        <w:t xml:space="preserve"> to pierwsze w branży turystycznej rozwiązanie technologiczne, integrujące oferty noclegowe z </w:t>
      </w:r>
      <w:r>
        <w:t xml:space="preserve">wielu źródeł: Globalnych Systemów Dystrybucji (GDS), serwisów z ofertami i baz agencji. Dzięki temu użytkownicy rozwiązań </w:t>
      </w:r>
      <w:proofErr w:type="spellStart"/>
      <w:r>
        <w:t>Sabre</w:t>
      </w:r>
      <w:proofErr w:type="spellEnd"/>
      <w:r>
        <w:t xml:space="preserve"> - agencje turystyczne i korporacje, będą mogły kupować, sprzedawać i obsługiwać oferty noclegowe bardziej wydajnie. </w:t>
      </w:r>
    </w:p>
    <w:p w:rsidR="002A5A78" w:rsidRDefault="002A5A78">
      <w:pPr>
        <w:contextualSpacing w:val="0"/>
        <w:jc w:val="both"/>
      </w:pPr>
    </w:p>
    <w:p w:rsidR="002A5A78" w:rsidRDefault="004A23AD">
      <w:pPr>
        <w:contextualSpacing w:val="0"/>
        <w:jc w:val="both"/>
      </w:pPr>
      <w:r>
        <w:rPr>
          <w:i/>
        </w:rPr>
        <w:t>Nieustanni</w:t>
      </w:r>
      <w:r>
        <w:rPr>
          <w:i/>
        </w:rPr>
        <w:t>e poszerzamy ofertę noclegową i chcemy dostarczać jeszcze większą ilości możliwości dla naszych klientów. Współpraca z Booking.co</w:t>
      </w:r>
      <w:bookmarkStart w:id="0" w:name="_GoBack"/>
      <w:bookmarkEnd w:id="0"/>
      <w:r>
        <w:rPr>
          <w:i/>
        </w:rPr>
        <w:t>m pozwala nam w jeszcze większym stopniu uatrakcyjnić właściwości naszych systemów. Dodanie Booking.com do oferty zakwaterowani</w:t>
      </w:r>
      <w:r>
        <w:rPr>
          <w:i/>
        </w:rPr>
        <w:t xml:space="preserve">a </w:t>
      </w:r>
      <w:proofErr w:type="spellStart"/>
      <w:r>
        <w:rPr>
          <w:i/>
        </w:rPr>
        <w:t>Sabre</w:t>
      </w:r>
      <w:proofErr w:type="spellEnd"/>
      <w:r>
        <w:rPr>
          <w:i/>
        </w:rPr>
        <w:t xml:space="preserve"> pozwoli podróżującym zaspokoić ich rosnące potrzeby, urozmaicając opcje pobytu oraz zapewniając im jeszcze lepsze przeżycia z wyjazdów</w:t>
      </w:r>
      <w:r>
        <w:t xml:space="preserve"> - mówi Tomasz </w:t>
      </w:r>
      <w:proofErr w:type="spellStart"/>
      <w:r>
        <w:t>Przybylik</w:t>
      </w:r>
      <w:proofErr w:type="spellEnd"/>
      <w:r>
        <w:t xml:space="preserve">, Senior </w:t>
      </w:r>
      <w:proofErr w:type="spellStart"/>
      <w:r>
        <w:t>Director</w:t>
      </w:r>
      <w:proofErr w:type="spellEnd"/>
      <w:r>
        <w:t xml:space="preserve"> Software Development w </w:t>
      </w:r>
      <w:proofErr w:type="spellStart"/>
      <w:r>
        <w:t>Sabre</w:t>
      </w:r>
      <w:proofErr w:type="spellEnd"/>
      <w:r>
        <w:t xml:space="preserve"> Polska. </w:t>
      </w:r>
    </w:p>
    <w:p w:rsidR="002A5A78" w:rsidRDefault="002A5A78">
      <w:pPr>
        <w:contextualSpacing w:val="0"/>
        <w:jc w:val="both"/>
        <w:rPr>
          <w:i/>
        </w:rPr>
      </w:pPr>
    </w:p>
    <w:p w:rsidR="002A5A78" w:rsidRDefault="004A23AD">
      <w:pPr>
        <w:contextualSpacing w:val="0"/>
        <w:jc w:val="both"/>
      </w:pPr>
      <w:r>
        <w:t>Booking.com jest jedną z najwięks</w:t>
      </w:r>
      <w:r>
        <w:t>zych cyfrowych platform turystycznych. Oferuje ona ponad 28 milionów ofert na całym świecie, z czego ponad 5,4 milionów propozycji stanowią domy, mieszkania oraz inne wyjątkowe miejsca. Portal ułatwia klientom rezerwację ponad 1,5 miliona dób hotelowych ka</w:t>
      </w:r>
      <w:r>
        <w:t>żdego dnia w ponad 135 000 miejscach na całej Ziemi.</w:t>
      </w:r>
    </w:p>
    <w:p w:rsidR="002A5A78" w:rsidRDefault="002A5A78">
      <w:pPr>
        <w:contextualSpacing w:val="0"/>
        <w:jc w:val="both"/>
        <w:rPr>
          <w:i/>
        </w:rPr>
      </w:pPr>
    </w:p>
    <w:p w:rsidR="002A5A78" w:rsidRDefault="004A23AD">
      <w:pPr>
        <w:contextualSpacing w:val="0"/>
        <w:jc w:val="both"/>
        <w:rPr>
          <w:i/>
        </w:rPr>
      </w:pPr>
      <w:r>
        <w:t xml:space="preserve">Platforma, której otwarcie przewidziane jest jeszcze na ten rok, będzie dostępna za pośrednictwem </w:t>
      </w:r>
      <w:proofErr w:type="spellStart"/>
      <w:r>
        <w:t>Sabre</w:t>
      </w:r>
      <w:proofErr w:type="spellEnd"/>
      <w:r>
        <w:t xml:space="preserve"> API, </w:t>
      </w:r>
      <w:proofErr w:type="spellStart"/>
      <w:r>
        <w:t>Sabre</w:t>
      </w:r>
      <w:proofErr w:type="spellEnd"/>
      <w:r>
        <w:t xml:space="preserve"> Red </w:t>
      </w:r>
      <w:proofErr w:type="spellStart"/>
      <w:r>
        <w:t>Workspace</w:t>
      </w:r>
      <w:proofErr w:type="spellEnd"/>
      <w:r>
        <w:t xml:space="preserve">, </w:t>
      </w:r>
      <w:proofErr w:type="spellStart"/>
      <w:r>
        <w:t>GetThere</w:t>
      </w:r>
      <w:proofErr w:type="spellEnd"/>
      <w:r>
        <w:t xml:space="preserve"> oraz </w:t>
      </w:r>
      <w:proofErr w:type="spellStart"/>
      <w:r>
        <w:t>TripCase</w:t>
      </w:r>
      <w:proofErr w:type="spellEnd"/>
      <w:r>
        <w:t xml:space="preserve">. Zastosowanie zaproponowane przez </w:t>
      </w:r>
      <w:proofErr w:type="spellStart"/>
      <w:r>
        <w:t>Sabre</w:t>
      </w:r>
      <w:proofErr w:type="spellEnd"/>
      <w:r>
        <w:t xml:space="preserve"> pomoże zw</w:t>
      </w:r>
      <w:r>
        <w:t>iększyć wydajność i przychody partnerów, dzięki szerszym możliwościom zakwaterowania.</w:t>
      </w:r>
    </w:p>
    <w:p w:rsidR="002A5A78" w:rsidRDefault="002A5A78">
      <w:pPr>
        <w:contextualSpacing w:val="0"/>
        <w:jc w:val="both"/>
        <w:rPr>
          <w:i/>
        </w:rPr>
      </w:pPr>
    </w:p>
    <w:p w:rsidR="002A5A78" w:rsidRDefault="002A5A78">
      <w:pPr>
        <w:contextualSpacing w:val="0"/>
      </w:pPr>
    </w:p>
    <w:sectPr w:rsidR="002A5A78" w:rsidSect="000C3344">
      <w:headerReference w:type="default" r:id="rId6"/>
      <w:pgSz w:w="11909" w:h="16834"/>
      <w:pgMar w:top="1782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3AD" w:rsidRDefault="004A23AD" w:rsidP="000C3344">
      <w:pPr>
        <w:spacing w:line="240" w:lineRule="auto"/>
      </w:pPr>
      <w:r>
        <w:separator/>
      </w:r>
    </w:p>
  </w:endnote>
  <w:endnote w:type="continuationSeparator" w:id="0">
    <w:p w:rsidR="004A23AD" w:rsidRDefault="004A23AD" w:rsidP="000C3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3AD" w:rsidRDefault="004A23AD" w:rsidP="000C3344">
      <w:pPr>
        <w:spacing w:line="240" w:lineRule="auto"/>
      </w:pPr>
      <w:r>
        <w:separator/>
      </w:r>
    </w:p>
  </w:footnote>
  <w:footnote w:type="continuationSeparator" w:id="0">
    <w:p w:rsidR="004A23AD" w:rsidRDefault="004A23AD" w:rsidP="000C3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44" w:rsidRDefault="000C3344" w:rsidP="000C3344">
    <w:pPr>
      <w:pStyle w:val="Nagwek"/>
      <w:jc w:val="right"/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1C296D70">
          <wp:simplePos x="0" y="0"/>
          <wp:positionH relativeFrom="column">
            <wp:posOffset>4191831</wp:posOffset>
          </wp:positionH>
          <wp:positionV relativeFrom="paragraph">
            <wp:posOffset>295373</wp:posOffset>
          </wp:positionV>
          <wp:extent cx="1537412" cy="540000"/>
          <wp:effectExtent l="0" t="0" r="0" b="0"/>
          <wp:wrapThrough wrapText="bothSides">
            <wp:wrapPolygon edited="0">
              <wp:start x="2141" y="3049"/>
              <wp:lineTo x="1338" y="5336"/>
              <wp:lineTo x="535" y="12960"/>
              <wp:lineTo x="535" y="16772"/>
              <wp:lineTo x="1606" y="19821"/>
              <wp:lineTo x="18468" y="19821"/>
              <wp:lineTo x="21145" y="17534"/>
              <wp:lineTo x="21145" y="11435"/>
              <wp:lineTo x="19004" y="7624"/>
              <wp:lineTo x="12045" y="3049"/>
              <wp:lineTo x="2141" y="3049"/>
            </wp:wrapPolygon>
          </wp:wrapThrough>
          <wp:docPr id="33" name="Obraz 33" descr="C:\Users\Giga-Iga\Downloads\Sabre Logo RGB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ga-Iga\Downloads\Sabre Logo RGB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41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5A78"/>
    <w:rsid w:val="000C3344"/>
    <w:rsid w:val="002A5A78"/>
    <w:rsid w:val="004A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8BE59F-F197-47AB-A134-B0922010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C33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344"/>
  </w:style>
  <w:style w:type="paragraph" w:styleId="Stopka">
    <w:name w:val="footer"/>
    <w:basedOn w:val="Normalny"/>
    <w:link w:val="StopkaZnak"/>
    <w:uiPriority w:val="99"/>
    <w:unhideWhenUsed/>
    <w:rsid w:val="000C33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Leśniak</cp:lastModifiedBy>
  <cp:revision>2</cp:revision>
  <dcterms:created xsi:type="dcterms:W3CDTF">2018-07-24T11:56:00Z</dcterms:created>
  <dcterms:modified xsi:type="dcterms:W3CDTF">2018-07-24T12:01:00Z</dcterms:modified>
</cp:coreProperties>
</file>