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E8F4" w14:textId="77777777" w:rsidR="000D3EE9" w:rsidRPr="00653115" w:rsidRDefault="000D3EE9" w:rsidP="00904E1A">
      <w:pPr>
        <w:pStyle w:val="Nagwek1"/>
        <w:rPr>
          <w:rFonts w:ascii="Segoe UI Light" w:hAnsi="Segoe UI Light"/>
          <w:sz w:val="42"/>
          <w:szCs w:val="42"/>
          <w:lang w:val="en-US"/>
        </w:rPr>
      </w:pPr>
    </w:p>
    <w:p w14:paraId="3608BFD1" w14:textId="77777777" w:rsidR="00AC3218" w:rsidRPr="00D81AA0" w:rsidRDefault="00D81AA0" w:rsidP="00AC3218">
      <w:pPr>
        <w:spacing w:line="240" w:lineRule="auto"/>
        <w:outlineLvl w:val="0"/>
        <w:rPr>
          <w:rFonts w:ascii="Segoe UI Light" w:hAnsi="Segoe UI Light" w:cs="Segoe UI"/>
          <w:sz w:val="42"/>
          <w:szCs w:val="42"/>
        </w:rPr>
      </w:pPr>
      <w:r w:rsidRPr="00D81AA0">
        <w:rPr>
          <w:rFonts w:ascii="Segoe UI Light" w:hAnsi="Segoe UI Light"/>
          <w:sz w:val="42"/>
          <w:szCs w:val="42"/>
        </w:rPr>
        <w:t>Prologis</w:t>
      </w:r>
      <w:r w:rsidR="00EF229E">
        <w:rPr>
          <w:rFonts w:ascii="Segoe UI Light" w:hAnsi="Segoe UI Light"/>
          <w:sz w:val="42"/>
          <w:szCs w:val="42"/>
        </w:rPr>
        <w:t xml:space="preserve"> Znowu Buduje w</w:t>
      </w:r>
      <w:r w:rsidRPr="00D81AA0">
        <w:rPr>
          <w:rFonts w:ascii="Segoe UI Light" w:hAnsi="Segoe UI Light"/>
          <w:sz w:val="42"/>
          <w:szCs w:val="42"/>
        </w:rPr>
        <w:t xml:space="preserve"> </w:t>
      </w:r>
      <w:r w:rsidR="00AC3218" w:rsidRPr="00D81AA0">
        <w:rPr>
          <w:rFonts w:ascii="Segoe UI Light" w:hAnsi="Segoe UI Light"/>
          <w:sz w:val="42"/>
          <w:szCs w:val="42"/>
        </w:rPr>
        <w:t>Park Prague-Airport</w:t>
      </w:r>
      <w:r w:rsidR="00EF229E">
        <w:rPr>
          <w:rFonts w:ascii="Segoe UI Light" w:hAnsi="Segoe UI Light"/>
          <w:sz w:val="42"/>
          <w:szCs w:val="42"/>
        </w:rPr>
        <w:t xml:space="preserve"> </w:t>
      </w:r>
    </w:p>
    <w:p w14:paraId="08B39357" w14:textId="77777777" w:rsidR="00AC3218" w:rsidRPr="00EF229E" w:rsidRDefault="00D81AA0" w:rsidP="00EF229E">
      <w:pPr>
        <w:spacing w:after="480"/>
        <w:contextualSpacing/>
        <w:rPr>
          <w:rFonts w:ascii="Segoe UI Light" w:eastAsia="SimSun" w:hAnsi="Segoe UI Light" w:cs="Segoe UI"/>
          <w:i/>
          <w:iCs/>
          <w:color w:val="000000"/>
        </w:rPr>
      </w:pPr>
      <w:r w:rsidRPr="00EF229E">
        <w:rPr>
          <w:rFonts w:ascii="Segoe UI Light" w:eastAsia="SimSun" w:hAnsi="Segoe UI Light" w:cs="Segoe UI"/>
          <w:i/>
          <w:iCs/>
          <w:color w:val="000000"/>
        </w:rPr>
        <w:t xml:space="preserve">38 620 </w:t>
      </w:r>
      <w:r w:rsidR="00E308A4" w:rsidRPr="00EF229E">
        <w:rPr>
          <w:rFonts w:ascii="Segoe UI Light" w:eastAsia="SimSun" w:hAnsi="Segoe UI Light" w:cs="Segoe UI"/>
          <w:i/>
          <w:iCs/>
          <w:color w:val="000000"/>
        </w:rPr>
        <w:t>metrów</w:t>
      </w:r>
      <w:r w:rsidRPr="00EF229E">
        <w:rPr>
          <w:rFonts w:ascii="Segoe UI Light" w:eastAsia="SimSun" w:hAnsi="Segoe UI Light" w:cs="Segoe UI"/>
          <w:i/>
          <w:iCs/>
          <w:color w:val="000000"/>
        </w:rPr>
        <w:t xml:space="preserve"> kwadratowych w budowie</w:t>
      </w:r>
      <w:r w:rsidR="00EF229E" w:rsidRPr="00EF229E">
        <w:rPr>
          <w:rFonts w:ascii="Segoe UI Light" w:eastAsia="SimSun" w:hAnsi="Segoe UI Light" w:cs="Segoe UI"/>
          <w:i/>
          <w:iCs/>
          <w:color w:val="000000"/>
        </w:rPr>
        <w:t xml:space="preserve">, </w:t>
      </w:r>
      <w:r w:rsidR="00EF229E">
        <w:rPr>
          <w:rFonts w:ascii="Segoe UI Light" w:eastAsia="SimSun" w:hAnsi="Segoe UI Light" w:cs="Segoe UI"/>
          <w:i/>
          <w:iCs/>
          <w:color w:val="000000"/>
        </w:rPr>
        <w:t xml:space="preserve">w tym </w:t>
      </w:r>
      <w:r w:rsidR="00AC3218" w:rsidRPr="00EF229E">
        <w:rPr>
          <w:rFonts w:ascii="Segoe UI Light" w:hAnsi="Segoe UI Light"/>
          <w:i/>
          <w:iCs/>
          <w:color w:val="000000"/>
        </w:rPr>
        <w:t>70 procent powierzchni dla EYELEVEL</w:t>
      </w:r>
    </w:p>
    <w:p w14:paraId="6C281EFC" w14:textId="77777777" w:rsidR="00526A64" w:rsidRPr="003F29DD" w:rsidRDefault="00526A64" w:rsidP="00526A64">
      <w:pPr>
        <w:spacing w:after="480"/>
        <w:ind w:left="851"/>
        <w:contextualSpacing/>
        <w:rPr>
          <w:rFonts w:ascii="Segoe UI Light" w:eastAsia="SimSun" w:hAnsi="Segoe UI Light" w:cs="Segoe UI"/>
          <w:i/>
          <w:iCs/>
          <w:color w:val="000000"/>
        </w:rPr>
      </w:pPr>
    </w:p>
    <w:p w14:paraId="5A399418" w14:textId="77777777" w:rsidR="00AC3218" w:rsidRPr="003F29DD" w:rsidRDefault="00AC3218" w:rsidP="00AC3218">
      <w:pPr>
        <w:spacing w:after="480"/>
        <w:rPr>
          <w:rFonts w:cs="Segoe UI"/>
          <w:sz w:val="20"/>
          <w:szCs w:val="20"/>
        </w:rPr>
      </w:pPr>
      <w:r>
        <w:rPr>
          <w:sz w:val="20"/>
          <w:szCs w:val="20"/>
        </w:rPr>
        <w:t>Praga (</w:t>
      </w:r>
      <w:r w:rsidR="00A231C3">
        <w:rPr>
          <w:sz w:val="20"/>
          <w:szCs w:val="20"/>
        </w:rPr>
        <w:t>21</w:t>
      </w:r>
      <w:r>
        <w:rPr>
          <w:sz w:val="20"/>
          <w:szCs w:val="20"/>
        </w:rPr>
        <w:t xml:space="preserve"> sierpnia 2018 r.) </w:t>
      </w:r>
    </w:p>
    <w:p w14:paraId="6DF341F2" w14:textId="19C2EDDC" w:rsidR="00AC3218" w:rsidRPr="003F29DD" w:rsidRDefault="00AC3218" w:rsidP="00AC3218">
      <w:pPr>
        <w:spacing w:after="0"/>
        <w:rPr>
          <w:rFonts w:cs="Segoe UI"/>
          <w:bCs/>
          <w:sz w:val="20"/>
          <w:szCs w:val="20"/>
        </w:rPr>
      </w:pPr>
      <w:r>
        <w:rPr>
          <w:sz w:val="20"/>
          <w:szCs w:val="20"/>
        </w:rPr>
        <w:t>Prologis, Inc., globalny lider nieruchomości logistycznych, poinformo</w:t>
      </w:r>
      <w:r w:rsidR="00ED767B">
        <w:rPr>
          <w:sz w:val="20"/>
          <w:szCs w:val="20"/>
        </w:rPr>
        <w:t xml:space="preserve">wał dzisiaj </w:t>
      </w:r>
      <w:r w:rsidR="00D81AA0">
        <w:rPr>
          <w:sz w:val="20"/>
          <w:szCs w:val="20"/>
        </w:rPr>
        <w:t>o rozpoczęciu</w:t>
      </w:r>
      <w:r w:rsidR="00ED767B">
        <w:rPr>
          <w:sz w:val="20"/>
          <w:szCs w:val="20"/>
        </w:rPr>
        <w:t xml:space="preserve"> budowy</w:t>
      </w:r>
      <w:r w:rsidR="00E44A41">
        <w:rPr>
          <w:sz w:val="20"/>
          <w:szCs w:val="20"/>
        </w:rPr>
        <w:t xml:space="preserve"> </w:t>
      </w:r>
      <w:r w:rsidR="0030687E">
        <w:rPr>
          <w:sz w:val="20"/>
          <w:szCs w:val="20"/>
        </w:rPr>
        <w:t>piątego</w:t>
      </w:r>
      <w:r w:rsidR="009B352B">
        <w:rPr>
          <w:sz w:val="20"/>
          <w:szCs w:val="20"/>
        </w:rPr>
        <w:t xml:space="preserve"> budynku magazynowego, </w:t>
      </w:r>
      <w:r>
        <w:rPr>
          <w:sz w:val="20"/>
          <w:szCs w:val="20"/>
        </w:rPr>
        <w:t>o powierzchni 38 620 metrów kwadratowych</w:t>
      </w:r>
      <w:r w:rsidR="009B352B">
        <w:rPr>
          <w:sz w:val="20"/>
          <w:szCs w:val="20"/>
        </w:rPr>
        <w:t>,</w:t>
      </w:r>
      <w:r>
        <w:rPr>
          <w:sz w:val="20"/>
          <w:szCs w:val="20"/>
        </w:rPr>
        <w:t xml:space="preserve"> na terenie</w:t>
      </w:r>
      <w:r w:rsidR="00653115">
        <w:rPr>
          <w:sz w:val="20"/>
          <w:szCs w:val="20"/>
        </w:rPr>
        <w:t xml:space="preserve"> w pełni wynajętego</w:t>
      </w:r>
      <w:r>
        <w:rPr>
          <w:sz w:val="20"/>
          <w:szCs w:val="20"/>
        </w:rPr>
        <w:t xml:space="preserve"> Prologis Park Prague-Airport.</w:t>
      </w:r>
    </w:p>
    <w:p w14:paraId="2835C9F7" w14:textId="77777777" w:rsidR="00AC3218" w:rsidRPr="00A231C3" w:rsidRDefault="00AC3218" w:rsidP="00AC3218">
      <w:pPr>
        <w:spacing w:after="0"/>
        <w:rPr>
          <w:rFonts w:cs="Segoe UI"/>
          <w:bCs/>
          <w:sz w:val="20"/>
          <w:szCs w:val="20"/>
        </w:rPr>
      </w:pPr>
    </w:p>
    <w:p w14:paraId="3291D5AF" w14:textId="77777777" w:rsidR="00AC3218" w:rsidRPr="00526A64" w:rsidRDefault="00AC3218" w:rsidP="00AC3218">
      <w:pPr>
        <w:rPr>
          <w:sz w:val="20"/>
          <w:szCs w:val="20"/>
        </w:rPr>
      </w:pPr>
      <w:r w:rsidRPr="00526A64">
        <w:rPr>
          <w:sz w:val="20"/>
          <w:szCs w:val="20"/>
        </w:rPr>
        <w:t xml:space="preserve">Budynek 3 będzie </w:t>
      </w:r>
      <w:r w:rsidR="00F8443E">
        <w:rPr>
          <w:sz w:val="20"/>
          <w:szCs w:val="20"/>
        </w:rPr>
        <w:t>obejmował</w:t>
      </w:r>
      <w:r w:rsidRPr="00526A64">
        <w:rPr>
          <w:sz w:val="20"/>
          <w:szCs w:val="20"/>
        </w:rPr>
        <w:t xml:space="preserve"> 27 370 metrów kwadratowych powierzchni typu build-to-suit dla EYELEVEL, wiodącego czeskiego </w:t>
      </w:r>
      <w:r w:rsidR="00A955AC" w:rsidRPr="00526A64">
        <w:rPr>
          <w:sz w:val="20"/>
          <w:szCs w:val="20"/>
        </w:rPr>
        <w:t xml:space="preserve">projektanta </w:t>
      </w:r>
      <w:r w:rsidR="00E44A41">
        <w:rPr>
          <w:sz w:val="20"/>
          <w:szCs w:val="20"/>
        </w:rPr>
        <w:t>powierzchni</w:t>
      </w:r>
      <w:r w:rsidR="00E44A41" w:rsidRPr="00526A64">
        <w:rPr>
          <w:sz w:val="20"/>
          <w:szCs w:val="20"/>
        </w:rPr>
        <w:t xml:space="preserve"> </w:t>
      </w:r>
      <w:r w:rsidR="00A955AC" w:rsidRPr="00526A64">
        <w:rPr>
          <w:sz w:val="20"/>
          <w:szCs w:val="20"/>
        </w:rPr>
        <w:t>handlowych,</w:t>
      </w:r>
      <w:r w:rsidRPr="00526A64">
        <w:rPr>
          <w:sz w:val="20"/>
          <w:szCs w:val="20"/>
        </w:rPr>
        <w:t xml:space="preserve"> oraz 11 250 metrów kwadratowych powierzchni spekulacyjnej. Obiekt będzie miał 12 metrów wysokości w świetle i będzie wyposażony w inteligentny system </w:t>
      </w:r>
      <w:r w:rsidR="0043639C">
        <w:rPr>
          <w:sz w:val="20"/>
          <w:szCs w:val="20"/>
        </w:rPr>
        <w:t>smart meteringu</w:t>
      </w:r>
      <w:r w:rsidRPr="00526A64">
        <w:rPr>
          <w:sz w:val="20"/>
          <w:szCs w:val="20"/>
        </w:rPr>
        <w:t xml:space="preserve">, oświetlenie LED, system odczytu tablic rejestracyjnych oraz strefę </w:t>
      </w:r>
      <w:r w:rsidR="00E44A41">
        <w:rPr>
          <w:sz w:val="20"/>
          <w:szCs w:val="20"/>
        </w:rPr>
        <w:t>wypoczynku</w:t>
      </w:r>
      <w:r w:rsidRPr="00526A64">
        <w:rPr>
          <w:sz w:val="20"/>
          <w:szCs w:val="20"/>
        </w:rPr>
        <w:t xml:space="preserve">. Zakończenie </w:t>
      </w:r>
      <w:r w:rsidR="00E44A41">
        <w:rPr>
          <w:sz w:val="20"/>
          <w:szCs w:val="20"/>
        </w:rPr>
        <w:t xml:space="preserve">budowy </w:t>
      </w:r>
      <w:r w:rsidR="00E44A41" w:rsidRPr="00526A64">
        <w:rPr>
          <w:sz w:val="20"/>
          <w:szCs w:val="20"/>
        </w:rPr>
        <w:t>p</w:t>
      </w:r>
      <w:r w:rsidR="00E44A41">
        <w:rPr>
          <w:sz w:val="20"/>
          <w:szCs w:val="20"/>
        </w:rPr>
        <w:t>lanowane</w:t>
      </w:r>
      <w:r w:rsidR="00E44A41" w:rsidRPr="00526A64">
        <w:rPr>
          <w:sz w:val="20"/>
          <w:szCs w:val="20"/>
        </w:rPr>
        <w:t xml:space="preserve"> </w:t>
      </w:r>
      <w:r w:rsidRPr="00526A64">
        <w:rPr>
          <w:sz w:val="20"/>
          <w:szCs w:val="20"/>
        </w:rPr>
        <w:t>jest na czwarty kwartał 2018 r.</w:t>
      </w:r>
    </w:p>
    <w:p w14:paraId="2B18D594" w14:textId="0C895014" w:rsidR="00AC3218" w:rsidRPr="00EF229E" w:rsidRDefault="00AC3218" w:rsidP="00AC3218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„Prologis Park Prague-Airport </w:t>
      </w:r>
      <w:r w:rsidR="00546750">
        <w:rPr>
          <w:bCs/>
          <w:sz w:val="20"/>
          <w:szCs w:val="20"/>
        </w:rPr>
        <w:t>ciesz</w:t>
      </w:r>
      <w:r w:rsidR="00653115">
        <w:rPr>
          <w:bCs/>
          <w:sz w:val="20"/>
          <w:szCs w:val="20"/>
        </w:rPr>
        <w:t>y się największym zainteresowaniem</w:t>
      </w:r>
      <w:r>
        <w:rPr>
          <w:bCs/>
          <w:sz w:val="20"/>
          <w:szCs w:val="20"/>
        </w:rPr>
        <w:t xml:space="preserve"> w</w:t>
      </w:r>
      <w:r w:rsidR="00653115">
        <w:rPr>
          <w:bCs/>
          <w:sz w:val="20"/>
          <w:szCs w:val="20"/>
        </w:rPr>
        <w:t>śród naszych klientów w Czechach</w:t>
      </w:r>
      <w:r w:rsidR="00FE47F5">
        <w:rPr>
          <w:bCs/>
          <w:sz w:val="20"/>
          <w:szCs w:val="20"/>
        </w:rPr>
        <w:t>. K</w:t>
      </w:r>
      <w:r w:rsidR="00653115">
        <w:rPr>
          <w:bCs/>
          <w:sz w:val="20"/>
          <w:szCs w:val="20"/>
        </w:rPr>
        <w:t>ażdy nowy budynek zostaje szybko wynajęty. Na popularność parku</w:t>
      </w:r>
      <w:r>
        <w:rPr>
          <w:bCs/>
          <w:sz w:val="20"/>
          <w:szCs w:val="20"/>
        </w:rPr>
        <w:t xml:space="preserve"> </w:t>
      </w:r>
      <w:r w:rsidR="00653115">
        <w:rPr>
          <w:bCs/>
          <w:sz w:val="20"/>
          <w:szCs w:val="20"/>
        </w:rPr>
        <w:t>wpływa</w:t>
      </w:r>
      <w:r>
        <w:rPr>
          <w:bCs/>
          <w:sz w:val="20"/>
          <w:szCs w:val="20"/>
        </w:rPr>
        <w:t xml:space="preserve"> położenie w pobliżu międzynarodowego portu lotniczego w Pradze</w:t>
      </w:r>
      <w:r w:rsidR="00653115">
        <w:rPr>
          <w:bCs/>
          <w:sz w:val="20"/>
          <w:szCs w:val="20"/>
        </w:rPr>
        <w:t>,</w:t>
      </w:r>
      <w:r w:rsidR="00004467">
        <w:rPr>
          <w:bCs/>
          <w:sz w:val="20"/>
          <w:szCs w:val="20"/>
        </w:rPr>
        <w:t xml:space="preserve"> </w:t>
      </w:r>
      <w:r w:rsidR="00A562C5">
        <w:rPr>
          <w:bCs/>
          <w:sz w:val="20"/>
          <w:szCs w:val="20"/>
        </w:rPr>
        <w:t xml:space="preserve"> bezpośredni </w:t>
      </w:r>
      <w:r>
        <w:rPr>
          <w:bCs/>
          <w:sz w:val="20"/>
          <w:szCs w:val="20"/>
        </w:rPr>
        <w:t xml:space="preserve">dostęp do krajowych i międzynarodowych autostrad </w:t>
      </w:r>
      <w:r w:rsidR="00653115">
        <w:rPr>
          <w:bCs/>
          <w:sz w:val="20"/>
          <w:szCs w:val="20"/>
        </w:rPr>
        <w:t xml:space="preserve">oraz </w:t>
      </w:r>
      <w:r>
        <w:rPr>
          <w:bCs/>
          <w:sz w:val="20"/>
          <w:szCs w:val="20"/>
        </w:rPr>
        <w:t>świetn</w:t>
      </w:r>
      <w:r w:rsidR="00653115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infrastruktur</w:t>
      </w:r>
      <w:r w:rsidR="00653115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” – powiedział Martin Baláž, </w:t>
      </w:r>
      <w:r w:rsidR="00653115">
        <w:rPr>
          <w:bCs/>
          <w:sz w:val="20"/>
          <w:szCs w:val="20"/>
        </w:rPr>
        <w:t xml:space="preserve">vice president, </w:t>
      </w:r>
      <w:r>
        <w:rPr>
          <w:bCs/>
          <w:sz w:val="20"/>
          <w:szCs w:val="20"/>
        </w:rPr>
        <w:t>leasing and development, Prologis na Czechy i Słowację. „</w:t>
      </w:r>
      <w:r w:rsidRPr="00EF229E">
        <w:rPr>
          <w:sz w:val="20"/>
          <w:szCs w:val="20"/>
        </w:rPr>
        <w:t>Obecnie swoje siedziby w Prologis Park Prague-Airport ma czterech klientów z sektora e-commerce</w:t>
      </w:r>
      <w:r w:rsidR="00653115" w:rsidRPr="00EF229E">
        <w:rPr>
          <w:sz w:val="20"/>
          <w:szCs w:val="20"/>
        </w:rPr>
        <w:t>, którzy</w:t>
      </w:r>
      <w:r w:rsidRPr="00EF229E">
        <w:rPr>
          <w:sz w:val="20"/>
          <w:szCs w:val="20"/>
        </w:rPr>
        <w:t xml:space="preserve"> łącznie </w:t>
      </w:r>
      <w:r w:rsidR="00653115" w:rsidRPr="00EF229E">
        <w:rPr>
          <w:sz w:val="20"/>
          <w:szCs w:val="20"/>
        </w:rPr>
        <w:t xml:space="preserve">wynajmują </w:t>
      </w:r>
      <w:r w:rsidRPr="00EF229E">
        <w:rPr>
          <w:sz w:val="20"/>
          <w:szCs w:val="20"/>
        </w:rPr>
        <w:t>41 630 metrów kwadratowych</w:t>
      </w:r>
      <w:r w:rsidR="00FE47F5" w:rsidRPr="00EF229E">
        <w:rPr>
          <w:sz w:val="20"/>
          <w:szCs w:val="20"/>
        </w:rPr>
        <w:t>, co jest sygnałem, że d</w:t>
      </w:r>
      <w:r w:rsidRPr="00EF229E">
        <w:rPr>
          <w:sz w:val="20"/>
          <w:szCs w:val="20"/>
        </w:rPr>
        <w:t xml:space="preserve">zięki swej idealnej lokalizacji park </w:t>
      </w:r>
      <w:r w:rsidR="00E44A41" w:rsidRPr="00EF229E">
        <w:rPr>
          <w:sz w:val="20"/>
          <w:szCs w:val="20"/>
        </w:rPr>
        <w:t>może</w:t>
      </w:r>
      <w:r w:rsidR="00EF229E">
        <w:rPr>
          <w:sz w:val="20"/>
          <w:szCs w:val="20"/>
        </w:rPr>
        <w:t xml:space="preserve"> również</w:t>
      </w:r>
      <w:r w:rsidR="00E44A41" w:rsidRPr="00EF229E">
        <w:rPr>
          <w:sz w:val="20"/>
          <w:szCs w:val="20"/>
        </w:rPr>
        <w:t xml:space="preserve"> </w:t>
      </w:r>
      <w:r w:rsidRPr="00EF229E">
        <w:rPr>
          <w:sz w:val="20"/>
          <w:szCs w:val="20"/>
        </w:rPr>
        <w:t>pełni</w:t>
      </w:r>
      <w:r w:rsidR="00E44A41" w:rsidRPr="00EF229E">
        <w:rPr>
          <w:sz w:val="20"/>
          <w:szCs w:val="20"/>
        </w:rPr>
        <w:t>ć</w:t>
      </w:r>
      <w:r w:rsidRPr="00EF229E">
        <w:rPr>
          <w:sz w:val="20"/>
          <w:szCs w:val="20"/>
        </w:rPr>
        <w:t xml:space="preserve"> funkcję centrum dystrybucji typu </w:t>
      </w:r>
      <w:r w:rsidR="00D25F7C" w:rsidRPr="00EF229E">
        <w:rPr>
          <w:sz w:val="20"/>
          <w:szCs w:val="20"/>
        </w:rPr>
        <w:t>Last T</w:t>
      </w:r>
      <w:r w:rsidRPr="00EF229E">
        <w:rPr>
          <w:sz w:val="20"/>
          <w:szCs w:val="20"/>
        </w:rPr>
        <w:t>ouch</w:t>
      </w:r>
      <w:r w:rsidR="00EF229E">
        <w:rPr>
          <w:rFonts w:cstheme="minorHAnsi"/>
          <w:sz w:val="20"/>
          <w:szCs w:val="20"/>
        </w:rPr>
        <w:t>™</w:t>
      </w:r>
      <w:r w:rsidRPr="00EF229E">
        <w:rPr>
          <w:sz w:val="20"/>
          <w:szCs w:val="20"/>
        </w:rPr>
        <w:t>."</w:t>
      </w:r>
    </w:p>
    <w:p w14:paraId="72C6526C" w14:textId="77777777" w:rsidR="00AC3218" w:rsidRPr="00EF229E" w:rsidRDefault="00AC3218" w:rsidP="00AC3218">
      <w:pPr>
        <w:spacing w:after="0"/>
        <w:rPr>
          <w:sz w:val="20"/>
          <w:szCs w:val="20"/>
        </w:rPr>
      </w:pPr>
    </w:p>
    <w:p w14:paraId="3D54FA43" w14:textId="77777777" w:rsidR="00AC3218" w:rsidRPr="00EF229E" w:rsidRDefault="00AC3218" w:rsidP="00AC3218">
      <w:pPr>
        <w:spacing w:after="0"/>
        <w:rPr>
          <w:sz w:val="20"/>
          <w:szCs w:val="20"/>
        </w:rPr>
      </w:pPr>
      <w:r w:rsidRPr="00EF229E">
        <w:rPr>
          <w:sz w:val="20"/>
          <w:szCs w:val="20"/>
        </w:rPr>
        <w:t xml:space="preserve">W zawarciu umowy z EYELEVEL pośredniczyła agencja nieruchomości 108 AGENCY. </w:t>
      </w:r>
    </w:p>
    <w:p w14:paraId="0011AE17" w14:textId="77777777" w:rsidR="00AC3218" w:rsidRPr="00EF229E" w:rsidRDefault="00AC3218" w:rsidP="00AC3218">
      <w:pPr>
        <w:spacing w:after="0"/>
        <w:rPr>
          <w:sz w:val="20"/>
          <w:szCs w:val="20"/>
        </w:rPr>
      </w:pPr>
    </w:p>
    <w:p w14:paraId="4150625A" w14:textId="30BF1C8B" w:rsidR="009073EF" w:rsidRPr="00EF229E" w:rsidRDefault="009073EF" w:rsidP="009073EF">
      <w:pPr>
        <w:pStyle w:val="Bezodstpw"/>
        <w:rPr>
          <w:sz w:val="20"/>
          <w:szCs w:val="20"/>
        </w:rPr>
      </w:pPr>
      <w:r w:rsidRPr="00EF229E">
        <w:rPr>
          <w:sz w:val="20"/>
          <w:szCs w:val="20"/>
        </w:rPr>
        <w:t>Prologis Park Prague-Airport położony jest przy zjeździe nr 7 z autostrady D6, w odległości zaledwie pięciu minut jazdy od portu lotniczego w Pradze.</w:t>
      </w:r>
      <w:r w:rsidR="0030687E">
        <w:rPr>
          <w:sz w:val="20"/>
          <w:szCs w:val="20"/>
        </w:rPr>
        <w:t xml:space="preserve"> Oprócz 38 620 metrów </w:t>
      </w:r>
      <w:r w:rsidR="00536C1B">
        <w:rPr>
          <w:sz w:val="20"/>
          <w:szCs w:val="20"/>
        </w:rPr>
        <w:t xml:space="preserve">kwadratowych </w:t>
      </w:r>
      <w:r w:rsidR="0030687E">
        <w:rPr>
          <w:sz w:val="20"/>
          <w:szCs w:val="20"/>
        </w:rPr>
        <w:t>obecnie w budowie, park</w:t>
      </w:r>
      <w:r w:rsidR="008855FD">
        <w:rPr>
          <w:sz w:val="20"/>
          <w:szCs w:val="20"/>
        </w:rPr>
        <w:t xml:space="preserve"> </w:t>
      </w:r>
      <w:r w:rsidRPr="00EF229E">
        <w:rPr>
          <w:sz w:val="20"/>
          <w:szCs w:val="20"/>
        </w:rPr>
        <w:t>składa się z</w:t>
      </w:r>
      <w:r w:rsidR="008855FD">
        <w:rPr>
          <w:sz w:val="20"/>
          <w:szCs w:val="20"/>
        </w:rPr>
        <w:t> </w:t>
      </w:r>
      <w:r w:rsidRPr="00EF229E">
        <w:rPr>
          <w:sz w:val="20"/>
          <w:szCs w:val="20"/>
        </w:rPr>
        <w:t>czterech</w:t>
      </w:r>
      <w:r w:rsidR="00DC2F26" w:rsidRPr="00EF229E">
        <w:rPr>
          <w:sz w:val="20"/>
          <w:szCs w:val="20"/>
        </w:rPr>
        <w:t xml:space="preserve"> w pełni wynajętych</w:t>
      </w:r>
      <w:r w:rsidRPr="00EF229E">
        <w:rPr>
          <w:sz w:val="20"/>
          <w:szCs w:val="20"/>
        </w:rPr>
        <w:t xml:space="preserve"> budynków o łącznej powierzchni 87 400 metrów kwadratowych</w:t>
      </w:r>
      <w:r w:rsidR="0030687E">
        <w:rPr>
          <w:sz w:val="20"/>
          <w:szCs w:val="20"/>
        </w:rPr>
        <w:t xml:space="preserve">, </w:t>
      </w:r>
      <w:r w:rsidRPr="00EF229E">
        <w:rPr>
          <w:sz w:val="20"/>
          <w:szCs w:val="20"/>
        </w:rPr>
        <w:t xml:space="preserve"> </w:t>
      </w:r>
      <w:r w:rsidR="00DC2F26" w:rsidRPr="00EF229E">
        <w:rPr>
          <w:sz w:val="20"/>
          <w:szCs w:val="20"/>
        </w:rPr>
        <w:t>z możliwością</w:t>
      </w:r>
      <w:r w:rsidRPr="00EF229E">
        <w:rPr>
          <w:sz w:val="20"/>
          <w:szCs w:val="20"/>
        </w:rPr>
        <w:t xml:space="preserve"> rozbudowy o kolejne </w:t>
      </w:r>
      <w:r w:rsidR="0030687E">
        <w:rPr>
          <w:sz w:val="20"/>
          <w:szCs w:val="20"/>
        </w:rPr>
        <w:t>9 600</w:t>
      </w:r>
      <w:r w:rsidRPr="00EF229E">
        <w:rPr>
          <w:sz w:val="20"/>
          <w:szCs w:val="20"/>
        </w:rPr>
        <w:t xml:space="preserve"> metrów kwadratowych. Jego lokalizacja zapewnia </w:t>
      </w:r>
      <w:r w:rsidR="006B483D" w:rsidRPr="00EF229E">
        <w:rPr>
          <w:sz w:val="20"/>
          <w:szCs w:val="20"/>
        </w:rPr>
        <w:t>doskonały dostęp do krajowych i </w:t>
      </w:r>
      <w:r w:rsidRPr="00EF229E">
        <w:rPr>
          <w:sz w:val="20"/>
          <w:szCs w:val="20"/>
        </w:rPr>
        <w:t>międzynarodowych szlaków handlowych dzięki obwodnicy D0, która łączy autostrad</w:t>
      </w:r>
      <w:r w:rsidR="009B352B">
        <w:rPr>
          <w:sz w:val="20"/>
          <w:szCs w:val="20"/>
        </w:rPr>
        <w:t>y</w:t>
      </w:r>
      <w:r w:rsidRPr="00EF229E">
        <w:rPr>
          <w:sz w:val="20"/>
          <w:szCs w:val="20"/>
        </w:rPr>
        <w:t xml:space="preserve"> D5 i D1. Sieć komunikacji publicznej, w tym przystanek autobusowy znajdujący się na terenie parku, zapewnia dobre połączenia z Kladnem i</w:t>
      </w:r>
      <w:r w:rsidR="008855FD">
        <w:rPr>
          <w:sz w:val="20"/>
          <w:szCs w:val="20"/>
        </w:rPr>
        <w:t> </w:t>
      </w:r>
      <w:r w:rsidRPr="00EF229E">
        <w:rPr>
          <w:sz w:val="20"/>
          <w:szCs w:val="20"/>
        </w:rPr>
        <w:t>Pragą oraz ze stacją kolejową.</w:t>
      </w:r>
    </w:p>
    <w:p w14:paraId="43D9E0CD" w14:textId="77777777" w:rsidR="009073EF" w:rsidRPr="00EF229E" w:rsidRDefault="009073EF" w:rsidP="009073EF">
      <w:pPr>
        <w:pStyle w:val="Bezodstpw"/>
        <w:rPr>
          <w:sz w:val="20"/>
          <w:szCs w:val="20"/>
        </w:rPr>
      </w:pPr>
    </w:p>
    <w:p w14:paraId="1891F23D" w14:textId="2EB6DF22" w:rsidR="00510026" w:rsidRPr="00EF229E" w:rsidRDefault="0010591F" w:rsidP="00510026">
      <w:pPr>
        <w:rPr>
          <w:sz w:val="20"/>
          <w:szCs w:val="20"/>
        </w:rPr>
      </w:pPr>
      <w:r w:rsidRPr="00EF229E">
        <w:rPr>
          <w:sz w:val="20"/>
          <w:szCs w:val="20"/>
        </w:rPr>
        <w:t>Z</w:t>
      </w:r>
      <w:r w:rsidR="00083EF0" w:rsidRPr="00EF229E">
        <w:rPr>
          <w:sz w:val="20"/>
          <w:szCs w:val="20"/>
        </w:rPr>
        <w:t xml:space="preserve"> portfolio 1</w:t>
      </w:r>
      <w:r w:rsidR="00DF3DC9" w:rsidRPr="00EF229E">
        <w:rPr>
          <w:sz w:val="20"/>
          <w:szCs w:val="20"/>
        </w:rPr>
        <w:t>,1</w:t>
      </w:r>
      <w:r w:rsidR="00083EF0" w:rsidRPr="00EF229E">
        <w:rPr>
          <w:sz w:val="20"/>
          <w:szCs w:val="20"/>
        </w:rPr>
        <w:t xml:space="preserve"> milion</w:t>
      </w:r>
      <w:r w:rsidR="00510026" w:rsidRPr="00EF229E">
        <w:rPr>
          <w:sz w:val="20"/>
          <w:szCs w:val="20"/>
        </w:rPr>
        <w:t xml:space="preserve"> metrów kwadratowych powierzchni logistycznych</w:t>
      </w:r>
      <w:r w:rsidR="009073EF" w:rsidRPr="00EF229E">
        <w:rPr>
          <w:sz w:val="20"/>
          <w:szCs w:val="20"/>
        </w:rPr>
        <w:t xml:space="preserve"> i przemysłowych</w:t>
      </w:r>
      <w:r w:rsidR="00083EF0" w:rsidRPr="00EF229E">
        <w:rPr>
          <w:sz w:val="20"/>
          <w:szCs w:val="20"/>
        </w:rPr>
        <w:t>,</w:t>
      </w:r>
      <w:r w:rsidR="00510026" w:rsidRPr="00EF229E">
        <w:rPr>
          <w:sz w:val="20"/>
          <w:szCs w:val="20"/>
        </w:rPr>
        <w:t xml:space="preserve"> Prologis jest</w:t>
      </w:r>
      <w:r w:rsidR="00E44A41" w:rsidRPr="00EF229E">
        <w:rPr>
          <w:sz w:val="20"/>
          <w:szCs w:val="20"/>
        </w:rPr>
        <w:t xml:space="preserve"> jednym</w:t>
      </w:r>
      <w:r w:rsidR="00510026" w:rsidRPr="00EF229E">
        <w:rPr>
          <w:sz w:val="20"/>
          <w:szCs w:val="20"/>
        </w:rPr>
        <w:t xml:space="preserve"> </w:t>
      </w:r>
      <w:r w:rsidR="00E44A41" w:rsidRPr="00EF229E">
        <w:rPr>
          <w:sz w:val="20"/>
          <w:szCs w:val="20"/>
        </w:rPr>
        <w:t>z</w:t>
      </w:r>
      <w:r w:rsidR="008855FD">
        <w:rPr>
          <w:sz w:val="20"/>
          <w:szCs w:val="20"/>
        </w:rPr>
        <w:t> </w:t>
      </w:r>
      <w:bookmarkStart w:id="0" w:name="_GoBack"/>
      <w:bookmarkEnd w:id="0"/>
      <w:r w:rsidR="00E44A41" w:rsidRPr="00EF229E">
        <w:rPr>
          <w:sz w:val="20"/>
          <w:szCs w:val="20"/>
        </w:rPr>
        <w:t xml:space="preserve">wiodących </w:t>
      </w:r>
      <w:r w:rsidR="00510026" w:rsidRPr="00EF229E">
        <w:rPr>
          <w:sz w:val="20"/>
          <w:szCs w:val="20"/>
        </w:rPr>
        <w:t>dostawc</w:t>
      </w:r>
      <w:r w:rsidR="00E44A41" w:rsidRPr="00EF229E">
        <w:rPr>
          <w:sz w:val="20"/>
          <w:szCs w:val="20"/>
        </w:rPr>
        <w:t>ów</w:t>
      </w:r>
      <w:r w:rsidR="00510026" w:rsidRPr="00EF229E">
        <w:rPr>
          <w:sz w:val="20"/>
          <w:szCs w:val="20"/>
        </w:rPr>
        <w:t xml:space="preserve"> obiektów dystrybucyjnych w </w:t>
      </w:r>
      <w:r w:rsidR="00083EF0" w:rsidRPr="00EF229E">
        <w:rPr>
          <w:sz w:val="20"/>
          <w:szCs w:val="20"/>
        </w:rPr>
        <w:t>Czechach</w:t>
      </w:r>
      <w:r w:rsidR="00510026" w:rsidRPr="00EF229E">
        <w:rPr>
          <w:sz w:val="20"/>
          <w:szCs w:val="20"/>
        </w:rPr>
        <w:t xml:space="preserve"> (stan na </w:t>
      </w:r>
      <w:r w:rsidR="00DF3DC9" w:rsidRPr="00EF229E">
        <w:rPr>
          <w:sz w:val="20"/>
          <w:szCs w:val="20"/>
        </w:rPr>
        <w:t>30 czerwca</w:t>
      </w:r>
      <w:r w:rsidR="00510026" w:rsidRPr="00EF229E">
        <w:rPr>
          <w:sz w:val="20"/>
          <w:szCs w:val="20"/>
        </w:rPr>
        <w:t xml:space="preserve"> 2018 r.).</w:t>
      </w:r>
    </w:p>
    <w:p w14:paraId="3206D8DD" w14:textId="77777777" w:rsidR="00431578" w:rsidRDefault="00431578" w:rsidP="00510026">
      <w:pPr>
        <w:spacing w:before="180" w:after="60"/>
        <w:rPr>
          <w:rFonts w:ascii="Segoe UI Semibold" w:hAnsi="Segoe UI Semibold"/>
          <w:sz w:val="18"/>
          <w:szCs w:val="18"/>
        </w:rPr>
      </w:pPr>
    </w:p>
    <w:p w14:paraId="4BBA73CC" w14:textId="77777777" w:rsidR="00510026" w:rsidRPr="00341399" w:rsidRDefault="00510026" w:rsidP="00510026">
      <w:pPr>
        <w:spacing w:before="180" w:after="60"/>
        <w:rPr>
          <w:rFonts w:cs="Segoe UI"/>
          <w:bCs/>
          <w:sz w:val="18"/>
          <w:szCs w:val="20"/>
        </w:rPr>
      </w:pPr>
      <w:r w:rsidRPr="00341399">
        <w:rPr>
          <w:rFonts w:ascii="Segoe UI Semibold" w:hAnsi="Segoe UI Semibold"/>
          <w:sz w:val="16"/>
          <w:szCs w:val="18"/>
        </w:rPr>
        <w:t>O Prologis</w:t>
      </w:r>
    </w:p>
    <w:p w14:paraId="4AF926F6" w14:textId="77777777" w:rsidR="00341399" w:rsidRDefault="00341399" w:rsidP="00341399">
      <w:pPr>
        <w:rPr>
          <w:rFonts w:eastAsia="SimSun" w:cs="Segoe UI"/>
          <w:color w:val="000000"/>
          <w:sz w:val="18"/>
          <w:szCs w:val="18"/>
        </w:rPr>
      </w:pPr>
      <w:r w:rsidRPr="0090317D">
        <w:rPr>
          <w:rFonts w:eastAsia="SimSun" w:cs="Segoe UI"/>
          <w:color w:val="000000"/>
          <w:sz w:val="18"/>
          <w:szCs w:val="18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="00E44A41">
        <w:rPr>
          <w:rFonts w:eastAsia="SimSun" w:cs="Segoe UI"/>
          <w:color w:val="000000"/>
          <w:sz w:val="18"/>
          <w:szCs w:val="18"/>
        </w:rPr>
        <w:t xml:space="preserve"> </w:t>
      </w:r>
      <w:r w:rsidRPr="0090317D">
        <w:rPr>
          <w:rFonts w:eastAsia="SimSun" w:cs="Segoe UI"/>
          <w:color w:val="000000"/>
          <w:sz w:val="18"/>
          <w:szCs w:val="18"/>
        </w:rPr>
        <w:t>o oczekiwanej łącznej powierzchni 68</w:t>
      </w:r>
      <w:r>
        <w:rPr>
          <w:rFonts w:eastAsia="SimSun" w:cs="Segoe UI"/>
          <w:color w:val="000000"/>
          <w:sz w:val="18"/>
          <w:szCs w:val="18"/>
        </w:rPr>
        <w:t>5</w:t>
      </w:r>
      <w:r w:rsidRPr="0090317D">
        <w:rPr>
          <w:rFonts w:eastAsia="SimSun" w:cs="Segoe UI"/>
          <w:color w:val="000000"/>
          <w:sz w:val="18"/>
          <w:szCs w:val="18"/>
        </w:rPr>
        <w:t xml:space="preserve"> milionów stóp (6</w:t>
      </w:r>
      <w:r>
        <w:rPr>
          <w:rFonts w:eastAsia="SimSun" w:cs="Segoe UI"/>
          <w:color w:val="000000"/>
          <w:sz w:val="18"/>
          <w:szCs w:val="18"/>
        </w:rPr>
        <w:t>4</w:t>
      </w:r>
      <w:r w:rsidRPr="0090317D">
        <w:rPr>
          <w:rFonts w:eastAsia="SimSun" w:cs="Segoe UI"/>
          <w:color w:val="000000"/>
          <w:sz w:val="18"/>
          <w:szCs w:val="18"/>
        </w:rPr>
        <w:t xml:space="preserve"> milionów metrów kwadratowych) w 19 krajach (stan na 3</w:t>
      </w:r>
      <w:r>
        <w:rPr>
          <w:rFonts w:eastAsia="SimSun" w:cs="Segoe UI"/>
          <w:color w:val="000000"/>
          <w:sz w:val="18"/>
          <w:szCs w:val="18"/>
        </w:rPr>
        <w:t>0</w:t>
      </w:r>
      <w:r w:rsidRPr="0090317D">
        <w:rPr>
          <w:rFonts w:eastAsia="SimSun" w:cs="Segoe UI"/>
          <w:color w:val="000000"/>
          <w:sz w:val="18"/>
          <w:szCs w:val="18"/>
        </w:rPr>
        <w:t xml:space="preserve"> </w:t>
      </w:r>
      <w:r>
        <w:rPr>
          <w:rFonts w:eastAsia="SimSun" w:cs="Segoe UI"/>
          <w:color w:val="000000"/>
          <w:sz w:val="18"/>
          <w:szCs w:val="18"/>
        </w:rPr>
        <w:t>czerwca</w:t>
      </w:r>
      <w:r w:rsidRPr="0090317D">
        <w:rPr>
          <w:rFonts w:eastAsia="SimSun" w:cs="Segoe UI"/>
          <w:color w:val="000000"/>
          <w:sz w:val="18"/>
          <w:szCs w:val="18"/>
        </w:rPr>
        <w:t xml:space="preserve"> 2018). Prologis wynajmuje nowoczesne </w:t>
      </w:r>
      <w:r w:rsidRPr="0090317D">
        <w:rPr>
          <w:rFonts w:eastAsia="SimSun" w:cs="Segoe UI"/>
          <w:color w:val="000000"/>
          <w:sz w:val="18"/>
          <w:szCs w:val="18"/>
        </w:rPr>
        <w:lastRenderedPageBreak/>
        <w:t>obiekty dystrybucyjne ponad 5 000 różnym klientom obejmujący</w:t>
      </w:r>
      <w:r>
        <w:rPr>
          <w:rFonts w:eastAsia="SimSun" w:cs="Segoe UI"/>
          <w:color w:val="000000"/>
          <w:sz w:val="18"/>
          <w:szCs w:val="18"/>
        </w:rPr>
        <w:t>m</w:t>
      </w:r>
      <w:r w:rsidRPr="0090317D">
        <w:rPr>
          <w:rFonts w:eastAsia="SimSun" w:cs="Segoe UI"/>
          <w:color w:val="000000"/>
          <w:sz w:val="18"/>
          <w:szCs w:val="18"/>
        </w:rPr>
        <w:t xml:space="preserve"> dwie główne kategorie: B2B oraz handel detaliczny/usługi e-fulfillment.</w:t>
      </w:r>
    </w:p>
    <w:p w14:paraId="53587AA4" w14:textId="77777777" w:rsidR="00510026" w:rsidRPr="00431578" w:rsidRDefault="00510026" w:rsidP="00510026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  <w:r w:rsidRPr="00431578">
        <w:rPr>
          <w:rFonts w:ascii="Segoe UI Semibold" w:eastAsia="SimSun" w:hAnsi="Segoe UI Semibold" w:cs="Segoe UI Semibold"/>
          <w:sz w:val="16"/>
          <w:szCs w:val="18"/>
        </w:rPr>
        <w:t>Zastrzeżenia prawne</w:t>
      </w:r>
    </w:p>
    <w:p w14:paraId="0465C62A" w14:textId="77777777" w:rsidR="00510026" w:rsidRPr="00431578" w:rsidRDefault="00510026" w:rsidP="00510026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  <w:r w:rsidRPr="00431578">
        <w:rPr>
          <w:rFonts w:eastAsia="SimSun" w:cs="Segoe UI"/>
          <w:color w:val="000000"/>
          <w:sz w:val="16"/>
          <w:szCs w:val="18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="00D203F5">
        <w:rPr>
          <w:rFonts w:eastAsia="SimSun" w:cs="Segoe UI"/>
          <w:color w:val="000000"/>
          <w:sz w:val="16"/>
          <w:szCs w:val="18"/>
        </w:rPr>
        <w:t xml:space="preserve"> </w:t>
      </w:r>
      <w:r w:rsidRPr="00431578">
        <w:rPr>
          <w:rFonts w:eastAsia="SimSun" w:cs="Segoe UI"/>
          <w:color w:val="000000"/>
          <w:sz w:val="16"/>
          <w:szCs w:val="18"/>
        </w:rPr>
        <w:t>z 1933 r., wraz z późniejszymi zmianami, oraz Punktu 21E Ustawy o Giełdzie Papierów Wartościowych z 1934 r., wraz</w:t>
      </w:r>
      <w:r w:rsidR="00D203F5">
        <w:rPr>
          <w:rFonts w:eastAsia="SimSun" w:cs="Segoe UI"/>
          <w:color w:val="000000"/>
          <w:sz w:val="16"/>
          <w:szCs w:val="18"/>
        </w:rPr>
        <w:t xml:space="preserve"> </w:t>
      </w:r>
      <w:r w:rsidRPr="00431578">
        <w:rPr>
          <w:rFonts w:eastAsia="SimSun" w:cs="Segoe UI"/>
          <w:color w:val="000000"/>
          <w:sz w:val="16"/>
          <w:szCs w:val="18"/>
        </w:rPr>
        <w:t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4F6FF1E7" w14:textId="77777777" w:rsidR="00B24390" w:rsidRPr="009958E8" w:rsidRDefault="00B24390" w:rsidP="00510026">
      <w:pPr>
        <w:spacing w:before="180" w:after="60"/>
        <w:rPr>
          <w:rFonts w:ascii="Segoe UI Semibold" w:hAnsi="Segoe UI Semibold" w:cs="Segoe UI Semibold"/>
          <w:sz w:val="18"/>
          <w:szCs w:val="18"/>
        </w:rPr>
      </w:pPr>
    </w:p>
    <w:p w14:paraId="14A0110C" w14:textId="77777777" w:rsidR="00B24390" w:rsidRPr="009958E8" w:rsidRDefault="00B24390" w:rsidP="00510026">
      <w:pPr>
        <w:spacing w:before="180" w:after="60"/>
        <w:rPr>
          <w:rFonts w:ascii="Segoe UI Semibold" w:hAnsi="Segoe UI Semibold" w:cs="Segoe UI Semibold"/>
          <w:sz w:val="18"/>
          <w:szCs w:val="18"/>
        </w:rPr>
      </w:pPr>
    </w:p>
    <w:p w14:paraId="5BBAC2F0" w14:textId="77777777" w:rsidR="00510026" w:rsidRPr="004F0D1D" w:rsidRDefault="00510026" w:rsidP="00510026">
      <w:pPr>
        <w:spacing w:before="180" w:after="60"/>
        <w:rPr>
          <w:rFonts w:ascii="Segoe UI Semibold" w:hAnsi="Segoe UI Semibold" w:cs="Segoe UI Semibold"/>
          <w:sz w:val="18"/>
          <w:szCs w:val="18"/>
          <w:lang w:val="en-US"/>
        </w:rPr>
      </w:pPr>
      <w:r w:rsidRPr="004F0D1D">
        <w:rPr>
          <w:rFonts w:ascii="Segoe UI Semibold" w:hAnsi="Segoe UI Semibold" w:cs="Segoe UI Semibold"/>
          <w:sz w:val="18"/>
          <w:szCs w:val="18"/>
          <w:lang w:val="en-US"/>
        </w:rPr>
        <w:t>Kontakt</w:t>
      </w:r>
    </w:p>
    <w:p w14:paraId="26D55944" w14:textId="77777777" w:rsidR="00510026" w:rsidRPr="004F0D1D" w:rsidRDefault="00B24390" w:rsidP="00510026">
      <w:pPr>
        <w:spacing w:after="0"/>
        <w:rPr>
          <w:rFonts w:cs="Segoe UI"/>
          <w:bCs/>
          <w:sz w:val="18"/>
          <w:szCs w:val="18"/>
          <w:lang w:val="en-US"/>
        </w:rPr>
      </w:pPr>
      <w:r>
        <w:rPr>
          <w:rFonts w:cs="Segoe UI"/>
          <w:bCs/>
          <w:sz w:val="18"/>
          <w:szCs w:val="18"/>
          <w:lang w:val="en-US"/>
        </w:rPr>
        <w:t>Marta Tęsiorowska</w:t>
      </w:r>
      <w:r>
        <w:rPr>
          <w:rFonts w:cs="Segoe UI"/>
          <w:bCs/>
          <w:sz w:val="18"/>
          <w:szCs w:val="18"/>
          <w:lang w:val="en-US"/>
        </w:rPr>
        <w:tab/>
      </w:r>
      <w:r>
        <w:rPr>
          <w:rFonts w:cs="Segoe UI"/>
          <w:bCs/>
          <w:sz w:val="18"/>
          <w:szCs w:val="18"/>
          <w:lang w:val="en-US"/>
        </w:rPr>
        <w:tab/>
      </w:r>
      <w:r>
        <w:rPr>
          <w:rFonts w:cs="Segoe UI"/>
          <w:bCs/>
          <w:sz w:val="18"/>
          <w:szCs w:val="18"/>
          <w:lang w:val="en-US"/>
        </w:rPr>
        <w:tab/>
      </w:r>
      <w:r>
        <w:rPr>
          <w:rFonts w:cs="Segoe UI"/>
          <w:bCs/>
          <w:sz w:val="18"/>
          <w:szCs w:val="18"/>
          <w:lang w:val="en-US"/>
        </w:rPr>
        <w:tab/>
      </w:r>
      <w:r>
        <w:rPr>
          <w:rFonts w:cs="Segoe UI"/>
          <w:bCs/>
          <w:sz w:val="18"/>
          <w:szCs w:val="18"/>
          <w:lang w:val="en-US"/>
        </w:rPr>
        <w:tab/>
      </w:r>
      <w:r>
        <w:rPr>
          <w:rFonts w:cs="Segoe UI"/>
          <w:bCs/>
          <w:sz w:val="18"/>
          <w:szCs w:val="18"/>
          <w:lang w:val="en-US"/>
        </w:rPr>
        <w:tab/>
      </w:r>
      <w:r w:rsidR="00E44A41">
        <w:rPr>
          <w:rFonts w:cs="Segoe UI"/>
          <w:bCs/>
          <w:sz w:val="18"/>
          <w:szCs w:val="18"/>
          <w:lang w:val="en-US"/>
        </w:rPr>
        <w:tab/>
      </w:r>
      <w:r w:rsidR="00510026" w:rsidRPr="004F0D1D">
        <w:rPr>
          <w:rFonts w:cs="Segoe UI"/>
          <w:sz w:val="18"/>
          <w:szCs w:val="18"/>
          <w:lang w:val="en-US" w:eastAsia="sk-SK"/>
        </w:rPr>
        <w:t>Marta Zagożdżon</w:t>
      </w:r>
      <w:r w:rsidR="00510026" w:rsidRPr="004F0D1D">
        <w:rPr>
          <w:rFonts w:cs="Segoe UI"/>
          <w:sz w:val="18"/>
          <w:szCs w:val="18"/>
          <w:lang w:val="en-US" w:eastAsia="sk-SK"/>
        </w:rPr>
        <w:br/>
      </w:r>
      <w:r w:rsidR="00510026" w:rsidRPr="004F0D1D">
        <w:rPr>
          <w:rFonts w:cs="Segoe UI"/>
          <w:bCs/>
          <w:sz w:val="18"/>
          <w:szCs w:val="18"/>
          <w:lang w:val="en-US"/>
        </w:rPr>
        <w:t>Vice President, Head of Marketing &amp; Communications Europe</w:t>
      </w:r>
      <w:r w:rsidR="00510026" w:rsidRPr="004F0D1D">
        <w:rPr>
          <w:rFonts w:cs="Segoe UI"/>
          <w:bCs/>
          <w:sz w:val="18"/>
          <w:szCs w:val="18"/>
          <w:lang w:val="en-US"/>
        </w:rPr>
        <w:tab/>
      </w:r>
      <w:r w:rsidR="00510026" w:rsidRPr="004F0D1D">
        <w:rPr>
          <w:rFonts w:cs="Segoe UI"/>
          <w:bCs/>
          <w:sz w:val="18"/>
          <w:szCs w:val="18"/>
          <w:lang w:val="en-US"/>
        </w:rPr>
        <w:tab/>
      </w:r>
      <w:r w:rsidR="00510026" w:rsidRPr="004F0D1D">
        <w:rPr>
          <w:rFonts w:cs="Segoe UI"/>
          <w:sz w:val="18"/>
          <w:szCs w:val="18"/>
          <w:lang w:val="en-US" w:eastAsia="sk-SK"/>
        </w:rPr>
        <w:t>Account Director</w:t>
      </w:r>
    </w:p>
    <w:p w14:paraId="61CE44A4" w14:textId="77777777" w:rsidR="00510026" w:rsidRPr="004F0D1D" w:rsidRDefault="00510026" w:rsidP="00510026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val="fr-FR" w:eastAsia="sk-SK"/>
        </w:rPr>
      </w:pPr>
      <w:r w:rsidRPr="004F0D1D">
        <w:rPr>
          <w:rFonts w:cs="Segoe UI"/>
          <w:bCs/>
          <w:sz w:val="18"/>
          <w:szCs w:val="18"/>
          <w:lang w:val="fr-FR"/>
        </w:rPr>
        <w:t>Prologis</w:t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  <w:t xml:space="preserve">ConTrust Communication </w:t>
      </w:r>
      <w:r w:rsidRPr="004F0D1D">
        <w:rPr>
          <w:rFonts w:cs="Segoe UI"/>
          <w:sz w:val="18"/>
          <w:szCs w:val="18"/>
          <w:lang w:val="fr-FR" w:eastAsia="sk-SK"/>
        </w:rPr>
        <w:br/>
      </w:r>
      <w:r w:rsidRPr="004F0D1D">
        <w:rPr>
          <w:rFonts w:cs="Segoe UI"/>
          <w:bCs/>
          <w:sz w:val="18"/>
          <w:szCs w:val="18"/>
          <w:lang w:val="fr-FR"/>
        </w:rPr>
        <w:t xml:space="preserve">+48 22 218 36 56 </w:t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 xml:space="preserve">+48 605 073 929 </w:t>
      </w:r>
    </w:p>
    <w:p w14:paraId="412C3799" w14:textId="77777777" w:rsidR="00510026" w:rsidRPr="009958E8" w:rsidRDefault="002E00C8" w:rsidP="00431578">
      <w:pPr>
        <w:autoSpaceDE w:val="0"/>
        <w:autoSpaceDN w:val="0"/>
        <w:adjustRightInd w:val="0"/>
        <w:rPr>
          <w:rFonts w:cs="Segoe UI"/>
          <w:sz w:val="20"/>
          <w:szCs w:val="20"/>
          <w:lang w:val="fr-FR"/>
        </w:rPr>
      </w:pPr>
      <w:hyperlink r:id="rId8" w:history="1">
        <w:r w:rsidR="00510026" w:rsidRPr="004F0D1D">
          <w:rPr>
            <w:rStyle w:val="Hipercze"/>
            <w:bCs/>
            <w:sz w:val="18"/>
            <w:szCs w:val="18"/>
            <w:lang w:val="fr-FR"/>
          </w:rPr>
          <w:t>mtesiorowska@prologis.com</w:t>
        </w:r>
      </w:hyperlink>
      <w:r w:rsidR="00510026" w:rsidRPr="004F0D1D">
        <w:rPr>
          <w:rFonts w:cs="Segoe UI"/>
          <w:bCs/>
          <w:sz w:val="18"/>
          <w:szCs w:val="18"/>
          <w:lang w:val="fr-FR"/>
        </w:rPr>
        <w:tab/>
      </w:r>
      <w:r w:rsidR="00510026" w:rsidRPr="004F0D1D">
        <w:rPr>
          <w:rFonts w:cs="Segoe UI"/>
          <w:bCs/>
          <w:sz w:val="18"/>
          <w:szCs w:val="18"/>
          <w:lang w:val="fr-FR"/>
        </w:rPr>
        <w:tab/>
      </w:r>
      <w:r w:rsidR="00510026" w:rsidRPr="004F0D1D">
        <w:rPr>
          <w:rFonts w:cs="Segoe UI"/>
          <w:bCs/>
          <w:sz w:val="18"/>
          <w:szCs w:val="18"/>
          <w:lang w:val="fr-FR"/>
        </w:rPr>
        <w:tab/>
      </w:r>
      <w:r w:rsidR="00510026" w:rsidRPr="004F0D1D">
        <w:rPr>
          <w:rFonts w:cs="Segoe UI"/>
          <w:bCs/>
          <w:sz w:val="18"/>
          <w:szCs w:val="18"/>
          <w:lang w:val="fr-FR"/>
        </w:rPr>
        <w:tab/>
      </w:r>
      <w:r w:rsidR="00510026" w:rsidRPr="004F0D1D">
        <w:rPr>
          <w:rFonts w:cs="Segoe UI"/>
          <w:bCs/>
          <w:sz w:val="18"/>
          <w:szCs w:val="18"/>
          <w:lang w:val="fr-FR"/>
        </w:rPr>
        <w:tab/>
      </w:r>
      <w:r w:rsidR="00E44A41">
        <w:rPr>
          <w:rFonts w:cs="Segoe UI"/>
          <w:bCs/>
          <w:sz w:val="18"/>
          <w:szCs w:val="18"/>
          <w:lang w:val="fr-FR"/>
        </w:rPr>
        <w:tab/>
      </w:r>
      <w:hyperlink r:id="rId9" w:history="1">
        <w:r w:rsidR="00E44A41" w:rsidRPr="00E44A41">
          <w:rPr>
            <w:rStyle w:val="Hipercze"/>
            <w:sz w:val="18"/>
            <w:szCs w:val="18"/>
            <w:lang w:val="fr-FR" w:eastAsia="sk-SK"/>
          </w:rPr>
          <w:t>m.zagozdzon@contrust.pl</w:t>
        </w:r>
      </w:hyperlink>
      <w:r w:rsidR="00510026" w:rsidRPr="004F0D1D">
        <w:rPr>
          <w:rFonts w:cs="Segoe UI"/>
          <w:sz w:val="18"/>
          <w:szCs w:val="18"/>
          <w:lang w:val="fr-FR" w:eastAsia="sk-SK"/>
        </w:rPr>
        <w:t xml:space="preserve"> </w:t>
      </w:r>
    </w:p>
    <w:sectPr w:rsidR="00510026" w:rsidRPr="009958E8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A346" w14:textId="77777777" w:rsidR="00015D29" w:rsidRDefault="00015D29" w:rsidP="00D57B7E">
      <w:pPr>
        <w:spacing w:after="0" w:line="240" w:lineRule="auto"/>
      </w:pPr>
      <w:r>
        <w:separator/>
      </w:r>
    </w:p>
  </w:endnote>
  <w:endnote w:type="continuationSeparator" w:id="0">
    <w:p w14:paraId="17E15920" w14:textId="77777777" w:rsidR="00015D29" w:rsidRDefault="00015D2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8436" w14:textId="77777777" w:rsidR="004336E5" w:rsidRPr="00BF089A" w:rsidRDefault="002E00C8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7205CD40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8629" w14:textId="77777777" w:rsidR="00015D29" w:rsidRDefault="00015D29" w:rsidP="00D57B7E">
      <w:pPr>
        <w:spacing w:after="0" w:line="240" w:lineRule="auto"/>
      </w:pPr>
      <w:r>
        <w:separator/>
      </w:r>
    </w:p>
  </w:footnote>
  <w:footnote w:type="continuationSeparator" w:id="0">
    <w:p w14:paraId="45538A94" w14:textId="77777777" w:rsidR="00015D29" w:rsidRDefault="00015D2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2468" w14:textId="77777777" w:rsidR="000F3215" w:rsidRDefault="000F3215" w:rsidP="005973A1">
    <w:pPr>
      <w:jc w:val="right"/>
    </w:pPr>
  </w:p>
  <w:p w14:paraId="72CC6A4B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7C22" w14:textId="77777777" w:rsidR="00AA5067" w:rsidRDefault="00BD00B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10E627" wp14:editId="115A2FC0">
              <wp:simplePos x="0" y="0"/>
              <wp:positionH relativeFrom="margin">
                <wp:posOffset>0</wp:posOffset>
              </wp:positionH>
              <wp:positionV relativeFrom="page">
                <wp:posOffset>795655</wp:posOffset>
              </wp:positionV>
              <wp:extent cx="2333625" cy="2190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E80FA4" w14:textId="77777777" w:rsidR="00BD00B0" w:rsidRPr="001B65A8" w:rsidRDefault="00DE5FCF" w:rsidP="00BD00B0">
                          <w:pPr>
                            <w:pStyle w:val="Eyebrowtext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INFORMACJA PRASOWA</w:t>
                          </w:r>
                        </w:p>
                        <w:p w14:paraId="2DACCF43" w14:textId="77777777" w:rsidR="00BD00B0" w:rsidRDefault="00BD00B0" w:rsidP="00BD00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3A7C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2.65pt;width:183.75pt;height:17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" filled="f" stroked="f" strokeweight=".5pt">
              <v:textbox inset="0,0,0,0">
                <w:txbxContent>
                  <w:p w:rsidR="00BD00B0" w:rsidRPr="001B65A8" w:rsidRDefault="00DE5FCF" w:rsidP="00BD00B0">
                    <w:pPr>
                      <w:pStyle w:val="Eyebrowtext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INFORMACJA PRASOWA</w:t>
                    </w:r>
                  </w:p>
                  <w:p w:rsidR="00BD00B0" w:rsidRDefault="00BD00B0" w:rsidP="00BD00B0"/>
                </w:txbxContent>
              </v:textbox>
              <w10:wrap anchorx="margin" anchory="page"/>
            </v:shape>
          </w:pict>
        </mc:Fallback>
      </mc:AlternateContent>
    </w:r>
  </w:p>
  <w:p w14:paraId="1DB6CD44" w14:textId="77777777" w:rsidR="00DD3496" w:rsidRDefault="00334256"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BE69A76" wp14:editId="68C0862B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F6106F"/>
    <w:multiLevelType w:val="hybridMultilevel"/>
    <w:tmpl w:val="2542B0AA"/>
    <w:lvl w:ilvl="0" w:tplc="40046C14">
      <w:numFmt w:val="bullet"/>
      <w:lvlText w:val="-"/>
      <w:lvlJc w:val="left"/>
      <w:pPr>
        <w:ind w:left="108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FC4"/>
    <w:multiLevelType w:val="hybridMultilevel"/>
    <w:tmpl w:val="9A2E6F7E"/>
    <w:lvl w:ilvl="0" w:tplc="09C66C4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77416"/>
    <w:multiLevelType w:val="hybridMultilevel"/>
    <w:tmpl w:val="69C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52DD"/>
    <w:multiLevelType w:val="hybridMultilevel"/>
    <w:tmpl w:val="63E4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38F5"/>
    <w:multiLevelType w:val="hybridMultilevel"/>
    <w:tmpl w:val="9B38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1"/>
  </w:num>
  <w:num w:numId="19">
    <w:abstractNumId w:val="14"/>
  </w:num>
  <w:num w:numId="20">
    <w:abstractNumId w:val="10"/>
  </w:num>
  <w:num w:numId="21">
    <w:abstractNumId w:val="25"/>
  </w:num>
  <w:num w:numId="22">
    <w:abstractNumId w:val="13"/>
  </w:num>
  <w:num w:numId="23">
    <w:abstractNumId w:val="22"/>
  </w:num>
  <w:num w:numId="24">
    <w:abstractNumId w:val="15"/>
  </w:num>
  <w:num w:numId="25">
    <w:abstractNumId w:val="33"/>
  </w:num>
  <w:num w:numId="26">
    <w:abstractNumId w:val="24"/>
  </w:num>
  <w:num w:numId="27">
    <w:abstractNumId w:val="11"/>
  </w:num>
  <w:num w:numId="28">
    <w:abstractNumId w:val="12"/>
  </w:num>
  <w:num w:numId="29">
    <w:abstractNumId w:val="30"/>
  </w:num>
  <w:num w:numId="30">
    <w:abstractNumId w:val="27"/>
  </w:num>
  <w:num w:numId="31">
    <w:abstractNumId w:val="31"/>
  </w:num>
  <w:num w:numId="32">
    <w:abstractNumId w:val="19"/>
  </w:num>
  <w:num w:numId="33">
    <w:abstractNumId w:val="20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4467"/>
    <w:rsid w:val="00007B3E"/>
    <w:rsid w:val="00010104"/>
    <w:rsid w:val="00011535"/>
    <w:rsid w:val="00015D29"/>
    <w:rsid w:val="000166BD"/>
    <w:rsid w:val="000229B2"/>
    <w:rsid w:val="000233AD"/>
    <w:rsid w:val="00023B5D"/>
    <w:rsid w:val="00023C05"/>
    <w:rsid w:val="00023E1A"/>
    <w:rsid w:val="0002463B"/>
    <w:rsid w:val="00026928"/>
    <w:rsid w:val="000272C0"/>
    <w:rsid w:val="00031AA5"/>
    <w:rsid w:val="00037563"/>
    <w:rsid w:val="000417D7"/>
    <w:rsid w:val="00047F92"/>
    <w:rsid w:val="00053B63"/>
    <w:rsid w:val="00060D68"/>
    <w:rsid w:val="00063B46"/>
    <w:rsid w:val="00067FA1"/>
    <w:rsid w:val="00071DD3"/>
    <w:rsid w:val="00072702"/>
    <w:rsid w:val="00080961"/>
    <w:rsid w:val="00083EF0"/>
    <w:rsid w:val="00084FE6"/>
    <w:rsid w:val="000914F6"/>
    <w:rsid w:val="0009348C"/>
    <w:rsid w:val="000946D9"/>
    <w:rsid w:val="000952C3"/>
    <w:rsid w:val="000A04EE"/>
    <w:rsid w:val="000A138F"/>
    <w:rsid w:val="000A21A1"/>
    <w:rsid w:val="000A50E7"/>
    <w:rsid w:val="000B0B8E"/>
    <w:rsid w:val="000B2481"/>
    <w:rsid w:val="000B417F"/>
    <w:rsid w:val="000C0518"/>
    <w:rsid w:val="000C1332"/>
    <w:rsid w:val="000C3D3A"/>
    <w:rsid w:val="000C5341"/>
    <w:rsid w:val="000C5CEA"/>
    <w:rsid w:val="000D3EE9"/>
    <w:rsid w:val="000D69FB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0F57CB"/>
    <w:rsid w:val="00105265"/>
    <w:rsid w:val="0010591F"/>
    <w:rsid w:val="00105A95"/>
    <w:rsid w:val="001065D1"/>
    <w:rsid w:val="001102BF"/>
    <w:rsid w:val="001116F5"/>
    <w:rsid w:val="00112589"/>
    <w:rsid w:val="00112E52"/>
    <w:rsid w:val="00114552"/>
    <w:rsid w:val="001168E1"/>
    <w:rsid w:val="00116FA0"/>
    <w:rsid w:val="00121556"/>
    <w:rsid w:val="00125B5E"/>
    <w:rsid w:val="0012776E"/>
    <w:rsid w:val="001412AD"/>
    <w:rsid w:val="00142B9B"/>
    <w:rsid w:val="0014491D"/>
    <w:rsid w:val="00147150"/>
    <w:rsid w:val="00147593"/>
    <w:rsid w:val="00153A8E"/>
    <w:rsid w:val="00153F0F"/>
    <w:rsid w:val="00155AC0"/>
    <w:rsid w:val="00160E9A"/>
    <w:rsid w:val="00164330"/>
    <w:rsid w:val="00167C6E"/>
    <w:rsid w:val="0017302F"/>
    <w:rsid w:val="00180A8B"/>
    <w:rsid w:val="001825A5"/>
    <w:rsid w:val="00187C4E"/>
    <w:rsid w:val="00191CEA"/>
    <w:rsid w:val="00193C52"/>
    <w:rsid w:val="001A19E9"/>
    <w:rsid w:val="001A621A"/>
    <w:rsid w:val="001B65A8"/>
    <w:rsid w:val="001B7B44"/>
    <w:rsid w:val="001C67C9"/>
    <w:rsid w:val="001C7D32"/>
    <w:rsid w:val="001D065E"/>
    <w:rsid w:val="001D2A0F"/>
    <w:rsid w:val="001D2C27"/>
    <w:rsid w:val="001D44EC"/>
    <w:rsid w:val="001E2FD9"/>
    <w:rsid w:val="001E34A3"/>
    <w:rsid w:val="001E39FF"/>
    <w:rsid w:val="001E4964"/>
    <w:rsid w:val="001E62A2"/>
    <w:rsid w:val="001E67A1"/>
    <w:rsid w:val="001F2CDA"/>
    <w:rsid w:val="00200A8F"/>
    <w:rsid w:val="00201945"/>
    <w:rsid w:val="002071F9"/>
    <w:rsid w:val="00207601"/>
    <w:rsid w:val="00210C56"/>
    <w:rsid w:val="00212128"/>
    <w:rsid w:val="0021290E"/>
    <w:rsid w:val="00213F92"/>
    <w:rsid w:val="00220569"/>
    <w:rsid w:val="00223911"/>
    <w:rsid w:val="002315C2"/>
    <w:rsid w:val="00231936"/>
    <w:rsid w:val="00231BB3"/>
    <w:rsid w:val="00237D61"/>
    <w:rsid w:val="00240711"/>
    <w:rsid w:val="0024158D"/>
    <w:rsid w:val="0024327F"/>
    <w:rsid w:val="00244366"/>
    <w:rsid w:val="002476C4"/>
    <w:rsid w:val="00250F24"/>
    <w:rsid w:val="0025105B"/>
    <w:rsid w:val="002537BD"/>
    <w:rsid w:val="00253978"/>
    <w:rsid w:val="002570E3"/>
    <w:rsid w:val="0025799B"/>
    <w:rsid w:val="00262782"/>
    <w:rsid w:val="00271FFD"/>
    <w:rsid w:val="0027314A"/>
    <w:rsid w:val="0027471B"/>
    <w:rsid w:val="00280345"/>
    <w:rsid w:val="0028244D"/>
    <w:rsid w:val="002870B3"/>
    <w:rsid w:val="00287CF2"/>
    <w:rsid w:val="00290F7E"/>
    <w:rsid w:val="002914B4"/>
    <w:rsid w:val="002916AB"/>
    <w:rsid w:val="0029507C"/>
    <w:rsid w:val="002A1717"/>
    <w:rsid w:val="002B0C5F"/>
    <w:rsid w:val="002B34AD"/>
    <w:rsid w:val="002B3E56"/>
    <w:rsid w:val="002C65EE"/>
    <w:rsid w:val="002C6B00"/>
    <w:rsid w:val="002D2423"/>
    <w:rsid w:val="002D2F87"/>
    <w:rsid w:val="002E00C8"/>
    <w:rsid w:val="002E430E"/>
    <w:rsid w:val="002F466C"/>
    <w:rsid w:val="00300EA9"/>
    <w:rsid w:val="0030550C"/>
    <w:rsid w:val="0030687E"/>
    <w:rsid w:val="0031027F"/>
    <w:rsid w:val="00311BC8"/>
    <w:rsid w:val="0031781D"/>
    <w:rsid w:val="0032143B"/>
    <w:rsid w:val="00325E16"/>
    <w:rsid w:val="00326232"/>
    <w:rsid w:val="0033239C"/>
    <w:rsid w:val="003325E1"/>
    <w:rsid w:val="00334256"/>
    <w:rsid w:val="00335527"/>
    <w:rsid w:val="00341399"/>
    <w:rsid w:val="00345F78"/>
    <w:rsid w:val="003464F2"/>
    <w:rsid w:val="003508D5"/>
    <w:rsid w:val="00350A2A"/>
    <w:rsid w:val="00352702"/>
    <w:rsid w:val="00352961"/>
    <w:rsid w:val="0035584F"/>
    <w:rsid w:val="00357AD6"/>
    <w:rsid w:val="0037450F"/>
    <w:rsid w:val="00374E1B"/>
    <w:rsid w:val="00376950"/>
    <w:rsid w:val="00381060"/>
    <w:rsid w:val="00382258"/>
    <w:rsid w:val="00386458"/>
    <w:rsid w:val="00387A0E"/>
    <w:rsid w:val="00390A84"/>
    <w:rsid w:val="00390FDD"/>
    <w:rsid w:val="00391ED9"/>
    <w:rsid w:val="003920C0"/>
    <w:rsid w:val="00393047"/>
    <w:rsid w:val="0039705C"/>
    <w:rsid w:val="003A1BD0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3F5A4D"/>
    <w:rsid w:val="0040005E"/>
    <w:rsid w:val="0040175C"/>
    <w:rsid w:val="00401E27"/>
    <w:rsid w:val="004033E0"/>
    <w:rsid w:val="00404CB2"/>
    <w:rsid w:val="004241C3"/>
    <w:rsid w:val="00425911"/>
    <w:rsid w:val="00431578"/>
    <w:rsid w:val="004316F6"/>
    <w:rsid w:val="004336E5"/>
    <w:rsid w:val="004343B3"/>
    <w:rsid w:val="0043639C"/>
    <w:rsid w:val="00436CFF"/>
    <w:rsid w:val="00437555"/>
    <w:rsid w:val="00437A93"/>
    <w:rsid w:val="004423FE"/>
    <w:rsid w:val="00443F67"/>
    <w:rsid w:val="004469CA"/>
    <w:rsid w:val="00447FDF"/>
    <w:rsid w:val="00451D89"/>
    <w:rsid w:val="00452D22"/>
    <w:rsid w:val="004552AC"/>
    <w:rsid w:val="00456D9D"/>
    <w:rsid w:val="004572A0"/>
    <w:rsid w:val="004607A3"/>
    <w:rsid w:val="00464A52"/>
    <w:rsid w:val="00470BC8"/>
    <w:rsid w:val="00470E53"/>
    <w:rsid w:val="00472ECC"/>
    <w:rsid w:val="004764C8"/>
    <w:rsid w:val="0048182A"/>
    <w:rsid w:val="00482314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D7D83"/>
    <w:rsid w:val="004E04B0"/>
    <w:rsid w:val="004E2B92"/>
    <w:rsid w:val="004E7EBD"/>
    <w:rsid w:val="004E7F15"/>
    <w:rsid w:val="004F19C2"/>
    <w:rsid w:val="004F4372"/>
    <w:rsid w:val="004F4DF8"/>
    <w:rsid w:val="00504FA5"/>
    <w:rsid w:val="00510026"/>
    <w:rsid w:val="00511BE5"/>
    <w:rsid w:val="0051290C"/>
    <w:rsid w:val="0052097F"/>
    <w:rsid w:val="00525EDD"/>
    <w:rsid w:val="00526A64"/>
    <w:rsid w:val="00533D55"/>
    <w:rsid w:val="00536015"/>
    <w:rsid w:val="00536C1B"/>
    <w:rsid w:val="00537779"/>
    <w:rsid w:val="00545436"/>
    <w:rsid w:val="00546750"/>
    <w:rsid w:val="00546E38"/>
    <w:rsid w:val="0055002B"/>
    <w:rsid w:val="005500CF"/>
    <w:rsid w:val="00556FFE"/>
    <w:rsid w:val="005573AF"/>
    <w:rsid w:val="0056143C"/>
    <w:rsid w:val="0056170C"/>
    <w:rsid w:val="00561B70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7106"/>
    <w:rsid w:val="005B012A"/>
    <w:rsid w:val="005B384A"/>
    <w:rsid w:val="005B5A24"/>
    <w:rsid w:val="005C7144"/>
    <w:rsid w:val="005D2B2F"/>
    <w:rsid w:val="005D4C67"/>
    <w:rsid w:val="005D4E18"/>
    <w:rsid w:val="005D748A"/>
    <w:rsid w:val="005E0BC9"/>
    <w:rsid w:val="005E1C4C"/>
    <w:rsid w:val="005E6598"/>
    <w:rsid w:val="005E77D6"/>
    <w:rsid w:val="005F3C09"/>
    <w:rsid w:val="005F4855"/>
    <w:rsid w:val="006006B4"/>
    <w:rsid w:val="00600875"/>
    <w:rsid w:val="00607DAD"/>
    <w:rsid w:val="00610D6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29D1"/>
    <w:rsid w:val="00653115"/>
    <w:rsid w:val="00656EE3"/>
    <w:rsid w:val="00661896"/>
    <w:rsid w:val="00661A9B"/>
    <w:rsid w:val="0066280F"/>
    <w:rsid w:val="00663A23"/>
    <w:rsid w:val="00666DFE"/>
    <w:rsid w:val="00673339"/>
    <w:rsid w:val="006838E0"/>
    <w:rsid w:val="006840EF"/>
    <w:rsid w:val="006846E0"/>
    <w:rsid w:val="0068586C"/>
    <w:rsid w:val="00691357"/>
    <w:rsid w:val="006947FE"/>
    <w:rsid w:val="006A0A94"/>
    <w:rsid w:val="006A1474"/>
    <w:rsid w:val="006A25BC"/>
    <w:rsid w:val="006A3F00"/>
    <w:rsid w:val="006A7631"/>
    <w:rsid w:val="006B20E1"/>
    <w:rsid w:val="006B2AD3"/>
    <w:rsid w:val="006B483D"/>
    <w:rsid w:val="006B6666"/>
    <w:rsid w:val="006C1AFA"/>
    <w:rsid w:val="006C4751"/>
    <w:rsid w:val="006D2532"/>
    <w:rsid w:val="006D548B"/>
    <w:rsid w:val="006D6725"/>
    <w:rsid w:val="006E0BAB"/>
    <w:rsid w:val="006E3E76"/>
    <w:rsid w:val="006E5C08"/>
    <w:rsid w:val="006F1D04"/>
    <w:rsid w:val="006F4332"/>
    <w:rsid w:val="006F5C60"/>
    <w:rsid w:val="006F637B"/>
    <w:rsid w:val="006F6614"/>
    <w:rsid w:val="007079C8"/>
    <w:rsid w:val="00717046"/>
    <w:rsid w:val="00720C72"/>
    <w:rsid w:val="00720F4D"/>
    <w:rsid w:val="00721BD6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7F47AA"/>
    <w:rsid w:val="00803C5C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76FAB"/>
    <w:rsid w:val="00883CCD"/>
    <w:rsid w:val="008855FD"/>
    <w:rsid w:val="00887501"/>
    <w:rsid w:val="008912E4"/>
    <w:rsid w:val="0089219E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4214"/>
    <w:rsid w:val="008D6CCF"/>
    <w:rsid w:val="008E039A"/>
    <w:rsid w:val="008E26D0"/>
    <w:rsid w:val="008E2E76"/>
    <w:rsid w:val="008E54CB"/>
    <w:rsid w:val="008E5F3A"/>
    <w:rsid w:val="008E7A38"/>
    <w:rsid w:val="008F134E"/>
    <w:rsid w:val="008F52FA"/>
    <w:rsid w:val="008F7194"/>
    <w:rsid w:val="008F7793"/>
    <w:rsid w:val="008F7C3B"/>
    <w:rsid w:val="009027E5"/>
    <w:rsid w:val="00904C4E"/>
    <w:rsid w:val="00904E1A"/>
    <w:rsid w:val="00905BA9"/>
    <w:rsid w:val="009068C0"/>
    <w:rsid w:val="009073EF"/>
    <w:rsid w:val="00907C1E"/>
    <w:rsid w:val="009107B1"/>
    <w:rsid w:val="00915827"/>
    <w:rsid w:val="009159BD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58E8"/>
    <w:rsid w:val="00996494"/>
    <w:rsid w:val="00997089"/>
    <w:rsid w:val="00997812"/>
    <w:rsid w:val="009A09F9"/>
    <w:rsid w:val="009A2F29"/>
    <w:rsid w:val="009A79EB"/>
    <w:rsid w:val="009B0716"/>
    <w:rsid w:val="009B0828"/>
    <w:rsid w:val="009B352B"/>
    <w:rsid w:val="009B5793"/>
    <w:rsid w:val="009C6236"/>
    <w:rsid w:val="009D0111"/>
    <w:rsid w:val="009D2E4A"/>
    <w:rsid w:val="009D2EED"/>
    <w:rsid w:val="009D4DF3"/>
    <w:rsid w:val="009D6AEA"/>
    <w:rsid w:val="009E0560"/>
    <w:rsid w:val="009E5D20"/>
    <w:rsid w:val="009F010C"/>
    <w:rsid w:val="009F70C1"/>
    <w:rsid w:val="00A01FFC"/>
    <w:rsid w:val="00A02B78"/>
    <w:rsid w:val="00A06732"/>
    <w:rsid w:val="00A070B5"/>
    <w:rsid w:val="00A075DC"/>
    <w:rsid w:val="00A162A4"/>
    <w:rsid w:val="00A21B32"/>
    <w:rsid w:val="00A231C3"/>
    <w:rsid w:val="00A27A9E"/>
    <w:rsid w:val="00A3128A"/>
    <w:rsid w:val="00A3431E"/>
    <w:rsid w:val="00A3467C"/>
    <w:rsid w:val="00A35CF5"/>
    <w:rsid w:val="00A36504"/>
    <w:rsid w:val="00A36E94"/>
    <w:rsid w:val="00A46455"/>
    <w:rsid w:val="00A47507"/>
    <w:rsid w:val="00A54A64"/>
    <w:rsid w:val="00A562C5"/>
    <w:rsid w:val="00A57E11"/>
    <w:rsid w:val="00A6172C"/>
    <w:rsid w:val="00A72190"/>
    <w:rsid w:val="00A77B88"/>
    <w:rsid w:val="00A82DD5"/>
    <w:rsid w:val="00A955AC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3218"/>
    <w:rsid w:val="00AC5C51"/>
    <w:rsid w:val="00AC6BEF"/>
    <w:rsid w:val="00AD738E"/>
    <w:rsid w:val="00AE0C80"/>
    <w:rsid w:val="00AE424E"/>
    <w:rsid w:val="00AE456E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15CC7"/>
    <w:rsid w:val="00B17B5E"/>
    <w:rsid w:val="00B24390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0C15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11E"/>
    <w:rsid w:val="00BA1A5D"/>
    <w:rsid w:val="00BA2D58"/>
    <w:rsid w:val="00BA6ECD"/>
    <w:rsid w:val="00BA7754"/>
    <w:rsid w:val="00BB0207"/>
    <w:rsid w:val="00BB0D6F"/>
    <w:rsid w:val="00BB1C49"/>
    <w:rsid w:val="00BB2B96"/>
    <w:rsid w:val="00BB7272"/>
    <w:rsid w:val="00BC12F1"/>
    <w:rsid w:val="00BC30B4"/>
    <w:rsid w:val="00BD00B0"/>
    <w:rsid w:val="00BD0C81"/>
    <w:rsid w:val="00BD0F6A"/>
    <w:rsid w:val="00BD1EC6"/>
    <w:rsid w:val="00BD23AB"/>
    <w:rsid w:val="00BD38CB"/>
    <w:rsid w:val="00BD4DFE"/>
    <w:rsid w:val="00BD5378"/>
    <w:rsid w:val="00BE1DC3"/>
    <w:rsid w:val="00BE2381"/>
    <w:rsid w:val="00BE2CC9"/>
    <w:rsid w:val="00BE7412"/>
    <w:rsid w:val="00BF089A"/>
    <w:rsid w:val="00BF6E5A"/>
    <w:rsid w:val="00C01B8E"/>
    <w:rsid w:val="00C03BA3"/>
    <w:rsid w:val="00C175F6"/>
    <w:rsid w:val="00C177A1"/>
    <w:rsid w:val="00C23CBC"/>
    <w:rsid w:val="00C25D32"/>
    <w:rsid w:val="00C26E71"/>
    <w:rsid w:val="00C3146E"/>
    <w:rsid w:val="00C34FB5"/>
    <w:rsid w:val="00C37B76"/>
    <w:rsid w:val="00C37C07"/>
    <w:rsid w:val="00C45534"/>
    <w:rsid w:val="00C467BB"/>
    <w:rsid w:val="00C60714"/>
    <w:rsid w:val="00C62925"/>
    <w:rsid w:val="00C62D1D"/>
    <w:rsid w:val="00C64FD7"/>
    <w:rsid w:val="00C6603C"/>
    <w:rsid w:val="00C6614B"/>
    <w:rsid w:val="00C67B9A"/>
    <w:rsid w:val="00C7086B"/>
    <w:rsid w:val="00C711C5"/>
    <w:rsid w:val="00C80F5A"/>
    <w:rsid w:val="00C83A90"/>
    <w:rsid w:val="00C83FE2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E0C81"/>
    <w:rsid w:val="00CE2F7F"/>
    <w:rsid w:val="00CE7B4E"/>
    <w:rsid w:val="00CE7E02"/>
    <w:rsid w:val="00CF0E78"/>
    <w:rsid w:val="00CF2237"/>
    <w:rsid w:val="00CF3FED"/>
    <w:rsid w:val="00CF4835"/>
    <w:rsid w:val="00CF79D5"/>
    <w:rsid w:val="00D00CBA"/>
    <w:rsid w:val="00D016DF"/>
    <w:rsid w:val="00D0267E"/>
    <w:rsid w:val="00D05C45"/>
    <w:rsid w:val="00D06789"/>
    <w:rsid w:val="00D13618"/>
    <w:rsid w:val="00D165E7"/>
    <w:rsid w:val="00D1794C"/>
    <w:rsid w:val="00D17C9F"/>
    <w:rsid w:val="00D203F5"/>
    <w:rsid w:val="00D233A7"/>
    <w:rsid w:val="00D23CD2"/>
    <w:rsid w:val="00D24449"/>
    <w:rsid w:val="00D25F7C"/>
    <w:rsid w:val="00D32A45"/>
    <w:rsid w:val="00D34369"/>
    <w:rsid w:val="00D34E65"/>
    <w:rsid w:val="00D37471"/>
    <w:rsid w:val="00D45689"/>
    <w:rsid w:val="00D458CB"/>
    <w:rsid w:val="00D46092"/>
    <w:rsid w:val="00D53315"/>
    <w:rsid w:val="00D57B7E"/>
    <w:rsid w:val="00D65BE7"/>
    <w:rsid w:val="00D66767"/>
    <w:rsid w:val="00D70D66"/>
    <w:rsid w:val="00D72452"/>
    <w:rsid w:val="00D75AA6"/>
    <w:rsid w:val="00D81AA0"/>
    <w:rsid w:val="00D82D36"/>
    <w:rsid w:val="00D85844"/>
    <w:rsid w:val="00D90766"/>
    <w:rsid w:val="00D928F1"/>
    <w:rsid w:val="00D93395"/>
    <w:rsid w:val="00D94AD1"/>
    <w:rsid w:val="00DA54BE"/>
    <w:rsid w:val="00DA657D"/>
    <w:rsid w:val="00DA6CB9"/>
    <w:rsid w:val="00DA765A"/>
    <w:rsid w:val="00DB0ACF"/>
    <w:rsid w:val="00DB274B"/>
    <w:rsid w:val="00DC25AF"/>
    <w:rsid w:val="00DC2F26"/>
    <w:rsid w:val="00DD046D"/>
    <w:rsid w:val="00DD1F05"/>
    <w:rsid w:val="00DD3496"/>
    <w:rsid w:val="00DE00CD"/>
    <w:rsid w:val="00DE1538"/>
    <w:rsid w:val="00DE5FCF"/>
    <w:rsid w:val="00DF060F"/>
    <w:rsid w:val="00DF3DC9"/>
    <w:rsid w:val="00DF682F"/>
    <w:rsid w:val="00DF6CEB"/>
    <w:rsid w:val="00E05838"/>
    <w:rsid w:val="00E07D28"/>
    <w:rsid w:val="00E13A48"/>
    <w:rsid w:val="00E16C3E"/>
    <w:rsid w:val="00E17B3E"/>
    <w:rsid w:val="00E24620"/>
    <w:rsid w:val="00E308A4"/>
    <w:rsid w:val="00E30C49"/>
    <w:rsid w:val="00E35BCC"/>
    <w:rsid w:val="00E3718C"/>
    <w:rsid w:val="00E3745D"/>
    <w:rsid w:val="00E401EF"/>
    <w:rsid w:val="00E40F8E"/>
    <w:rsid w:val="00E44A41"/>
    <w:rsid w:val="00E46725"/>
    <w:rsid w:val="00E556A3"/>
    <w:rsid w:val="00E56D13"/>
    <w:rsid w:val="00E56E4E"/>
    <w:rsid w:val="00E60871"/>
    <w:rsid w:val="00E62AC6"/>
    <w:rsid w:val="00E62E79"/>
    <w:rsid w:val="00E63C93"/>
    <w:rsid w:val="00E644F6"/>
    <w:rsid w:val="00E646A7"/>
    <w:rsid w:val="00E65DB0"/>
    <w:rsid w:val="00E75033"/>
    <w:rsid w:val="00E756F6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767B"/>
    <w:rsid w:val="00EE0320"/>
    <w:rsid w:val="00EE54DA"/>
    <w:rsid w:val="00EE621B"/>
    <w:rsid w:val="00EE7EFB"/>
    <w:rsid w:val="00EF229E"/>
    <w:rsid w:val="00EF47C3"/>
    <w:rsid w:val="00EF57D9"/>
    <w:rsid w:val="00F016B4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5C9F"/>
    <w:rsid w:val="00F77762"/>
    <w:rsid w:val="00F8443E"/>
    <w:rsid w:val="00F869E0"/>
    <w:rsid w:val="00F905EC"/>
    <w:rsid w:val="00F95A7C"/>
    <w:rsid w:val="00F969F2"/>
    <w:rsid w:val="00FA29B3"/>
    <w:rsid w:val="00FA2CB9"/>
    <w:rsid w:val="00FA2FFC"/>
    <w:rsid w:val="00FB1FD5"/>
    <w:rsid w:val="00FB4BE1"/>
    <w:rsid w:val="00FB5DCE"/>
    <w:rsid w:val="00FB7BC5"/>
    <w:rsid w:val="00FC2AA3"/>
    <w:rsid w:val="00FC32D4"/>
    <w:rsid w:val="00FC69CA"/>
    <w:rsid w:val="00FD12F5"/>
    <w:rsid w:val="00FD3CDE"/>
    <w:rsid w:val="00FD77F5"/>
    <w:rsid w:val="00FE47F5"/>
    <w:rsid w:val="00FE67F7"/>
    <w:rsid w:val="00FE6C45"/>
    <w:rsid w:val="00FF269C"/>
    <w:rsid w:val="00FF269E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5C1EB8D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1D"/>
  </w:style>
  <w:style w:type="paragraph" w:styleId="Nagwek1">
    <w:name w:val="heading 1"/>
    <w:basedOn w:val="Normalny"/>
    <w:next w:val="Normalny"/>
    <w:link w:val="Nagwek1Znak"/>
    <w:uiPriority w:val="9"/>
    <w:qFormat/>
    <w:rsid w:val="00144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4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49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49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49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49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449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4491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14491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Bullet">
    <w:name w:val="Bullet"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14491D"/>
    <w:pPr>
      <w:spacing w:after="0" w:line="240" w:lineRule="auto"/>
    </w:p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0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9FB"/>
  </w:style>
  <w:style w:type="paragraph" w:styleId="Stopka">
    <w:name w:val="footer"/>
    <w:basedOn w:val="Normalny"/>
    <w:link w:val="StopkaZnak"/>
    <w:uiPriority w:val="99"/>
    <w:unhideWhenUsed/>
    <w:rsid w:val="000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FB"/>
  </w:style>
  <w:style w:type="paragraph" w:styleId="Akapitzlist">
    <w:name w:val="List Paragraph"/>
    <w:basedOn w:val="Normalny"/>
    <w:uiPriority w:val="34"/>
    <w:qFormat/>
    <w:rsid w:val="00FF269E"/>
    <w:pPr>
      <w:ind w:left="720"/>
      <w:contextualSpacing/>
    </w:pPr>
  </w:style>
  <w:style w:type="paragraph" w:customStyle="1" w:styleId="tytuartykuuniebieski">
    <w:name w:val="tytuł artykułu niebieski"/>
    <w:basedOn w:val="Normalny"/>
    <w:uiPriority w:val="99"/>
    <w:rsid w:val="00661A9B"/>
    <w:pPr>
      <w:autoSpaceDE w:val="0"/>
      <w:autoSpaceDN w:val="0"/>
      <w:spacing w:after="0" w:line="288" w:lineRule="auto"/>
    </w:pPr>
    <w:rPr>
      <w:rFonts w:ascii="Univers Com 45 Light" w:eastAsiaTheme="minorHAnsi" w:hAnsi="Univers Com 45 Light" w:cs="Times New Roman"/>
      <w:b/>
      <w:bCs/>
      <w:color w:val="009EC7"/>
      <w:sz w:val="30"/>
      <w:szCs w:val="30"/>
      <w:lang w:eastAsia="pl-PL"/>
    </w:rPr>
  </w:style>
  <w:style w:type="paragraph" w:customStyle="1" w:styleId="dualitera">
    <w:name w:val="duża litera"/>
    <w:basedOn w:val="Normalny"/>
    <w:uiPriority w:val="99"/>
    <w:rsid w:val="00661A9B"/>
    <w:pPr>
      <w:autoSpaceDE w:val="0"/>
      <w:autoSpaceDN w:val="0"/>
      <w:spacing w:after="0" w:line="288" w:lineRule="auto"/>
    </w:pPr>
    <w:rPr>
      <w:rFonts w:ascii="Univers Com 45 Light" w:eastAsiaTheme="minorHAnsi" w:hAnsi="Univers Com 45 Light" w:cs="Times New Roman"/>
      <w:color w:val="000000"/>
      <w:sz w:val="20"/>
      <w:szCs w:val="20"/>
      <w:lang w:eastAsia="pl-PL"/>
    </w:rPr>
  </w:style>
  <w:style w:type="paragraph" w:customStyle="1" w:styleId="tekstoglnyjustowanie">
    <w:name w:val="tekst ogólny justowanie"/>
    <w:basedOn w:val="Normalny"/>
    <w:uiPriority w:val="99"/>
    <w:rsid w:val="00661A9B"/>
    <w:pPr>
      <w:autoSpaceDE w:val="0"/>
      <w:autoSpaceDN w:val="0"/>
      <w:spacing w:before="113" w:after="0" w:line="288" w:lineRule="auto"/>
      <w:jc w:val="both"/>
    </w:pPr>
    <w:rPr>
      <w:rFonts w:ascii="Univers Com 45 Light" w:eastAsiaTheme="minorHAnsi" w:hAnsi="Univers Com 45 Light" w:cs="Times New Roman"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9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49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491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491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49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49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49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4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49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49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491D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14491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4491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449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4491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49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491D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4491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4491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4491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4491D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14491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491D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878-4892-4D2D-9147-DE2B6E5D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6033</Characters>
  <Application>Microsoft Office Word</Application>
  <DocSecurity>0</DocSecurity>
  <Lines>50</Lines>
  <Paragraphs>14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Magdalena Karniewska</cp:lastModifiedBy>
  <cp:revision>2</cp:revision>
  <cp:lastPrinted>2018-08-20T12:04:00Z</cp:lastPrinted>
  <dcterms:created xsi:type="dcterms:W3CDTF">2018-08-20T12:11:00Z</dcterms:created>
  <dcterms:modified xsi:type="dcterms:W3CDTF">2018-08-20T12:11:00Z</dcterms:modified>
</cp:coreProperties>
</file>