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637A" w:rsidRDefault="00E2637A" w:rsidP="00481007">
      <w:pPr>
        <w:jc w:val="center"/>
        <w:rPr>
          <w:b/>
          <w:sz w:val="28"/>
        </w:rPr>
      </w:pPr>
    </w:p>
    <w:p w:rsidR="00E22427" w:rsidRDefault="00B457BC" w:rsidP="00B457BC">
      <w:pPr>
        <w:suppressAutoHyphens/>
        <w:spacing w:line="360" w:lineRule="auto"/>
        <w:ind w:rightChars="-1" w:right="-2"/>
        <w:jc w:val="center"/>
      </w:pPr>
      <w:r w:rsidRPr="00B457BC">
        <w:rPr>
          <w:b/>
          <w:sz w:val="28"/>
        </w:rPr>
        <w:t>POZWÓL, ŻEBY PARA ZMIENIŁA TWÓJ DOM NA LEPSZE</w:t>
      </w:r>
    </w:p>
    <w:p w:rsidR="00E2637A" w:rsidRDefault="00E2637A" w:rsidP="00481007">
      <w:pPr>
        <w:suppressAutoHyphens/>
        <w:spacing w:line="360" w:lineRule="auto"/>
        <w:ind w:rightChars="-1" w:right="-2"/>
        <w:jc w:val="both"/>
      </w:pPr>
    </w:p>
    <w:p w:rsidR="006E49C3" w:rsidRDefault="006E49C3" w:rsidP="006E49C3">
      <w:pPr>
        <w:suppressAutoHyphens/>
        <w:spacing w:line="360" w:lineRule="auto"/>
        <w:ind w:rightChars="-1" w:right="-2"/>
        <w:jc w:val="both"/>
      </w:pPr>
      <w:r>
        <w:rPr>
          <w:i/>
        </w:rPr>
        <w:t xml:space="preserve">LG przedstawia pralki z technologią True </w:t>
      </w:r>
      <w:proofErr w:type="spellStart"/>
      <w:r>
        <w:rPr>
          <w:i/>
        </w:rPr>
        <w:t>Steam</w:t>
      </w:r>
      <w:proofErr w:type="spellEnd"/>
      <w:r>
        <w:rPr>
          <w:i/>
        </w:rPr>
        <w:t xml:space="preserve">, nową kategorię suszarek, a także innowacyjny LG </w:t>
      </w:r>
      <w:proofErr w:type="spellStart"/>
      <w:r>
        <w:rPr>
          <w:i/>
        </w:rPr>
        <w:t>Styler</w:t>
      </w:r>
      <w:proofErr w:type="spellEnd"/>
      <w:r>
        <w:rPr>
          <w:i/>
        </w:rPr>
        <w:t xml:space="preserve"> – unikalne urządzenie, które za pomocą pary dba o Twoje ubrania. Nowe rozwiązania zapewniają doskonałą efektywność, a także pomagają oszczędzić czas i przestrzeń, zmniejszyć koszty i zadbać o zdrowie.</w:t>
      </w:r>
    </w:p>
    <w:p w:rsidR="006C1423" w:rsidRDefault="006C1423" w:rsidP="00481007">
      <w:pPr>
        <w:suppressAutoHyphens/>
        <w:spacing w:line="360" w:lineRule="auto"/>
        <w:ind w:rightChars="-1" w:right="-2"/>
        <w:jc w:val="both"/>
        <w:rPr>
          <w:b/>
        </w:rPr>
      </w:pPr>
    </w:p>
    <w:p w:rsidR="00AA6714" w:rsidRDefault="00AA6714" w:rsidP="00481007">
      <w:pPr>
        <w:suppressAutoHyphens/>
        <w:spacing w:line="360" w:lineRule="auto"/>
        <w:ind w:rightChars="-1" w:right="-2"/>
        <w:jc w:val="both"/>
        <w:rPr>
          <w:b/>
        </w:rPr>
      </w:pPr>
    </w:p>
    <w:p w:rsidR="006C1423" w:rsidRDefault="00B457BC" w:rsidP="006C1423">
      <w:pPr>
        <w:suppressAutoHyphens/>
        <w:spacing w:line="360" w:lineRule="auto"/>
        <w:ind w:rightChars="-1" w:right="-2"/>
        <w:jc w:val="both"/>
        <w:rPr>
          <w:b/>
        </w:rPr>
      </w:pPr>
      <w:r w:rsidRPr="00B457BC">
        <w:rPr>
          <w:b/>
        </w:rPr>
        <w:t>Zdrowe i ekologiczne pranie</w:t>
      </w:r>
      <w:r w:rsidR="006C1423" w:rsidRPr="006C1423">
        <w:rPr>
          <w:b/>
        </w:rPr>
        <w:t xml:space="preserve"> </w:t>
      </w:r>
    </w:p>
    <w:p w:rsidR="006C1423" w:rsidRDefault="006C1423" w:rsidP="006C1423">
      <w:pPr>
        <w:suppressAutoHyphens/>
        <w:spacing w:line="360" w:lineRule="auto"/>
        <w:ind w:rightChars="-1" w:right="-2"/>
        <w:jc w:val="both"/>
      </w:pPr>
    </w:p>
    <w:p w:rsidR="00B457BC" w:rsidRDefault="00B457BC" w:rsidP="00B457BC">
      <w:pPr>
        <w:suppressAutoHyphens/>
        <w:spacing w:line="360" w:lineRule="auto"/>
        <w:ind w:rightChars="-1" w:right="-2"/>
        <w:jc w:val="both"/>
      </w:pPr>
      <w:r>
        <w:t>Mimo że pranie w sposób naturalny kojarzy się z czystością, tak naprawdę zwykłe pralki nie zapewniają naszym ubraniom całkowitego bezpieczeństwa, ponieważ</w:t>
      </w:r>
      <w:r w:rsidR="00B26F6B">
        <w:t xml:space="preserve"> nie</w:t>
      </w:r>
      <w:r>
        <w:t xml:space="preserve"> są w stanie poradzić sobie z obecnymi wszędzie wokół nas alergenami. Żeby pozbyć się tych szkodliwych czynników potrzeba czegoś więcej, niż gorąca woda - dlatego LG wyposażyło swoje pralki w technologię True </w:t>
      </w:r>
      <w:proofErr w:type="spellStart"/>
      <w:r>
        <w:t>Steam</w:t>
      </w:r>
      <w:proofErr w:type="spellEnd"/>
      <w:r>
        <w:t xml:space="preserve">. Urządzenia te piorą za pomocą pary, dzięki czemu nawet podczas prania w temperaturze 60 stopni trwającego zaledwie 30 minut są w stanie usunąć 99,9% alergenów, czyniąc ubrania, bieliznę, pościel i ręczniki naprawdę czystymi i zapewniają zdrowie twojej rodzinie.  </w:t>
      </w:r>
    </w:p>
    <w:p w:rsidR="006C1423" w:rsidRDefault="00B457BC" w:rsidP="00B457BC">
      <w:pPr>
        <w:suppressAutoHyphens/>
        <w:spacing w:line="360" w:lineRule="auto"/>
        <w:ind w:rightChars="-1" w:right="-2"/>
        <w:jc w:val="both"/>
      </w:pPr>
      <w:r>
        <w:t xml:space="preserve">Dzięki mocy pary True </w:t>
      </w:r>
      <w:proofErr w:type="spellStart"/>
      <w:r>
        <w:t>Steam</w:t>
      </w:r>
      <w:proofErr w:type="spellEnd"/>
      <w:r>
        <w:t>,</w:t>
      </w:r>
      <w:r w:rsidR="00B26F6B">
        <w:t xml:space="preserve"> ubrania</w:t>
      </w:r>
      <w:r>
        <w:t xml:space="preserve"> prane w pralkach LG są</w:t>
      </w:r>
      <w:r w:rsidR="00B26F6B">
        <w:t xml:space="preserve"> bardziej</w:t>
      </w:r>
      <w:r>
        <w:t xml:space="preserve"> puszyste i delikatne</w:t>
      </w:r>
      <w:r w:rsidR="00B26F6B">
        <w:t xml:space="preserve"> również</w:t>
      </w:r>
      <w:r>
        <w:t xml:space="preserve"> bez dodawania płynów zmiękczających, możesz więc wyeliminować z otoczenia swoich dzieci kolejny środek chemiczny, dbając w ten sposób zarówno o nie, jak i o stan środowiska.</w:t>
      </w:r>
      <w:r w:rsidR="009E253A">
        <w:t xml:space="preserve"> P</w:t>
      </w:r>
      <w:r>
        <w:t xml:space="preserve">ralki LG True </w:t>
      </w:r>
      <w:proofErr w:type="spellStart"/>
      <w:r>
        <w:t>Steam</w:t>
      </w:r>
      <w:proofErr w:type="spellEnd"/>
      <w:r>
        <w:t xml:space="preserve"> oszczędzą też twój czas, bo podczas prania para likwiduje drobne zagniecenia, więc wielu ubrań nie będzie trzeba prasować.</w:t>
      </w:r>
    </w:p>
    <w:p w:rsidR="006C1423" w:rsidRDefault="006C1423" w:rsidP="0051247D">
      <w:pPr>
        <w:suppressAutoHyphens/>
        <w:spacing w:line="360" w:lineRule="auto"/>
        <w:ind w:rightChars="-1" w:right="-2"/>
        <w:jc w:val="center"/>
      </w:pPr>
      <w:r>
        <w:rPr>
          <w:noProof/>
        </w:rPr>
        <w:lastRenderedPageBreak/>
        <w:drawing>
          <wp:inline distT="0" distB="0" distL="0" distR="0">
            <wp:extent cx="3667125" cy="3002687"/>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6056_1_s.jpg"/>
                    <pic:cNvPicPr/>
                  </pic:nvPicPr>
                  <pic:blipFill>
                    <a:blip r:embed="rId8"/>
                    <a:stretch>
                      <a:fillRect/>
                    </a:stretch>
                  </pic:blipFill>
                  <pic:spPr>
                    <a:xfrm>
                      <a:off x="0" y="0"/>
                      <a:ext cx="3694185" cy="3024844"/>
                    </a:xfrm>
                    <a:prstGeom prst="rect">
                      <a:avLst/>
                    </a:prstGeom>
                  </pic:spPr>
                </pic:pic>
              </a:graphicData>
            </a:graphic>
          </wp:inline>
        </w:drawing>
      </w:r>
    </w:p>
    <w:p w:rsidR="0051247D" w:rsidRDefault="009E253A" w:rsidP="0051247D">
      <w:pPr>
        <w:suppressAutoHyphens/>
        <w:spacing w:line="360" w:lineRule="auto"/>
        <w:ind w:rightChars="-1" w:right="-2"/>
        <w:jc w:val="center"/>
      </w:pPr>
      <w:r>
        <w:rPr>
          <w:noProof/>
        </w:rPr>
        <w:drawing>
          <wp:inline distT="0" distB="0" distL="0" distR="0">
            <wp:extent cx="3667125" cy="2447768"/>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6455_s.jpg"/>
                    <pic:cNvPicPr/>
                  </pic:nvPicPr>
                  <pic:blipFill>
                    <a:blip r:embed="rId9"/>
                    <a:stretch>
                      <a:fillRect/>
                    </a:stretch>
                  </pic:blipFill>
                  <pic:spPr>
                    <a:xfrm>
                      <a:off x="0" y="0"/>
                      <a:ext cx="3692952" cy="2465007"/>
                    </a:xfrm>
                    <a:prstGeom prst="rect">
                      <a:avLst/>
                    </a:prstGeom>
                  </pic:spPr>
                </pic:pic>
              </a:graphicData>
            </a:graphic>
          </wp:inline>
        </w:drawing>
      </w:r>
    </w:p>
    <w:p w:rsidR="00897E3D" w:rsidRPr="00897E3D" w:rsidRDefault="00897E3D" w:rsidP="00897E3D">
      <w:pPr>
        <w:suppressAutoHyphens/>
        <w:spacing w:line="360" w:lineRule="auto"/>
        <w:ind w:rightChars="-1" w:right="-2"/>
        <w:jc w:val="center"/>
        <w:rPr>
          <w:sz w:val="20"/>
          <w:szCs w:val="20"/>
        </w:rPr>
      </w:pPr>
      <w:r>
        <w:rPr>
          <w:sz w:val="20"/>
          <w:szCs w:val="20"/>
        </w:rPr>
        <w:t>Dzięki praniu w parze</w:t>
      </w:r>
      <w:r w:rsidR="009E253A">
        <w:rPr>
          <w:sz w:val="20"/>
          <w:szCs w:val="20"/>
        </w:rPr>
        <w:t xml:space="preserve"> likwidowanych jest 99,9% alergenów, a</w:t>
      </w:r>
      <w:r w:rsidR="00DE6F6A">
        <w:rPr>
          <w:sz w:val="20"/>
          <w:szCs w:val="20"/>
        </w:rPr>
        <w:t xml:space="preserve"> </w:t>
      </w:r>
      <w:r w:rsidR="00541410">
        <w:rPr>
          <w:sz w:val="20"/>
          <w:szCs w:val="20"/>
        </w:rPr>
        <w:t>t</w:t>
      </w:r>
      <w:r w:rsidR="00DE6F6A">
        <w:rPr>
          <w:sz w:val="20"/>
          <w:szCs w:val="20"/>
        </w:rPr>
        <w:t>woje</w:t>
      </w:r>
      <w:r>
        <w:rPr>
          <w:sz w:val="20"/>
          <w:szCs w:val="20"/>
        </w:rPr>
        <w:t xml:space="preserve"> rzeczy takie jak ubrania lub ręczniki zachowają miękkość i puszystość</w:t>
      </w:r>
    </w:p>
    <w:p w:rsidR="006C1423" w:rsidRDefault="006C1423" w:rsidP="006C1423">
      <w:pPr>
        <w:suppressAutoHyphens/>
        <w:spacing w:line="360" w:lineRule="auto"/>
        <w:ind w:rightChars="-1" w:right="-2"/>
        <w:jc w:val="both"/>
      </w:pPr>
    </w:p>
    <w:p w:rsidR="006E49C3" w:rsidRDefault="006E49C3" w:rsidP="006C1423">
      <w:pPr>
        <w:suppressAutoHyphens/>
        <w:spacing w:line="360" w:lineRule="auto"/>
        <w:ind w:rightChars="-1" w:right="-2"/>
        <w:jc w:val="both"/>
      </w:pPr>
    </w:p>
    <w:p w:rsidR="006C1423" w:rsidRPr="006C1423" w:rsidRDefault="006C1423" w:rsidP="006C1423">
      <w:pPr>
        <w:suppressAutoHyphens/>
        <w:spacing w:line="360" w:lineRule="auto"/>
        <w:ind w:rightChars="-1" w:right="-2"/>
        <w:jc w:val="both"/>
        <w:rPr>
          <w:b/>
        </w:rPr>
      </w:pPr>
      <w:r w:rsidRPr="006C1423">
        <w:rPr>
          <w:b/>
        </w:rPr>
        <w:t>Koniec z rozwieszaniem</w:t>
      </w:r>
    </w:p>
    <w:p w:rsidR="006C1423" w:rsidRDefault="006C1423" w:rsidP="006C1423">
      <w:pPr>
        <w:suppressAutoHyphens/>
        <w:spacing w:line="360" w:lineRule="auto"/>
        <w:ind w:rightChars="-1" w:right="-2"/>
        <w:jc w:val="both"/>
      </w:pPr>
    </w:p>
    <w:p w:rsidR="00541410" w:rsidRDefault="00541410" w:rsidP="006C1423">
      <w:pPr>
        <w:suppressAutoHyphens/>
        <w:spacing w:line="360" w:lineRule="auto"/>
        <w:ind w:rightChars="-1" w:right="-2"/>
        <w:jc w:val="both"/>
      </w:pPr>
      <w:r w:rsidRPr="00541410">
        <w:t>Sznury suszącego się prania wyglądają malowniczo wśród wąskich uliczek uroczych, śródziemnomorskich miasteczek, ale w mieszkaniu lub na balkonie mokre ubrania sprawiają same problemy. Nie tylko zajmują miejsce i niszczą kompozycję wnętrza, ale też powodują</w:t>
      </w:r>
      <w:r w:rsidR="009E253A">
        <w:t>,</w:t>
      </w:r>
      <w:r w:rsidRPr="00541410">
        <w:t xml:space="preserve"> że w domu utrzymuje się nieprzyjemna i niezdrowa wilgoć, która może </w:t>
      </w:r>
      <w:r w:rsidRPr="00541410">
        <w:lastRenderedPageBreak/>
        <w:t>prowadzić nawet do rozwoju pleśni. LG wprowadza do sprzedaży samodzielne suszarki, które będą doskonałym uzupełnieniem pralki, zwiększając komfort życia. Nowe suszarki LG można stawiać na pralkach, dzięki czemu urządzenie nie zajmie dodatkowego miejsca i stworzy spójny stylistycznie zestaw</w:t>
      </w:r>
      <w:r w:rsidR="009E253A">
        <w:t>. T</w:t>
      </w:r>
      <w:r w:rsidRPr="00541410">
        <w:t>radycyjne stojaki na pranie potrafią zająć pół łazienki</w:t>
      </w:r>
      <w:r w:rsidR="009E253A">
        <w:t>,</w:t>
      </w:r>
      <w:r w:rsidRPr="00541410">
        <w:t xml:space="preserve"> a do tego nie wyglądają zbyt reprezentacyjnie. Oprócz miejsca zyskasz też więcej wolnego czasu, który zamiast na rozwieszanie prania będziesz mógł poświęcić na relaks. Powierzając swoje najlepsze ubrania suszarkom LG możesz być pewny, że będą potraktowane w wyjątkowy sposób. Materiał jest dodatkowo czyszczony z alergenów, pozbawiany zagnieceń oraz zmiękczany - wszystko to bez użycia środków chemicznych, z wykorzystaniem powstającej w trakcie suszenia pary. Jeśli będziesz chciał popatrzeć na pranie powiewające na wietrze, przejedź się do Włoch albo Hiszpanii - w domu po prostu otwórz suszarkę LG i wyjmij z niej suche i pachnące ubrania.</w:t>
      </w:r>
    </w:p>
    <w:p w:rsidR="00E2637A" w:rsidRDefault="00E2637A" w:rsidP="00E2637A">
      <w:pPr>
        <w:suppressAutoHyphens/>
        <w:spacing w:line="360" w:lineRule="auto"/>
        <w:ind w:rightChars="-1" w:right="-2"/>
        <w:jc w:val="center"/>
      </w:pPr>
      <w:r>
        <w:rPr>
          <w:noProof/>
        </w:rPr>
        <w:drawing>
          <wp:inline distT="0" distB="0" distL="0" distR="0">
            <wp:extent cx="3695700" cy="4148010"/>
            <wp:effectExtent l="0" t="0" r="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6383_s.jpg"/>
                    <pic:cNvPicPr/>
                  </pic:nvPicPr>
                  <pic:blipFill rotWithShape="1">
                    <a:blip r:embed="rId10"/>
                    <a:srcRect t="12511" r="289" b="6385"/>
                    <a:stretch/>
                  </pic:blipFill>
                  <pic:spPr bwMode="auto">
                    <a:xfrm>
                      <a:off x="0" y="0"/>
                      <a:ext cx="3701806" cy="4154863"/>
                    </a:xfrm>
                    <a:prstGeom prst="rect">
                      <a:avLst/>
                    </a:prstGeom>
                    <a:ln>
                      <a:noFill/>
                    </a:ln>
                    <a:extLst>
                      <a:ext uri="{53640926-AAD7-44D8-BBD7-CCE9431645EC}">
                        <a14:shadowObscured xmlns:a14="http://schemas.microsoft.com/office/drawing/2010/main"/>
                      </a:ext>
                    </a:extLst>
                  </pic:spPr>
                </pic:pic>
              </a:graphicData>
            </a:graphic>
          </wp:inline>
        </w:drawing>
      </w:r>
    </w:p>
    <w:p w:rsidR="006E49C3" w:rsidRPr="005331D1" w:rsidRDefault="00DE6F6A" w:rsidP="005331D1">
      <w:pPr>
        <w:suppressAutoHyphens/>
        <w:spacing w:line="360" w:lineRule="auto"/>
        <w:ind w:rightChars="-1" w:right="-2"/>
        <w:jc w:val="center"/>
        <w:rPr>
          <w:i/>
          <w:sz w:val="20"/>
          <w:szCs w:val="20"/>
        </w:rPr>
      </w:pPr>
      <w:r>
        <w:rPr>
          <w:i/>
          <w:sz w:val="20"/>
          <w:szCs w:val="20"/>
        </w:rPr>
        <w:t>W mniejszych mieszkaniach suszarkę LG można ustawić na pralce</w:t>
      </w:r>
    </w:p>
    <w:p w:rsidR="00206D22" w:rsidRDefault="00206D22" w:rsidP="006C1423">
      <w:pPr>
        <w:suppressAutoHyphens/>
        <w:spacing w:line="360" w:lineRule="auto"/>
        <w:ind w:rightChars="-1" w:right="-2"/>
        <w:jc w:val="both"/>
        <w:rPr>
          <w:b/>
        </w:rPr>
      </w:pPr>
    </w:p>
    <w:p w:rsidR="00206D22" w:rsidRDefault="00206D22" w:rsidP="006C1423">
      <w:pPr>
        <w:suppressAutoHyphens/>
        <w:spacing w:line="360" w:lineRule="auto"/>
        <w:ind w:rightChars="-1" w:right="-2"/>
        <w:jc w:val="both"/>
        <w:rPr>
          <w:b/>
        </w:rPr>
      </w:pPr>
    </w:p>
    <w:p w:rsidR="006C1423" w:rsidRPr="006C1423" w:rsidRDefault="006C1423" w:rsidP="006C1423">
      <w:pPr>
        <w:suppressAutoHyphens/>
        <w:spacing w:line="360" w:lineRule="auto"/>
        <w:ind w:rightChars="-1" w:right="-2"/>
        <w:jc w:val="both"/>
        <w:rPr>
          <w:b/>
        </w:rPr>
      </w:pPr>
      <w:bookmarkStart w:id="0" w:name="_GoBack"/>
      <w:bookmarkEnd w:id="0"/>
      <w:r w:rsidRPr="006C1423">
        <w:rPr>
          <w:b/>
        </w:rPr>
        <w:lastRenderedPageBreak/>
        <w:t>Magiczna szafa</w:t>
      </w:r>
    </w:p>
    <w:p w:rsidR="006C1423" w:rsidRDefault="006C1423" w:rsidP="006C1423">
      <w:pPr>
        <w:suppressAutoHyphens/>
        <w:spacing w:line="360" w:lineRule="auto"/>
        <w:ind w:rightChars="-1" w:right="-2"/>
        <w:jc w:val="both"/>
      </w:pPr>
    </w:p>
    <w:p w:rsidR="00ED62CA" w:rsidRDefault="00541410" w:rsidP="006C1423">
      <w:pPr>
        <w:suppressAutoHyphens/>
        <w:spacing w:line="360" w:lineRule="auto"/>
        <w:ind w:rightChars="-1" w:right="-2"/>
        <w:jc w:val="both"/>
      </w:pPr>
      <w:r w:rsidRPr="00541410">
        <w:t xml:space="preserve">Lubimy zakładać czyste i pachnące rzeczy, które niedawno zostały uprane i wysuszone. Co jednak z rzeczami, które nie są brudne, ale nie nadają się do założenia na przykład dlatego, że są pogniecione, albo przeszły jakimś intensywnym zapachem? Odpowiedzią LG jest </w:t>
      </w:r>
      <w:proofErr w:type="spellStart"/>
      <w:r w:rsidRPr="00541410">
        <w:t>Styler</w:t>
      </w:r>
      <w:proofErr w:type="spellEnd"/>
      <w:r w:rsidRPr="00541410">
        <w:t xml:space="preserve">, urządzenie, które dzięki technologii True </w:t>
      </w:r>
      <w:proofErr w:type="spellStart"/>
      <w:r w:rsidRPr="00541410">
        <w:t>Steam</w:t>
      </w:r>
      <w:proofErr w:type="spellEnd"/>
      <w:r w:rsidRPr="00541410">
        <w:t xml:space="preserve"> może w ciągu 30 minut gruntownie odświeżyć używane ubranie. To jednak nie koniec jego możliwości. Kiedy wrócisz ze spaceru, podczas którego złapał cię deszcz, wystarczy że włożysz je do </w:t>
      </w:r>
      <w:proofErr w:type="spellStart"/>
      <w:r w:rsidRPr="00541410">
        <w:t>Stylera</w:t>
      </w:r>
      <w:proofErr w:type="spellEnd"/>
      <w:r w:rsidRPr="00541410">
        <w:t xml:space="preserve"> – już po chwili będą suche. Przesiąknięte zapachem papierosów po wizycie w klubie koszule po pobycie we wnętrzu </w:t>
      </w:r>
      <w:proofErr w:type="spellStart"/>
      <w:r w:rsidRPr="00541410">
        <w:t>Stylera</w:t>
      </w:r>
      <w:proofErr w:type="spellEnd"/>
      <w:r w:rsidRPr="00541410">
        <w:t xml:space="preserve"> z powrotem będą nadawały się do noszenia przy niepalących bliskich. Gorąca para z generatora True </w:t>
      </w:r>
      <w:proofErr w:type="spellStart"/>
      <w:r w:rsidRPr="00541410">
        <w:t>Steam</w:t>
      </w:r>
      <w:proofErr w:type="spellEnd"/>
      <w:r w:rsidRPr="00541410">
        <w:t xml:space="preserve"> w połączeniu ze specjalnie dobranymi wibracjami sprawia, że wyjęte ze </w:t>
      </w:r>
      <w:proofErr w:type="spellStart"/>
      <w:r w:rsidRPr="00541410">
        <w:t>Stylera</w:t>
      </w:r>
      <w:proofErr w:type="spellEnd"/>
      <w:r w:rsidRPr="00541410">
        <w:t xml:space="preserve"> rzeczy wyglądają i pachną świeżo, zagniecenia są rozprostowane, a oprócz tego ubrania są oczyszczone z 99,9% alergenów, w tym bakterii.</w:t>
      </w:r>
    </w:p>
    <w:p w:rsidR="00ED62CA" w:rsidRDefault="00ED62CA" w:rsidP="00CE4B06">
      <w:pPr>
        <w:suppressAutoHyphens/>
        <w:spacing w:line="360" w:lineRule="auto"/>
        <w:ind w:rightChars="-1" w:right="-2"/>
        <w:jc w:val="center"/>
      </w:pPr>
      <w:r>
        <w:rPr>
          <w:noProof/>
        </w:rPr>
        <w:drawing>
          <wp:inline distT="0" distB="0" distL="0" distR="0">
            <wp:extent cx="2532158" cy="4056874"/>
            <wp:effectExtent l="0" t="0" r="1905"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6358_2_1_1_s.jpg"/>
                    <pic:cNvPicPr/>
                  </pic:nvPicPr>
                  <pic:blipFill>
                    <a:blip r:embed="rId11"/>
                    <a:stretch>
                      <a:fillRect/>
                    </a:stretch>
                  </pic:blipFill>
                  <pic:spPr>
                    <a:xfrm>
                      <a:off x="0" y="0"/>
                      <a:ext cx="2543907" cy="4075697"/>
                    </a:xfrm>
                    <a:prstGeom prst="rect">
                      <a:avLst/>
                    </a:prstGeom>
                  </pic:spPr>
                </pic:pic>
              </a:graphicData>
            </a:graphic>
          </wp:inline>
        </w:drawing>
      </w:r>
      <w:r w:rsidR="00CE4B06">
        <w:t xml:space="preserve">    </w:t>
      </w:r>
      <w:r w:rsidR="00CE4B06">
        <w:rPr>
          <w:noProof/>
        </w:rPr>
        <w:drawing>
          <wp:inline distT="0" distB="0" distL="0" distR="0">
            <wp:extent cx="2704473" cy="4051465"/>
            <wp:effectExtent l="0" t="0" r="635"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632_1_s.jpg"/>
                    <pic:cNvPicPr/>
                  </pic:nvPicPr>
                  <pic:blipFill>
                    <a:blip r:embed="rId12"/>
                    <a:stretch>
                      <a:fillRect/>
                    </a:stretch>
                  </pic:blipFill>
                  <pic:spPr>
                    <a:xfrm>
                      <a:off x="0" y="0"/>
                      <a:ext cx="2716092" cy="4068871"/>
                    </a:xfrm>
                    <a:prstGeom prst="rect">
                      <a:avLst/>
                    </a:prstGeom>
                  </pic:spPr>
                </pic:pic>
              </a:graphicData>
            </a:graphic>
          </wp:inline>
        </w:drawing>
      </w:r>
    </w:p>
    <w:p w:rsidR="006C1423" w:rsidRPr="00CE4B06" w:rsidRDefault="00CE4B06" w:rsidP="00CE4B06">
      <w:pPr>
        <w:suppressAutoHyphens/>
        <w:spacing w:line="360" w:lineRule="auto"/>
        <w:ind w:rightChars="-1" w:right="-2"/>
        <w:jc w:val="center"/>
        <w:rPr>
          <w:i/>
          <w:sz w:val="20"/>
          <w:szCs w:val="20"/>
        </w:rPr>
      </w:pPr>
      <w:r>
        <w:rPr>
          <w:i/>
          <w:sz w:val="20"/>
          <w:szCs w:val="20"/>
        </w:rPr>
        <w:t xml:space="preserve">LG </w:t>
      </w:r>
      <w:proofErr w:type="spellStart"/>
      <w:r>
        <w:rPr>
          <w:i/>
          <w:sz w:val="20"/>
          <w:szCs w:val="20"/>
        </w:rPr>
        <w:t>Styler</w:t>
      </w:r>
      <w:proofErr w:type="spellEnd"/>
      <w:r>
        <w:rPr>
          <w:i/>
          <w:sz w:val="20"/>
          <w:szCs w:val="20"/>
        </w:rPr>
        <w:t xml:space="preserve"> odświeży zarówno koszulę lub marynarkę jak i ubrania czy obuwie treningowe</w:t>
      </w:r>
    </w:p>
    <w:p w:rsidR="0023374A" w:rsidRDefault="0023374A" w:rsidP="0026739B">
      <w:pPr>
        <w:kinsoku w:val="0"/>
        <w:overflowPunct w:val="0"/>
        <w:spacing w:before="240" w:line="240" w:lineRule="exact"/>
      </w:pPr>
    </w:p>
    <w:p w:rsidR="00CA7B10" w:rsidRDefault="0026739B" w:rsidP="00ED62CA">
      <w:pPr>
        <w:kinsoku w:val="0"/>
        <w:overflowPunct w:val="0"/>
        <w:spacing w:before="240"/>
      </w:pPr>
      <w:r>
        <w:t xml:space="preserve">Więcej informacji nt. technologii </w:t>
      </w:r>
      <w:proofErr w:type="spellStart"/>
      <w:r w:rsidR="00564414">
        <w:t>TrueSteam</w:t>
      </w:r>
      <w:proofErr w:type="spellEnd"/>
      <w:r w:rsidR="0023374A">
        <w:t xml:space="preserve"> znajduje się na stronie LG</w:t>
      </w:r>
      <w:r>
        <w:t>:</w:t>
      </w:r>
    </w:p>
    <w:p w:rsidR="0026739B" w:rsidRDefault="00DE6F6A" w:rsidP="00ED62CA">
      <w:pPr>
        <w:kinsoku w:val="0"/>
        <w:overflowPunct w:val="0"/>
        <w:spacing w:before="240"/>
      </w:pPr>
      <w:r w:rsidRPr="00DE6F6A">
        <w:rPr>
          <w:rStyle w:val="Hipercze"/>
          <w:rFonts w:ascii="Cambria" w:hAnsi="Cambria"/>
        </w:rPr>
        <w:t>https://www.lg.com/pl/steamwashingmachine</w:t>
      </w:r>
    </w:p>
    <w:p w:rsidR="00CE4B06" w:rsidRDefault="00CE4B06" w:rsidP="00FB4F07">
      <w:pPr>
        <w:kinsoku w:val="0"/>
        <w:overflowPunct w:val="0"/>
        <w:spacing w:before="240" w:line="240" w:lineRule="exact"/>
        <w:jc w:val="center"/>
      </w:pPr>
    </w:p>
    <w:p w:rsidR="00CE4B06" w:rsidRDefault="00CE4B06" w:rsidP="00FB4F07">
      <w:pPr>
        <w:kinsoku w:val="0"/>
        <w:overflowPunct w:val="0"/>
        <w:spacing w:before="240" w:line="240" w:lineRule="exact"/>
        <w:jc w:val="center"/>
      </w:pPr>
    </w:p>
    <w:p w:rsidR="00E80381" w:rsidRDefault="00E80381" w:rsidP="00FB4F07">
      <w:pPr>
        <w:kinsoku w:val="0"/>
        <w:overflowPunct w:val="0"/>
        <w:spacing w:before="240" w:line="240" w:lineRule="exact"/>
        <w:jc w:val="center"/>
      </w:pPr>
      <w:r>
        <w:t># # #</w:t>
      </w:r>
    </w:p>
    <w:p w:rsidR="00CE4B06" w:rsidRPr="00053D13" w:rsidRDefault="00CE4B06" w:rsidP="00FB4F07">
      <w:pPr>
        <w:kinsoku w:val="0"/>
        <w:overflowPunct w:val="0"/>
        <w:spacing w:before="240" w:line="240" w:lineRule="exact"/>
        <w:jc w:val="center"/>
        <w:rPr>
          <w:rFonts w:eastAsia="Malgun Gothic"/>
        </w:rPr>
      </w:pPr>
    </w:p>
    <w:p w:rsidR="00E80381" w:rsidRPr="00005FA2" w:rsidRDefault="00E80381" w:rsidP="00FB4F07">
      <w:pPr>
        <w:kinsoku w:val="0"/>
        <w:overflowPunct w:val="0"/>
        <w:spacing w:line="240" w:lineRule="exact"/>
        <w:rPr>
          <w:rFonts w:eastAsia="Malgun Gothic"/>
          <w:noProof/>
          <w:kern w:val="2"/>
          <w:sz w:val="18"/>
          <w:szCs w:val="18"/>
          <w:shd w:val="clear" w:color="auto" w:fill="FFFFFF"/>
        </w:rPr>
      </w:pPr>
    </w:p>
    <w:p w:rsidR="00E80381" w:rsidRPr="00053D13" w:rsidRDefault="00E80381" w:rsidP="00FB4F07">
      <w:pPr>
        <w:kinsoku w:val="0"/>
        <w:overflowPunct w:val="0"/>
        <w:spacing w:line="240" w:lineRule="exact"/>
        <w:rPr>
          <w:rFonts w:eastAsia="Malgun Gothic"/>
          <w:noProof/>
          <w:kern w:val="2"/>
          <w:sz w:val="18"/>
          <w:szCs w:val="18"/>
          <w:shd w:val="clear" w:color="auto" w:fill="FFFFFF"/>
        </w:rPr>
      </w:pPr>
    </w:p>
    <w:p w:rsidR="001E2A7F" w:rsidRPr="00754505" w:rsidRDefault="001E2A7F" w:rsidP="001E2A7F">
      <w:pPr>
        <w:suppressAutoHyphens/>
        <w:spacing w:line="360" w:lineRule="auto"/>
        <w:contextualSpacing/>
        <w:rPr>
          <w:rFonts w:eastAsia="Batang"/>
          <w:b/>
          <w:color w:val="CC0066"/>
          <w:sz w:val="16"/>
          <w:szCs w:val="18"/>
          <w:lang w:val="pt-PT"/>
        </w:rPr>
      </w:pPr>
      <w:r w:rsidRPr="00754505">
        <w:rPr>
          <w:rFonts w:eastAsia="Batang"/>
          <w:b/>
          <w:color w:val="CC0066"/>
          <w:sz w:val="16"/>
          <w:szCs w:val="18"/>
          <w:lang w:val="pt-PT"/>
        </w:rPr>
        <w:t>O firmie LG Electronics, Inc.</w:t>
      </w:r>
    </w:p>
    <w:p w:rsidR="001E2A7F" w:rsidRDefault="001E2A7F" w:rsidP="001E2A7F">
      <w:pPr>
        <w:pStyle w:val="Default"/>
        <w:suppressAutoHyphens/>
        <w:spacing w:line="360" w:lineRule="auto"/>
        <w:contextualSpacing/>
        <w:jc w:val="both"/>
        <w:rPr>
          <w:rStyle w:val="Hipercze"/>
          <w:color w:val="auto"/>
          <w:sz w:val="16"/>
          <w:szCs w:val="18"/>
        </w:rPr>
      </w:pPr>
      <w:r w:rsidRPr="004A4A1C">
        <w:rPr>
          <w:color w:val="auto"/>
          <w:sz w:val="16"/>
          <w:szCs w:val="18"/>
        </w:rPr>
        <w:t>Firma LG Electronics Inc. jest jednym z głównych światowych producentów oferujących innowacyjne technologie w dziedzinie elektroniki użytkowej, urządzeń mobilnych o</w:t>
      </w:r>
      <w:r>
        <w:rPr>
          <w:color w:val="auto"/>
          <w:sz w:val="16"/>
          <w:szCs w:val="18"/>
        </w:rPr>
        <w:t>raz sprzętu AGD. LG zatrudnia 75 000 osób w 118</w:t>
      </w:r>
      <w:r w:rsidRPr="004A4A1C">
        <w:rPr>
          <w:color w:val="auto"/>
          <w:sz w:val="16"/>
          <w:szCs w:val="18"/>
        </w:rPr>
        <w:t xml:space="preserve"> oddziałach na</w:t>
      </w:r>
      <w:r>
        <w:rPr>
          <w:color w:val="auto"/>
          <w:sz w:val="16"/>
          <w:szCs w:val="18"/>
        </w:rPr>
        <w:t xml:space="preserve"> całym świecie. W roku 2016</w:t>
      </w:r>
      <w:r w:rsidRPr="004A4A1C">
        <w:rPr>
          <w:color w:val="auto"/>
          <w:sz w:val="16"/>
          <w:szCs w:val="18"/>
        </w:rPr>
        <w:t xml:space="preserve"> globalna spr</w:t>
      </w:r>
      <w:r>
        <w:rPr>
          <w:color w:val="auto"/>
          <w:sz w:val="16"/>
          <w:szCs w:val="18"/>
        </w:rPr>
        <w:t>zedaż firmy osiągnęła wartość 48,9 miliarda USD</w:t>
      </w:r>
      <w:r w:rsidRPr="004A4A1C">
        <w:rPr>
          <w:color w:val="auto"/>
          <w:sz w:val="16"/>
          <w:szCs w:val="18"/>
        </w:rPr>
        <w:t xml:space="preserve">. </w:t>
      </w:r>
      <w:proofErr w:type="spellStart"/>
      <w:r w:rsidRPr="0009104E">
        <w:rPr>
          <w:color w:val="auto"/>
          <w:sz w:val="16"/>
          <w:szCs w:val="18"/>
          <w:lang w:val="en-GB"/>
        </w:rPr>
        <w:t>Działalność</w:t>
      </w:r>
      <w:proofErr w:type="spellEnd"/>
      <w:r w:rsidRPr="0009104E">
        <w:rPr>
          <w:color w:val="auto"/>
          <w:sz w:val="16"/>
          <w:szCs w:val="18"/>
          <w:lang w:val="en-GB"/>
        </w:rPr>
        <w:t xml:space="preserve"> LG Electronics </w:t>
      </w:r>
      <w:proofErr w:type="spellStart"/>
      <w:r w:rsidRPr="0009104E">
        <w:rPr>
          <w:color w:val="auto"/>
          <w:sz w:val="16"/>
          <w:szCs w:val="18"/>
          <w:lang w:val="en-GB"/>
        </w:rPr>
        <w:t>obejmuje</w:t>
      </w:r>
      <w:proofErr w:type="spellEnd"/>
      <w:r w:rsidRPr="0009104E">
        <w:rPr>
          <w:color w:val="auto"/>
          <w:sz w:val="16"/>
          <w:szCs w:val="18"/>
          <w:lang w:val="en-GB"/>
        </w:rPr>
        <w:t xml:space="preserve"> </w:t>
      </w:r>
      <w:proofErr w:type="spellStart"/>
      <w:r w:rsidRPr="0009104E">
        <w:rPr>
          <w:color w:val="auto"/>
          <w:sz w:val="16"/>
          <w:szCs w:val="18"/>
          <w:lang w:val="en-GB"/>
        </w:rPr>
        <w:t>cztery</w:t>
      </w:r>
      <w:proofErr w:type="spellEnd"/>
      <w:r w:rsidRPr="0009104E">
        <w:rPr>
          <w:color w:val="auto"/>
          <w:sz w:val="16"/>
          <w:szCs w:val="18"/>
          <w:lang w:val="en-GB"/>
        </w:rPr>
        <w:t xml:space="preserve"> </w:t>
      </w:r>
      <w:proofErr w:type="spellStart"/>
      <w:r w:rsidRPr="0009104E">
        <w:rPr>
          <w:color w:val="auto"/>
          <w:sz w:val="16"/>
          <w:szCs w:val="18"/>
          <w:lang w:val="en-GB"/>
        </w:rPr>
        <w:t>działy</w:t>
      </w:r>
      <w:proofErr w:type="spellEnd"/>
      <w:r w:rsidRPr="0009104E">
        <w:rPr>
          <w:color w:val="auto"/>
          <w:sz w:val="16"/>
          <w:szCs w:val="18"/>
          <w:lang w:val="en-GB"/>
        </w:rPr>
        <w:t xml:space="preserve">: Home Appliance &amp; Air Solutions, Mobile Communications, Home Entertainment </w:t>
      </w:r>
      <w:proofErr w:type="spellStart"/>
      <w:r w:rsidRPr="0009104E">
        <w:rPr>
          <w:color w:val="auto"/>
          <w:sz w:val="16"/>
          <w:szCs w:val="18"/>
          <w:lang w:val="en-GB"/>
        </w:rPr>
        <w:t>oraz</w:t>
      </w:r>
      <w:proofErr w:type="spellEnd"/>
      <w:r w:rsidRPr="0009104E">
        <w:rPr>
          <w:color w:val="auto"/>
          <w:sz w:val="16"/>
          <w:szCs w:val="18"/>
          <w:lang w:val="en-GB"/>
        </w:rPr>
        <w:t xml:space="preserve"> Vehicle Components. </w:t>
      </w:r>
      <w:r w:rsidRPr="004A4A1C">
        <w:rPr>
          <w:color w:val="auto"/>
          <w:sz w:val="16"/>
          <w:szCs w:val="18"/>
        </w:rPr>
        <w:t xml:space="preserve">LG jest jednym z największych na świecie producentów telewizorów, urządzeń mobilnych, klimatyzatorów, </w:t>
      </w:r>
      <w:r>
        <w:rPr>
          <w:color w:val="auto"/>
          <w:sz w:val="16"/>
          <w:szCs w:val="18"/>
        </w:rPr>
        <w:t>pralek oraz lodówek. W roku 2016</w:t>
      </w:r>
      <w:r w:rsidRPr="004A4A1C">
        <w:rPr>
          <w:color w:val="auto"/>
          <w:sz w:val="16"/>
          <w:szCs w:val="18"/>
        </w:rPr>
        <w:t xml:space="preserve"> firma otrzymała tytuł ENERGY STAR</w:t>
      </w:r>
      <w:r w:rsidRPr="004A4A1C">
        <w:rPr>
          <w:color w:val="auto"/>
          <w:sz w:val="16"/>
          <w:szCs w:val="18"/>
          <w:vertAlign w:val="superscript"/>
        </w:rPr>
        <w:t>®</w:t>
      </w:r>
      <w:r w:rsidRPr="004A4A1C">
        <w:rPr>
          <w:color w:val="auto"/>
          <w:sz w:val="16"/>
          <w:szCs w:val="18"/>
        </w:rPr>
        <w:t xml:space="preserve"> Partner of the </w:t>
      </w:r>
      <w:proofErr w:type="spellStart"/>
      <w:r w:rsidRPr="004A4A1C">
        <w:rPr>
          <w:color w:val="auto"/>
          <w:sz w:val="16"/>
          <w:szCs w:val="18"/>
        </w:rPr>
        <w:t>Year</w:t>
      </w:r>
      <w:proofErr w:type="spellEnd"/>
      <w:r w:rsidRPr="004A4A1C">
        <w:rPr>
          <w:color w:val="auto"/>
          <w:sz w:val="16"/>
          <w:szCs w:val="18"/>
        </w:rPr>
        <w:t xml:space="preserve">. Więcej informacji pod adresem </w:t>
      </w:r>
      <w:hyperlink r:id="rId13" w:history="1">
        <w:r w:rsidRPr="00ED201C">
          <w:rPr>
            <w:rStyle w:val="Hipercze"/>
            <w:sz w:val="16"/>
            <w:szCs w:val="18"/>
          </w:rPr>
          <w:t>www.lg.com</w:t>
        </w:r>
      </w:hyperlink>
      <w:r>
        <w:rPr>
          <w:color w:val="auto"/>
          <w:sz w:val="16"/>
          <w:szCs w:val="18"/>
        </w:rPr>
        <w:t xml:space="preserve"> </w:t>
      </w:r>
      <w:r w:rsidRPr="004A4A1C">
        <w:rPr>
          <w:color w:val="auto"/>
          <w:sz w:val="16"/>
          <w:szCs w:val="18"/>
        </w:rPr>
        <w:t xml:space="preserve">oraz </w:t>
      </w:r>
      <w:hyperlink r:id="rId14" w:history="1">
        <w:r w:rsidRPr="008C25A6">
          <w:rPr>
            <w:rStyle w:val="Hipercze"/>
            <w:sz w:val="16"/>
            <w:szCs w:val="18"/>
          </w:rPr>
          <w:t>www.lge.pl</w:t>
        </w:r>
      </w:hyperlink>
      <w:r>
        <w:rPr>
          <w:rStyle w:val="Hipercze"/>
          <w:color w:val="auto"/>
          <w:sz w:val="16"/>
          <w:szCs w:val="18"/>
        </w:rPr>
        <w:t>.</w:t>
      </w:r>
    </w:p>
    <w:p w:rsidR="002A19A4" w:rsidRDefault="002A19A4" w:rsidP="001E2A7F">
      <w:pPr>
        <w:pStyle w:val="Default"/>
        <w:suppressAutoHyphens/>
        <w:spacing w:line="360" w:lineRule="auto"/>
        <w:contextualSpacing/>
        <w:jc w:val="both"/>
        <w:rPr>
          <w:rStyle w:val="Hipercze"/>
          <w:color w:val="auto"/>
          <w:sz w:val="16"/>
          <w:szCs w:val="18"/>
        </w:rPr>
      </w:pPr>
    </w:p>
    <w:p w:rsidR="002A19A4" w:rsidRPr="000D5539" w:rsidRDefault="002A19A4" w:rsidP="002A19A4">
      <w:pPr>
        <w:suppressAutoHyphens/>
        <w:spacing w:line="360" w:lineRule="auto"/>
        <w:contextualSpacing/>
        <w:jc w:val="both"/>
        <w:rPr>
          <w:rFonts w:eastAsia="Batang"/>
          <w:b/>
          <w:color w:val="CC0066"/>
          <w:sz w:val="16"/>
          <w:szCs w:val="18"/>
          <w:lang w:val="en-US"/>
        </w:rPr>
      </w:pPr>
      <w:proofErr w:type="spellStart"/>
      <w:r w:rsidRPr="000D5539">
        <w:rPr>
          <w:rFonts w:eastAsia="Batang"/>
          <w:b/>
          <w:color w:val="CC0066"/>
          <w:sz w:val="16"/>
          <w:szCs w:val="18"/>
          <w:lang w:val="en-US"/>
        </w:rPr>
        <w:t>Dział</w:t>
      </w:r>
      <w:proofErr w:type="spellEnd"/>
      <w:r w:rsidRPr="000D5539">
        <w:rPr>
          <w:rFonts w:eastAsia="Batang"/>
          <w:b/>
          <w:color w:val="CC0066"/>
          <w:sz w:val="16"/>
          <w:szCs w:val="18"/>
          <w:lang w:val="en-US"/>
        </w:rPr>
        <w:t xml:space="preserve"> Home Appliance &amp; Air Solution Company </w:t>
      </w:r>
      <w:proofErr w:type="spellStart"/>
      <w:r w:rsidRPr="000D5539">
        <w:rPr>
          <w:rFonts w:eastAsia="Batang"/>
          <w:b/>
          <w:color w:val="CC0066"/>
          <w:sz w:val="16"/>
          <w:szCs w:val="18"/>
          <w:lang w:val="en-US"/>
        </w:rPr>
        <w:t>firmy</w:t>
      </w:r>
      <w:proofErr w:type="spellEnd"/>
      <w:r w:rsidRPr="000D5539">
        <w:rPr>
          <w:rFonts w:eastAsia="Batang"/>
          <w:b/>
          <w:color w:val="CC0066"/>
          <w:sz w:val="16"/>
          <w:szCs w:val="18"/>
          <w:lang w:val="en-US"/>
        </w:rPr>
        <w:t xml:space="preserve"> LG Electronics</w:t>
      </w:r>
    </w:p>
    <w:p w:rsidR="002A19A4" w:rsidRPr="00896B15" w:rsidRDefault="002A19A4" w:rsidP="002A19A4">
      <w:pPr>
        <w:suppressAutoHyphens/>
        <w:spacing w:line="360" w:lineRule="auto"/>
        <w:contextualSpacing/>
        <w:jc w:val="both"/>
        <w:rPr>
          <w:sz w:val="16"/>
          <w:szCs w:val="18"/>
          <w:lang w:eastAsia="ko-KR"/>
        </w:rPr>
      </w:pPr>
      <w:r w:rsidRPr="00896B15">
        <w:rPr>
          <w:sz w:val="16"/>
          <w:szCs w:val="18"/>
          <w:lang w:eastAsia="ko-KR"/>
        </w:rPr>
        <w:t xml:space="preserve">LG Electronics Home Appliance &amp; </w:t>
      </w:r>
      <w:proofErr w:type="spellStart"/>
      <w:r w:rsidRPr="00896B15">
        <w:rPr>
          <w:sz w:val="16"/>
          <w:szCs w:val="18"/>
          <w:lang w:eastAsia="ko-KR"/>
        </w:rPr>
        <w:t>Air</w:t>
      </w:r>
      <w:proofErr w:type="spellEnd"/>
      <w:r w:rsidRPr="00896B15">
        <w:rPr>
          <w:sz w:val="16"/>
          <w:szCs w:val="18"/>
          <w:lang w:eastAsia="ko-KR"/>
        </w:rPr>
        <w:t xml:space="preserve"> Solution Company jest światowym liderem w dziedzinie urządzeń gospodarstwa domowego, </w:t>
      </w:r>
      <w:proofErr w:type="spellStart"/>
      <w:r w:rsidRPr="00896B15">
        <w:rPr>
          <w:sz w:val="16"/>
          <w:szCs w:val="18"/>
          <w:lang w:eastAsia="ko-KR"/>
        </w:rPr>
        <w:t>internetu</w:t>
      </w:r>
      <w:proofErr w:type="spellEnd"/>
      <w:r w:rsidRPr="00896B15">
        <w:rPr>
          <w:sz w:val="16"/>
          <w:szCs w:val="18"/>
          <w:lang w:eastAsia="ko-KR"/>
        </w:rPr>
        <w:t xml:space="preserve"> rzeczy oraz systemów klimatyzacji. Firma LG, przy użyciu wiodących technologii, tworzy starannie zaprojektowane produkty i</w:t>
      </w:r>
      <w:r>
        <w:rPr>
          <w:sz w:val="16"/>
          <w:szCs w:val="18"/>
          <w:lang w:eastAsia="ko-KR"/>
        </w:rPr>
        <w:t> </w:t>
      </w:r>
      <w:r w:rsidRPr="00896B15">
        <w:rPr>
          <w:sz w:val="16"/>
          <w:szCs w:val="18"/>
          <w:lang w:eastAsia="ko-KR"/>
        </w:rPr>
        <w:t>kompleksowe</w:t>
      </w:r>
      <w:r>
        <w:rPr>
          <w:sz w:val="16"/>
          <w:szCs w:val="18"/>
          <w:lang w:eastAsia="ko-KR"/>
        </w:rPr>
        <w:t>, inteligentne</w:t>
      </w:r>
      <w:r w:rsidRPr="00896B15">
        <w:rPr>
          <w:sz w:val="16"/>
          <w:szCs w:val="18"/>
          <w:lang w:eastAsia="ko-KR"/>
        </w:rPr>
        <w:t xml:space="preserve"> rozwiązania dla domu, które ułatwiają życie konsumentom z całego świata: lodówki, pralki, zmywarki, kuchenki, odkurzacze, urządzenia do zabudowy, klimatyzatory oraz osuszacze powietrza.</w:t>
      </w:r>
      <w:r>
        <w:rPr>
          <w:sz w:val="16"/>
          <w:szCs w:val="18"/>
          <w:lang w:eastAsia="ko-KR"/>
        </w:rPr>
        <w:t xml:space="preserve"> </w:t>
      </w:r>
      <w:r w:rsidRPr="00896B15">
        <w:rPr>
          <w:sz w:val="16"/>
          <w:szCs w:val="18"/>
          <w:lang w:eastAsia="ko-KR"/>
        </w:rPr>
        <w:t xml:space="preserve">Wszystkie produkty </w:t>
      </w:r>
      <w:r>
        <w:rPr>
          <w:sz w:val="16"/>
          <w:szCs w:val="18"/>
          <w:lang w:eastAsia="ko-KR"/>
        </w:rPr>
        <w:t>oferują</w:t>
      </w:r>
      <w:r w:rsidRPr="00896B15">
        <w:rPr>
          <w:sz w:val="16"/>
          <w:szCs w:val="18"/>
          <w:lang w:eastAsia="ko-KR"/>
        </w:rPr>
        <w:t xml:space="preserve"> </w:t>
      </w:r>
      <w:r>
        <w:rPr>
          <w:sz w:val="16"/>
          <w:szCs w:val="18"/>
          <w:lang w:eastAsia="ko-KR"/>
        </w:rPr>
        <w:t xml:space="preserve">wyjątkową wygodę, </w:t>
      </w:r>
      <w:r w:rsidRPr="00896B15">
        <w:rPr>
          <w:sz w:val="16"/>
          <w:szCs w:val="18"/>
          <w:lang w:eastAsia="ko-KR"/>
        </w:rPr>
        <w:t>znakomit</w:t>
      </w:r>
      <w:r>
        <w:rPr>
          <w:sz w:val="16"/>
          <w:szCs w:val="18"/>
          <w:lang w:eastAsia="ko-KR"/>
        </w:rPr>
        <w:t xml:space="preserve">ą wydajność, duże oszczędności oraz </w:t>
      </w:r>
      <w:r w:rsidRPr="00896B15">
        <w:rPr>
          <w:sz w:val="16"/>
          <w:szCs w:val="18"/>
          <w:lang w:eastAsia="ko-KR"/>
        </w:rPr>
        <w:t>korzyści zdrowotne.</w:t>
      </w:r>
      <w:r>
        <w:rPr>
          <w:sz w:val="16"/>
          <w:szCs w:val="18"/>
          <w:lang w:eastAsia="ko-KR"/>
        </w:rPr>
        <w:t xml:space="preserve"> </w:t>
      </w:r>
      <w:r w:rsidRPr="00D85C69">
        <w:rPr>
          <w:sz w:val="16"/>
          <w:szCs w:val="18"/>
          <w:lang w:eastAsia="ko-KR"/>
        </w:rPr>
        <w:t xml:space="preserve">Więcej informacji pod adresem </w:t>
      </w:r>
      <w:r w:rsidRPr="00B4256C">
        <w:rPr>
          <w:rStyle w:val="Hipercze"/>
          <w:sz w:val="16"/>
        </w:rPr>
        <w:t>www.lg.com</w:t>
      </w:r>
      <w:r w:rsidRPr="00D85C69">
        <w:rPr>
          <w:sz w:val="16"/>
          <w:szCs w:val="18"/>
          <w:lang w:eastAsia="ko-KR"/>
        </w:rPr>
        <w:t xml:space="preserve"> oraz </w:t>
      </w:r>
      <w:hyperlink r:id="rId15" w:history="1">
        <w:r w:rsidRPr="00B4256C">
          <w:rPr>
            <w:rStyle w:val="Hipercze"/>
            <w:sz w:val="16"/>
          </w:rPr>
          <w:t>www.lge.pl</w:t>
        </w:r>
      </w:hyperlink>
      <w:r w:rsidRPr="00D85C69">
        <w:rPr>
          <w:sz w:val="16"/>
          <w:szCs w:val="18"/>
          <w:lang w:eastAsia="ko-KR"/>
        </w:rPr>
        <w:t>.</w:t>
      </w:r>
    </w:p>
    <w:p w:rsidR="002A19A4" w:rsidRPr="008C25A6" w:rsidRDefault="002A19A4" w:rsidP="001E2A7F">
      <w:pPr>
        <w:pStyle w:val="Default"/>
        <w:suppressAutoHyphens/>
        <w:spacing w:line="360" w:lineRule="auto"/>
        <w:contextualSpacing/>
        <w:jc w:val="both"/>
        <w:rPr>
          <w:color w:val="auto"/>
          <w:sz w:val="16"/>
          <w:szCs w:val="18"/>
        </w:rPr>
      </w:pPr>
    </w:p>
    <w:p w:rsidR="001E2A7F" w:rsidRDefault="001E2A7F" w:rsidP="001E2A7F">
      <w:pPr>
        <w:suppressAutoHyphens/>
        <w:spacing w:line="360" w:lineRule="auto"/>
        <w:contextualSpacing/>
        <w:rPr>
          <w:color w:val="111111"/>
          <w:sz w:val="18"/>
          <w:szCs w:val="18"/>
          <w:lang w:eastAsia="ko-KR"/>
        </w:rPr>
      </w:pPr>
    </w:p>
    <w:tbl>
      <w:tblPr>
        <w:tblW w:w="0" w:type="auto"/>
        <w:tblBorders>
          <w:insideH w:val="single" w:sz="4" w:space="0" w:color="auto"/>
        </w:tblBorders>
        <w:tblLayout w:type="fixed"/>
        <w:tblLook w:val="04A0" w:firstRow="1" w:lastRow="0" w:firstColumn="1" w:lastColumn="0" w:noHBand="0" w:noVBand="1"/>
      </w:tblPr>
      <w:tblGrid>
        <w:gridCol w:w="4361"/>
        <w:gridCol w:w="4678"/>
      </w:tblGrid>
      <w:tr w:rsidR="001E2A7F" w:rsidRPr="00206D22" w:rsidTr="00704188">
        <w:trPr>
          <w:trHeight w:val="524"/>
        </w:trPr>
        <w:tc>
          <w:tcPr>
            <w:tcW w:w="4361" w:type="dxa"/>
          </w:tcPr>
          <w:p w:rsidR="001E2A7F" w:rsidRPr="00083F9B" w:rsidRDefault="001E2A7F" w:rsidP="00704188">
            <w:pPr>
              <w:suppressAutoHyphens/>
              <w:rPr>
                <w:rFonts w:eastAsia="Batang"/>
                <w:b/>
                <w:bCs/>
                <w:sz w:val="20"/>
                <w:szCs w:val="20"/>
              </w:rPr>
            </w:pPr>
            <w:r w:rsidRPr="008B6FD3">
              <w:rPr>
                <w:b/>
                <w:bCs/>
                <w:sz w:val="20"/>
                <w:szCs w:val="20"/>
              </w:rPr>
              <w:t>Kontakt prasowy:</w:t>
            </w:r>
          </w:p>
          <w:p w:rsidR="001E2A7F" w:rsidRPr="00EC4DC9" w:rsidRDefault="001E2A7F" w:rsidP="00704188">
            <w:pPr>
              <w:suppressAutoHyphens/>
              <w:rPr>
                <w:sz w:val="20"/>
                <w:szCs w:val="20"/>
              </w:rPr>
            </w:pPr>
          </w:p>
          <w:p w:rsidR="001E2A7F" w:rsidRPr="00EC4DC9" w:rsidRDefault="001E2A7F" w:rsidP="00704188">
            <w:pPr>
              <w:suppressAutoHyphens/>
              <w:rPr>
                <w:b/>
                <w:sz w:val="20"/>
                <w:szCs w:val="20"/>
              </w:rPr>
            </w:pPr>
            <w:r w:rsidRPr="00EC4DC9">
              <w:rPr>
                <w:b/>
                <w:sz w:val="20"/>
                <w:szCs w:val="20"/>
              </w:rPr>
              <w:t>Paweł Paszkowski</w:t>
            </w:r>
          </w:p>
          <w:p w:rsidR="001E2A7F" w:rsidRPr="00EC4DC9" w:rsidRDefault="001E2A7F" w:rsidP="00704188">
            <w:pPr>
              <w:suppressAutoHyphens/>
              <w:rPr>
                <w:sz w:val="20"/>
                <w:szCs w:val="20"/>
              </w:rPr>
            </w:pPr>
            <w:r w:rsidRPr="00EC4DC9">
              <w:rPr>
                <w:sz w:val="20"/>
                <w:szCs w:val="20"/>
              </w:rPr>
              <w:t>Project Manager</w:t>
            </w:r>
          </w:p>
          <w:p w:rsidR="001E2A7F" w:rsidRPr="00EC4DC9" w:rsidRDefault="001E2A7F" w:rsidP="00704188">
            <w:pPr>
              <w:suppressAutoHyphens/>
              <w:rPr>
                <w:sz w:val="20"/>
                <w:szCs w:val="20"/>
                <w:lang w:val="en-US"/>
              </w:rPr>
            </w:pPr>
            <w:r w:rsidRPr="00EC4DC9">
              <w:rPr>
                <w:sz w:val="20"/>
                <w:szCs w:val="20"/>
                <w:lang w:val="en-US"/>
              </w:rPr>
              <w:t>Monday</w:t>
            </w:r>
          </w:p>
          <w:p w:rsidR="001E2A7F" w:rsidRPr="00EC4DC9" w:rsidRDefault="001E2A7F" w:rsidP="00704188">
            <w:pPr>
              <w:suppressAutoHyphens/>
              <w:rPr>
                <w:sz w:val="20"/>
                <w:szCs w:val="20"/>
                <w:lang w:val="nb-NO"/>
              </w:rPr>
            </w:pPr>
            <w:r w:rsidRPr="00EC4DC9">
              <w:rPr>
                <w:sz w:val="20"/>
                <w:szCs w:val="20"/>
                <w:lang w:val="nb-NO"/>
              </w:rPr>
              <w:t>Kom: + 48 535 535 519</w:t>
            </w:r>
          </w:p>
          <w:p w:rsidR="001E2A7F" w:rsidRPr="00EC4DC9" w:rsidRDefault="001E2A7F" w:rsidP="00704188">
            <w:pPr>
              <w:suppressAutoHyphens/>
              <w:rPr>
                <w:rFonts w:eastAsia="Gulim"/>
                <w:color w:val="0000FF"/>
                <w:sz w:val="20"/>
                <w:szCs w:val="20"/>
                <w:u w:val="single"/>
                <w:lang w:val="nb-NO"/>
              </w:rPr>
            </w:pPr>
            <w:r w:rsidRPr="00EC4DC9">
              <w:rPr>
                <w:sz w:val="20"/>
                <w:szCs w:val="20"/>
                <w:lang w:val="nb-NO"/>
              </w:rPr>
              <w:t xml:space="preserve">Email: </w:t>
            </w:r>
            <w:hyperlink r:id="rId16" w:history="1">
              <w:r w:rsidRPr="00EC4DC9">
                <w:rPr>
                  <w:rStyle w:val="Hipercze"/>
                  <w:rFonts w:eastAsia="Gulim"/>
                  <w:sz w:val="20"/>
                  <w:szCs w:val="20"/>
                  <w:lang w:val="nb-NO"/>
                </w:rPr>
                <w:t>pawel.paszkowski@mondaypr.pl</w:t>
              </w:r>
            </w:hyperlink>
          </w:p>
        </w:tc>
        <w:tc>
          <w:tcPr>
            <w:tcW w:w="4678" w:type="dxa"/>
          </w:tcPr>
          <w:p w:rsidR="001E2A7F" w:rsidRPr="008B6FD3" w:rsidRDefault="001E2A7F" w:rsidP="00704188">
            <w:pPr>
              <w:suppressAutoHyphens/>
              <w:rPr>
                <w:b/>
                <w:bCs/>
                <w:sz w:val="20"/>
                <w:szCs w:val="20"/>
                <w:lang w:val="nb-NO"/>
              </w:rPr>
            </w:pPr>
          </w:p>
          <w:p w:rsidR="001E2A7F" w:rsidRPr="00083F9B" w:rsidRDefault="001E2A7F" w:rsidP="00704188">
            <w:pPr>
              <w:suppressAutoHyphens/>
              <w:rPr>
                <w:b/>
                <w:bCs/>
                <w:sz w:val="20"/>
                <w:szCs w:val="20"/>
                <w:lang w:val="nb-NO"/>
              </w:rPr>
            </w:pPr>
          </w:p>
          <w:p w:rsidR="001E2A7F" w:rsidRPr="00EC4DC9" w:rsidRDefault="001E2A7F" w:rsidP="00704188">
            <w:pPr>
              <w:suppressAutoHyphens/>
              <w:rPr>
                <w:b/>
                <w:bCs/>
                <w:sz w:val="20"/>
                <w:szCs w:val="20"/>
                <w:lang w:val="nb-NO"/>
              </w:rPr>
            </w:pPr>
            <w:r w:rsidRPr="00EC4DC9">
              <w:rPr>
                <w:b/>
                <w:bCs/>
                <w:sz w:val="20"/>
                <w:szCs w:val="20"/>
                <w:lang w:val="nb-NO"/>
              </w:rPr>
              <w:t>Ewa Lis</w:t>
            </w:r>
          </w:p>
          <w:p w:rsidR="001E2A7F" w:rsidRPr="00EC4DC9" w:rsidRDefault="001E2A7F" w:rsidP="00704188">
            <w:pPr>
              <w:suppressAutoHyphens/>
              <w:rPr>
                <w:sz w:val="20"/>
                <w:szCs w:val="20"/>
                <w:lang w:val="nb-NO"/>
              </w:rPr>
            </w:pPr>
            <w:r w:rsidRPr="00EC4DC9">
              <w:rPr>
                <w:sz w:val="20"/>
                <w:szCs w:val="20"/>
                <w:lang w:val="nb-NO"/>
              </w:rPr>
              <w:t xml:space="preserve">Senior PR Manager </w:t>
            </w:r>
          </w:p>
          <w:p w:rsidR="001E2A7F" w:rsidRPr="00EC4DC9" w:rsidRDefault="001E2A7F" w:rsidP="00704188">
            <w:pPr>
              <w:suppressAutoHyphens/>
              <w:rPr>
                <w:sz w:val="20"/>
                <w:szCs w:val="20"/>
                <w:lang w:val="nb-NO"/>
              </w:rPr>
            </w:pPr>
            <w:r w:rsidRPr="00EC4DC9">
              <w:rPr>
                <w:sz w:val="20"/>
                <w:szCs w:val="20"/>
                <w:lang w:val="nb-NO"/>
              </w:rPr>
              <w:t>LG Electronics Polska Sp. z o.o.</w:t>
            </w:r>
          </w:p>
          <w:p w:rsidR="001E2A7F" w:rsidRPr="00EC4DC9" w:rsidRDefault="001E2A7F" w:rsidP="00704188">
            <w:pPr>
              <w:suppressAutoHyphens/>
              <w:rPr>
                <w:sz w:val="20"/>
                <w:szCs w:val="20"/>
                <w:lang w:val="pt-PT"/>
              </w:rPr>
            </w:pPr>
            <w:r w:rsidRPr="00EC4DC9">
              <w:rPr>
                <w:sz w:val="20"/>
                <w:szCs w:val="20"/>
                <w:lang w:val="pt-PT"/>
              </w:rPr>
              <w:t>Tel: +48 22 48 17 607</w:t>
            </w:r>
          </w:p>
          <w:p w:rsidR="001E2A7F" w:rsidRPr="00EC4DC9" w:rsidRDefault="001E2A7F" w:rsidP="00704188">
            <w:pPr>
              <w:suppressAutoHyphens/>
              <w:rPr>
                <w:rStyle w:val="Hipercze"/>
                <w:rFonts w:eastAsia="Gulim"/>
                <w:sz w:val="20"/>
                <w:szCs w:val="20"/>
                <w:lang w:val="pt-PT"/>
              </w:rPr>
            </w:pPr>
            <w:r w:rsidRPr="00EC4DC9">
              <w:rPr>
                <w:sz w:val="20"/>
                <w:szCs w:val="20"/>
                <w:lang w:val="pt-PT"/>
              </w:rPr>
              <w:t xml:space="preserve">e-mail: </w:t>
            </w:r>
            <w:hyperlink r:id="rId17" w:history="1">
              <w:r w:rsidRPr="00EC4DC9">
                <w:rPr>
                  <w:rStyle w:val="Hipercze"/>
                  <w:rFonts w:eastAsia="Gulim"/>
                  <w:sz w:val="20"/>
                  <w:szCs w:val="20"/>
                  <w:lang w:val="pt-PT"/>
                </w:rPr>
                <w:t>Ewa.Lis@lge.com</w:t>
              </w:r>
            </w:hyperlink>
          </w:p>
          <w:p w:rsidR="001E2A7F" w:rsidRPr="00EC4DC9" w:rsidRDefault="001E2A7F" w:rsidP="00704188">
            <w:pPr>
              <w:suppressAutoHyphens/>
              <w:rPr>
                <w:rStyle w:val="Hipercze"/>
                <w:rFonts w:eastAsia="Gulim"/>
                <w:b/>
                <w:sz w:val="20"/>
                <w:szCs w:val="20"/>
                <w:lang w:val="pt-PT"/>
              </w:rPr>
            </w:pPr>
          </w:p>
          <w:p w:rsidR="001E2A7F" w:rsidRPr="008B6FD3" w:rsidRDefault="001E2A7F" w:rsidP="00704188">
            <w:pPr>
              <w:suppressAutoHyphens/>
              <w:rPr>
                <w:sz w:val="20"/>
                <w:szCs w:val="20"/>
                <w:lang w:val="pt-PT"/>
              </w:rPr>
            </w:pPr>
          </w:p>
        </w:tc>
      </w:tr>
    </w:tbl>
    <w:p w:rsidR="00E80381" w:rsidRPr="00481007" w:rsidRDefault="00E80381" w:rsidP="004E2A8F">
      <w:pPr>
        <w:widowControl w:val="0"/>
        <w:autoSpaceDE w:val="0"/>
        <w:spacing w:line="200" w:lineRule="exact"/>
        <w:jc w:val="both"/>
        <w:rPr>
          <w:rFonts w:eastAsia="Malgun Gothic"/>
          <w:noProof/>
          <w:kern w:val="2"/>
          <w:sz w:val="18"/>
          <w:szCs w:val="18"/>
          <w:shd w:val="clear" w:color="auto" w:fill="FFFFFF"/>
          <w:lang w:val="en-GB"/>
        </w:rPr>
      </w:pPr>
    </w:p>
    <w:sectPr w:rsidR="00E80381" w:rsidRPr="00481007" w:rsidSect="009424FA">
      <w:headerReference w:type="default" r:id="rId18"/>
      <w:footerReference w:type="even" r:id="rId19"/>
      <w:footerReference w:type="default" r:id="rId20"/>
      <w:pgSz w:w="11907" w:h="16839" w:code="9"/>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6402" w:rsidRDefault="005F6402" w:rsidP="00B416C2">
      <w:r>
        <w:separator/>
      </w:r>
    </w:p>
  </w:endnote>
  <w:endnote w:type="continuationSeparator" w:id="0">
    <w:p w:rsidR="005F6402" w:rsidRDefault="005F6402" w:rsidP="00B41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Times">
    <w:altName w:val="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381" w:rsidRDefault="00E80381" w:rsidP="009424F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E80381" w:rsidRDefault="00E80381" w:rsidP="009424F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381" w:rsidRDefault="00E80381">
    <w:pPr>
      <w:pStyle w:val="Stopka"/>
      <w:jc w:val="right"/>
    </w:pPr>
    <w:r>
      <w:fldChar w:fldCharType="begin"/>
    </w:r>
    <w:r>
      <w:instrText xml:space="preserve"> PAGE   \* MERGEFORMAT </w:instrText>
    </w:r>
    <w:r>
      <w:fldChar w:fldCharType="separate"/>
    </w:r>
    <w:r w:rsidR="00080D64">
      <w:rPr>
        <w:noProof/>
      </w:rPr>
      <w:t>5</w:t>
    </w:r>
    <w:r>
      <w:fldChar w:fldCharType="end"/>
    </w:r>
  </w:p>
  <w:p w:rsidR="00E80381" w:rsidRDefault="00E80381" w:rsidP="009424FA">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6402" w:rsidRDefault="005F6402" w:rsidP="00B416C2">
      <w:r>
        <w:separator/>
      </w:r>
    </w:p>
  </w:footnote>
  <w:footnote w:type="continuationSeparator" w:id="0">
    <w:p w:rsidR="005F6402" w:rsidRDefault="005F6402" w:rsidP="00B416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0381" w:rsidRDefault="009729DA">
    <w:pPr>
      <w:pStyle w:val="Nagwek"/>
    </w:pPr>
    <w:r>
      <w:rPr>
        <w:noProof/>
      </w:rPr>
      <w:drawing>
        <wp:anchor distT="0" distB="0" distL="114300" distR="114300" simplePos="0" relativeHeight="251657728" behindDoc="1" locked="0" layoutInCell="1" allowOverlap="1" wp14:anchorId="22DC8978" wp14:editId="01929890">
          <wp:simplePos x="0" y="0"/>
          <wp:positionH relativeFrom="column">
            <wp:posOffset>-394335</wp:posOffset>
          </wp:positionH>
          <wp:positionV relativeFrom="paragraph">
            <wp:posOffset>-19685</wp:posOffset>
          </wp:positionV>
          <wp:extent cx="1084580" cy="525780"/>
          <wp:effectExtent l="0" t="0" r="0" b="0"/>
          <wp:wrapTight wrapText="bothSides">
            <wp:wrapPolygon edited="0">
              <wp:start x="0" y="0"/>
              <wp:lineTo x="0" y="21130"/>
              <wp:lineTo x="21246" y="21130"/>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525780"/>
                  </a:xfrm>
                  <a:prstGeom prst="rect">
                    <a:avLst/>
                  </a:prstGeom>
                  <a:noFill/>
                </pic:spPr>
              </pic:pic>
            </a:graphicData>
          </a:graphic>
          <wp14:sizeRelH relativeFrom="page">
            <wp14:pctWidth>0</wp14:pctWidth>
          </wp14:sizeRelH>
          <wp14:sizeRelV relativeFrom="page">
            <wp14:pctHeight>0</wp14:pctHeight>
          </wp14:sizeRelV>
        </wp:anchor>
      </w:drawing>
    </w:r>
  </w:p>
  <w:p w:rsidR="00E80381" w:rsidRDefault="00DD5136" w:rsidP="00E1170A">
    <w:pPr>
      <w:pStyle w:val="Nagwek"/>
      <w:jc w:val="right"/>
      <w:rPr>
        <w:rFonts w:ascii="Trebuchet MS" w:hAnsi="Trebuchet MS"/>
        <w:b/>
        <w:color w:val="808080"/>
        <w:sz w:val="18"/>
        <w:szCs w:val="18"/>
      </w:rPr>
    </w:pPr>
    <w:r>
      <w:rPr>
        <w:rFonts w:ascii="Trebuchet MS" w:hAnsi="Trebuchet MS"/>
        <w:b/>
        <w:color w:val="808080"/>
        <w:sz w:val="18"/>
      </w:rPr>
      <w:t>www.lge.pl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8455A"/>
    <w:multiLevelType w:val="hybridMultilevel"/>
    <w:tmpl w:val="8776413C"/>
    <w:lvl w:ilvl="0" w:tplc="22F465E6">
      <w:start w:val="1"/>
      <w:numFmt w:val="upperLetter"/>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 w15:restartNumberingAfterBreak="0">
    <w:nsid w:val="09257762"/>
    <w:multiLevelType w:val="hybridMultilevel"/>
    <w:tmpl w:val="8FBA783A"/>
    <w:lvl w:ilvl="0" w:tplc="FF0C073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15:restartNumberingAfterBreak="0">
    <w:nsid w:val="093722B7"/>
    <w:multiLevelType w:val="hybridMultilevel"/>
    <w:tmpl w:val="FEB28ADC"/>
    <w:lvl w:ilvl="0" w:tplc="7712914E">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3" w15:restartNumberingAfterBreak="0">
    <w:nsid w:val="0E15628A"/>
    <w:multiLevelType w:val="hybridMultilevel"/>
    <w:tmpl w:val="082CEC90"/>
    <w:lvl w:ilvl="0" w:tplc="750482D8">
      <w:start w:val="2"/>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15:restartNumberingAfterBreak="0">
    <w:nsid w:val="0EBB4DD7"/>
    <w:multiLevelType w:val="hybridMultilevel"/>
    <w:tmpl w:val="4F2CDB64"/>
    <w:lvl w:ilvl="0" w:tplc="451809B6">
      <w:start w:val="1"/>
      <w:numFmt w:val="bullet"/>
      <w:lvlText w:val="•"/>
      <w:lvlJc w:val="left"/>
      <w:pPr>
        <w:ind w:left="800" w:hanging="400"/>
      </w:pPr>
      <w:rPr>
        <w:rFonts w:ascii="Gulim" w:eastAsia="Gulim" w:hint="default"/>
        <w:sz w:val="24"/>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10610AB9"/>
    <w:multiLevelType w:val="hybridMultilevel"/>
    <w:tmpl w:val="B43ACA7A"/>
    <w:lvl w:ilvl="0" w:tplc="3CBE9A80">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10B23E40"/>
    <w:multiLevelType w:val="hybridMultilevel"/>
    <w:tmpl w:val="0D04C3BE"/>
    <w:lvl w:ilvl="0" w:tplc="8F6E1182">
      <w:start w:val="1"/>
      <w:numFmt w:val="upperLetter"/>
      <w:lvlText w:val="%1-"/>
      <w:lvlJc w:val="left"/>
      <w:pPr>
        <w:ind w:left="1120" w:hanging="360"/>
      </w:pPr>
      <w:rPr>
        <w:rFonts w:cs="Times New Roman" w:hint="default"/>
      </w:rPr>
    </w:lvl>
    <w:lvl w:ilvl="1" w:tplc="04090019" w:tentative="1">
      <w:start w:val="1"/>
      <w:numFmt w:val="upperLetter"/>
      <w:lvlText w:val="%2."/>
      <w:lvlJc w:val="left"/>
      <w:pPr>
        <w:ind w:left="1560" w:hanging="400"/>
      </w:pPr>
      <w:rPr>
        <w:rFonts w:cs="Times New Roman"/>
      </w:rPr>
    </w:lvl>
    <w:lvl w:ilvl="2" w:tplc="0409001B" w:tentative="1">
      <w:start w:val="1"/>
      <w:numFmt w:val="lowerRoman"/>
      <w:lvlText w:val="%3."/>
      <w:lvlJc w:val="right"/>
      <w:pPr>
        <w:ind w:left="1960" w:hanging="400"/>
      </w:pPr>
      <w:rPr>
        <w:rFonts w:cs="Times New Roman"/>
      </w:rPr>
    </w:lvl>
    <w:lvl w:ilvl="3" w:tplc="0409000F" w:tentative="1">
      <w:start w:val="1"/>
      <w:numFmt w:val="decimal"/>
      <w:lvlText w:val="%4."/>
      <w:lvlJc w:val="left"/>
      <w:pPr>
        <w:ind w:left="2360" w:hanging="400"/>
      </w:pPr>
      <w:rPr>
        <w:rFonts w:cs="Times New Roman"/>
      </w:rPr>
    </w:lvl>
    <w:lvl w:ilvl="4" w:tplc="04090019" w:tentative="1">
      <w:start w:val="1"/>
      <w:numFmt w:val="upperLetter"/>
      <w:lvlText w:val="%5."/>
      <w:lvlJc w:val="left"/>
      <w:pPr>
        <w:ind w:left="2760" w:hanging="400"/>
      </w:pPr>
      <w:rPr>
        <w:rFonts w:cs="Times New Roman"/>
      </w:rPr>
    </w:lvl>
    <w:lvl w:ilvl="5" w:tplc="0409001B" w:tentative="1">
      <w:start w:val="1"/>
      <w:numFmt w:val="lowerRoman"/>
      <w:lvlText w:val="%6."/>
      <w:lvlJc w:val="right"/>
      <w:pPr>
        <w:ind w:left="3160" w:hanging="400"/>
      </w:pPr>
      <w:rPr>
        <w:rFonts w:cs="Times New Roman"/>
      </w:rPr>
    </w:lvl>
    <w:lvl w:ilvl="6" w:tplc="0409000F" w:tentative="1">
      <w:start w:val="1"/>
      <w:numFmt w:val="decimal"/>
      <w:lvlText w:val="%7."/>
      <w:lvlJc w:val="left"/>
      <w:pPr>
        <w:ind w:left="3560" w:hanging="400"/>
      </w:pPr>
      <w:rPr>
        <w:rFonts w:cs="Times New Roman"/>
      </w:rPr>
    </w:lvl>
    <w:lvl w:ilvl="7" w:tplc="04090019" w:tentative="1">
      <w:start w:val="1"/>
      <w:numFmt w:val="upperLetter"/>
      <w:lvlText w:val="%8."/>
      <w:lvlJc w:val="left"/>
      <w:pPr>
        <w:ind w:left="3960" w:hanging="400"/>
      </w:pPr>
      <w:rPr>
        <w:rFonts w:cs="Times New Roman"/>
      </w:rPr>
    </w:lvl>
    <w:lvl w:ilvl="8" w:tplc="0409001B" w:tentative="1">
      <w:start w:val="1"/>
      <w:numFmt w:val="lowerRoman"/>
      <w:lvlText w:val="%9."/>
      <w:lvlJc w:val="right"/>
      <w:pPr>
        <w:ind w:left="4360" w:hanging="400"/>
      </w:pPr>
      <w:rPr>
        <w:rFonts w:cs="Times New Roman"/>
      </w:rPr>
    </w:lvl>
  </w:abstractNum>
  <w:abstractNum w:abstractNumId="7" w15:restartNumberingAfterBreak="0">
    <w:nsid w:val="10D14FC2"/>
    <w:multiLevelType w:val="hybridMultilevel"/>
    <w:tmpl w:val="A9F0D20A"/>
    <w:lvl w:ilvl="0" w:tplc="6D4690DE">
      <w:start w:val="1"/>
      <w:numFmt w:val="bullet"/>
      <w:lvlText w:val=""/>
      <w:lvlJc w:val="left"/>
      <w:pPr>
        <w:ind w:left="939" w:hanging="400"/>
      </w:pPr>
      <w:rPr>
        <w:rFonts w:ascii="Wingdings" w:hAnsi="Wingdings" w:hint="default"/>
      </w:rPr>
    </w:lvl>
    <w:lvl w:ilvl="1" w:tplc="04090003" w:tentative="1">
      <w:start w:val="1"/>
      <w:numFmt w:val="bullet"/>
      <w:lvlText w:val=""/>
      <w:lvlJc w:val="left"/>
      <w:pPr>
        <w:ind w:left="1339" w:hanging="400"/>
      </w:pPr>
      <w:rPr>
        <w:rFonts w:ascii="Wingdings" w:hAnsi="Wingdings" w:hint="default"/>
      </w:rPr>
    </w:lvl>
    <w:lvl w:ilvl="2" w:tplc="04090005" w:tentative="1">
      <w:start w:val="1"/>
      <w:numFmt w:val="bullet"/>
      <w:lvlText w:val=""/>
      <w:lvlJc w:val="left"/>
      <w:pPr>
        <w:ind w:left="1739" w:hanging="400"/>
      </w:pPr>
      <w:rPr>
        <w:rFonts w:ascii="Wingdings" w:hAnsi="Wingdings" w:hint="default"/>
      </w:rPr>
    </w:lvl>
    <w:lvl w:ilvl="3" w:tplc="04090001" w:tentative="1">
      <w:start w:val="1"/>
      <w:numFmt w:val="bullet"/>
      <w:lvlText w:val=""/>
      <w:lvlJc w:val="left"/>
      <w:pPr>
        <w:ind w:left="2139" w:hanging="400"/>
      </w:pPr>
      <w:rPr>
        <w:rFonts w:ascii="Wingdings" w:hAnsi="Wingdings" w:hint="default"/>
      </w:rPr>
    </w:lvl>
    <w:lvl w:ilvl="4" w:tplc="04090003" w:tentative="1">
      <w:start w:val="1"/>
      <w:numFmt w:val="bullet"/>
      <w:lvlText w:val=""/>
      <w:lvlJc w:val="left"/>
      <w:pPr>
        <w:ind w:left="2539" w:hanging="400"/>
      </w:pPr>
      <w:rPr>
        <w:rFonts w:ascii="Wingdings" w:hAnsi="Wingdings" w:hint="default"/>
      </w:rPr>
    </w:lvl>
    <w:lvl w:ilvl="5" w:tplc="04090005" w:tentative="1">
      <w:start w:val="1"/>
      <w:numFmt w:val="bullet"/>
      <w:lvlText w:val=""/>
      <w:lvlJc w:val="left"/>
      <w:pPr>
        <w:ind w:left="2939" w:hanging="400"/>
      </w:pPr>
      <w:rPr>
        <w:rFonts w:ascii="Wingdings" w:hAnsi="Wingdings" w:hint="default"/>
      </w:rPr>
    </w:lvl>
    <w:lvl w:ilvl="6" w:tplc="04090001" w:tentative="1">
      <w:start w:val="1"/>
      <w:numFmt w:val="bullet"/>
      <w:lvlText w:val=""/>
      <w:lvlJc w:val="left"/>
      <w:pPr>
        <w:ind w:left="3339" w:hanging="400"/>
      </w:pPr>
      <w:rPr>
        <w:rFonts w:ascii="Wingdings" w:hAnsi="Wingdings" w:hint="default"/>
      </w:rPr>
    </w:lvl>
    <w:lvl w:ilvl="7" w:tplc="04090003" w:tentative="1">
      <w:start w:val="1"/>
      <w:numFmt w:val="bullet"/>
      <w:lvlText w:val=""/>
      <w:lvlJc w:val="left"/>
      <w:pPr>
        <w:ind w:left="3739" w:hanging="400"/>
      </w:pPr>
      <w:rPr>
        <w:rFonts w:ascii="Wingdings" w:hAnsi="Wingdings" w:hint="default"/>
      </w:rPr>
    </w:lvl>
    <w:lvl w:ilvl="8" w:tplc="04090005" w:tentative="1">
      <w:start w:val="1"/>
      <w:numFmt w:val="bullet"/>
      <w:lvlText w:val=""/>
      <w:lvlJc w:val="left"/>
      <w:pPr>
        <w:ind w:left="4139" w:hanging="400"/>
      </w:pPr>
      <w:rPr>
        <w:rFonts w:ascii="Wingdings" w:hAnsi="Wingdings" w:hint="default"/>
      </w:rPr>
    </w:lvl>
  </w:abstractNum>
  <w:abstractNum w:abstractNumId="8" w15:restartNumberingAfterBreak="0">
    <w:nsid w:val="17A66BFE"/>
    <w:multiLevelType w:val="hybridMultilevel"/>
    <w:tmpl w:val="6B8E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533D27"/>
    <w:multiLevelType w:val="hybridMultilevel"/>
    <w:tmpl w:val="F7ECBBEE"/>
    <w:lvl w:ilvl="0" w:tplc="0DC49A4C">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0" w15:restartNumberingAfterBreak="0">
    <w:nsid w:val="26634AD0"/>
    <w:multiLevelType w:val="hybridMultilevel"/>
    <w:tmpl w:val="0800569E"/>
    <w:lvl w:ilvl="0" w:tplc="DFC89C42">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1" w15:restartNumberingAfterBreak="0">
    <w:nsid w:val="2CE92116"/>
    <w:multiLevelType w:val="hybridMultilevel"/>
    <w:tmpl w:val="07268692"/>
    <w:lvl w:ilvl="0" w:tplc="A238C528">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2FEB15CA"/>
    <w:multiLevelType w:val="hybridMultilevel"/>
    <w:tmpl w:val="6C520D2C"/>
    <w:lvl w:ilvl="0" w:tplc="CAAA587E">
      <w:start w:val="3"/>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3" w15:restartNumberingAfterBreak="0">
    <w:nsid w:val="3253659C"/>
    <w:multiLevelType w:val="hybridMultilevel"/>
    <w:tmpl w:val="A238BD9C"/>
    <w:lvl w:ilvl="0" w:tplc="36A00D68">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37173B1F"/>
    <w:multiLevelType w:val="hybridMultilevel"/>
    <w:tmpl w:val="AC2CB4DC"/>
    <w:lvl w:ilvl="0" w:tplc="075A4BE2">
      <w:start w:val="3"/>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5" w15:restartNumberingAfterBreak="0">
    <w:nsid w:val="46FF5500"/>
    <w:multiLevelType w:val="hybridMultilevel"/>
    <w:tmpl w:val="7AD83C96"/>
    <w:lvl w:ilvl="0" w:tplc="4D52A3EE">
      <w:numFmt w:val="bullet"/>
      <w:lvlText w:val="-"/>
      <w:lvlJc w:val="left"/>
      <w:pPr>
        <w:ind w:left="536" w:hanging="360"/>
      </w:pPr>
      <w:rPr>
        <w:rFonts w:ascii="Times New Roman" w:eastAsia="Malgun Gothic" w:hAnsi="Times New Roman" w:hint="default"/>
      </w:rPr>
    </w:lvl>
    <w:lvl w:ilvl="1" w:tplc="04090003" w:tentative="1">
      <w:start w:val="1"/>
      <w:numFmt w:val="bullet"/>
      <w:lvlText w:val="o"/>
      <w:lvlJc w:val="left"/>
      <w:pPr>
        <w:ind w:left="1256" w:hanging="360"/>
      </w:pPr>
      <w:rPr>
        <w:rFonts w:ascii="Courier New" w:hAnsi="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16" w15:restartNumberingAfterBreak="0">
    <w:nsid w:val="4BCF0D9B"/>
    <w:multiLevelType w:val="hybridMultilevel"/>
    <w:tmpl w:val="E6222D34"/>
    <w:lvl w:ilvl="0" w:tplc="45A403C4">
      <w:start w:val="2"/>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 w15:restartNumberingAfterBreak="0">
    <w:nsid w:val="4F302128"/>
    <w:multiLevelType w:val="hybridMultilevel"/>
    <w:tmpl w:val="733AEFF2"/>
    <w:lvl w:ilvl="0" w:tplc="9FA28316">
      <w:start w:val="1"/>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8" w15:restartNumberingAfterBreak="0">
    <w:nsid w:val="50BC0A2D"/>
    <w:multiLevelType w:val="hybridMultilevel"/>
    <w:tmpl w:val="CEBA4DCA"/>
    <w:lvl w:ilvl="0" w:tplc="628ABA34">
      <w:start w:val="1"/>
      <w:numFmt w:val="upperLetter"/>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abstractNum w:abstractNumId="19" w15:restartNumberingAfterBreak="0">
    <w:nsid w:val="598B76DF"/>
    <w:multiLevelType w:val="hybridMultilevel"/>
    <w:tmpl w:val="501A862A"/>
    <w:lvl w:ilvl="0" w:tplc="451809B6">
      <w:start w:val="1"/>
      <w:numFmt w:val="bullet"/>
      <w:lvlText w:val="•"/>
      <w:lvlJc w:val="left"/>
      <w:pPr>
        <w:ind w:left="684" w:hanging="400"/>
      </w:pPr>
      <w:rPr>
        <w:rFonts w:ascii="Gulim" w:eastAsia="Gulim"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59B65986"/>
    <w:multiLevelType w:val="hybridMultilevel"/>
    <w:tmpl w:val="17DCDBF8"/>
    <w:lvl w:ilvl="0" w:tplc="B9F206C6">
      <w:start w:val="1"/>
      <w:numFmt w:val="upperLetter"/>
      <w:lvlText w:val="%1-"/>
      <w:lvlJc w:val="left"/>
      <w:pPr>
        <w:ind w:left="1120" w:hanging="360"/>
      </w:pPr>
      <w:rPr>
        <w:rFonts w:cs="Times New Roman" w:hint="default"/>
      </w:rPr>
    </w:lvl>
    <w:lvl w:ilvl="1" w:tplc="04090019" w:tentative="1">
      <w:start w:val="1"/>
      <w:numFmt w:val="upperLetter"/>
      <w:lvlText w:val="%2."/>
      <w:lvlJc w:val="left"/>
      <w:pPr>
        <w:ind w:left="1560" w:hanging="400"/>
      </w:pPr>
      <w:rPr>
        <w:rFonts w:cs="Times New Roman"/>
      </w:rPr>
    </w:lvl>
    <w:lvl w:ilvl="2" w:tplc="0409001B" w:tentative="1">
      <w:start w:val="1"/>
      <w:numFmt w:val="lowerRoman"/>
      <w:lvlText w:val="%3."/>
      <w:lvlJc w:val="right"/>
      <w:pPr>
        <w:ind w:left="1960" w:hanging="400"/>
      </w:pPr>
      <w:rPr>
        <w:rFonts w:cs="Times New Roman"/>
      </w:rPr>
    </w:lvl>
    <w:lvl w:ilvl="3" w:tplc="0409000F" w:tentative="1">
      <w:start w:val="1"/>
      <w:numFmt w:val="decimal"/>
      <w:lvlText w:val="%4."/>
      <w:lvlJc w:val="left"/>
      <w:pPr>
        <w:ind w:left="2360" w:hanging="400"/>
      </w:pPr>
      <w:rPr>
        <w:rFonts w:cs="Times New Roman"/>
      </w:rPr>
    </w:lvl>
    <w:lvl w:ilvl="4" w:tplc="04090019" w:tentative="1">
      <w:start w:val="1"/>
      <w:numFmt w:val="upperLetter"/>
      <w:lvlText w:val="%5."/>
      <w:lvlJc w:val="left"/>
      <w:pPr>
        <w:ind w:left="2760" w:hanging="400"/>
      </w:pPr>
      <w:rPr>
        <w:rFonts w:cs="Times New Roman"/>
      </w:rPr>
    </w:lvl>
    <w:lvl w:ilvl="5" w:tplc="0409001B" w:tentative="1">
      <w:start w:val="1"/>
      <w:numFmt w:val="lowerRoman"/>
      <w:lvlText w:val="%6."/>
      <w:lvlJc w:val="right"/>
      <w:pPr>
        <w:ind w:left="3160" w:hanging="400"/>
      </w:pPr>
      <w:rPr>
        <w:rFonts w:cs="Times New Roman"/>
      </w:rPr>
    </w:lvl>
    <w:lvl w:ilvl="6" w:tplc="0409000F" w:tentative="1">
      <w:start w:val="1"/>
      <w:numFmt w:val="decimal"/>
      <w:lvlText w:val="%7."/>
      <w:lvlJc w:val="left"/>
      <w:pPr>
        <w:ind w:left="3560" w:hanging="400"/>
      </w:pPr>
      <w:rPr>
        <w:rFonts w:cs="Times New Roman"/>
      </w:rPr>
    </w:lvl>
    <w:lvl w:ilvl="7" w:tplc="04090019" w:tentative="1">
      <w:start w:val="1"/>
      <w:numFmt w:val="upperLetter"/>
      <w:lvlText w:val="%8."/>
      <w:lvlJc w:val="left"/>
      <w:pPr>
        <w:ind w:left="3960" w:hanging="400"/>
      </w:pPr>
      <w:rPr>
        <w:rFonts w:cs="Times New Roman"/>
      </w:rPr>
    </w:lvl>
    <w:lvl w:ilvl="8" w:tplc="0409001B" w:tentative="1">
      <w:start w:val="1"/>
      <w:numFmt w:val="lowerRoman"/>
      <w:lvlText w:val="%9."/>
      <w:lvlJc w:val="right"/>
      <w:pPr>
        <w:ind w:left="4360" w:hanging="400"/>
      </w:pPr>
      <w:rPr>
        <w:rFonts w:cs="Times New Roman"/>
      </w:rPr>
    </w:lvl>
  </w:abstractNum>
  <w:abstractNum w:abstractNumId="21" w15:restartNumberingAfterBreak="0">
    <w:nsid w:val="5B5469C0"/>
    <w:multiLevelType w:val="hybridMultilevel"/>
    <w:tmpl w:val="4C0A9A80"/>
    <w:lvl w:ilvl="0" w:tplc="FF0C073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15:restartNumberingAfterBreak="0">
    <w:nsid w:val="5F3A003C"/>
    <w:multiLevelType w:val="hybridMultilevel"/>
    <w:tmpl w:val="731EBB70"/>
    <w:lvl w:ilvl="0" w:tplc="FF0C073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618154FD"/>
    <w:multiLevelType w:val="hybridMultilevel"/>
    <w:tmpl w:val="B450E0DC"/>
    <w:lvl w:ilvl="0" w:tplc="FF0C073E">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15:restartNumberingAfterBreak="0">
    <w:nsid w:val="64107FB0"/>
    <w:multiLevelType w:val="hybridMultilevel"/>
    <w:tmpl w:val="0C50C056"/>
    <w:lvl w:ilvl="0" w:tplc="6EDAF888">
      <w:numFmt w:val="bullet"/>
      <w:lvlText w:val="-"/>
      <w:lvlJc w:val="left"/>
      <w:pPr>
        <w:ind w:left="760" w:hanging="360"/>
      </w:pPr>
      <w:rPr>
        <w:rFonts w:ascii="Times New Roman" w:eastAsia="Malgun Gothic"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65083F64"/>
    <w:multiLevelType w:val="hybridMultilevel"/>
    <w:tmpl w:val="D5EC54EE"/>
    <w:lvl w:ilvl="0" w:tplc="F6A228E8">
      <w:numFmt w:val="bullet"/>
      <w:lvlText w:val="-"/>
      <w:lvlJc w:val="left"/>
      <w:pPr>
        <w:ind w:left="760" w:hanging="360"/>
      </w:pPr>
      <w:rPr>
        <w:rFonts w:ascii="Batang" w:eastAsia="Batang" w:hAnsi="Batang"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6A533800"/>
    <w:multiLevelType w:val="hybridMultilevel"/>
    <w:tmpl w:val="0C6AA444"/>
    <w:lvl w:ilvl="0" w:tplc="FF0C073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15:restartNumberingAfterBreak="0">
    <w:nsid w:val="6ED40728"/>
    <w:multiLevelType w:val="hybridMultilevel"/>
    <w:tmpl w:val="38823844"/>
    <w:lvl w:ilvl="0" w:tplc="011AB27E">
      <w:start w:val="1"/>
      <w:numFmt w:val="decimal"/>
      <w:lvlText w:val="%1."/>
      <w:lvlJc w:val="left"/>
      <w:pPr>
        <w:ind w:left="760" w:hanging="360"/>
      </w:pPr>
      <w:rPr>
        <w:rFonts w:eastAsia="Malgun Gothic"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8" w15:restartNumberingAfterBreak="0">
    <w:nsid w:val="730A288C"/>
    <w:multiLevelType w:val="hybridMultilevel"/>
    <w:tmpl w:val="E0BC28EA"/>
    <w:lvl w:ilvl="0" w:tplc="1E5051F6">
      <w:start w:val="4"/>
      <w:numFmt w:val="bullet"/>
      <w:lvlText w:val=""/>
      <w:lvlJc w:val="left"/>
      <w:pPr>
        <w:ind w:left="760" w:hanging="360"/>
      </w:pPr>
      <w:rPr>
        <w:rFonts w:ascii="Wingdings" w:eastAsia="Malgun Gothic"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4BF1ED5"/>
    <w:multiLevelType w:val="hybridMultilevel"/>
    <w:tmpl w:val="2A708386"/>
    <w:lvl w:ilvl="0" w:tplc="FF0C07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442EEE"/>
    <w:multiLevelType w:val="hybridMultilevel"/>
    <w:tmpl w:val="C6D8FE1C"/>
    <w:lvl w:ilvl="0" w:tplc="C05E4C04">
      <w:numFmt w:val="bullet"/>
      <w:lvlText w:val="•"/>
      <w:lvlJc w:val="left"/>
      <w:pPr>
        <w:ind w:left="499" w:hanging="360"/>
      </w:pPr>
      <w:rPr>
        <w:rFonts w:ascii="Times New Roman" w:eastAsia="SimSun" w:hAnsi="Times New Roman" w:hint="default"/>
      </w:rPr>
    </w:lvl>
    <w:lvl w:ilvl="1" w:tplc="04090003" w:tentative="1">
      <w:start w:val="1"/>
      <w:numFmt w:val="bullet"/>
      <w:lvlText w:val=""/>
      <w:lvlJc w:val="left"/>
      <w:pPr>
        <w:ind w:left="939" w:hanging="400"/>
      </w:pPr>
      <w:rPr>
        <w:rFonts w:ascii="Wingdings" w:hAnsi="Wingdings" w:hint="default"/>
      </w:rPr>
    </w:lvl>
    <w:lvl w:ilvl="2" w:tplc="04090005" w:tentative="1">
      <w:start w:val="1"/>
      <w:numFmt w:val="bullet"/>
      <w:lvlText w:val=""/>
      <w:lvlJc w:val="left"/>
      <w:pPr>
        <w:ind w:left="1339" w:hanging="400"/>
      </w:pPr>
      <w:rPr>
        <w:rFonts w:ascii="Wingdings" w:hAnsi="Wingdings" w:hint="default"/>
      </w:rPr>
    </w:lvl>
    <w:lvl w:ilvl="3" w:tplc="04090001" w:tentative="1">
      <w:start w:val="1"/>
      <w:numFmt w:val="bullet"/>
      <w:lvlText w:val=""/>
      <w:lvlJc w:val="left"/>
      <w:pPr>
        <w:ind w:left="1739" w:hanging="400"/>
      </w:pPr>
      <w:rPr>
        <w:rFonts w:ascii="Wingdings" w:hAnsi="Wingdings" w:hint="default"/>
      </w:rPr>
    </w:lvl>
    <w:lvl w:ilvl="4" w:tplc="04090003" w:tentative="1">
      <w:start w:val="1"/>
      <w:numFmt w:val="bullet"/>
      <w:lvlText w:val=""/>
      <w:lvlJc w:val="left"/>
      <w:pPr>
        <w:ind w:left="2139" w:hanging="400"/>
      </w:pPr>
      <w:rPr>
        <w:rFonts w:ascii="Wingdings" w:hAnsi="Wingdings" w:hint="default"/>
      </w:rPr>
    </w:lvl>
    <w:lvl w:ilvl="5" w:tplc="04090005" w:tentative="1">
      <w:start w:val="1"/>
      <w:numFmt w:val="bullet"/>
      <w:lvlText w:val=""/>
      <w:lvlJc w:val="left"/>
      <w:pPr>
        <w:ind w:left="2539" w:hanging="400"/>
      </w:pPr>
      <w:rPr>
        <w:rFonts w:ascii="Wingdings" w:hAnsi="Wingdings" w:hint="default"/>
      </w:rPr>
    </w:lvl>
    <w:lvl w:ilvl="6" w:tplc="04090001" w:tentative="1">
      <w:start w:val="1"/>
      <w:numFmt w:val="bullet"/>
      <w:lvlText w:val=""/>
      <w:lvlJc w:val="left"/>
      <w:pPr>
        <w:ind w:left="2939" w:hanging="400"/>
      </w:pPr>
      <w:rPr>
        <w:rFonts w:ascii="Wingdings" w:hAnsi="Wingdings" w:hint="default"/>
      </w:rPr>
    </w:lvl>
    <w:lvl w:ilvl="7" w:tplc="04090003" w:tentative="1">
      <w:start w:val="1"/>
      <w:numFmt w:val="bullet"/>
      <w:lvlText w:val=""/>
      <w:lvlJc w:val="left"/>
      <w:pPr>
        <w:ind w:left="3339" w:hanging="400"/>
      </w:pPr>
      <w:rPr>
        <w:rFonts w:ascii="Wingdings" w:hAnsi="Wingdings" w:hint="default"/>
      </w:rPr>
    </w:lvl>
    <w:lvl w:ilvl="8" w:tplc="04090005" w:tentative="1">
      <w:start w:val="1"/>
      <w:numFmt w:val="bullet"/>
      <w:lvlText w:val=""/>
      <w:lvlJc w:val="left"/>
      <w:pPr>
        <w:ind w:left="3739" w:hanging="400"/>
      </w:pPr>
      <w:rPr>
        <w:rFonts w:ascii="Wingdings" w:hAnsi="Wingdings" w:hint="default"/>
      </w:rPr>
    </w:lvl>
  </w:abstractNum>
  <w:abstractNum w:abstractNumId="31" w15:restartNumberingAfterBreak="0">
    <w:nsid w:val="7B460FA5"/>
    <w:multiLevelType w:val="hybridMultilevel"/>
    <w:tmpl w:val="7656378A"/>
    <w:lvl w:ilvl="0" w:tplc="84C4B468">
      <w:start w:val="2"/>
      <w:numFmt w:val="decimal"/>
      <w:lvlText w:val="%1)"/>
      <w:lvlJc w:val="left"/>
      <w:pPr>
        <w:ind w:left="760" w:hanging="360"/>
      </w:pPr>
      <w:rPr>
        <w:rFonts w:cs="Times New Roman" w:hint="default"/>
      </w:rPr>
    </w:lvl>
    <w:lvl w:ilvl="1" w:tplc="04090019" w:tentative="1">
      <w:start w:val="1"/>
      <w:numFmt w:val="upperLetter"/>
      <w:lvlText w:val="%2."/>
      <w:lvlJc w:val="left"/>
      <w:pPr>
        <w:ind w:left="1200" w:hanging="400"/>
      </w:pPr>
      <w:rPr>
        <w:rFonts w:cs="Times New Roman"/>
      </w:rPr>
    </w:lvl>
    <w:lvl w:ilvl="2" w:tplc="0409001B" w:tentative="1">
      <w:start w:val="1"/>
      <w:numFmt w:val="lowerRoman"/>
      <w:lvlText w:val="%3."/>
      <w:lvlJc w:val="right"/>
      <w:pPr>
        <w:ind w:left="1600" w:hanging="400"/>
      </w:pPr>
      <w:rPr>
        <w:rFonts w:cs="Times New Roman"/>
      </w:rPr>
    </w:lvl>
    <w:lvl w:ilvl="3" w:tplc="0409000F" w:tentative="1">
      <w:start w:val="1"/>
      <w:numFmt w:val="decimal"/>
      <w:lvlText w:val="%4."/>
      <w:lvlJc w:val="left"/>
      <w:pPr>
        <w:ind w:left="2000" w:hanging="400"/>
      </w:pPr>
      <w:rPr>
        <w:rFonts w:cs="Times New Roman"/>
      </w:rPr>
    </w:lvl>
    <w:lvl w:ilvl="4" w:tplc="04090019" w:tentative="1">
      <w:start w:val="1"/>
      <w:numFmt w:val="upperLetter"/>
      <w:lvlText w:val="%5."/>
      <w:lvlJc w:val="left"/>
      <w:pPr>
        <w:ind w:left="2400" w:hanging="400"/>
      </w:pPr>
      <w:rPr>
        <w:rFonts w:cs="Times New Roman"/>
      </w:rPr>
    </w:lvl>
    <w:lvl w:ilvl="5" w:tplc="0409001B" w:tentative="1">
      <w:start w:val="1"/>
      <w:numFmt w:val="lowerRoman"/>
      <w:lvlText w:val="%6."/>
      <w:lvlJc w:val="right"/>
      <w:pPr>
        <w:ind w:left="2800" w:hanging="400"/>
      </w:pPr>
      <w:rPr>
        <w:rFonts w:cs="Times New Roman"/>
      </w:rPr>
    </w:lvl>
    <w:lvl w:ilvl="6" w:tplc="0409000F" w:tentative="1">
      <w:start w:val="1"/>
      <w:numFmt w:val="decimal"/>
      <w:lvlText w:val="%7."/>
      <w:lvlJc w:val="left"/>
      <w:pPr>
        <w:ind w:left="3200" w:hanging="400"/>
      </w:pPr>
      <w:rPr>
        <w:rFonts w:cs="Times New Roman"/>
      </w:rPr>
    </w:lvl>
    <w:lvl w:ilvl="7" w:tplc="04090019" w:tentative="1">
      <w:start w:val="1"/>
      <w:numFmt w:val="upperLetter"/>
      <w:lvlText w:val="%8."/>
      <w:lvlJc w:val="left"/>
      <w:pPr>
        <w:ind w:left="3600" w:hanging="400"/>
      </w:pPr>
      <w:rPr>
        <w:rFonts w:cs="Times New Roman"/>
      </w:rPr>
    </w:lvl>
    <w:lvl w:ilvl="8" w:tplc="0409001B" w:tentative="1">
      <w:start w:val="1"/>
      <w:numFmt w:val="lowerRoman"/>
      <w:lvlText w:val="%9."/>
      <w:lvlJc w:val="right"/>
      <w:pPr>
        <w:ind w:left="4000" w:hanging="400"/>
      </w:pPr>
      <w:rPr>
        <w:rFonts w:cs="Times New Roman"/>
      </w:rPr>
    </w:lvl>
  </w:abstractNum>
  <w:num w:numId="1">
    <w:abstractNumId w:val="26"/>
  </w:num>
  <w:num w:numId="2">
    <w:abstractNumId w:val="23"/>
  </w:num>
  <w:num w:numId="3">
    <w:abstractNumId w:val="21"/>
  </w:num>
  <w:num w:numId="4">
    <w:abstractNumId w:val="1"/>
  </w:num>
  <w:num w:numId="5">
    <w:abstractNumId w:val="4"/>
  </w:num>
  <w:num w:numId="6">
    <w:abstractNumId w:val="19"/>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6"/>
  </w:num>
  <w:num w:numId="10">
    <w:abstractNumId w:val="18"/>
  </w:num>
  <w:num w:numId="11">
    <w:abstractNumId w:val="20"/>
  </w:num>
  <w:num w:numId="12">
    <w:abstractNumId w:val="22"/>
  </w:num>
  <w:num w:numId="13">
    <w:abstractNumId w:val="8"/>
  </w:num>
  <w:num w:numId="14">
    <w:abstractNumId w:val="29"/>
  </w:num>
  <w:num w:numId="15">
    <w:abstractNumId w:val="15"/>
  </w:num>
  <w:num w:numId="16">
    <w:abstractNumId w:val="5"/>
  </w:num>
  <w:num w:numId="17">
    <w:abstractNumId w:val="7"/>
  </w:num>
  <w:num w:numId="18">
    <w:abstractNumId w:val="30"/>
  </w:num>
  <w:num w:numId="19">
    <w:abstractNumId w:val="25"/>
  </w:num>
  <w:num w:numId="20">
    <w:abstractNumId w:val="24"/>
  </w:num>
  <w:num w:numId="21">
    <w:abstractNumId w:val="31"/>
  </w:num>
  <w:num w:numId="22">
    <w:abstractNumId w:val="12"/>
  </w:num>
  <w:num w:numId="23">
    <w:abstractNumId w:val="14"/>
  </w:num>
  <w:num w:numId="24">
    <w:abstractNumId w:val="28"/>
  </w:num>
  <w:num w:numId="25">
    <w:abstractNumId w:val="11"/>
  </w:num>
  <w:num w:numId="26">
    <w:abstractNumId w:val="13"/>
  </w:num>
  <w:num w:numId="27">
    <w:abstractNumId w:val="10"/>
  </w:num>
  <w:num w:numId="28">
    <w:abstractNumId w:val="17"/>
  </w:num>
  <w:num w:numId="29">
    <w:abstractNumId w:val="2"/>
  </w:num>
  <w:num w:numId="30">
    <w:abstractNumId w:val="3"/>
  </w:num>
  <w:num w:numId="31">
    <w:abstractNumId w:val="1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C89"/>
    <w:rsid w:val="00000170"/>
    <w:rsid w:val="00000C82"/>
    <w:rsid w:val="00005FA2"/>
    <w:rsid w:val="000072BC"/>
    <w:rsid w:val="00010ACA"/>
    <w:rsid w:val="00012DA0"/>
    <w:rsid w:val="00013B9C"/>
    <w:rsid w:val="00013F52"/>
    <w:rsid w:val="00016B54"/>
    <w:rsid w:val="0002366C"/>
    <w:rsid w:val="000268BA"/>
    <w:rsid w:val="000305EF"/>
    <w:rsid w:val="00031FCE"/>
    <w:rsid w:val="0003207E"/>
    <w:rsid w:val="0003236C"/>
    <w:rsid w:val="00033948"/>
    <w:rsid w:val="00035DDD"/>
    <w:rsid w:val="000419BE"/>
    <w:rsid w:val="00045793"/>
    <w:rsid w:val="00047E15"/>
    <w:rsid w:val="000510ED"/>
    <w:rsid w:val="000513F8"/>
    <w:rsid w:val="00052D34"/>
    <w:rsid w:val="00053D13"/>
    <w:rsid w:val="000547CA"/>
    <w:rsid w:val="00054F54"/>
    <w:rsid w:val="00055046"/>
    <w:rsid w:val="0005510B"/>
    <w:rsid w:val="00055BE8"/>
    <w:rsid w:val="00056377"/>
    <w:rsid w:val="00060038"/>
    <w:rsid w:val="00060441"/>
    <w:rsid w:val="00060682"/>
    <w:rsid w:val="00060783"/>
    <w:rsid w:val="00061AF0"/>
    <w:rsid w:val="00061B1F"/>
    <w:rsid w:val="00062000"/>
    <w:rsid w:val="00062560"/>
    <w:rsid w:val="00062CA4"/>
    <w:rsid w:val="000636EA"/>
    <w:rsid w:val="0006533C"/>
    <w:rsid w:val="00067020"/>
    <w:rsid w:val="00071B20"/>
    <w:rsid w:val="00073B1D"/>
    <w:rsid w:val="00074152"/>
    <w:rsid w:val="00076B5A"/>
    <w:rsid w:val="000801E4"/>
    <w:rsid w:val="00080D64"/>
    <w:rsid w:val="00082A10"/>
    <w:rsid w:val="00083AAC"/>
    <w:rsid w:val="00083F9B"/>
    <w:rsid w:val="000840D7"/>
    <w:rsid w:val="000846B8"/>
    <w:rsid w:val="00085237"/>
    <w:rsid w:val="000860FD"/>
    <w:rsid w:val="00087D49"/>
    <w:rsid w:val="00090B1C"/>
    <w:rsid w:val="00091D61"/>
    <w:rsid w:val="00092563"/>
    <w:rsid w:val="00093766"/>
    <w:rsid w:val="00094C3E"/>
    <w:rsid w:val="000A1896"/>
    <w:rsid w:val="000A23F5"/>
    <w:rsid w:val="000A37E8"/>
    <w:rsid w:val="000A3F64"/>
    <w:rsid w:val="000A649B"/>
    <w:rsid w:val="000A6B71"/>
    <w:rsid w:val="000A6F14"/>
    <w:rsid w:val="000A7A0E"/>
    <w:rsid w:val="000A7E6C"/>
    <w:rsid w:val="000B1CCD"/>
    <w:rsid w:val="000B1DEB"/>
    <w:rsid w:val="000B2912"/>
    <w:rsid w:val="000B35AF"/>
    <w:rsid w:val="000B3C42"/>
    <w:rsid w:val="000B3FBB"/>
    <w:rsid w:val="000B44D8"/>
    <w:rsid w:val="000B55B2"/>
    <w:rsid w:val="000B6271"/>
    <w:rsid w:val="000B6E6F"/>
    <w:rsid w:val="000B7373"/>
    <w:rsid w:val="000B7480"/>
    <w:rsid w:val="000C0A6E"/>
    <w:rsid w:val="000C2F17"/>
    <w:rsid w:val="000C555E"/>
    <w:rsid w:val="000C5F71"/>
    <w:rsid w:val="000C7B62"/>
    <w:rsid w:val="000C7BD5"/>
    <w:rsid w:val="000D1226"/>
    <w:rsid w:val="000D18E1"/>
    <w:rsid w:val="000D2829"/>
    <w:rsid w:val="000D3C2E"/>
    <w:rsid w:val="000D425E"/>
    <w:rsid w:val="000D4712"/>
    <w:rsid w:val="000D4AF9"/>
    <w:rsid w:val="000D56FA"/>
    <w:rsid w:val="000D574F"/>
    <w:rsid w:val="000D5CBD"/>
    <w:rsid w:val="000D6065"/>
    <w:rsid w:val="000D66CD"/>
    <w:rsid w:val="000D7C7F"/>
    <w:rsid w:val="000E1A14"/>
    <w:rsid w:val="000E1A8F"/>
    <w:rsid w:val="000E4A77"/>
    <w:rsid w:val="000E52D6"/>
    <w:rsid w:val="000E580C"/>
    <w:rsid w:val="000E6E3B"/>
    <w:rsid w:val="000E7996"/>
    <w:rsid w:val="000F0D67"/>
    <w:rsid w:val="000F59A6"/>
    <w:rsid w:val="000F734E"/>
    <w:rsid w:val="00101FA1"/>
    <w:rsid w:val="00102F01"/>
    <w:rsid w:val="00103F04"/>
    <w:rsid w:val="001063BB"/>
    <w:rsid w:val="00106E67"/>
    <w:rsid w:val="0010739D"/>
    <w:rsid w:val="00110723"/>
    <w:rsid w:val="00110729"/>
    <w:rsid w:val="00110F4F"/>
    <w:rsid w:val="00112FAD"/>
    <w:rsid w:val="00115B06"/>
    <w:rsid w:val="001178DB"/>
    <w:rsid w:val="00117F72"/>
    <w:rsid w:val="001215C6"/>
    <w:rsid w:val="00121979"/>
    <w:rsid w:val="00121DF1"/>
    <w:rsid w:val="00124FA1"/>
    <w:rsid w:val="001269AE"/>
    <w:rsid w:val="001279DF"/>
    <w:rsid w:val="001323F2"/>
    <w:rsid w:val="0013281C"/>
    <w:rsid w:val="001329E4"/>
    <w:rsid w:val="001352AB"/>
    <w:rsid w:val="001353C9"/>
    <w:rsid w:val="001356DA"/>
    <w:rsid w:val="00135BD8"/>
    <w:rsid w:val="00136275"/>
    <w:rsid w:val="001375AC"/>
    <w:rsid w:val="00137CE3"/>
    <w:rsid w:val="001405C4"/>
    <w:rsid w:val="001410AF"/>
    <w:rsid w:val="001458C4"/>
    <w:rsid w:val="001458EA"/>
    <w:rsid w:val="00145AA5"/>
    <w:rsid w:val="001463B3"/>
    <w:rsid w:val="00146690"/>
    <w:rsid w:val="001506FC"/>
    <w:rsid w:val="00150F42"/>
    <w:rsid w:val="00154282"/>
    <w:rsid w:val="001542ED"/>
    <w:rsid w:val="00155757"/>
    <w:rsid w:val="00157E23"/>
    <w:rsid w:val="0016174D"/>
    <w:rsid w:val="0016175B"/>
    <w:rsid w:val="0016182C"/>
    <w:rsid w:val="00163A72"/>
    <w:rsid w:val="00163D3C"/>
    <w:rsid w:val="0016477F"/>
    <w:rsid w:val="00166DB1"/>
    <w:rsid w:val="00172559"/>
    <w:rsid w:val="001747DC"/>
    <w:rsid w:val="0018019C"/>
    <w:rsid w:val="0018026F"/>
    <w:rsid w:val="00180A37"/>
    <w:rsid w:val="00180A47"/>
    <w:rsid w:val="001830EA"/>
    <w:rsid w:val="00183407"/>
    <w:rsid w:val="001835DF"/>
    <w:rsid w:val="00183B34"/>
    <w:rsid w:val="00183D79"/>
    <w:rsid w:val="0018613E"/>
    <w:rsid w:val="00187422"/>
    <w:rsid w:val="00187A65"/>
    <w:rsid w:val="00190599"/>
    <w:rsid w:val="00191636"/>
    <w:rsid w:val="00192988"/>
    <w:rsid w:val="00196131"/>
    <w:rsid w:val="001975D6"/>
    <w:rsid w:val="001A02D9"/>
    <w:rsid w:val="001A03B2"/>
    <w:rsid w:val="001A1752"/>
    <w:rsid w:val="001A1911"/>
    <w:rsid w:val="001A5B9C"/>
    <w:rsid w:val="001A629E"/>
    <w:rsid w:val="001A6F08"/>
    <w:rsid w:val="001A7E36"/>
    <w:rsid w:val="001B0955"/>
    <w:rsid w:val="001B1141"/>
    <w:rsid w:val="001B11BB"/>
    <w:rsid w:val="001B2465"/>
    <w:rsid w:val="001B28CB"/>
    <w:rsid w:val="001B49FE"/>
    <w:rsid w:val="001B5180"/>
    <w:rsid w:val="001B6AD5"/>
    <w:rsid w:val="001C174C"/>
    <w:rsid w:val="001C212A"/>
    <w:rsid w:val="001C3BB9"/>
    <w:rsid w:val="001C4676"/>
    <w:rsid w:val="001C57F2"/>
    <w:rsid w:val="001D037F"/>
    <w:rsid w:val="001D0670"/>
    <w:rsid w:val="001D1E25"/>
    <w:rsid w:val="001D446C"/>
    <w:rsid w:val="001D4BF2"/>
    <w:rsid w:val="001D7919"/>
    <w:rsid w:val="001E147D"/>
    <w:rsid w:val="001E16A5"/>
    <w:rsid w:val="001E2227"/>
    <w:rsid w:val="001E2719"/>
    <w:rsid w:val="001E2A7F"/>
    <w:rsid w:val="001E6FD7"/>
    <w:rsid w:val="001E7346"/>
    <w:rsid w:val="001F0AF7"/>
    <w:rsid w:val="001F4604"/>
    <w:rsid w:val="001F4E33"/>
    <w:rsid w:val="001F534D"/>
    <w:rsid w:val="001F6971"/>
    <w:rsid w:val="001F6AAA"/>
    <w:rsid w:val="001F7A2D"/>
    <w:rsid w:val="001F7AA2"/>
    <w:rsid w:val="001F7BDB"/>
    <w:rsid w:val="00201120"/>
    <w:rsid w:val="0020196A"/>
    <w:rsid w:val="00202069"/>
    <w:rsid w:val="00204084"/>
    <w:rsid w:val="00204C50"/>
    <w:rsid w:val="00205147"/>
    <w:rsid w:val="0020517C"/>
    <w:rsid w:val="002055E1"/>
    <w:rsid w:val="00206D22"/>
    <w:rsid w:val="00206F85"/>
    <w:rsid w:val="002071E8"/>
    <w:rsid w:val="002074D6"/>
    <w:rsid w:val="0021074E"/>
    <w:rsid w:val="00210A43"/>
    <w:rsid w:val="0021227D"/>
    <w:rsid w:val="002129EB"/>
    <w:rsid w:val="00213AFD"/>
    <w:rsid w:val="002143FB"/>
    <w:rsid w:val="00216A6D"/>
    <w:rsid w:val="00216BFD"/>
    <w:rsid w:val="00216F93"/>
    <w:rsid w:val="00220B34"/>
    <w:rsid w:val="00221258"/>
    <w:rsid w:val="002217FA"/>
    <w:rsid w:val="00223AC4"/>
    <w:rsid w:val="0022407A"/>
    <w:rsid w:val="00224888"/>
    <w:rsid w:val="00224ECD"/>
    <w:rsid w:val="00226319"/>
    <w:rsid w:val="00226A2E"/>
    <w:rsid w:val="00227579"/>
    <w:rsid w:val="00227618"/>
    <w:rsid w:val="00231107"/>
    <w:rsid w:val="00232150"/>
    <w:rsid w:val="00233549"/>
    <w:rsid w:val="0023374A"/>
    <w:rsid w:val="0023420B"/>
    <w:rsid w:val="002346FA"/>
    <w:rsid w:val="0023520D"/>
    <w:rsid w:val="002358B8"/>
    <w:rsid w:val="00241740"/>
    <w:rsid w:val="00242DBB"/>
    <w:rsid w:val="00243029"/>
    <w:rsid w:val="002444AB"/>
    <w:rsid w:val="00244A22"/>
    <w:rsid w:val="00244C67"/>
    <w:rsid w:val="00250B47"/>
    <w:rsid w:val="00254742"/>
    <w:rsid w:val="002551AA"/>
    <w:rsid w:val="00255946"/>
    <w:rsid w:val="00255E5C"/>
    <w:rsid w:val="00255EF6"/>
    <w:rsid w:val="00257987"/>
    <w:rsid w:val="00260EBA"/>
    <w:rsid w:val="0026154A"/>
    <w:rsid w:val="00263FEE"/>
    <w:rsid w:val="00264168"/>
    <w:rsid w:val="00264652"/>
    <w:rsid w:val="002648F0"/>
    <w:rsid w:val="00266AB1"/>
    <w:rsid w:val="0026739B"/>
    <w:rsid w:val="002675A2"/>
    <w:rsid w:val="00267A5C"/>
    <w:rsid w:val="002730DD"/>
    <w:rsid w:val="00273CE6"/>
    <w:rsid w:val="00274709"/>
    <w:rsid w:val="00274872"/>
    <w:rsid w:val="00275D79"/>
    <w:rsid w:val="00275DBB"/>
    <w:rsid w:val="00275FBA"/>
    <w:rsid w:val="0027689C"/>
    <w:rsid w:val="00276AF7"/>
    <w:rsid w:val="00277652"/>
    <w:rsid w:val="00277B37"/>
    <w:rsid w:val="002800B9"/>
    <w:rsid w:val="002811D0"/>
    <w:rsid w:val="00281338"/>
    <w:rsid w:val="00283519"/>
    <w:rsid w:val="00285623"/>
    <w:rsid w:val="00285C8B"/>
    <w:rsid w:val="00285D8D"/>
    <w:rsid w:val="00286A15"/>
    <w:rsid w:val="00290FA0"/>
    <w:rsid w:val="002911B9"/>
    <w:rsid w:val="00291603"/>
    <w:rsid w:val="002917EB"/>
    <w:rsid w:val="0029277E"/>
    <w:rsid w:val="00292C08"/>
    <w:rsid w:val="002930A4"/>
    <w:rsid w:val="00293AD0"/>
    <w:rsid w:val="00293FEA"/>
    <w:rsid w:val="002947EC"/>
    <w:rsid w:val="00296E14"/>
    <w:rsid w:val="002A101B"/>
    <w:rsid w:val="002A19A4"/>
    <w:rsid w:val="002A30A9"/>
    <w:rsid w:val="002A4F33"/>
    <w:rsid w:val="002A5557"/>
    <w:rsid w:val="002A64C3"/>
    <w:rsid w:val="002B04AF"/>
    <w:rsid w:val="002B1811"/>
    <w:rsid w:val="002B1FF5"/>
    <w:rsid w:val="002B3465"/>
    <w:rsid w:val="002B48D6"/>
    <w:rsid w:val="002B4AD3"/>
    <w:rsid w:val="002B5EDA"/>
    <w:rsid w:val="002C1D1A"/>
    <w:rsid w:val="002C2E00"/>
    <w:rsid w:val="002C3A9C"/>
    <w:rsid w:val="002C4E83"/>
    <w:rsid w:val="002C6FAA"/>
    <w:rsid w:val="002D0685"/>
    <w:rsid w:val="002D111F"/>
    <w:rsid w:val="002D113C"/>
    <w:rsid w:val="002D23A1"/>
    <w:rsid w:val="002D246F"/>
    <w:rsid w:val="002D2A6C"/>
    <w:rsid w:val="002D2C89"/>
    <w:rsid w:val="002D46A5"/>
    <w:rsid w:val="002D51D5"/>
    <w:rsid w:val="002D6601"/>
    <w:rsid w:val="002D7F40"/>
    <w:rsid w:val="002E024A"/>
    <w:rsid w:val="002E12FF"/>
    <w:rsid w:val="002E1D2A"/>
    <w:rsid w:val="002E24B1"/>
    <w:rsid w:val="002E5A5E"/>
    <w:rsid w:val="002E5E21"/>
    <w:rsid w:val="002E5FC8"/>
    <w:rsid w:val="002E6FE2"/>
    <w:rsid w:val="002F17B1"/>
    <w:rsid w:val="002F42E6"/>
    <w:rsid w:val="002F5137"/>
    <w:rsid w:val="002F5B6B"/>
    <w:rsid w:val="002F5C83"/>
    <w:rsid w:val="002F69B8"/>
    <w:rsid w:val="002F7C87"/>
    <w:rsid w:val="00300313"/>
    <w:rsid w:val="00300DB1"/>
    <w:rsid w:val="00303947"/>
    <w:rsid w:val="0030468B"/>
    <w:rsid w:val="00305848"/>
    <w:rsid w:val="00305BFE"/>
    <w:rsid w:val="00305D28"/>
    <w:rsid w:val="00306BB7"/>
    <w:rsid w:val="00306DB5"/>
    <w:rsid w:val="00314D27"/>
    <w:rsid w:val="00315778"/>
    <w:rsid w:val="00317F62"/>
    <w:rsid w:val="00320373"/>
    <w:rsid w:val="0032067E"/>
    <w:rsid w:val="00320B0C"/>
    <w:rsid w:val="00320D78"/>
    <w:rsid w:val="00320D95"/>
    <w:rsid w:val="00321B8C"/>
    <w:rsid w:val="00322208"/>
    <w:rsid w:val="00322553"/>
    <w:rsid w:val="0032304D"/>
    <w:rsid w:val="00323E5E"/>
    <w:rsid w:val="003244D5"/>
    <w:rsid w:val="00324B23"/>
    <w:rsid w:val="00327058"/>
    <w:rsid w:val="003270DB"/>
    <w:rsid w:val="00333825"/>
    <w:rsid w:val="00333BEE"/>
    <w:rsid w:val="00334380"/>
    <w:rsid w:val="003343D9"/>
    <w:rsid w:val="00335727"/>
    <w:rsid w:val="003360CC"/>
    <w:rsid w:val="0033680A"/>
    <w:rsid w:val="00337D04"/>
    <w:rsid w:val="003402F2"/>
    <w:rsid w:val="00340DBA"/>
    <w:rsid w:val="00342A86"/>
    <w:rsid w:val="00345151"/>
    <w:rsid w:val="00345D28"/>
    <w:rsid w:val="00346BF6"/>
    <w:rsid w:val="003479C5"/>
    <w:rsid w:val="00350125"/>
    <w:rsid w:val="00350484"/>
    <w:rsid w:val="003506AB"/>
    <w:rsid w:val="003533B7"/>
    <w:rsid w:val="003542DC"/>
    <w:rsid w:val="00354746"/>
    <w:rsid w:val="00354837"/>
    <w:rsid w:val="00355533"/>
    <w:rsid w:val="00355610"/>
    <w:rsid w:val="00355A1D"/>
    <w:rsid w:val="003560C7"/>
    <w:rsid w:val="003562E4"/>
    <w:rsid w:val="003564C9"/>
    <w:rsid w:val="00357058"/>
    <w:rsid w:val="003576F0"/>
    <w:rsid w:val="00357DB9"/>
    <w:rsid w:val="003600C5"/>
    <w:rsid w:val="003608E3"/>
    <w:rsid w:val="00361738"/>
    <w:rsid w:val="00363BEF"/>
    <w:rsid w:val="00364B0C"/>
    <w:rsid w:val="00373B16"/>
    <w:rsid w:val="003741F9"/>
    <w:rsid w:val="00376075"/>
    <w:rsid w:val="00377515"/>
    <w:rsid w:val="00377F63"/>
    <w:rsid w:val="00380C88"/>
    <w:rsid w:val="0038131D"/>
    <w:rsid w:val="00381849"/>
    <w:rsid w:val="0038223B"/>
    <w:rsid w:val="003854D3"/>
    <w:rsid w:val="0038645A"/>
    <w:rsid w:val="00387D40"/>
    <w:rsid w:val="00390574"/>
    <w:rsid w:val="00390E39"/>
    <w:rsid w:val="00392836"/>
    <w:rsid w:val="0039624C"/>
    <w:rsid w:val="00397369"/>
    <w:rsid w:val="003A094B"/>
    <w:rsid w:val="003A38DE"/>
    <w:rsid w:val="003A4047"/>
    <w:rsid w:val="003A4371"/>
    <w:rsid w:val="003A438E"/>
    <w:rsid w:val="003A550A"/>
    <w:rsid w:val="003A7BF8"/>
    <w:rsid w:val="003B0CDB"/>
    <w:rsid w:val="003B16DD"/>
    <w:rsid w:val="003B2B78"/>
    <w:rsid w:val="003B3CAF"/>
    <w:rsid w:val="003B5A68"/>
    <w:rsid w:val="003C2759"/>
    <w:rsid w:val="003C27F4"/>
    <w:rsid w:val="003C3289"/>
    <w:rsid w:val="003C3989"/>
    <w:rsid w:val="003C43C6"/>
    <w:rsid w:val="003C4C84"/>
    <w:rsid w:val="003C74CB"/>
    <w:rsid w:val="003C77A6"/>
    <w:rsid w:val="003D1E4E"/>
    <w:rsid w:val="003D2050"/>
    <w:rsid w:val="003D35E9"/>
    <w:rsid w:val="003D51F8"/>
    <w:rsid w:val="003D57D3"/>
    <w:rsid w:val="003D6306"/>
    <w:rsid w:val="003D6F3A"/>
    <w:rsid w:val="003D782C"/>
    <w:rsid w:val="003E00FF"/>
    <w:rsid w:val="003E1DE1"/>
    <w:rsid w:val="003E22D1"/>
    <w:rsid w:val="003E39EE"/>
    <w:rsid w:val="003E481A"/>
    <w:rsid w:val="003E4C9F"/>
    <w:rsid w:val="003E5650"/>
    <w:rsid w:val="003E67CF"/>
    <w:rsid w:val="003F0861"/>
    <w:rsid w:val="003F1645"/>
    <w:rsid w:val="003F3D5A"/>
    <w:rsid w:val="004006C5"/>
    <w:rsid w:val="00402234"/>
    <w:rsid w:val="00402847"/>
    <w:rsid w:val="00404226"/>
    <w:rsid w:val="0040494A"/>
    <w:rsid w:val="00410E06"/>
    <w:rsid w:val="0041225F"/>
    <w:rsid w:val="00412397"/>
    <w:rsid w:val="00412525"/>
    <w:rsid w:val="00412CA5"/>
    <w:rsid w:val="004139A5"/>
    <w:rsid w:val="0041462E"/>
    <w:rsid w:val="00415F45"/>
    <w:rsid w:val="00416F72"/>
    <w:rsid w:val="00420DC0"/>
    <w:rsid w:val="004234B6"/>
    <w:rsid w:val="00423742"/>
    <w:rsid w:val="00424704"/>
    <w:rsid w:val="00425A48"/>
    <w:rsid w:val="0042603F"/>
    <w:rsid w:val="00427A03"/>
    <w:rsid w:val="00433440"/>
    <w:rsid w:val="00433C9F"/>
    <w:rsid w:val="00441364"/>
    <w:rsid w:val="00441E2F"/>
    <w:rsid w:val="00443100"/>
    <w:rsid w:val="00443C49"/>
    <w:rsid w:val="004451CB"/>
    <w:rsid w:val="00445464"/>
    <w:rsid w:val="00445988"/>
    <w:rsid w:val="004466B3"/>
    <w:rsid w:val="004472E5"/>
    <w:rsid w:val="00447566"/>
    <w:rsid w:val="00447B6D"/>
    <w:rsid w:val="00450280"/>
    <w:rsid w:val="00451340"/>
    <w:rsid w:val="00451733"/>
    <w:rsid w:val="00452E3B"/>
    <w:rsid w:val="004530B2"/>
    <w:rsid w:val="0045387A"/>
    <w:rsid w:val="00454AA8"/>
    <w:rsid w:val="004553CE"/>
    <w:rsid w:val="0045685E"/>
    <w:rsid w:val="0045766E"/>
    <w:rsid w:val="004576B1"/>
    <w:rsid w:val="00457ACE"/>
    <w:rsid w:val="004610CD"/>
    <w:rsid w:val="004626C4"/>
    <w:rsid w:val="0046307E"/>
    <w:rsid w:val="004638C6"/>
    <w:rsid w:val="0046546B"/>
    <w:rsid w:val="0046561D"/>
    <w:rsid w:val="00465DD0"/>
    <w:rsid w:val="00465DE3"/>
    <w:rsid w:val="004662DB"/>
    <w:rsid w:val="00467053"/>
    <w:rsid w:val="00470358"/>
    <w:rsid w:val="00470A9A"/>
    <w:rsid w:val="00471A01"/>
    <w:rsid w:val="00472A22"/>
    <w:rsid w:val="00472BE7"/>
    <w:rsid w:val="00474C2A"/>
    <w:rsid w:val="00474C44"/>
    <w:rsid w:val="00476957"/>
    <w:rsid w:val="00476E57"/>
    <w:rsid w:val="00476EBE"/>
    <w:rsid w:val="00477B84"/>
    <w:rsid w:val="00481007"/>
    <w:rsid w:val="00482704"/>
    <w:rsid w:val="004831CF"/>
    <w:rsid w:val="0048373A"/>
    <w:rsid w:val="0048397E"/>
    <w:rsid w:val="00484639"/>
    <w:rsid w:val="004850CA"/>
    <w:rsid w:val="00485974"/>
    <w:rsid w:val="00485A61"/>
    <w:rsid w:val="004868BF"/>
    <w:rsid w:val="004875E1"/>
    <w:rsid w:val="00487F61"/>
    <w:rsid w:val="00491024"/>
    <w:rsid w:val="00492DD9"/>
    <w:rsid w:val="004933D2"/>
    <w:rsid w:val="004935D4"/>
    <w:rsid w:val="00494AF0"/>
    <w:rsid w:val="004951F9"/>
    <w:rsid w:val="004975AD"/>
    <w:rsid w:val="004A0719"/>
    <w:rsid w:val="004A10C8"/>
    <w:rsid w:val="004A2ADD"/>
    <w:rsid w:val="004A2ECC"/>
    <w:rsid w:val="004A3387"/>
    <w:rsid w:val="004A5245"/>
    <w:rsid w:val="004A5916"/>
    <w:rsid w:val="004A7848"/>
    <w:rsid w:val="004B1697"/>
    <w:rsid w:val="004B2AC3"/>
    <w:rsid w:val="004B46A8"/>
    <w:rsid w:val="004B56DE"/>
    <w:rsid w:val="004B6A06"/>
    <w:rsid w:val="004B7558"/>
    <w:rsid w:val="004C0E8B"/>
    <w:rsid w:val="004C11E5"/>
    <w:rsid w:val="004C12A9"/>
    <w:rsid w:val="004C1A0E"/>
    <w:rsid w:val="004C2C25"/>
    <w:rsid w:val="004C41A8"/>
    <w:rsid w:val="004C4B00"/>
    <w:rsid w:val="004C4B29"/>
    <w:rsid w:val="004C5AEE"/>
    <w:rsid w:val="004C7883"/>
    <w:rsid w:val="004D040E"/>
    <w:rsid w:val="004D05B3"/>
    <w:rsid w:val="004D1234"/>
    <w:rsid w:val="004D1C22"/>
    <w:rsid w:val="004D2CFF"/>
    <w:rsid w:val="004D2DCF"/>
    <w:rsid w:val="004D3D0D"/>
    <w:rsid w:val="004D51A0"/>
    <w:rsid w:val="004D58BD"/>
    <w:rsid w:val="004D5BD1"/>
    <w:rsid w:val="004D6826"/>
    <w:rsid w:val="004D7060"/>
    <w:rsid w:val="004D7A0C"/>
    <w:rsid w:val="004D7B16"/>
    <w:rsid w:val="004E0EA7"/>
    <w:rsid w:val="004E2A8F"/>
    <w:rsid w:val="004E31DB"/>
    <w:rsid w:val="004E3896"/>
    <w:rsid w:val="004E3A7E"/>
    <w:rsid w:val="004E3CE2"/>
    <w:rsid w:val="004E48C0"/>
    <w:rsid w:val="004E4D1E"/>
    <w:rsid w:val="004E6948"/>
    <w:rsid w:val="004E6998"/>
    <w:rsid w:val="004E7267"/>
    <w:rsid w:val="004F044E"/>
    <w:rsid w:val="004F0E81"/>
    <w:rsid w:val="004F0E96"/>
    <w:rsid w:val="004F3123"/>
    <w:rsid w:val="004F39FF"/>
    <w:rsid w:val="004F434A"/>
    <w:rsid w:val="004F4A73"/>
    <w:rsid w:val="004F553A"/>
    <w:rsid w:val="004F5B2F"/>
    <w:rsid w:val="004F5D84"/>
    <w:rsid w:val="004F66BC"/>
    <w:rsid w:val="004F6A99"/>
    <w:rsid w:val="004F7603"/>
    <w:rsid w:val="004F7958"/>
    <w:rsid w:val="00500F47"/>
    <w:rsid w:val="00501070"/>
    <w:rsid w:val="005010FC"/>
    <w:rsid w:val="00501CBF"/>
    <w:rsid w:val="00502767"/>
    <w:rsid w:val="00502FD0"/>
    <w:rsid w:val="00506861"/>
    <w:rsid w:val="00507ADA"/>
    <w:rsid w:val="00511944"/>
    <w:rsid w:val="0051247D"/>
    <w:rsid w:val="005146DA"/>
    <w:rsid w:val="00517756"/>
    <w:rsid w:val="00520B15"/>
    <w:rsid w:val="00521C04"/>
    <w:rsid w:val="00521FE9"/>
    <w:rsid w:val="00524DB1"/>
    <w:rsid w:val="00525C5F"/>
    <w:rsid w:val="005263E9"/>
    <w:rsid w:val="005278FD"/>
    <w:rsid w:val="00527D9C"/>
    <w:rsid w:val="005301A8"/>
    <w:rsid w:val="00530B09"/>
    <w:rsid w:val="00530F8C"/>
    <w:rsid w:val="005313DF"/>
    <w:rsid w:val="00531405"/>
    <w:rsid w:val="0053192D"/>
    <w:rsid w:val="00531E6F"/>
    <w:rsid w:val="005323C0"/>
    <w:rsid w:val="00532422"/>
    <w:rsid w:val="005331D1"/>
    <w:rsid w:val="00534049"/>
    <w:rsid w:val="00534EE5"/>
    <w:rsid w:val="005372D4"/>
    <w:rsid w:val="00540CA4"/>
    <w:rsid w:val="0054107B"/>
    <w:rsid w:val="0054118B"/>
    <w:rsid w:val="00541213"/>
    <w:rsid w:val="00541410"/>
    <w:rsid w:val="005415AB"/>
    <w:rsid w:val="00541FFC"/>
    <w:rsid w:val="00542D40"/>
    <w:rsid w:val="00544F75"/>
    <w:rsid w:val="005453D0"/>
    <w:rsid w:val="005459E4"/>
    <w:rsid w:val="005466EE"/>
    <w:rsid w:val="005469BA"/>
    <w:rsid w:val="00547890"/>
    <w:rsid w:val="00547A7C"/>
    <w:rsid w:val="00554D45"/>
    <w:rsid w:val="0055538B"/>
    <w:rsid w:val="0055633C"/>
    <w:rsid w:val="00556ECA"/>
    <w:rsid w:val="00560C54"/>
    <w:rsid w:val="00561894"/>
    <w:rsid w:val="00562214"/>
    <w:rsid w:val="0056270B"/>
    <w:rsid w:val="00562B0A"/>
    <w:rsid w:val="00563FD6"/>
    <w:rsid w:val="00564414"/>
    <w:rsid w:val="005649CE"/>
    <w:rsid w:val="00564BA4"/>
    <w:rsid w:val="00565072"/>
    <w:rsid w:val="00565D4D"/>
    <w:rsid w:val="0057017A"/>
    <w:rsid w:val="005703CC"/>
    <w:rsid w:val="005705B8"/>
    <w:rsid w:val="005709C1"/>
    <w:rsid w:val="0057417F"/>
    <w:rsid w:val="00575280"/>
    <w:rsid w:val="00576216"/>
    <w:rsid w:val="0057676F"/>
    <w:rsid w:val="00576C8D"/>
    <w:rsid w:val="005775B0"/>
    <w:rsid w:val="00577E41"/>
    <w:rsid w:val="00580083"/>
    <w:rsid w:val="005808CF"/>
    <w:rsid w:val="00580FBC"/>
    <w:rsid w:val="00582151"/>
    <w:rsid w:val="00582C2A"/>
    <w:rsid w:val="00583257"/>
    <w:rsid w:val="005837F5"/>
    <w:rsid w:val="0058407E"/>
    <w:rsid w:val="0058474D"/>
    <w:rsid w:val="0058638B"/>
    <w:rsid w:val="005911F5"/>
    <w:rsid w:val="00593091"/>
    <w:rsid w:val="00593930"/>
    <w:rsid w:val="00593A95"/>
    <w:rsid w:val="005A0667"/>
    <w:rsid w:val="005A200D"/>
    <w:rsid w:val="005A210D"/>
    <w:rsid w:val="005A289F"/>
    <w:rsid w:val="005A5347"/>
    <w:rsid w:val="005A5B91"/>
    <w:rsid w:val="005A6D3F"/>
    <w:rsid w:val="005A7DCC"/>
    <w:rsid w:val="005A7DEC"/>
    <w:rsid w:val="005B1AE0"/>
    <w:rsid w:val="005B1D46"/>
    <w:rsid w:val="005B31CD"/>
    <w:rsid w:val="005B3C3D"/>
    <w:rsid w:val="005B438E"/>
    <w:rsid w:val="005B45DD"/>
    <w:rsid w:val="005B549E"/>
    <w:rsid w:val="005B6D18"/>
    <w:rsid w:val="005B790F"/>
    <w:rsid w:val="005C0009"/>
    <w:rsid w:val="005C044F"/>
    <w:rsid w:val="005C13C5"/>
    <w:rsid w:val="005C18C3"/>
    <w:rsid w:val="005C2DFF"/>
    <w:rsid w:val="005C3D29"/>
    <w:rsid w:val="005C3D5A"/>
    <w:rsid w:val="005C3FF1"/>
    <w:rsid w:val="005C4029"/>
    <w:rsid w:val="005C5396"/>
    <w:rsid w:val="005C63C0"/>
    <w:rsid w:val="005C68E5"/>
    <w:rsid w:val="005C7590"/>
    <w:rsid w:val="005D0C62"/>
    <w:rsid w:val="005D0DD1"/>
    <w:rsid w:val="005D1BE5"/>
    <w:rsid w:val="005D2A96"/>
    <w:rsid w:val="005D2B7C"/>
    <w:rsid w:val="005D3648"/>
    <w:rsid w:val="005D4A55"/>
    <w:rsid w:val="005D501D"/>
    <w:rsid w:val="005D55FF"/>
    <w:rsid w:val="005D637A"/>
    <w:rsid w:val="005D6688"/>
    <w:rsid w:val="005D748D"/>
    <w:rsid w:val="005D74C8"/>
    <w:rsid w:val="005E1391"/>
    <w:rsid w:val="005E3A70"/>
    <w:rsid w:val="005E7296"/>
    <w:rsid w:val="005F1946"/>
    <w:rsid w:val="005F2522"/>
    <w:rsid w:val="005F5D7D"/>
    <w:rsid w:val="005F6402"/>
    <w:rsid w:val="005F6E8F"/>
    <w:rsid w:val="005F72D3"/>
    <w:rsid w:val="00603535"/>
    <w:rsid w:val="0060404B"/>
    <w:rsid w:val="00604130"/>
    <w:rsid w:val="0060475D"/>
    <w:rsid w:val="00605F0C"/>
    <w:rsid w:val="00606501"/>
    <w:rsid w:val="00607BFF"/>
    <w:rsid w:val="00612937"/>
    <w:rsid w:val="00613A30"/>
    <w:rsid w:val="006146CF"/>
    <w:rsid w:val="00614D6F"/>
    <w:rsid w:val="00615FA7"/>
    <w:rsid w:val="00616141"/>
    <w:rsid w:val="006161B6"/>
    <w:rsid w:val="006177A9"/>
    <w:rsid w:val="00617F19"/>
    <w:rsid w:val="00620190"/>
    <w:rsid w:val="00620B87"/>
    <w:rsid w:val="006232CB"/>
    <w:rsid w:val="0062341F"/>
    <w:rsid w:val="00623E02"/>
    <w:rsid w:val="00625337"/>
    <w:rsid w:val="00627C55"/>
    <w:rsid w:val="006323D7"/>
    <w:rsid w:val="00632C46"/>
    <w:rsid w:val="00633236"/>
    <w:rsid w:val="006338F3"/>
    <w:rsid w:val="00635926"/>
    <w:rsid w:val="00636E29"/>
    <w:rsid w:val="0064047C"/>
    <w:rsid w:val="00640979"/>
    <w:rsid w:val="00640E13"/>
    <w:rsid w:val="00641319"/>
    <w:rsid w:val="006422A0"/>
    <w:rsid w:val="006448F0"/>
    <w:rsid w:val="00644E80"/>
    <w:rsid w:val="0064537F"/>
    <w:rsid w:val="00652040"/>
    <w:rsid w:val="006526AB"/>
    <w:rsid w:val="006536A0"/>
    <w:rsid w:val="00654918"/>
    <w:rsid w:val="00655677"/>
    <w:rsid w:val="006561D3"/>
    <w:rsid w:val="0065712A"/>
    <w:rsid w:val="006573D5"/>
    <w:rsid w:val="00660DB7"/>
    <w:rsid w:val="00661FEA"/>
    <w:rsid w:val="00662210"/>
    <w:rsid w:val="0066303D"/>
    <w:rsid w:val="0066342C"/>
    <w:rsid w:val="006639DF"/>
    <w:rsid w:val="006645CB"/>
    <w:rsid w:val="00664971"/>
    <w:rsid w:val="006657F6"/>
    <w:rsid w:val="0066589D"/>
    <w:rsid w:val="00666A6F"/>
    <w:rsid w:val="006709F6"/>
    <w:rsid w:val="0067145D"/>
    <w:rsid w:val="006715C9"/>
    <w:rsid w:val="00671AFC"/>
    <w:rsid w:val="006734AB"/>
    <w:rsid w:val="00673E97"/>
    <w:rsid w:val="00676662"/>
    <w:rsid w:val="00677CE4"/>
    <w:rsid w:val="00680DB0"/>
    <w:rsid w:val="00681332"/>
    <w:rsid w:val="006820BF"/>
    <w:rsid w:val="00682804"/>
    <w:rsid w:val="00683235"/>
    <w:rsid w:val="0068332C"/>
    <w:rsid w:val="00684346"/>
    <w:rsid w:val="00684958"/>
    <w:rsid w:val="006849C7"/>
    <w:rsid w:val="006866DA"/>
    <w:rsid w:val="006868B7"/>
    <w:rsid w:val="00686D0E"/>
    <w:rsid w:val="0068705C"/>
    <w:rsid w:val="00687AE0"/>
    <w:rsid w:val="0069159A"/>
    <w:rsid w:val="006918C0"/>
    <w:rsid w:val="00691ACA"/>
    <w:rsid w:val="00692995"/>
    <w:rsid w:val="006942B3"/>
    <w:rsid w:val="006960F0"/>
    <w:rsid w:val="00697B2F"/>
    <w:rsid w:val="006A11FD"/>
    <w:rsid w:val="006A2E46"/>
    <w:rsid w:val="006A4F50"/>
    <w:rsid w:val="006A5BD6"/>
    <w:rsid w:val="006A66D2"/>
    <w:rsid w:val="006B12B3"/>
    <w:rsid w:val="006B14A3"/>
    <w:rsid w:val="006B21A2"/>
    <w:rsid w:val="006B26F7"/>
    <w:rsid w:val="006B43E6"/>
    <w:rsid w:val="006B74AF"/>
    <w:rsid w:val="006B7DD0"/>
    <w:rsid w:val="006C0437"/>
    <w:rsid w:val="006C0EC3"/>
    <w:rsid w:val="006C1423"/>
    <w:rsid w:val="006C165C"/>
    <w:rsid w:val="006C1C20"/>
    <w:rsid w:val="006C202D"/>
    <w:rsid w:val="006C51D5"/>
    <w:rsid w:val="006C6A67"/>
    <w:rsid w:val="006D02A1"/>
    <w:rsid w:val="006D1741"/>
    <w:rsid w:val="006D2AE1"/>
    <w:rsid w:val="006D37C2"/>
    <w:rsid w:val="006D424B"/>
    <w:rsid w:val="006D5D29"/>
    <w:rsid w:val="006D7784"/>
    <w:rsid w:val="006D78CD"/>
    <w:rsid w:val="006D796E"/>
    <w:rsid w:val="006D7E20"/>
    <w:rsid w:val="006E1680"/>
    <w:rsid w:val="006E1843"/>
    <w:rsid w:val="006E1BE6"/>
    <w:rsid w:val="006E1E5B"/>
    <w:rsid w:val="006E3179"/>
    <w:rsid w:val="006E3FFE"/>
    <w:rsid w:val="006E41F3"/>
    <w:rsid w:val="006E49C3"/>
    <w:rsid w:val="006E4A62"/>
    <w:rsid w:val="006E506D"/>
    <w:rsid w:val="006E68B3"/>
    <w:rsid w:val="006E6F96"/>
    <w:rsid w:val="006E7076"/>
    <w:rsid w:val="006E7234"/>
    <w:rsid w:val="006E7448"/>
    <w:rsid w:val="006E7FBC"/>
    <w:rsid w:val="006F1BAE"/>
    <w:rsid w:val="006F261B"/>
    <w:rsid w:val="006F2AE9"/>
    <w:rsid w:val="006F33AC"/>
    <w:rsid w:val="006F467C"/>
    <w:rsid w:val="006F486C"/>
    <w:rsid w:val="006F5C8B"/>
    <w:rsid w:val="006F72B3"/>
    <w:rsid w:val="00700760"/>
    <w:rsid w:val="00701A99"/>
    <w:rsid w:val="00701B1C"/>
    <w:rsid w:val="007038F7"/>
    <w:rsid w:val="007047B8"/>
    <w:rsid w:val="00711919"/>
    <w:rsid w:val="007160B2"/>
    <w:rsid w:val="00717325"/>
    <w:rsid w:val="00720C0B"/>
    <w:rsid w:val="00723EFD"/>
    <w:rsid w:val="007275DF"/>
    <w:rsid w:val="00727CBF"/>
    <w:rsid w:val="00727CC9"/>
    <w:rsid w:val="00730DF9"/>
    <w:rsid w:val="00731BC0"/>
    <w:rsid w:val="00731DB9"/>
    <w:rsid w:val="007326F7"/>
    <w:rsid w:val="00732FA9"/>
    <w:rsid w:val="00734C4F"/>
    <w:rsid w:val="007356BC"/>
    <w:rsid w:val="0073614A"/>
    <w:rsid w:val="0073679F"/>
    <w:rsid w:val="00736BB7"/>
    <w:rsid w:val="0073771B"/>
    <w:rsid w:val="007409C0"/>
    <w:rsid w:val="00740C13"/>
    <w:rsid w:val="0074270C"/>
    <w:rsid w:val="00742C3D"/>
    <w:rsid w:val="00743A69"/>
    <w:rsid w:val="00743D5F"/>
    <w:rsid w:val="00744347"/>
    <w:rsid w:val="00745804"/>
    <w:rsid w:val="00745B13"/>
    <w:rsid w:val="00745DAD"/>
    <w:rsid w:val="00745DFD"/>
    <w:rsid w:val="00747348"/>
    <w:rsid w:val="00747750"/>
    <w:rsid w:val="00755658"/>
    <w:rsid w:val="0075733C"/>
    <w:rsid w:val="0076096C"/>
    <w:rsid w:val="0076155C"/>
    <w:rsid w:val="00761A29"/>
    <w:rsid w:val="00761DF1"/>
    <w:rsid w:val="007623C3"/>
    <w:rsid w:val="007628D5"/>
    <w:rsid w:val="007637C4"/>
    <w:rsid w:val="007646C2"/>
    <w:rsid w:val="00765214"/>
    <w:rsid w:val="00765990"/>
    <w:rsid w:val="00766C58"/>
    <w:rsid w:val="00767AD2"/>
    <w:rsid w:val="00770318"/>
    <w:rsid w:val="00770BCA"/>
    <w:rsid w:val="00770FD2"/>
    <w:rsid w:val="00771925"/>
    <w:rsid w:val="00772EFF"/>
    <w:rsid w:val="00774172"/>
    <w:rsid w:val="007767B6"/>
    <w:rsid w:val="00780C9E"/>
    <w:rsid w:val="007818FD"/>
    <w:rsid w:val="00782BD6"/>
    <w:rsid w:val="00782FF8"/>
    <w:rsid w:val="0078489F"/>
    <w:rsid w:val="00784C3C"/>
    <w:rsid w:val="00785FD7"/>
    <w:rsid w:val="00786371"/>
    <w:rsid w:val="007916D3"/>
    <w:rsid w:val="00793CC5"/>
    <w:rsid w:val="007950F6"/>
    <w:rsid w:val="007971D6"/>
    <w:rsid w:val="007A4336"/>
    <w:rsid w:val="007A4D47"/>
    <w:rsid w:val="007A520F"/>
    <w:rsid w:val="007A6611"/>
    <w:rsid w:val="007B0811"/>
    <w:rsid w:val="007B13E3"/>
    <w:rsid w:val="007B2293"/>
    <w:rsid w:val="007B2899"/>
    <w:rsid w:val="007B4195"/>
    <w:rsid w:val="007B423A"/>
    <w:rsid w:val="007B658A"/>
    <w:rsid w:val="007B77B5"/>
    <w:rsid w:val="007B7F1D"/>
    <w:rsid w:val="007B7F36"/>
    <w:rsid w:val="007C2A1A"/>
    <w:rsid w:val="007C2AAF"/>
    <w:rsid w:val="007C2F1C"/>
    <w:rsid w:val="007C2FDE"/>
    <w:rsid w:val="007C4628"/>
    <w:rsid w:val="007C509C"/>
    <w:rsid w:val="007C6E50"/>
    <w:rsid w:val="007C7182"/>
    <w:rsid w:val="007C7CDC"/>
    <w:rsid w:val="007C7D89"/>
    <w:rsid w:val="007D1181"/>
    <w:rsid w:val="007D14C2"/>
    <w:rsid w:val="007D2C5C"/>
    <w:rsid w:val="007D5130"/>
    <w:rsid w:val="007E218A"/>
    <w:rsid w:val="007E241D"/>
    <w:rsid w:val="007E29D4"/>
    <w:rsid w:val="007E3058"/>
    <w:rsid w:val="007E345B"/>
    <w:rsid w:val="007E3F12"/>
    <w:rsid w:val="007E420C"/>
    <w:rsid w:val="007E4BB9"/>
    <w:rsid w:val="007E55A8"/>
    <w:rsid w:val="007E6D8E"/>
    <w:rsid w:val="007E6FFE"/>
    <w:rsid w:val="007E79A3"/>
    <w:rsid w:val="007E7D8D"/>
    <w:rsid w:val="007F0360"/>
    <w:rsid w:val="007F0874"/>
    <w:rsid w:val="007F14D6"/>
    <w:rsid w:val="007F157D"/>
    <w:rsid w:val="007F23EB"/>
    <w:rsid w:val="007F453E"/>
    <w:rsid w:val="00800DAE"/>
    <w:rsid w:val="00802612"/>
    <w:rsid w:val="00803AD0"/>
    <w:rsid w:val="00803B04"/>
    <w:rsid w:val="00804BE6"/>
    <w:rsid w:val="008079F8"/>
    <w:rsid w:val="00810E46"/>
    <w:rsid w:val="00811C77"/>
    <w:rsid w:val="0081308A"/>
    <w:rsid w:val="0081543A"/>
    <w:rsid w:val="00815B76"/>
    <w:rsid w:val="008216C4"/>
    <w:rsid w:val="008229D9"/>
    <w:rsid w:val="00824149"/>
    <w:rsid w:val="0082418C"/>
    <w:rsid w:val="00824B69"/>
    <w:rsid w:val="00824FB3"/>
    <w:rsid w:val="00826689"/>
    <w:rsid w:val="00826D66"/>
    <w:rsid w:val="0082754F"/>
    <w:rsid w:val="00827B47"/>
    <w:rsid w:val="00827C8B"/>
    <w:rsid w:val="008304F5"/>
    <w:rsid w:val="00830FB0"/>
    <w:rsid w:val="00831217"/>
    <w:rsid w:val="00832727"/>
    <w:rsid w:val="00832F96"/>
    <w:rsid w:val="008332E2"/>
    <w:rsid w:val="00833752"/>
    <w:rsid w:val="00834CDA"/>
    <w:rsid w:val="00837EE7"/>
    <w:rsid w:val="00840947"/>
    <w:rsid w:val="00841CFA"/>
    <w:rsid w:val="00842540"/>
    <w:rsid w:val="00843233"/>
    <w:rsid w:val="0084456E"/>
    <w:rsid w:val="00844FC7"/>
    <w:rsid w:val="008451AD"/>
    <w:rsid w:val="00847101"/>
    <w:rsid w:val="0084791C"/>
    <w:rsid w:val="00851563"/>
    <w:rsid w:val="00851E6B"/>
    <w:rsid w:val="00853573"/>
    <w:rsid w:val="00855288"/>
    <w:rsid w:val="00855F11"/>
    <w:rsid w:val="008574BE"/>
    <w:rsid w:val="0086034C"/>
    <w:rsid w:val="00864BFB"/>
    <w:rsid w:val="00864FCC"/>
    <w:rsid w:val="00865518"/>
    <w:rsid w:val="00866683"/>
    <w:rsid w:val="00867247"/>
    <w:rsid w:val="00871F62"/>
    <w:rsid w:val="008727F7"/>
    <w:rsid w:val="00873109"/>
    <w:rsid w:val="0087449E"/>
    <w:rsid w:val="00874EBF"/>
    <w:rsid w:val="008750E4"/>
    <w:rsid w:val="00877C94"/>
    <w:rsid w:val="00880E22"/>
    <w:rsid w:val="008811C2"/>
    <w:rsid w:val="00883FCC"/>
    <w:rsid w:val="008904B2"/>
    <w:rsid w:val="00892DDC"/>
    <w:rsid w:val="00897A6E"/>
    <w:rsid w:val="00897E3D"/>
    <w:rsid w:val="008A03E3"/>
    <w:rsid w:val="008A0E5B"/>
    <w:rsid w:val="008A39E6"/>
    <w:rsid w:val="008A47ED"/>
    <w:rsid w:val="008A5D91"/>
    <w:rsid w:val="008A6D09"/>
    <w:rsid w:val="008B3D60"/>
    <w:rsid w:val="008B6FD3"/>
    <w:rsid w:val="008C03C4"/>
    <w:rsid w:val="008C1ACF"/>
    <w:rsid w:val="008C317A"/>
    <w:rsid w:val="008C3B0B"/>
    <w:rsid w:val="008C5292"/>
    <w:rsid w:val="008C5F17"/>
    <w:rsid w:val="008D4331"/>
    <w:rsid w:val="008D562F"/>
    <w:rsid w:val="008D5FC8"/>
    <w:rsid w:val="008D6862"/>
    <w:rsid w:val="008E0026"/>
    <w:rsid w:val="008E06F1"/>
    <w:rsid w:val="008E258F"/>
    <w:rsid w:val="008E3032"/>
    <w:rsid w:val="008E3BED"/>
    <w:rsid w:val="008F1706"/>
    <w:rsid w:val="008F337D"/>
    <w:rsid w:val="008F4B0E"/>
    <w:rsid w:val="008F7C74"/>
    <w:rsid w:val="0090226C"/>
    <w:rsid w:val="00903007"/>
    <w:rsid w:val="009054B4"/>
    <w:rsid w:val="00906A0C"/>
    <w:rsid w:val="00906CFA"/>
    <w:rsid w:val="00907B0B"/>
    <w:rsid w:val="0091029C"/>
    <w:rsid w:val="009107B0"/>
    <w:rsid w:val="00910C83"/>
    <w:rsid w:val="00910CA2"/>
    <w:rsid w:val="00910D02"/>
    <w:rsid w:val="00911E0B"/>
    <w:rsid w:val="00912DA4"/>
    <w:rsid w:val="00915C9C"/>
    <w:rsid w:val="00915E10"/>
    <w:rsid w:val="00917536"/>
    <w:rsid w:val="0092110E"/>
    <w:rsid w:val="00921F10"/>
    <w:rsid w:val="00922919"/>
    <w:rsid w:val="0092373C"/>
    <w:rsid w:val="009238A4"/>
    <w:rsid w:val="00924C8B"/>
    <w:rsid w:val="00925B95"/>
    <w:rsid w:val="0092702B"/>
    <w:rsid w:val="00927259"/>
    <w:rsid w:val="00927515"/>
    <w:rsid w:val="00927E87"/>
    <w:rsid w:val="00927EFA"/>
    <w:rsid w:val="00930FDB"/>
    <w:rsid w:val="00933C7E"/>
    <w:rsid w:val="00933EEB"/>
    <w:rsid w:val="00933F29"/>
    <w:rsid w:val="00934785"/>
    <w:rsid w:val="00934BF6"/>
    <w:rsid w:val="00940111"/>
    <w:rsid w:val="00940E6C"/>
    <w:rsid w:val="009414EC"/>
    <w:rsid w:val="00941A04"/>
    <w:rsid w:val="009421CD"/>
    <w:rsid w:val="009424FA"/>
    <w:rsid w:val="00942F35"/>
    <w:rsid w:val="009433E0"/>
    <w:rsid w:val="0094375E"/>
    <w:rsid w:val="0094403E"/>
    <w:rsid w:val="00944777"/>
    <w:rsid w:val="00951854"/>
    <w:rsid w:val="0095407F"/>
    <w:rsid w:val="00955413"/>
    <w:rsid w:val="0095681F"/>
    <w:rsid w:val="009575D1"/>
    <w:rsid w:val="00957B46"/>
    <w:rsid w:val="00962429"/>
    <w:rsid w:val="00964882"/>
    <w:rsid w:val="009666A8"/>
    <w:rsid w:val="00966719"/>
    <w:rsid w:val="0096693C"/>
    <w:rsid w:val="009707D6"/>
    <w:rsid w:val="009724DF"/>
    <w:rsid w:val="00972500"/>
    <w:rsid w:val="00972606"/>
    <w:rsid w:val="009729DA"/>
    <w:rsid w:val="0097427A"/>
    <w:rsid w:val="00974852"/>
    <w:rsid w:val="009808AA"/>
    <w:rsid w:val="00980E32"/>
    <w:rsid w:val="00981BA6"/>
    <w:rsid w:val="00981BE3"/>
    <w:rsid w:val="00981C29"/>
    <w:rsid w:val="00982B16"/>
    <w:rsid w:val="00984888"/>
    <w:rsid w:val="0098596F"/>
    <w:rsid w:val="009868E6"/>
    <w:rsid w:val="00987562"/>
    <w:rsid w:val="00987902"/>
    <w:rsid w:val="00990213"/>
    <w:rsid w:val="00991343"/>
    <w:rsid w:val="009913E0"/>
    <w:rsid w:val="00992BD0"/>
    <w:rsid w:val="00994586"/>
    <w:rsid w:val="009A06B3"/>
    <w:rsid w:val="009A1C69"/>
    <w:rsid w:val="009A315F"/>
    <w:rsid w:val="009A32B0"/>
    <w:rsid w:val="009A4F0E"/>
    <w:rsid w:val="009A660A"/>
    <w:rsid w:val="009A7231"/>
    <w:rsid w:val="009A78D2"/>
    <w:rsid w:val="009A79E5"/>
    <w:rsid w:val="009B0317"/>
    <w:rsid w:val="009B142D"/>
    <w:rsid w:val="009B2499"/>
    <w:rsid w:val="009B2BB6"/>
    <w:rsid w:val="009B2FD1"/>
    <w:rsid w:val="009B36B3"/>
    <w:rsid w:val="009B4B1C"/>
    <w:rsid w:val="009B528D"/>
    <w:rsid w:val="009B5DD6"/>
    <w:rsid w:val="009B7033"/>
    <w:rsid w:val="009C0018"/>
    <w:rsid w:val="009C05D9"/>
    <w:rsid w:val="009C2269"/>
    <w:rsid w:val="009C3322"/>
    <w:rsid w:val="009C3EB9"/>
    <w:rsid w:val="009C5010"/>
    <w:rsid w:val="009C5607"/>
    <w:rsid w:val="009C652D"/>
    <w:rsid w:val="009C6666"/>
    <w:rsid w:val="009C698B"/>
    <w:rsid w:val="009C7B7D"/>
    <w:rsid w:val="009D047E"/>
    <w:rsid w:val="009D11D9"/>
    <w:rsid w:val="009D124D"/>
    <w:rsid w:val="009D483E"/>
    <w:rsid w:val="009D57B2"/>
    <w:rsid w:val="009E253A"/>
    <w:rsid w:val="009E25BF"/>
    <w:rsid w:val="009E30CF"/>
    <w:rsid w:val="009E35CA"/>
    <w:rsid w:val="009E3CE3"/>
    <w:rsid w:val="009E4177"/>
    <w:rsid w:val="009E447E"/>
    <w:rsid w:val="009E508C"/>
    <w:rsid w:val="009E5DFA"/>
    <w:rsid w:val="009E679B"/>
    <w:rsid w:val="009F0B65"/>
    <w:rsid w:val="009F1E78"/>
    <w:rsid w:val="009F1EEF"/>
    <w:rsid w:val="009F2472"/>
    <w:rsid w:val="009F335E"/>
    <w:rsid w:val="009F34B0"/>
    <w:rsid w:val="009F4294"/>
    <w:rsid w:val="009F566B"/>
    <w:rsid w:val="009F5AE7"/>
    <w:rsid w:val="009F696A"/>
    <w:rsid w:val="00A00AAF"/>
    <w:rsid w:val="00A00ABE"/>
    <w:rsid w:val="00A015E5"/>
    <w:rsid w:val="00A04D98"/>
    <w:rsid w:val="00A067CB"/>
    <w:rsid w:val="00A11C36"/>
    <w:rsid w:val="00A11F52"/>
    <w:rsid w:val="00A12626"/>
    <w:rsid w:val="00A13F42"/>
    <w:rsid w:val="00A1418E"/>
    <w:rsid w:val="00A14573"/>
    <w:rsid w:val="00A14AFB"/>
    <w:rsid w:val="00A17066"/>
    <w:rsid w:val="00A17206"/>
    <w:rsid w:val="00A1748B"/>
    <w:rsid w:val="00A17A1E"/>
    <w:rsid w:val="00A2118D"/>
    <w:rsid w:val="00A21D2D"/>
    <w:rsid w:val="00A238A4"/>
    <w:rsid w:val="00A25060"/>
    <w:rsid w:val="00A25110"/>
    <w:rsid w:val="00A26A3B"/>
    <w:rsid w:val="00A27843"/>
    <w:rsid w:val="00A30ACB"/>
    <w:rsid w:val="00A34561"/>
    <w:rsid w:val="00A34B04"/>
    <w:rsid w:val="00A35617"/>
    <w:rsid w:val="00A3583D"/>
    <w:rsid w:val="00A363CA"/>
    <w:rsid w:val="00A36983"/>
    <w:rsid w:val="00A3780B"/>
    <w:rsid w:val="00A40058"/>
    <w:rsid w:val="00A40CD5"/>
    <w:rsid w:val="00A4123E"/>
    <w:rsid w:val="00A4167C"/>
    <w:rsid w:val="00A41ACD"/>
    <w:rsid w:val="00A41FC5"/>
    <w:rsid w:val="00A427DF"/>
    <w:rsid w:val="00A42AE2"/>
    <w:rsid w:val="00A43A86"/>
    <w:rsid w:val="00A462EA"/>
    <w:rsid w:val="00A47454"/>
    <w:rsid w:val="00A47A41"/>
    <w:rsid w:val="00A47B2F"/>
    <w:rsid w:val="00A5071A"/>
    <w:rsid w:val="00A5071E"/>
    <w:rsid w:val="00A50E27"/>
    <w:rsid w:val="00A51514"/>
    <w:rsid w:val="00A5499A"/>
    <w:rsid w:val="00A554B9"/>
    <w:rsid w:val="00A55515"/>
    <w:rsid w:val="00A56558"/>
    <w:rsid w:val="00A56A40"/>
    <w:rsid w:val="00A56F1E"/>
    <w:rsid w:val="00A57238"/>
    <w:rsid w:val="00A577FB"/>
    <w:rsid w:val="00A578AF"/>
    <w:rsid w:val="00A57F36"/>
    <w:rsid w:val="00A61E32"/>
    <w:rsid w:val="00A62498"/>
    <w:rsid w:val="00A62FC6"/>
    <w:rsid w:val="00A63C60"/>
    <w:rsid w:val="00A659ED"/>
    <w:rsid w:val="00A66717"/>
    <w:rsid w:val="00A700E2"/>
    <w:rsid w:val="00A704E8"/>
    <w:rsid w:val="00A706DD"/>
    <w:rsid w:val="00A72C19"/>
    <w:rsid w:val="00A72D0A"/>
    <w:rsid w:val="00A747F6"/>
    <w:rsid w:val="00A75B59"/>
    <w:rsid w:val="00A76C23"/>
    <w:rsid w:val="00A825D8"/>
    <w:rsid w:val="00A82CBB"/>
    <w:rsid w:val="00A836E1"/>
    <w:rsid w:val="00A84004"/>
    <w:rsid w:val="00A90740"/>
    <w:rsid w:val="00A91BED"/>
    <w:rsid w:val="00A91D49"/>
    <w:rsid w:val="00A91DF3"/>
    <w:rsid w:val="00A92644"/>
    <w:rsid w:val="00A92C8D"/>
    <w:rsid w:val="00A92D66"/>
    <w:rsid w:val="00A93F80"/>
    <w:rsid w:val="00A96D61"/>
    <w:rsid w:val="00AA06AF"/>
    <w:rsid w:val="00AA0C78"/>
    <w:rsid w:val="00AA2F8D"/>
    <w:rsid w:val="00AA42DF"/>
    <w:rsid w:val="00AA4687"/>
    <w:rsid w:val="00AA5703"/>
    <w:rsid w:val="00AA6714"/>
    <w:rsid w:val="00AA6BE5"/>
    <w:rsid w:val="00AA70B7"/>
    <w:rsid w:val="00AA7496"/>
    <w:rsid w:val="00AB0CE4"/>
    <w:rsid w:val="00AB25AB"/>
    <w:rsid w:val="00AB399E"/>
    <w:rsid w:val="00AB4000"/>
    <w:rsid w:val="00AB4BBC"/>
    <w:rsid w:val="00AB5B40"/>
    <w:rsid w:val="00AB60D9"/>
    <w:rsid w:val="00AB7C6D"/>
    <w:rsid w:val="00AC11D9"/>
    <w:rsid w:val="00AC11F7"/>
    <w:rsid w:val="00AC1DB0"/>
    <w:rsid w:val="00AC4604"/>
    <w:rsid w:val="00AC566F"/>
    <w:rsid w:val="00AC5B47"/>
    <w:rsid w:val="00AC7B63"/>
    <w:rsid w:val="00AD020F"/>
    <w:rsid w:val="00AD0D6B"/>
    <w:rsid w:val="00AD108D"/>
    <w:rsid w:val="00AD222C"/>
    <w:rsid w:val="00AD70D7"/>
    <w:rsid w:val="00AD7B1F"/>
    <w:rsid w:val="00AE042E"/>
    <w:rsid w:val="00AE2B52"/>
    <w:rsid w:val="00AE3A68"/>
    <w:rsid w:val="00AE3AFC"/>
    <w:rsid w:val="00AE4068"/>
    <w:rsid w:val="00AE548B"/>
    <w:rsid w:val="00AE666F"/>
    <w:rsid w:val="00AE6B02"/>
    <w:rsid w:val="00AF111C"/>
    <w:rsid w:val="00AF2C3B"/>
    <w:rsid w:val="00AF3C6A"/>
    <w:rsid w:val="00AF5313"/>
    <w:rsid w:val="00AF5F08"/>
    <w:rsid w:val="00AF6563"/>
    <w:rsid w:val="00AF66A3"/>
    <w:rsid w:val="00B012F8"/>
    <w:rsid w:val="00B013B7"/>
    <w:rsid w:val="00B01655"/>
    <w:rsid w:val="00B03D91"/>
    <w:rsid w:val="00B04734"/>
    <w:rsid w:val="00B10235"/>
    <w:rsid w:val="00B10A3F"/>
    <w:rsid w:val="00B14284"/>
    <w:rsid w:val="00B1509E"/>
    <w:rsid w:val="00B15B4D"/>
    <w:rsid w:val="00B17832"/>
    <w:rsid w:val="00B208F8"/>
    <w:rsid w:val="00B20951"/>
    <w:rsid w:val="00B21A1B"/>
    <w:rsid w:val="00B26F4F"/>
    <w:rsid w:val="00B26F6B"/>
    <w:rsid w:val="00B27BDD"/>
    <w:rsid w:val="00B30A82"/>
    <w:rsid w:val="00B33218"/>
    <w:rsid w:val="00B33603"/>
    <w:rsid w:val="00B35EA7"/>
    <w:rsid w:val="00B36735"/>
    <w:rsid w:val="00B369A0"/>
    <w:rsid w:val="00B3754F"/>
    <w:rsid w:val="00B409B0"/>
    <w:rsid w:val="00B409DC"/>
    <w:rsid w:val="00B413CE"/>
    <w:rsid w:val="00B416C2"/>
    <w:rsid w:val="00B43D17"/>
    <w:rsid w:val="00B451DB"/>
    <w:rsid w:val="00B45564"/>
    <w:rsid w:val="00B457BC"/>
    <w:rsid w:val="00B463F5"/>
    <w:rsid w:val="00B467E5"/>
    <w:rsid w:val="00B47899"/>
    <w:rsid w:val="00B47968"/>
    <w:rsid w:val="00B4797E"/>
    <w:rsid w:val="00B51636"/>
    <w:rsid w:val="00B53230"/>
    <w:rsid w:val="00B53B1D"/>
    <w:rsid w:val="00B55AE1"/>
    <w:rsid w:val="00B56900"/>
    <w:rsid w:val="00B569AF"/>
    <w:rsid w:val="00B61C30"/>
    <w:rsid w:val="00B62214"/>
    <w:rsid w:val="00B62829"/>
    <w:rsid w:val="00B62E58"/>
    <w:rsid w:val="00B6311C"/>
    <w:rsid w:val="00B634A8"/>
    <w:rsid w:val="00B63655"/>
    <w:rsid w:val="00B6412A"/>
    <w:rsid w:val="00B64ED8"/>
    <w:rsid w:val="00B666D6"/>
    <w:rsid w:val="00B71C6C"/>
    <w:rsid w:val="00B723AD"/>
    <w:rsid w:val="00B724CA"/>
    <w:rsid w:val="00B7405D"/>
    <w:rsid w:val="00B75582"/>
    <w:rsid w:val="00B761B2"/>
    <w:rsid w:val="00B76492"/>
    <w:rsid w:val="00B81056"/>
    <w:rsid w:val="00B84BA9"/>
    <w:rsid w:val="00B84BBD"/>
    <w:rsid w:val="00B85B8A"/>
    <w:rsid w:val="00B904D2"/>
    <w:rsid w:val="00B90CB1"/>
    <w:rsid w:val="00B923EC"/>
    <w:rsid w:val="00B930D1"/>
    <w:rsid w:val="00B95953"/>
    <w:rsid w:val="00B9654F"/>
    <w:rsid w:val="00B96934"/>
    <w:rsid w:val="00B97189"/>
    <w:rsid w:val="00B97E97"/>
    <w:rsid w:val="00BA0240"/>
    <w:rsid w:val="00BA03AD"/>
    <w:rsid w:val="00BA1DA3"/>
    <w:rsid w:val="00BA21D0"/>
    <w:rsid w:val="00BA37D4"/>
    <w:rsid w:val="00BA6244"/>
    <w:rsid w:val="00BA6573"/>
    <w:rsid w:val="00BB055C"/>
    <w:rsid w:val="00BB1FC4"/>
    <w:rsid w:val="00BB2A3C"/>
    <w:rsid w:val="00BB329B"/>
    <w:rsid w:val="00BB6838"/>
    <w:rsid w:val="00BB7426"/>
    <w:rsid w:val="00BB75D4"/>
    <w:rsid w:val="00BB7D9B"/>
    <w:rsid w:val="00BC07D0"/>
    <w:rsid w:val="00BC086F"/>
    <w:rsid w:val="00BC16B4"/>
    <w:rsid w:val="00BC38D2"/>
    <w:rsid w:val="00BC4E10"/>
    <w:rsid w:val="00BC5147"/>
    <w:rsid w:val="00BC688A"/>
    <w:rsid w:val="00BC697C"/>
    <w:rsid w:val="00BC76AB"/>
    <w:rsid w:val="00BC7DB6"/>
    <w:rsid w:val="00BD084E"/>
    <w:rsid w:val="00BD0F74"/>
    <w:rsid w:val="00BD1E2E"/>
    <w:rsid w:val="00BD24F4"/>
    <w:rsid w:val="00BD3356"/>
    <w:rsid w:val="00BD375E"/>
    <w:rsid w:val="00BD42CE"/>
    <w:rsid w:val="00BD4B27"/>
    <w:rsid w:val="00BD4E31"/>
    <w:rsid w:val="00BD54ED"/>
    <w:rsid w:val="00BD5F9C"/>
    <w:rsid w:val="00BD7704"/>
    <w:rsid w:val="00BE0E99"/>
    <w:rsid w:val="00BE213E"/>
    <w:rsid w:val="00BE2B19"/>
    <w:rsid w:val="00BE3E5B"/>
    <w:rsid w:val="00BE412E"/>
    <w:rsid w:val="00BE4476"/>
    <w:rsid w:val="00BE6058"/>
    <w:rsid w:val="00BE7663"/>
    <w:rsid w:val="00BF0303"/>
    <w:rsid w:val="00BF1B5E"/>
    <w:rsid w:val="00BF2EAB"/>
    <w:rsid w:val="00BF312B"/>
    <w:rsid w:val="00BF3666"/>
    <w:rsid w:val="00BF4132"/>
    <w:rsid w:val="00BF573D"/>
    <w:rsid w:val="00BF6626"/>
    <w:rsid w:val="00BF6BCE"/>
    <w:rsid w:val="00C000F9"/>
    <w:rsid w:val="00C00DD9"/>
    <w:rsid w:val="00C019AD"/>
    <w:rsid w:val="00C02183"/>
    <w:rsid w:val="00C0306B"/>
    <w:rsid w:val="00C0356C"/>
    <w:rsid w:val="00C041B2"/>
    <w:rsid w:val="00C04AF1"/>
    <w:rsid w:val="00C051EB"/>
    <w:rsid w:val="00C052A5"/>
    <w:rsid w:val="00C052C6"/>
    <w:rsid w:val="00C05C79"/>
    <w:rsid w:val="00C061CF"/>
    <w:rsid w:val="00C06895"/>
    <w:rsid w:val="00C06C76"/>
    <w:rsid w:val="00C078D4"/>
    <w:rsid w:val="00C10075"/>
    <w:rsid w:val="00C114D7"/>
    <w:rsid w:val="00C12FCC"/>
    <w:rsid w:val="00C13A14"/>
    <w:rsid w:val="00C148AE"/>
    <w:rsid w:val="00C1767E"/>
    <w:rsid w:val="00C176C4"/>
    <w:rsid w:val="00C210FE"/>
    <w:rsid w:val="00C224D4"/>
    <w:rsid w:val="00C24F52"/>
    <w:rsid w:val="00C260E6"/>
    <w:rsid w:val="00C316B8"/>
    <w:rsid w:val="00C34D7E"/>
    <w:rsid w:val="00C35511"/>
    <w:rsid w:val="00C35805"/>
    <w:rsid w:val="00C35F13"/>
    <w:rsid w:val="00C36CB5"/>
    <w:rsid w:val="00C36CD9"/>
    <w:rsid w:val="00C371A1"/>
    <w:rsid w:val="00C4246E"/>
    <w:rsid w:val="00C429A8"/>
    <w:rsid w:val="00C43172"/>
    <w:rsid w:val="00C43C56"/>
    <w:rsid w:val="00C44B82"/>
    <w:rsid w:val="00C44C88"/>
    <w:rsid w:val="00C460DC"/>
    <w:rsid w:val="00C46F2F"/>
    <w:rsid w:val="00C47808"/>
    <w:rsid w:val="00C5323B"/>
    <w:rsid w:val="00C53548"/>
    <w:rsid w:val="00C619CD"/>
    <w:rsid w:val="00C63151"/>
    <w:rsid w:val="00C64123"/>
    <w:rsid w:val="00C67A3D"/>
    <w:rsid w:val="00C728EA"/>
    <w:rsid w:val="00C73A8F"/>
    <w:rsid w:val="00C76C58"/>
    <w:rsid w:val="00C77220"/>
    <w:rsid w:val="00C80284"/>
    <w:rsid w:val="00C80AE9"/>
    <w:rsid w:val="00C8243F"/>
    <w:rsid w:val="00C83061"/>
    <w:rsid w:val="00C83C92"/>
    <w:rsid w:val="00C83DC0"/>
    <w:rsid w:val="00C8480F"/>
    <w:rsid w:val="00C84C63"/>
    <w:rsid w:val="00C85148"/>
    <w:rsid w:val="00C8572B"/>
    <w:rsid w:val="00C86293"/>
    <w:rsid w:val="00C86648"/>
    <w:rsid w:val="00C87702"/>
    <w:rsid w:val="00C900FB"/>
    <w:rsid w:val="00C91B89"/>
    <w:rsid w:val="00C92936"/>
    <w:rsid w:val="00C9391C"/>
    <w:rsid w:val="00C941FC"/>
    <w:rsid w:val="00C947F4"/>
    <w:rsid w:val="00C964F1"/>
    <w:rsid w:val="00C96662"/>
    <w:rsid w:val="00C97CA3"/>
    <w:rsid w:val="00CA285A"/>
    <w:rsid w:val="00CA2E1B"/>
    <w:rsid w:val="00CA3813"/>
    <w:rsid w:val="00CA5909"/>
    <w:rsid w:val="00CA651E"/>
    <w:rsid w:val="00CA78FD"/>
    <w:rsid w:val="00CA7B10"/>
    <w:rsid w:val="00CB033C"/>
    <w:rsid w:val="00CB201E"/>
    <w:rsid w:val="00CB29D1"/>
    <w:rsid w:val="00CB2C9D"/>
    <w:rsid w:val="00CB3688"/>
    <w:rsid w:val="00CB4BA6"/>
    <w:rsid w:val="00CB607D"/>
    <w:rsid w:val="00CC45B1"/>
    <w:rsid w:val="00CC4CA4"/>
    <w:rsid w:val="00CC5944"/>
    <w:rsid w:val="00CC6551"/>
    <w:rsid w:val="00CD0B74"/>
    <w:rsid w:val="00CD1B78"/>
    <w:rsid w:val="00CD4B7C"/>
    <w:rsid w:val="00CD6753"/>
    <w:rsid w:val="00CE0FFE"/>
    <w:rsid w:val="00CE273E"/>
    <w:rsid w:val="00CE39C5"/>
    <w:rsid w:val="00CE4B06"/>
    <w:rsid w:val="00CE5545"/>
    <w:rsid w:val="00CE5941"/>
    <w:rsid w:val="00CE5978"/>
    <w:rsid w:val="00CE6222"/>
    <w:rsid w:val="00CE70C5"/>
    <w:rsid w:val="00CF0363"/>
    <w:rsid w:val="00CF1400"/>
    <w:rsid w:val="00CF64A6"/>
    <w:rsid w:val="00CF6B8D"/>
    <w:rsid w:val="00D00859"/>
    <w:rsid w:val="00D00B39"/>
    <w:rsid w:val="00D01DB8"/>
    <w:rsid w:val="00D02E53"/>
    <w:rsid w:val="00D04038"/>
    <w:rsid w:val="00D05192"/>
    <w:rsid w:val="00D0646F"/>
    <w:rsid w:val="00D06960"/>
    <w:rsid w:val="00D108AB"/>
    <w:rsid w:val="00D11632"/>
    <w:rsid w:val="00D13717"/>
    <w:rsid w:val="00D14740"/>
    <w:rsid w:val="00D15E84"/>
    <w:rsid w:val="00D162CF"/>
    <w:rsid w:val="00D16393"/>
    <w:rsid w:val="00D17131"/>
    <w:rsid w:val="00D2041C"/>
    <w:rsid w:val="00D22EBA"/>
    <w:rsid w:val="00D22F88"/>
    <w:rsid w:val="00D248D8"/>
    <w:rsid w:val="00D24CCF"/>
    <w:rsid w:val="00D2561F"/>
    <w:rsid w:val="00D25DBF"/>
    <w:rsid w:val="00D25DD3"/>
    <w:rsid w:val="00D2736D"/>
    <w:rsid w:val="00D273F3"/>
    <w:rsid w:val="00D27A5F"/>
    <w:rsid w:val="00D32BD1"/>
    <w:rsid w:val="00D34963"/>
    <w:rsid w:val="00D34A7D"/>
    <w:rsid w:val="00D34D51"/>
    <w:rsid w:val="00D37BC2"/>
    <w:rsid w:val="00D4108F"/>
    <w:rsid w:val="00D41A26"/>
    <w:rsid w:val="00D4323A"/>
    <w:rsid w:val="00D442BD"/>
    <w:rsid w:val="00D44960"/>
    <w:rsid w:val="00D45566"/>
    <w:rsid w:val="00D468B6"/>
    <w:rsid w:val="00D4713D"/>
    <w:rsid w:val="00D50544"/>
    <w:rsid w:val="00D50F55"/>
    <w:rsid w:val="00D555C0"/>
    <w:rsid w:val="00D558E5"/>
    <w:rsid w:val="00D56AD8"/>
    <w:rsid w:val="00D57B81"/>
    <w:rsid w:val="00D6025B"/>
    <w:rsid w:val="00D604DA"/>
    <w:rsid w:val="00D63603"/>
    <w:rsid w:val="00D63719"/>
    <w:rsid w:val="00D63A55"/>
    <w:rsid w:val="00D63D45"/>
    <w:rsid w:val="00D65DA7"/>
    <w:rsid w:val="00D6642D"/>
    <w:rsid w:val="00D675E3"/>
    <w:rsid w:val="00D71080"/>
    <w:rsid w:val="00D710A1"/>
    <w:rsid w:val="00D7178E"/>
    <w:rsid w:val="00D7214D"/>
    <w:rsid w:val="00D72320"/>
    <w:rsid w:val="00D728E7"/>
    <w:rsid w:val="00D73CDD"/>
    <w:rsid w:val="00D82EA7"/>
    <w:rsid w:val="00D83A5F"/>
    <w:rsid w:val="00D84ADE"/>
    <w:rsid w:val="00D84B11"/>
    <w:rsid w:val="00D8513C"/>
    <w:rsid w:val="00D87805"/>
    <w:rsid w:val="00D87820"/>
    <w:rsid w:val="00D879EB"/>
    <w:rsid w:val="00D87B94"/>
    <w:rsid w:val="00D907FC"/>
    <w:rsid w:val="00D9390B"/>
    <w:rsid w:val="00D93F88"/>
    <w:rsid w:val="00D94AAB"/>
    <w:rsid w:val="00D956F4"/>
    <w:rsid w:val="00DA149B"/>
    <w:rsid w:val="00DA1D42"/>
    <w:rsid w:val="00DA3275"/>
    <w:rsid w:val="00DA5E0D"/>
    <w:rsid w:val="00DB0678"/>
    <w:rsid w:val="00DB0C0D"/>
    <w:rsid w:val="00DB3406"/>
    <w:rsid w:val="00DB52F1"/>
    <w:rsid w:val="00DB65A5"/>
    <w:rsid w:val="00DC0170"/>
    <w:rsid w:val="00DC151C"/>
    <w:rsid w:val="00DC2EBE"/>
    <w:rsid w:val="00DC40D0"/>
    <w:rsid w:val="00DC4681"/>
    <w:rsid w:val="00DC46AB"/>
    <w:rsid w:val="00DC50D0"/>
    <w:rsid w:val="00DC6D6D"/>
    <w:rsid w:val="00DC6EE3"/>
    <w:rsid w:val="00DC7334"/>
    <w:rsid w:val="00DC7751"/>
    <w:rsid w:val="00DD3402"/>
    <w:rsid w:val="00DD5136"/>
    <w:rsid w:val="00DD5623"/>
    <w:rsid w:val="00DD594F"/>
    <w:rsid w:val="00DD7750"/>
    <w:rsid w:val="00DE03EC"/>
    <w:rsid w:val="00DE0D8E"/>
    <w:rsid w:val="00DE28BC"/>
    <w:rsid w:val="00DE4CC8"/>
    <w:rsid w:val="00DE56D9"/>
    <w:rsid w:val="00DE584B"/>
    <w:rsid w:val="00DE6124"/>
    <w:rsid w:val="00DE6F6A"/>
    <w:rsid w:val="00DE76D5"/>
    <w:rsid w:val="00DE7CB6"/>
    <w:rsid w:val="00DF1A5B"/>
    <w:rsid w:val="00DF286C"/>
    <w:rsid w:val="00DF31F5"/>
    <w:rsid w:val="00DF380C"/>
    <w:rsid w:val="00DF3957"/>
    <w:rsid w:val="00DF3979"/>
    <w:rsid w:val="00DF3ED5"/>
    <w:rsid w:val="00DF4C15"/>
    <w:rsid w:val="00DF632B"/>
    <w:rsid w:val="00DF7830"/>
    <w:rsid w:val="00DF7E69"/>
    <w:rsid w:val="00DF7ED2"/>
    <w:rsid w:val="00E0038D"/>
    <w:rsid w:val="00E00A45"/>
    <w:rsid w:val="00E00BA9"/>
    <w:rsid w:val="00E01078"/>
    <w:rsid w:val="00E01113"/>
    <w:rsid w:val="00E02077"/>
    <w:rsid w:val="00E0221C"/>
    <w:rsid w:val="00E028DF"/>
    <w:rsid w:val="00E02F22"/>
    <w:rsid w:val="00E03B56"/>
    <w:rsid w:val="00E04634"/>
    <w:rsid w:val="00E11607"/>
    <w:rsid w:val="00E1170A"/>
    <w:rsid w:val="00E14FFA"/>
    <w:rsid w:val="00E16D4C"/>
    <w:rsid w:val="00E203FE"/>
    <w:rsid w:val="00E20D2A"/>
    <w:rsid w:val="00E211BB"/>
    <w:rsid w:val="00E215E6"/>
    <w:rsid w:val="00E21B16"/>
    <w:rsid w:val="00E21ECD"/>
    <w:rsid w:val="00E22427"/>
    <w:rsid w:val="00E23EAE"/>
    <w:rsid w:val="00E247EE"/>
    <w:rsid w:val="00E25F57"/>
    <w:rsid w:val="00E2637A"/>
    <w:rsid w:val="00E26586"/>
    <w:rsid w:val="00E26878"/>
    <w:rsid w:val="00E311BA"/>
    <w:rsid w:val="00E325B8"/>
    <w:rsid w:val="00E3474A"/>
    <w:rsid w:val="00E3626C"/>
    <w:rsid w:val="00E366D5"/>
    <w:rsid w:val="00E372E5"/>
    <w:rsid w:val="00E374CC"/>
    <w:rsid w:val="00E411BB"/>
    <w:rsid w:val="00E420A6"/>
    <w:rsid w:val="00E44BDB"/>
    <w:rsid w:val="00E45779"/>
    <w:rsid w:val="00E45825"/>
    <w:rsid w:val="00E45E88"/>
    <w:rsid w:val="00E461B1"/>
    <w:rsid w:val="00E46556"/>
    <w:rsid w:val="00E50ED9"/>
    <w:rsid w:val="00E534FA"/>
    <w:rsid w:val="00E539E7"/>
    <w:rsid w:val="00E542B7"/>
    <w:rsid w:val="00E549E2"/>
    <w:rsid w:val="00E5724C"/>
    <w:rsid w:val="00E57638"/>
    <w:rsid w:val="00E624DF"/>
    <w:rsid w:val="00E635BE"/>
    <w:rsid w:val="00E64271"/>
    <w:rsid w:val="00E664D3"/>
    <w:rsid w:val="00E667D9"/>
    <w:rsid w:val="00E7026A"/>
    <w:rsid w:val="00E70700"/>
    <w:rsid w:val="00E71DD1"/>
    <w:rsid w:val="00E72AA7"/>
    <w:rsid w:val="00E72F9D"/>
    <w:rsid w:val="00E73FBF"/>
    <w:rsid w:val="00E75E28"/>
    <w:rsid w:val="00E77EA2"/>
    <w:rsid w:val="00E80381"/>
    <w:rsid w:val="00E831DF"/>
    <w:rsid w:val="00E83366"/>
    <w:rsid w:val="00E847AB"/>
    <w:rsid w:val="00E85197"/>
    <w:rsid w:val="00E85D98"/>
    <w:rsid w:val="00E87E5B"/>
    <w:rsid w:val="00E87F2B"/>
    <w:rsid w:val="00E90450"/>
    <w:rsid w:val="00E91BD9"/>
    <w:rsid w:val="00E93C21"/>
    <w:rsid w:val="00E94C27"/>
    <w:rsid w:val="00E95D2C"/>
    <w:rsid w:val="00E95D32"/>
    <w:rsid w:val="00E96695"/>
    <w:rsid w:val="00E976F5"/>
    <w:rsid w:val="00E9770D"/>
    <w:rsid w:val="00EA0106"/>
    <w:rsid w:val="00EA152C"/>
    <w:rsid w:val="00EA42EB"/>
    <w:rsid w:val="00EA464F"/>
    <w:rsid w:val="00EA65C0"/>
    <w:rsid w:val="00EA6934"/>
    <w:rsid w:val="00EA72D0"/>
    <w:rsid w:val="00EA7676"/>
    <w:rsid w:val="00EA7E9B"/>
    <w:rsid w:val="00EB0A40"/>
    <w:rsid w:val="00EB1B4F"/>
    <w:rsid w:val="00EB34C3"/>
    <w:rsid w:val="00EB739E"/>
    <w:rsid w:val="00EB7F07"/>
    <w:rsid w:val="00EC1428"/>
    <w:rsid w:val="00EC1758"/>
    <w:rsid w:val="00EC1976"/>
    <w:rsid w:val="00EC411F"/>
    <w:rsid w:val="00EC4DC9"/>
    <w:rsid w:val="00EC6DB2"/>
    <w:rsid w:val="00EC75FC"/>
    <w:rsid w:val="00ED020F"/>
    <w:rsid w:val="00ED33B4"/>
    <w:rsid w:val="00ED380A"/>
    <w:rsid w:val="00ED42BE"/>
    <w:rsid w:val="00ED5E72"/>
    <w:rsid w:val="00ED62CA"/>
    <w:rsid w:val="00ED62E2"/>
    <w:rsid w:val="00ED6815"/>
    <w:rsid w:val="00ED6988"/>
    <w:rsid w:val="00EE22AF"/>
    <w:rsid w:val="00EE3E56"/>
    <w:rsid w:val="00EE4762"/>
    <w:rsid w:val="00EE6216"/>
    <w:rsid w:val="00EE6E55"/>
    <w:rsid w:val="00EF047B"/>
    <w:rsid w:val="00EF0F07"/>
    <w:rsid w:val="00EF1332"/>
    <w:rsid w:val="00EF177C"/>
    <w:rsid w:val="00EF18B7"/>
    <w:rsid w:val="00EF29CF"/>
    <w:rsid w:val="00EF5E07"/>
    <w:rsid w:val="00EF61DA"/>
    <w:rsid w:val="00EF6557"/>
    <w:rsid w:val="00EF6566"/>
    <w:rsid w:val="00EF68D9"/>
    <w:rsid w:val="00EF7147"/>
    <w:rsid w:val="00F002B9"/>
    <w:rsid w:val="00F014B1"/>
    <w:rsid w:val="00F01718"/>
    <w:rsid w:val="00F02659"/>
    <w:rsid w:val="00F03D52"/>
    <w:rsid w:val="00F03EFE"/>
    <w:rsid w:val="00F05B08"/>
    <w:rsid w:val="00F101C6"/>
    <w:rsid w:val="00F10F5E"/>
    <w:rsid w:val="00F12A27"/>
    <w:rsid w:val="00F13045"/>
    <w:rsid w:val="00F134FB"/>
    <w:rsid w:val="00F142E9"/>
    <w:rsid w:val="00F1433D"/>
    <w:rsid w:val="00F17597"/>
    <w:rsid w:val="00F17ACF"/>
    <w:rsid w:val="00F203F8"/>
    <w:rsid w:val="00F21C31"/>
    <w:rsid w:val="00F226F5"/>
    <w:rsid w:val="00F26671"/>
    <w:rsid w:val="00F26DE1"/>
    <w:rsid w:val="00F27021"/>
    <w:rsid w:val="00F271B4"/>
    <w:rsid w:val="00F27D11"/>
    <w:rsid w:val="00F306D2"/>
    <w:rsid w:val="00F30888"/>
    <w:rsid w:val="00F30ED4"/>
    <w:rsid w:val="00F31B12"/>
    <w:rsid w:val="00F32B79"/>
    <w:rsid w:val="00F32C23"/>
    <w:rsid w:val="00F3388B"/>
    <w:rsid w:val="00F33908"/>
    <w:rsid w:val="00F350B6"/>
    <w:rsid w:val="00F3557A"/>
    <w:rsid w:val="00F35F94"/>
    <w:rsid w:val="00F40F98"/>
    <w:rsid w:val="00F42C39"/>
    <w:rsid w:val="00F42D63"/>
    <w:rsid w:val="00F42F7F"/>
    <w:rsid w:val="00F44390"/>
    <w:rsid w:val="00F4457A"/>
    <w:rsid w:val="00F46360"/>
    <w:rsid w:val="00F469BC"/>
    <w:rsid w:val="00F47AFD"/>
    <w:rsid w:val="00F47CB4"/>
    <w:rsid w:val="00F512D5"/>
    <w:rsid w:val="00F51597"/>
    <w:rsid w:val="00F51F2D"/>
    <w:rsid w:val="00F52746"/>
    <w:rsid w:val="00F52A3D"/>
    <w:rsid w:val="00F52B13"/>
    <w:rsid w:val="00F5367D"/>
    <w:rsid w:val="00F55BEB"/>
    <w:rsid w:val="00F56C0B"/>
    <w:rsid w:val="00F57354"/>
    <w:rsid w:val="00F6002D"/>
    <w:rsid w:val="00F60C84"/>
    <w:rsid w:val="00F646A5"/>
    <w:rsid w:val="00F6659F"/>
    <w:rsid w:val="00F71810"/>
    <w:rsid w:val="00F73D6D"/>
    <w:rsid w:val="00F73EA2"/>
    <w:rsid w:val="00F7443B"/>
    <w:rsid w:val="00F754BE"/>
    <w:rsid w:val="00F76266"/>
    <w:rsid w:val="00F774D8"/>
    <w:rsid w:val="00F81642"/>
    <w:rsid w:val="00F825FF"/>
    <w:rsid w:val="00F835FD"/>
    <w:rsid w:val="00F8363E"/>
    <w:rsid w:val="00F83CCC"/>
    <w:rsid w:val="00F83D00"/>
    <w:rsid w:val="00F84264"/>
    <w:rsid w:val="00F84450"/>
    <w:rsid w:val="00F860C7"/>
    <w:rsid w:val="00F86FCE"/>
    <w:rsid w:val="00F908E2"/>
    <w:rsid w:val="00F909A9"/>
    <w:rsid w:val="00F91020"/>
    <w:rsid w:val="00F91265"/>
    <w:rsid w:val="00F92B62"/>
    <w:rsid w:val="00F97595"/>
    <w:rsid w:val="00F97D92"/>
    <w:rsid w:val="00FA5B37"/>
    <w:rsid w:val="00FA7C59"/>
    <w:rsid w:val="00FA7DF4"/>
    <w:rsid w:val="00FB0635"/>
    <w:rsid w:val="00FB09DF"/>
    <w:rsid w:val="00FB11CE"/>
    <w:rsid w:val="00FB1D7E"/>
    <w:rsid w:val="00FB28BB"/>
    <w:rsid w:val="00FB3D08"/>
    <w:rsid w:val="00FB4F07"/>
    <w:rsid w:val="00FB5222"/>
    <w:rsid w:val="00FB523B"/>
    <w:rsid w:val="00FB5A02"/>
    <w:rsid w:val="00FB5CE5"/>
    <w:rsid w:val="00FB6977"/>
    <w:rsid w:val="00FB6A53"/>
    <w:rsid w:val="00FB6A89"/>
    <w:rsid w:val="00FB6FAA"/>
    <w:rsid w:val="00FB7392"/>
    <w:rsid w:val="00FC4184"/>
    <w:rsid w:val="00FC41D2"/>
    <w:rsid w:val="00FC48F0"/>
    <w:rsid w:val="00FC5A30"/>
    <w:rsid w:val="00FC5C9D"/>
    <w:rsid w:val="00FC634E"/>
    <w:rsid w:val="00FC6B9A"/>
    <w:rsid w:val="00FC7C1D"/>
    <w:rsid w:val="00FD0EA4"/>
    <w:rsid w:val="00FD0F8F"/>
    <w:rsid w:val="00FD1AAB"/>
    <w:rsid w:val="00FD1D19"/>
    <w:rsid w:val="00FD256A"/>
    <w:rsid w:val="00FD303B"/>
    <w:rsid w:val="00FD36E0"/>
    <w:rsid w:val="00FD3F35"/>
    <w:rsid w:val="00FD518D"/>
    <w:rsid w:val="00FD7A90"/>
    <w:rsid w:val="00FE0276"/>
    <w:rsid w:val="00FE0D36"/>
    <w:rsid w:val="00FE16DB"/>
    <w:rsid w:val="00FE19CC"/>
    <w:rsid w:val="00FE1F08"/>
    <w:rsid w:val="00FE3941"/>
    <w:rsid w:val="00FE39AA"/>
    <w:rsid w:val="00FE3CBD"/>
    <w:rsid w:val="00FE41F1"/>
    <w:rsid w:val="00FE6348"/>
    <w:rsid w:val="00FE63DB"/>
    <w:rsid w:val="00FE71E1"/>
    <w:rsid w:val="00FE7DC7"/>
    <w:rsid w:val="00FF05CE"/>
    <w:rsid w:val="00FF0E82"/>
    <w:rsid w:val="00FF0FA1"/>
    <w:rsid w:val="00FF1D62"/>
    <w:rsid w:val="00FF2855"/>
    <w:rsid w:val="00FF3947"/>
    <w:rsid w:val="00FF6525"/>
    <w:rsid w:val="00FF66D2"/>
    <w:rsid w:val="00FF6823"/>
    <w:rsid w:val="00FF6BBE"/>
    <w:rsid w:val="00FF6FB1"/>
    <w:rsid w:val="00FF7371"/>
    <w:rsid w:val="00FF75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87D0BC"/>
  <w14:defaultImageDpi w14:val="0"/>
  <w15:docId w15:val="{EA0C94AF-9209-4AE8-8ED6-C8677267E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D2C89"/>
    <w:rPr>
      <w:rFonts w:ascii="Times New Roman" w:eastAsia="SimSun" w:hAnsi="Times New Roman"/>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2D2C89"/>
    <w:pPr>
      <w:tabs>
        <w:tab w:val="center" w:pos="4320"/>
        <w:tab w:val="right" w:pos="8640"/>
      </w:tabs>
    </w:pPr>
    <w:rPr>
      <w:rFonts w:ascii="Times" w:eastAsia="Malgun Gothic" w:hAnsi="Times"/>
      <w:sz w:val="20"/>
      <w:szCs w:val="20"/>
    </w:rPr>
  </w:style>
  <w:style w:type="character" w:customStyle="1" w:styleId="NagwekZnak">
    <w:name w:val="Nagłówek Znak"/>
    <w:link w:val="Nagwek"/>
    <w:uiPriority w:val="99"/>
    <w:locked/>
    <w:rsid w:val="002D2C89"/>
    <w:rPr>
      <w:rFonts w:ascii="Times" w:eastAsia="Malgun Gothic" w:hAnsi="Times"/>
      <w:sz w:val="20"/>
    </w:rPr>
  </w:style>
  <w:style w:type="paragraph" w:styleId="Stopka">
    <w:name w:val="footer"/>
    <w:basedOn w:val="Normalny"/>
    <w:link w:val="StopkaZnak"/>
    <w:uiPriority w:val="99"/>
    <w:rsid w:val="002D2C89"/>
    <w:pPr>
      <w:widowControl w:val="0"/>
      <w:tabs>
        <w:tab w:val="center" w:pos="4252"/>
        <w:tab w:val="right" w:pos="8504"/>
      </w:tabs>
      <w:wordWrap w:val="0"/>
      <w:adjustRightInd w:val="0"/>
      <w:spacing w:line="360" w:lineRule="atLeast"/>
      <w:jc w:val="both"/>
      <w:textAlignment w:val="baseline"/>
    </w:pPr>
    <w:rPr>
      <w:rFonts w:eastAsia="Malgun Gothic"/>
      <w:sz w:val="20"/>
      <w:szCs w:val="20"/>
    </w:rPr>
  </w:style>
  <w:style w:type="character" w:customStyle="1" w:styleId="StopkaZnak">
    <w:name w:val="Stopka Znak"/>
    <w:link w:val="Stopka"/>
    <w:uiPriority w:val="99"/>
    <w:locked/>
    <w:rsid w:val="002D2C89"/>
    <w:rPr>
      <w:rFonts w:ascii="Times New Roman" w:eastAsia="Malgun Gothic" w:hAnsi="Times New Roman"/>
      <w:sz w:val="20"/>
    </w:rPr>
  </w:style>
  <w:style w:type="character" w:styleId="Numerstrony">
    <w:name w:val="page number"/>
    <w:uiPriority w:val="99"/>
    <w:rsid w:val="002D2C89"/>
    <w:rPr>
      <w:rFonts w:cs="Times New Roman"/>
    </w:rPr>
  </w:style>
  <w:style w:type="paragraph" w:styleId="Legenda">
    <w:name w:val="caption"/>
    <w:basedOn w:val="Normalny"/>
    <w:next w:val="Normalny"/>
    <w:uiPriority w:val="99"/>
    <w:qFormat/>
    <w:rsid w:val="002D2C89"/>
    <w:rPr>
      <w:b/>
      <w:bCs/>
      <w:sz w:val="20"/>
      <w:szCs w:val="20"/>
    </w:rPr>
  </w:style>
  <w:style w:type="paragraph" w:styleId="Akapitzlist">
    <w:name w:val="List Paragraph"/>
    <w:basedOn w:val="Normalny"/>
    <w:uiPriority w:val="99"/>
    <w:qFormat/>
    <w:rsid w:val="002D2C89"/>
    <w:pPr>
      <w:ind w:left="720"/>
    </w:pPr>
    <w:rPr>
      <w:rFonts w:ascii="Gulim" w:eastAsia="Malgun Gothic" w:hAnsi="Gulim" w:cs="Gulim"/>
    </w:rPr>
  </w:style>
  <w:style w:type="paragraph" w:styleId="Tekstdymka">
    <w:name w:val="Balloon Text"/>
    <w:basedOn w:val="Normalny"/>
    <w:link w:val="TekstdymkaZnak"/>
    <w:uiPriority w:val="99"/>
    <w:semiHidden/>
    <w:rsid w:val="00A659ED"/>
    <w:rPr>
      <w:rFonts w:ascii="Tahoma" w:hAnsi="Tahoma"/>
      <w:sz w:val="16"/>
      <w:szCs w:val="16"/>
    </w:rPr>
  </w:style>
  <w:style w:type="character" w:customStyle="1" w:styleId="TekstdymkaZnak">
    <w:name w:val="Tekst dymka Znak"/>
    <w:link w:val="Tekstdymka"/>
    <w:uiPriority w:val="99"/>
    <w:semiHidden/>
    <w:locked/>
    <w:rsid w:val="00A659ED"/>
    <w:rPr>
      <w:rFonts w:ascii="Tahoma" w:eastAsia="SimSun" w:hAnsi="Tahoma"/>
      <w:sz w:val="16"/>
      <w:lang w:val="x-none" w:eastAsia="pl-PL"/>
    </w:rPr>
  </w:style>
  <w:style w:type="character" w:styleId="Odwoaniedokomentarza">
    <w:name w:val="annotation reference"/>
    <w:uiPriority w:val="99"/>
    <w:rsid w:val="00F01718"/>
    <w:rPr>
      <w:rFonts w:cs="Times New Roman"/>
      <w:sz w:val="18"/>
    </w:rPr>
  </w:style>
  <w:style w:type="paragraph" w:styleId="Tekstkomentarza">
    <w:name w:val="annotation text"/>
    <w:basedOn w:val="Normalny"/>
    <w:link w:val="TekstkomentarzaZnak"/>
    <w:uiPriority w:val="99"/>
    <w:rsid w:val="00F01718"/>
  </w:style>
  <w:style w:type="character" w:customStyle="1" w:styleId="TekstkomentarzaZnak">
    <w:name w:val="Tekst komentarza Znak"/>
    <w:link w:val="Tekstkomentarza"/>
    <w:uiPriority w:val="99"/>
    <w:locked/>
    <w:rsid w:val="00F01718"/>
    <w:rPr>
      <w:rFonts w:ascii="Times New Roman" w:eastAsia="SimSun" w:hAnsi="Times New Roman"/>
      <w:sz w:val="24"/>
      <w:lang w:val="x-none" w:eastAsia="pl-PL"/>
    </w:rPr>
  </w:style>
  <w:style w:type="paragraph" w:styleId="Tematkomentarza">
    <w:name w:val="annotation subject"/>
    <w:basedOn w:val="Tekstkomentarza"/>
    <w:next w:val="Tekstkomentarza"/>
    <w:link w:val="TematkomentarzaZnak"/>
    <w:uiPriority w:val="99"/>
    <w:semiHidden/>
    <w:rsid w:val="00F01718"/>
    <w:rPr>
      <w:b/>
      <w:bCs/>
    </w:rPr>
  </w:style>
  <w:style w:type="character" w:customStyle="1" w:styleId="TematkomentarzaZnak">
    <w:name w:val="Temat komentarza Znak"/>
    <w:link w:val="Tematkomentarza"/>
    <w:uiPriority w:val="99"/>
    <w:semiHidden/>
    <w:locked/>
    <w:rsid w:val="00F01718"/>
    <w:rPr>
      <w:rFonts w:ascii="Times New Roman" w:eastAsia="SimSun" w:hAnsi="Times New Roman"/>
      <w:b/>
      <w:sz w:val="24"/>
      <w:lang w:val="x-none" w:eastAsia="pl-PL"/>
    </w:rPr>
  </w:style>
  <w:style w:type="paragraph" w:styleId="Poprawka">
    <w:name w:val="Revision"/>
    <w:hidden/>
    <w:uiPriority w:val="99"/>
    <w:semiHidden/>
    <w:rsid w:val="00071B20"/>
    <w:rPr>
      <w:rFonts w:ascii="Times New Roman" w:eastAsia="SimSun" w:hAnsi="Times New Roman"/>
      <w:sz w:val="24"/>
      <w:szCs w:val="24"/>
    </w:rPr>
  </w:style>
  <w:style w:type="paragraph" w:styleId="NormalnyWeb">
    <w:name w:val="Normal (Web)"/>
    <w:basedOn w:val="Normalny"/>
    <w:uiPriority w:val="99"/>
    <w:rsid w:val="00B84BBD"/>
    <w:pPr>
      <w:spacing w:before="100" w:beforeAutospacing="1" w:after="100" w:afterAutospacing="1"/>
    </w:pPr>
    <w:rPr>
      <w:rFonts w:ascii="Gulim" w:eastAsia="Gulim" w:hAnsi="Gulim" w:cs="Gulim"/>
    </w:rPr>
  </w:style>
  <w:style w:type="character" w:styleId="Odwoanieprzypisudolnego">
    <w:name w:val="footnote reference"/>
    <w:uiPriority w:val="99"/>
    <w:semiHidden/>
    <w:rsid w:val="00934BF6"/>
    <w:rPr>
      <w:rFonts w:cs="Times New Roman"/>
      <w:vertAlign w:val="superscript"/>
    </w:rPr>
  </w:style>
  <w:style w:type="paragraph" w:customStyle="1" w:styleId="Default">
    <w:name w:val="Default"/>
    <w:rsid w:val="00487F61"/>
    <w:pPr>
      <w:widowControl w:val="0"/>
      <w:autoSpaceDE w:val="0"/>
      <w:autoSpaceDN w:val="0"/>
      <w:adjustRightInd w:val="0"/>
    </w:pPr>
    <w:rPr>
      <w:rFonts w:ascii="Times New Roman" w:hAnsi="Times New Roman"/>
      <w:color w:val="000000"/>
      <w:sz w:val="24"/>
      <w:szCs w:val="24"/>
    </w:rPr>
  </w:style>
  <w:style w:type="character" w:styleId="Hipercze">
    <w:name w:val="Hyperlink"/>
    <w:uiPriority w:val="99"/>
    <w:rsid w:val="004F5B2F"/>
    <w:rPr>
      <w:rFonts w:cs="Times New Roman"/>
      <w:color w:val="0000FF"/>
      <w:u w:val="single"/>
    </w:rPr>
  </w:style>
  <w:style w:type="character" w:customStyle="1" w:styleId="apple-converted-space">
    <w:name w:val="apple-converted-space"/>
    <w:uiPriority w:val="99"/>
    <w:rsid w:val="00F91265"/>
  </w:style>
  <w:style w:type="paragraph" w:styleId="Tekstprzypisukocowego">
    <w:name w:val="endnote text"/>
    <w:basedOn w:val="Normalny"/>
    <w:link w:val="TekstprzypisukocowegoZnak"/>
    <w:uiPriority w:val="99"/>
    <w:semiHidden/>
    <w:rsid w:val="0055538B"/>
    <w:pPr>
      <w:snapToGrid w:val="0"/>
    </w:pPr>
  </w:style>
  <w:style w:type="character" w:customStyle="1" w:styleId="TekstprzypisukocowegoZnak">
    <w:name w:val="Tekst przypisu końcowego Znak"/>
    <w:link w:val="Tekstprzypisukocowego"/>
    <w:uiPriority w:val="99"/>
    <w:semiHidden/>
    <w:locked/>
    <w:rsid w:val="0055538B"/>
    <w:rPr>
      <w:rFonts w:ascii="Times New Roman" w:eastAsia="SimSun" w:hAnsi="Times New Roman"/>
      <w:sz w:val="24"/>
      <w:lang w:val="x-none" w:eastAsia="pl-PL"/>
    </w:rPr>
  </w:style>
  <w:style w:type="character" w:styleId="Odwoanieprzypisukocowego">
    <w:name w:val="endnote reference"/>
    <w:uiPriority w:val="99"/>
    <w:semiHidden/>
    <w:rsid w:val="0055538B"/>
    <w:rPr>
      <w:rFonts w:cs="Times New Roman"/>
      <w:vertAlign w:val="superscript"/>
    </w:rPr>
  </w:style>
  <w:style w:type="paragraph" w:styleId="Tekstprzypisudolnego">
    <w:name w:val="footnote text"/>
    <w:basedOn w:val="Normalny"/>
    <w:link w:val="TekstprzypisudolnegoZnak"/>
    <w:uiPriority w:val="99"/>
    <w:semiHidden/>
    <w:rsid w:val="00ED33B4"/>
    <w:pPr>
      <w:snapToGrid w:val="0"/>
    </w:pPr>
  </w:style>
  <w:style w:type="character" w:customStyle="1" w:styleId="TekstprzypisudolnegoZnak">
    <w:name w:val="Tekst przypisu dolnego Znak"/>
    <w:link w:val="Tekstprzypisudolnego"/>
    <w:uiPriority w:val="99"/>
    <w:semiHidden/>
    <w:locked/>
    <w:rsid w:val="00ED33B4"/>
    <w:rPr>
      <w:rFonts w:ascii="Times New Roman" w:eastAsia="SimSun" w:hAnsi="Times New Roman"/>
      <w:sz w:val="24"/>
      <w:lang w:val="x-none" w:eastAsia="pl-PL"/>
    </w:rPr>
  </w:style>
  <w:style w:type="character" w:customStyle="1" w:styleId="Nierozpoznanawzmianka1">
    <w:name w:val="Nierozpoznana wzmianka1"/>
    <w:uiPriority w:val="99"/>
    <w:semiHidden/>
    <w:rsid w:val="003A438E"/>
    <w:rPr>
      <w:color w:val="808080"/>
      <w:shd w:val="clear" w:color="auto" w:fill="E6E6E6"/>
    </w:rPr>
  </w:style>
  <w:style w:type="character" w:styleId="UyteHipercze">
    <w:name w:val="FollowedHyperlink"/>
    <w:uiPriority w:val="99"/>
    <w:semiHidden/>
    <w:rsid w:val="00625337"/>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6106590">
      <w:bodyDiv w:val="1"/>
      <w:marLeft w:val="0"/>
      <w:marRight w:val="0"/>
      <w:marTop w:val="0"/>
      <w:marBottom w:val="0"/>
      <w:divBdr>
        <w:top w:val="none" w:sz="0" w:space="0" w:color="auto"/>
        <w:left w:val="none" w:sz="0" w:space="0" w:color="auto"/>
        <w:bottom w:val="none" w:sz="0" w:space="0" w:color="auto"/>
        <w:right w:val="none" w:sz="0" w:space="0" w:color="auto"/>
      </w:divBdr>
    </w:div>
    <w:div w:id="1123812774">
      <w:marLeft w:val="0"/>
      <w:marRight w:val="0"/>
      <w:marTop w:val="0"/>
      <w:marBottom w:val="0"/>
      <w:divBdr>
        <w:top w:val="none" w:sz="0" w:space="0" w:color="auto"/>
        <w:left w:val="none" w:sz="0" w:space="0" w:color="auto"/>
        <w:bottom w:val="none" w:sz="0" w:space="0" w:color="auto"/>
        <w:right w:val="none" w:sz="0" w:space="0" w:color="auto"/>
      </w:divBdr>
    </w:div>
    <w:div w:id="1123812775">
      <w:marLeft w:val="0"/>
      <w:marRight w:val="0"/>
      <w:marTop w:val="0"/>
      <w:marBottom w:val="0"/>
      <w:divBdr>
        <w:top w:val="none" w:sz="0" w:space="0" w:color="auto"/>
        <w:left w:val="none" w:sz="0" w:space="0" w:color="auto"/>
        <w:bottom w:val="none" w:sz="0" w:space="0" w:color="auto"/>
        <w:right w:val="none" w:sz="0" w:space="0" w:color="auto"/>
      </w:divBdr>
      <w:divsChild>
        <w:div w:id="1123812797">
          <w:marLeft w:val="0"/>
          <w:marRight w:val="0"/>
          <w:marTop w:val="0"/>
          <w:marBottom w:val="0"/>
          <w:divBdr>
            <w:top w:val="none" w:sz="0" w:space="0" w:color="auto"/>
            <w:left w:val="none" w:sz="0" w:space="0" w:color="auto"/>
            <w:bottom w:val="none" w:sz="0" w:space="0" w:color="auto"/>
            <w:right w:val="none" w:sz="0" w:space="0" w:color="auto"/>
          </w:divBdr>
        </w:div>
      </w:divsChild>
    </w:div>
    <w:div w:id="1123812777">
      <w:marLeft w:val="0"/>
      <w:marRight w:val="0"/>
      <w:marTop w:val="0"/>
      <w:marBottom w:val="0"/>
      <w:divBdr>
        <w:top w:val="none" w:sz="0" w:space="0" w:color="auto"/>
        <w:left w:val="none" w:sz="0" w:space="0" w:color="auto"/>
        <w:bottom w:val="none" w:sz="0" w:space="0" w:color="auto"/>
        <w:right w:val="none" w:sz="0" w:space="0" w:color="auto"/>
      </w:divBdr>
      <w:divsChild>
        <w:div w:id="1123812779">
          <w:marLeft w:val="0"/>
          <w:marRight w:val="0"/>
          <w:marTop w:val="0"/>
          <w:marBottom w:val="0"/>
          <w:divBdr>
            <w:top w:val="none" w:sz="0" w:space="0" w:color="auto"/>
            <w:left w:val="none" w:sz="0" w:space="0" w:color="auto"/>
            <w:bottom w:val="none" w:sz="0" w:space="0" w:color="auto"/>
            <w:right w:val="none" w:sz="0" w:space="0" w:color="auto"/>
          </w:divBdr>
        </w:div>
      </w:divsChild>
    </w:div>
    <w:div w:id="1123812778">
      <w:marLeft w:val="0"/>
      <w:marRight w:val="0"/>
      <w:marTop w:val="0"/>
      <w:marBottom w:val="0"/>
      <w:divBdr>
        <w:top w:val="none" w:sz="0" w:space="0" w:color="auto"/>
        <w:left w:val="none" w:sz="0" w:space="0" w:color="auto"/>
        <w:bottom w:val="none" w:sz="0" w:space="0" w:color="auto"/>
        <w:right w:val="none" w:sz="0" w:space="0" w:color="auto"/>
      </w:divBdr>
    </w:div>
    <w:div w:id="1123812781">
      <w:marLeft w:val="0"/>
      <w:marRight w:val="0"/>
      <w:marTop w:val="0"/>
      <w:marBottom w:val="0"/>
      <w:divBdr>
        <w:top w:val="none" w:sz="0" w:space="0" w:color="auto"/>
        <w:left w:val="none" w:sz="0" w:space="0" w:color="auto"/>
        <w:bottom w:val="none" w:sz="0" w:space="0" w:color="auto"/>
        <w:right w:val="none" w:sz="0" w:space="0" w:color="auto"/>
      </w:divBdr>
    </w:div>
    <w:div w:id="1123812782">
      <w:marLeft w:val="0"/>
      <w:marRight w:val="0"/>
      <w:marTop w:val="0"/>
      <w:marBottom w:val="0"/>
      <w:divBdr>
        <w:top w:val="none" w:sz="0" w:space="0" w:color="auto"/>
        <w:left w:val="none" w:sz="0" w:space="0" w:color="auto"/>
        <w:bottom w:val="none" w:sz="0" w:space="0" w:color="auto"/>
        <w:right w:val="none" w:sz="0" w:space="0" w:color="auto"/>
      </w:divBdr>
    </w:div>
    <w:div w:id="1123812783">
      <w:marLeft w:val="0"/>
      <w:marRight w:val="0"/>
      <w:marTop w:val="0"/>
      <w:marBottom w:val="0"/>
      <w:divBdr>
        <w:top w:val="none" w:sz="0" w:space="0" w:color="auto"/>
        <w:left w:val="none" w:sz="0" w:space="0" w:color="auto"/>
        <w:bottom w:val="none" w:sz="0" w:space="0" w:color="auto"/>
        <w:right w:val="none" w:sz="0" w:space="0" w:color="auto"/>
      </w:divBdr>
      <w:divsChild>
        <w:div w:id="1123812784">
          <w:marLeft w:val="0"/>
          <w:marRight w:val="0"/>
          <w:marTop w:val="0"/>
          <w:marBottom w:val="0"/>
          <w:divBdr>
            <w:top w:val="none" w:sz="0" w:space="0" w:color="auto"/>
            <w:left w:val="none" w:sz="0" w:space="0" w:color="auto"/>
            <w:bottom w:val="none" w:sz="0" w:space="0" w:color="auto"/>
            <w:right w:val="none" w:sz="0" w:space="0" w:color="auto"/>
          </w:divBdr>
        </w:div>
      </w:divsChild>
    </w:div>
    <w:div w:id="1123812785">
      <w:marLeft w:val="0"/>
      <w:marRight w:val="0"/>
      <w:marTop w:val="0"/>
      <w:marBottom w:val="0"/>
      <w:divBdr>
        <w:top w:val="none" w:sz="0" w:space="0" w:color="auto"/>
        <w:left w:val="none" w:sz="0" w:space="0" w:color="auto"/>
        <w:bottom w:val="none" w:sz="0" w:space="0" w:color="auto"/>
        <w:right w:val="none" w:sz="0" w:space="0" w:color="auto"/>
      </w:divBdr>
    </w:div>
    <w:div w:id="1123812786">
      <w:marLeft w:val="0"/>
      <w:marRight w:val="0"/>
      <w:marTop w:val="0"/>
      <w:marBottom w:val="0"/>
      <w:divBdr>
        <w:top w:val="none" w:sz="0" w:space="0" w:color="auto"/>
        <w:left w:val="none" w:sz="0" w:space="0" w:color="auto"/>
        <w:bottom w:val="none" w:sz="0" w:space="0" w:color="auto"/>
        <w:right w:val="none" w:sz="0" w:space="0" w:color="auto"/>
      </w:divBdr>
    </w:div>
    <w:div w:id="1123812787">
      <w:marLeft w:val="0"/>
      <w:marRight w:val="0"/>
      <w:marTop w:val="0"/>
      <w:marBottom w:val="0"/>
      <w:divBdr>
        <w:top w:val="none" w:sz="0" w:space="0" w:color="auto"/>
        <w:left w:val="none" w:sz="0" w:space="0" w:color="auto"/>
        <w:bottom w:val="none" w:sz="0" w:space="0" w:color="auto"/>
        <w:right w:val="none" w:sz="0" w:space="0" w:color="auto"/>
      </w:divBdr>
    </w:div>
    <w:div w:id="1123812790">
      <w:marLeft w:val="0"/>
      <w:marRight w:val="0"/>
      <w:marTop w:val="0"/>
      <w:marBottom w:val="0"/>
      <w:divBdr>
        <w:top w:val="none" w:sz="0" w:space="0" w:color="auto"/>
        <w:left w:val="none" w:sz="0" w:space="0" w:color="auto"/>
        <w:bottom w:val="none" w:sz="0" w:space="0" w:color="auto"/>
        <w:right w:val="none" w:sz="0" w:space="0" w:color="auto"/>
      </w:divBdr>
    </w:div>
    <w:div w:id="1123812792">
      <w:marLeft w:val="0"/>
      <w:marRight w:val="0"/>
      <w:marTop w:val="0"/>
      <w:marBottom w:val="0"/>
      <w:divBdr>
        <w:top w:val="none" w:sz="0" w:space="0" w:color="auto"/>
        <w:left w:val="none" w:sz="0" w:space="0" w:color="auto"/>
        <w:bottom w:val="none" w:sz="0" w:space="0" w:color="auto"/>
        <w:right w:val="none" w:sz="0" w:space="0" w:color="auto"/>
      </w:divBdr>
    </w:div>
    <w:div w:id="1123812793">
      <w:marLeft w:val="0"/>
      <w:marRight w:val="0"/>
      <w:marTop w:val="0"/>
      <w:marBottom w:val="0"/>
      <w:divBdr>
        <w:top w:val="none" w:sz="0" w:space="0" w:color="auto"/>
        <w:left w:val="none" w:sz="0" w:space="0" w:color="auto"/>
        <w:bottom w:val="none" w:sz="0" w:space="0" w:color="auto"/>
        <w:right w:val="none" w:sz="0" w:space="0" w:color="auto"/>
      </w:divBdr>
    </w:div>
    <w:div w:id="1123812794">
      <w:marLeft w:val="0"/>
      <w:marRight w:val="0"/>
      <w:marTop w:val="0"/>
      <w:marBottom w:val="0"/>
      <w:divBdr>
        <w:top w:val="none" w:sz="0" w:space="0" w:color="auto"/>
        <w:left w:val="none" w:sz="0" w:space="0" w:color="auto"/>
        <w:bottom w:val="none" w:sz="0" w:space="0" w:color="auto"/>
        <w:right w:val="none" w:sz="0" w:space="0" w:color="auto"/>
      </w:divBdr>
    </w:div>
    <w:div w:id="1123812795">
      <w:marLeft w:val="0"/>
      <w:marRight w:val="0"/>
      <w:marTop w:val="0"/>
      <w:marBottom w:val="0"/>
      <w:divBdr>
        <w:top w:val="none" w:sz="0" w:space="0" w:color="auto"/>
        <w:left w:val="none" w:sz="0" w:space="0" w:color="auto"/>
        <w:bottom w:val="none" w:sz="0" w:space="0" w:color="auto"/>
        <w:right w:val="none" w:sz="0" w:space="0" w:color="auto"/>
      </w:divBdr>
    </w:div>
    <w:div w:id="1123812796">
      <w:marLeft w:val="0"/>
      <w:marRight w:val="0"/>
      <w:marTop w:val="0"/>
      <w:marBottom w:val="0"/>
      <w:divBdr>
        <w:top w:val="none" w:sz="0" w:space="0" w:color="auto"/>
        <w:left w:val="none" w:sz="0" w:space="0" w:color="auto"/>
        <w:bottom w:val="none" w:sz="0" w:space="0" w:color="auto"/>
        <w:right w:val="none" w:sz="0" w:space="0" w:color="auto"/>
      </w:divBdr>
    </w:div>
    <w:div w:id="1123812798">
      <w:marLeft w:val="0"/>
      <w:marRight w:val="0"/>
      <w:marTop w:val="0"/>
      <w:marBottom w:val="0"/>
      <w:divBdr>
        <w:top w:val="none" w:sz="0" w:space="0" w:color="auto"/>
        <w:left w:val="none" w:sz="0" w:space="0" w:color="auto"/>
        <w:bottom w:val="none" w:sz="0" w:space="0" w:color="auto"/>
        <w:right w:val="none" w:sz="0" w:space="0" w:color="auto"/>
      </w:divBdr>
      <w:divsChild>
        <w:div w:id="1123812776">
          <w:marLeft w:val="0"/>
          <w:marRight w:val="0"/>
          <w:marTop w:val="0"/>
          <w:marBottom w:val="0"/>
          <w:divBdr>
            <w:top w:val="none" w:sz="0" w:space="0" w:color="auto"/>
            <w:left w:val="none" w:sz="0" w:space="0" w:color="auto"/>
            <w:bottom w:val="none" w:sz="0" w:space="0" w:color="auto"/>
            <w:right w:val="none" w:sz="0" w:space="0" w:color="auto"/>
          </w:divBdr>
        </w:div>
      </w:divsChild>
    </w:div>
    <w:div w:id="1123812799">
      <w:marLeft w:val="0"/>
      <w:marRight w:val="0"/>
      <w:marTop w:val="0"/>
      <w:marBottom w:val="0"/>
      <w:divBdr>
        <w:top w:val="none" w:sz="0" w:space="0" w:color="auto"/>
        <w:left w:val="none" w:sz="0" w:space="0" w:color="auto"/>
        <w:bottom w:val="none" w:sz="0" w:space="0" w:color="auto"/>
        <w:right w:val="none" w:sz="0" w:space="0" w:color="auto"/>
      </w:divBdr>
    </w:div>
    <w:div w:id="1123812800">
      <w:marLeft w:val="0"/>
      <w:marRight w:val="0"/>
      <w:marTop w:val="0"/>
      <w:marBottom w:val="0"/>
      <w:divBdr>
        <w:top w:val="none" w:sz="0" w:space="0" w:color="auto"/>
        <w:left w:val="none" w:sz="0" w:space="0" w:color="auto"/>
        <w:bottom w:val="none" w:sz="0" w:space="0" w:color="auto"/>
        <w:right w:val="none" w:sz="0" w:space="0" w:color="auto"/>
      </w:divBdr>
    </w:div>
    <w:div w:id="1123812801">
      <w:marLeft w:val="0"/>
      <w:marRight w:val="0"/>
      <w:marTop w:val="0"/>
      <w:marBottom w:val="0"/>
      <w:divBdr>
        <w:top w:val="none" w:sz="0" w:space="0" w:color="auto"/>
        <w:left w:val="none" w:sz="0" w:space="0" w:color="auto"/>
        <w:bottom w:val="none" w:sz="0" w:space="0" w:color="auto"/>
        <w:right w:val="none" w:sz="0" w:space="0" w:color="auto"/>
      </w:divBdr>
    </w:div>
    <w:div w:id="1123812802">
      <w:marLeft w:val="30"/>
      <w:marRight w:val="30"/>
      <w:marTop w:val="0"/>
      <w:marBottom w:val="0"/>
      <w:divBdr>
        <w:top w:val="none" w:sz="0" w:space="0" w:color="auto"/>
        <w:left w:val="none" w:sz="0" w:space="0" w:color="auto"/>
        <w:bottom w:val="none" w:sz="0" w:space="0" w:color="auto"/>
        <w:right w:val="none" w:sz="0" w:space="0" w:color="auto"/>
      </w:divBdr>
      <w:divsChild>
        <w:div w:id="1123812780">
          <w:marLeft w:val="0"/>
          <w:marRight w:val="0"/>
          <w:marTop w:val="0"/>
          <w:marBottom w:val="0"/>
          <w:divBdr>
            <w:top w:val="none" w:sz="0" w:space="0" w:color="auto"/>
            <w:left w:val="none" w:sz="0" w:space="0" w:color="auto"/>
            <w:bottom w:val="none" w:sz="0" w:space="0" w:color="auto"/>
            <w:right w:val="none" w:sz="0" w:space="0" w:color="auto"/>
          </w:divBdr>
          <w:divsChild>
            <w:div w:id="1123812791">
              <w:marLeft w:val="0"/>
              <w:marRight w:val="0"/>
              <w:marTop w:val="0"/>
              <w:marBottom w:val="0"/>
              <w:divBdr>
                <w:top w:val="none" w:sz="0" w:space="0" w:color="auto"/>
                <w:left w:val="none" w:sz="0" w:space="0" w:color="auto"/>
                <w:bottom w:val="none" w:sz="0" w:space="0" w:color="auto"/>
                <w:right w:val="none" w:sz="0" w:space="0" w:color="auto"/>
              </w:divBdr>
              <w:divsChild>
                <w:div w:id="1123812788">
                  <w:marLeft w:val="180"/>
                  <w:marRight w:val="0"/>
                  <w:marTop w:val="0"/>
                  <w:marBottom w:val="0"/>
                  <w:divBdr>
                    <w:top w:val="none" w:sz="0" w:space="0" w:color="auto"/>
                    <w:left w:val="none" w:sz="0" w:space="0" w:color="auto"/>
                    <w:bottom w:val="none" w:sz="0" w:space="0" w:color="auto"/>
                    <w:right w:val="none" w:sz="0" w:space="0" w:color="auto"/>
                  </w:divBdr>
                  <w:divsChild>
                    <w:div w:id="11238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812803">
      <w:marLeft w:val="0"/>
      <w:marRight w:val="0"/>
      <w:marTop w:val="0"/>
      <w:marBottom w:val="0"/>
      <w:divBdr>
        <w:top w:val="none" w:sz="0" w:space="0" w:color="auto"/>
        <w:left w:val="none" w:sz="0" w:space="0" w:color="auto"/>
        <w:bottom w:val="none" w:sz="0" w:space="0" w:color="auto"/>
        <w:right w:val="none" w:sz="0" w:space="0" w:color="auto"/>
      </w:divBdr>
    </w:div>
    <w:div w:id="1123812804">
      <w:marLeft w:val="0"/>
      <w:marRight w:val="0"/>
      <w:marTop w:val="0"/>
      <w:marBottom w:val="0"/>
      <w:divBdr>
        <w:top w:val="none" w:sz="0" w:space="0" w:color="auto"/>
        <w:left w:val="none" w:sz="0" w:space="0" w:color="auto"/>
        <w:bottom w:val="none" w:sz="0" w:space="0" w:color="auto"/>
        <w:right w:val="none" w:sz="0" w:space="0" w:color="auto"/>
      </w:divBdr>
    </w:div>
    <w:div w:id="1123812805">
      <w:marLeft w:val="0"/>
      <w:marRight w:val="0"/>
      <w:marTop w:val="0"/>
      <w:marBottom w:val="0"/>
      <w:divBdr>
        <w:top w:val="none" w:sz="0" w:space="0" w:color="auto"/>
        <w:left w:val="none" w:sz="0" w:space="0" w:color="auto"/>
        <w:bottom w:val="none" w:sz="0" w:space="0" w:color="auto"/>
        <w:right w:val="none" w:sz="0" w:space="0" w:color="auto"/>
      </w:divBdr>
    </w:div>
    <w:div w:id="1123812806">
      <w:marLeft w:val="0"/>
      <w:marRight w:val="0"/>
      <w:marTop w:val="0"/>
      <w:marBottom w:val="0"/>
      <w:divBdr>
        <w:top w:val="none" w:sz="0" w:space="0" w:color="auto"/>
        <w:left w:val="none" w:sz="0" w:space="0" w:color="auto"/>
        <w:bottom w:val="none" w:sz="0" w:space="0" w:color="auto"/>
        <w:right w:val="none" w:sz="0" w:space="0" w:color="auto"/>
      </w:divBdr>
    </w:div>
    <w:div w:id="112381280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g.co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Ewa.Lis@lge.com" TargetMode="External"/><Relationship Id="rId2" Type="http://schemas.openxmlformats.org/officeDocument/2006/relationships/numbering" Target="numbering.xml"/><Relationship Id="rId16" Type="http://schemas.openxmlformats.org/officeDocument/2006/relationships/hyperlink" Target="mailto:pawel.paszkowski@mondaypr.p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lge.pl" TargetMode="Externa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lge.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2A64D-AACD-4D57-8634-6ECDB7112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863</Words>
  <Characters>5178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FOR IMMEDIATE RELEASE</vt:lpstr>
    </vt:vector>
  </TitlesOfParts>
  <Company>LG-ONE</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IMMEDIATE RELEASE</dc:title>
  <dc:creator>LGE</dc:creator>
  <cp:lastModifiedBy>Paweł Paszkowski</cp:lastModifiedBy>
  <cp:revision>3</cp:revision>
  <cp:lastPrinted>2015-07-21T01:41:00Z</cp:lastPrinted>
  <dcterms:created xsi:type="dcterms:W3CDTF">2018-08-21T20:03:00Z</dcterms:created>
  <dcterms:modified xsi:type="dcterms:W3CDTF">2018-08-21T20:16:00Z</dcterms:modified>
</cp:coreProperties>
</file>