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553" w:rsidRPr="005F44E1" w:rsidRDefault="00931553" w:rsidP="00336235">
      <w:pPr>
        <w:snapToGrid w:val="0"/>
        <w:contextualSpacing/>
        <w:jc w:val="both"/>
        <w:rPr>
          <w:rFonts w:eastAsia="Malgun Gothic"/>
          <w:b/>
          <w:sz w:val="28"/>
          <w:szCs w:val="28"/>
        </w:rPr>
      </w:pPr>
    </w:p>
    <w:p w:rsidR="00931553" w:rsidRPr="00AD48C7" w:rsidRDefault="008A28FB" w:rsidP="00336235">
      <w:pPr>
        <w:suppressAutoHyphens/>
        <w:snapToGrid w:val="0"/>
        <w:contextualSpacing/>
        <w:jc w:val="center"/>
        <w:rPr>
          <w:rFonts w:eastAsia="Malgun Gothic"/>
          <w:b/>
          <w:sz w:val="28"/>
          <w:szCs w:val="28"/>
        </w:rPr>
      </w:pPr>
      <w:r>
        <w:rPr>
          <w:b/>
          <w:sz w:val="28"/>
        </w:rPr>
        <w:t>LG rozpoczyna nową epokę robotyki opartej o</w:t>
      </w:r>
      <w:r w:rsidRPr="00AD48C7">
        <w:rPr>
          <w:b/>
          <w:sz w:val="28"/>
        </w:rPr>
        <w:t xml:space="preserve"> sztuczną inteligencją </w:t>
      </w:r>
      <w:r>
        <w:rPr>
          <w:b/>
          <w:sz w:val="28"/>
        </w:rPr>
        <w:t>i </w:t>
      </w:r>
      <w:r w:rsidRPr="00AD48C7">
        <w:rPr>
          <w:b/>
          <w:sz w:val="28"/>
        </w:rPr>
        <w:t>prezentuj</w:t>
      </w:r>
      <w:r>
        <w:rPr>
          <w:b/>
          <w:sz w:val="28"/>
        </w:rPr>
        <w:t>e</w:t>
      </w:r>
      <w:r w:rsidRPr="00AD48C7">
        <w:rPr>
          <w:b/>
          <w:sz w:val="28"/>
        </w:rPr>
        <w:t xml:space="preserve"> </w:t>
      </w:r>
      <w:r w:rsidR="00D879E8">
        <w:rPr>
          <w:b/>
          <w:sz w:val="28"/>
        </w:rPr>
        <w:t>robota</w:t>
      </w:r>
      <w:r w:rsidRPr="00AD48C7">
        <w:rPr>
          <w:b/>
          <w:sz w:val="28"/>
        </w:rPr>
        <w:t xml:space="preserve"> </w:t>
      </w:r>
      <w:r w:rsidRPr="008A28FB">
        <w:rPr>
          <w:b/>
          <w:sz w:val="28"/>
        </w:rPr>
        <w:t xml:space="preserve">CLOi SuitBot </w:t>
      </w:r>
    </w:p>
    <w:p w:rsidR="00931553" w:rsidRPr="005F44E1" w:rsidRDefault="00931553" w:rsidP="00336235">
      <w:pPr>
        <w:suppressAutoHyphens/>
        <w:snapToGrid w:val="0"/>
        <w:contextualSpacing/>
        <w:jc w:val="center"/>
        <w:rPr>
          <w:rFonts w:eastAsia="Malgun Gothic"/>
          <w:b/>
          <w:sz w:val="28"/>
          <w:szCs w:val="28"/>
        </w:rPr>
      </w:pPr>
    </w:p>
    <w:p w:rsidR="00931553" w:rsidRPr="005F44E1" w:rsidRDefault="00931553" w:rsidP="00336235">
      <w:pPr>
        <w:suppressAutoHyphens/>
        <w:snapToGrid w:val="0"/>
        <w:contextualSpacing/>
        <w:jc w:val="center"/>
        <w:rPr>
          <w:rFonts w:eastAsia="Malgun Gothic"/>
          <w:b/>
          <w:sz w:val="6"/>
          <w:szCs w:val="6"/>
        </w:rPr>
      </w:pPr>
    </w:p>
    <w:p w:rsidR="00931553" w:rsidRPr="005F44E1" w:rsidRDefault="00931553" w:rsidP="00336235">
      <w:pPr>
        <w:suppressAutoHyphens/>
        <w:snapToGrid w:val="0"/>
        <w:contextualSpacing/>
        <w:jc w:val="center"/>
        <w:rPr>
          <w:rFonts w:eastAsia="Batang"/>
          <w:i/>
        </w:rPr>
      </w:pPr>
      <w:r>
        <w:rPr>
          <w:i/>
        </w:rPr>
        <w:t xml:space="preserve">CLOi </w:t>
      </w:r>
      <w:r w:rsidRPr="008A28FB">
        <w:rPr>
          <w:i/>
        </w:rPr>
        <w:t>SuitBot, pierwszy</w:t>
      </w:r>
      <w:r>
        <w:rPr>
          <w:i/>
        </w:rPr>
        <w:t xml:space="preserve"> r</w:t>
      </w:r>
      <w:bookmarkStart w:id="0" w:name="_GoBack"/>
      <w:bookmarkEnd w:id="0"/>
      <w:r>
        <w:rPr>
          <w:i/>
        </w:rPr>
        <w:t>obot LG bezpośrednio wspomagający ludzkie ciało, przeznaczony do zastosowań w przemyśle i opiece medycznej</w:t>
      </w:r>
    </w:p>
    <w:p w:rsidR="00931553" w:rsidRPr="005F44E1" w:rsidRDefault="00931553" w:rsidP="00336235">
      <w:pPr>
        <w:suppressAutoHyphens/>
        <w:snapToGrid w:val="0"/>
        <w:contextualSpacing/>
        <w:jc w:val="center"/>
        <w:rPr>
          <w:rFonts w:eastAsia="Batang"/>
          <w:i/>
          <w:sz w:val="36"/>
          <w:szCs w:val="36"/>
        </w:rPr>
      </w:pPr>
    </w:p>
    <w:p w:rsidR="00931553" w:rsidRDefault="00931553" w:rsidP="00E215D6">
      <w:pPr>
        <w:suppressAutoHyphens/>
        <w:spacing w:line="360" w:lineRule="auto"/>
        <w:ind w:rightChars="-1" w:right="-2"/>
        <w:jc w:val="both"/>
        <w:rPr>
          <w:rFonts w:eastAsia="Batang"/>
          <w:bCs/>
        </w:rPr>
      </w:pPr>
      <w:r>
        <w:rPr>
          <w:b/>
        </w:rPr>
        <w:t>SEUL, 23 sierpnia 2018 —</w:t>
      </w:r>
      <w:r>
        <w:t xml:space="preserve"> firma LG Electronics (LG) chce w następnej dekadzie zająć czołową pozycję w dziedzinie robotów usługowych i realizując swoje plany pokaże podczas targów IFA 2018 </w:t>
      </w:r>
      <w:r w:rsidR="0035124F">
        <w:t xml:space="preserve">swojego pierwszego </w:t>
      </w:r>
      <w:r>
        <w:t xml:space="preserve">robota wspomagającego ludzkie ciało. W odróżnieniu </w:t>
      </w:r>
      <w:r w:rsidRPr="00A33491">
        <w:t>od wcześniejszych robotów LG</w:t>
      </w:r>
      <w:r>
        <w:t>, takich jak Guide Robot, Cleaning Robot, czy Serving Robot, LG CLOi SuitBot nie może samodzielnie poruszać się po poczekalniach portów lotniczych lub hotelowych korytarzach. Zadaniem nowego urządzenia jest wspomaganie nóg użytkownika, tak aby zapewnić mu większą mobilność i odciążyć kończyny.</w:t>
      </w:r>
    </w:p>
    <w:p w:rsidR="00931553" w:rsidRPr="005F44E1" w:rsidRDefault="00931553" w:rsidP="00E215D6">
      <w:pPr>
        <w:suppressAutoHyphens/>
        <w:spacing w:line="360" w:lineRule="auto"/>
        <w:ind w:rightChars="-1" w:right="-2"/>
        <w:jc w:val="both"/>
        <w:rPr>
          <w:rFonts w:eastAsia="Batang"/>
          <w:bCs/>
        </w:rPr>
      </w:pPr>
    </w:p>
    <w:p w:rsidR="00931553" w:rsidRPr="005F44E1" w:rsidRDefault="00931553" w:rsidP="00E215D6">
      <w:pPr>
        <w:suppressAutoHyphens/>
        <w:spacing w:line="360" w:lineRule="auto"/>
        <w:ind w:rightChars="-1" w:right="-2"/>
        <w:jc w:val="both"/>
        <w:rPr>
          <w:rFonts w:eastAsia="Batang"/>
          <w:bCs/>
        </w:rPr>
      </w:pPr>
      <w:r w:rsidRPr="00703FE9">
        <w:t xml:space="preserve">W tym roku firma LG zainwestowała w startup opracowujący egzoszkielety, które pomagają przezwyciężyć ograniczenia ludzkiego ciała występujące w życiu codziennym. LG CLOi SuitBot został zaprojektowany we współpracy ze startupem SG ROBOTICS, który prowadzi badania nad wykorzystaniem </w:t>
      </w:r>
      <w:r w:rsidR="00A33491" w:rsidRPr="00703FE9">
        <w:t>robo</w:t>
      </w:r>
      <w:r w:rsidR="00A33491" w:rsidRPr="00703FE9">
        <w:t>tów</w:t>
      </w:r>
      <w:r w:rsidR="00A33491" w:rsidRPr="00703FE9">
        <w:t xml:space="preserve"> wspomagając</w:t>
      </w:r>
      <w:r w:rsidR="00A33491" w:rsidRPr="00703FE9">
        <w:t>ych</w:t>
      </w:r>
      <w:r w:rsidR="00A33491" w:rsidRPr="00703FE9">
        <w:t xml:space="preserve"> ludzkie ciało</w:t>
      </w:r>
      <w:r w:rsidRPr="00703FE9">
        <w:t xml:space="preserve"> do poprawy jakości życia. Komfortowe dopasowanie oraz naturalny zakres ruchu obrotowych przegubów pozwalają CLOi SuitBot na łagodne i naturalne poruszanie się, aby wspomagać dolną część ludzkiego ciała podczas chodzenia, stania lub pracy. Dzięki butom przypominającym sandały oraz funkcji automatycznej regulacji użytkownik może łatwo </w:t>
      </w:r>
      <w:r w:rsidR="00703FE9" w:rsidRPr="00703FE9">
        <w:t>zakładać i zdejmować</w:t>
      </w:r>
      <w:r w:rsidRPr="00703FE9">
        <w:t xml:space="preserve"> LG CLOi SuitBot, co jest ważną zaletą w porównaniu </w:t>
      </w:r>
      <w:r w:rsidR="00703FE9" w:rsidRPr="00703FE9">
        <w:t>z innymi egzoszkieletami</w:t>
      </w:r>
      <w:r w:rsidRPr="00703FE9">
        <w:t>.</w:t>
      </w:r>
    </w:p>
    <w:p w:rsidR="00931553" w:rsidRPr="005F44E1" w:rsidRDefault="00931553" w:rsidP="004A7CDD">
      <w:pPr>
        <w:suppressAutoHyphens/>
        <w:spacing w:line="360" w:lineRule="auto"/>
        <w:ind w:rightChars="-1" w:right="-2"/>
        <w:jc w:val="both"/>
        <w:rPr>
          <w:rFonts w:eastAsia="Batang"/>
          <w:bCs/>
        </w:rPr>
      </w:pPr>
    </w:p>
    <w:p w:rsidR="00931553" w:rsidRPr="005F44E1" w:rsidRDefault="00931553" w:rsidP="00E215D6">
      <w:pPr>
        <w:suppressAutoHyphens/>
        <w:spacing w:line="360" w:lineRule="auto"/>
        <w:ind w:rightChars="-1" w:right="-2"/>
        <w:jc w:val="both"/>
        <w:rPr>
          <w:rFonts w:eastAsia="Batang"/>
          <w:bCs/>
        </w:rPr>
      </w:pPr>
      <w:r w:rsidRPr="00703FE9">
        <w:t>Ponadto, LG CLOi SuitBot może komunikować się z robotami usługowymi LG (zaprezentowanymi po raz pierwszy na targach CES 2018) i w ten sposób stać się częścią inteligentnej sieci zapewniającej dostęp do informacji i narzędzi potrzebnych w</w:t>
      </w:r>
      <w:r>
        <w:t xml:space="preserve"> miejscach pracy, takich jak zakłady produkcyjne, czy centra logistyczne lub </w:t>
      </w:r>
      <w:r>
        <w:lastRenderedPageBreak/>
        <w:t>dystrybucyjne. Prace nad robotami usługowymi LG CLOi są prowadzone w ramach szerzej zakrojonej inicjatywy LG dotyczącej sztucznej inteligencji do zastosowań w sektorze komercyjnym. Funkcje sztucznej inteligencji pozwalają egzoszkieletowi LG CLOi SuitBot na zbieranie i analizowanie danych biometrycznych oraz informacji z otoczenia, a tym samym umożliwiają mu uczenie się i dostosowywanie się do użytkownika. Dzięki temu LG CLOi SuitBot może mierzyć i analizować sposób poruszania się i na tej podstawie sugerować ruchy i pozycje pozwalające na optymaln</w:t>
      </w:r>
      <w:r w:rsidR="00703FE9">
        <w:t>y styl pracy</w:t>
      </w:r>
      <w:r>
        <w:t xml:space="preserve">. </w:t>
      </w:r>
    </w:p>
    <w:p w:rsidR="00931553" w:rsidRPr="005F44E1" w:rsidRDefault="00931553" w:rsidP="00E215D6">
      <w:pPr>
        <w:suppressAutoHyphens/>
        <w:spacing w:line="360" w:lineRule="auto"/>
        <w:ind w:rightChars="-1" w:right="-2"/>
        <w:jc w:val="both"/>
        <w:rPr>
          <w:rFonts w:eastAsia="Batang"/>
          <w:bCs/>
        </w:rPr>
      </w:pPr>
    </w:p>
    <w:p w:rsidR="00931553" w:rsidRPr="003C5FE6" w:rsidRDefault="00931553" w:rsidP="00E215D6">
      <w:pPr>
        <w:suppressAutoHyphens/>
        <w:spacing w:line="360" w:lineRule="auto"/>
        <w:ind w:rightChars="-1" w:right="-2"/>
        <w:jc w:val="both"/>
        <w:rPr>
          <w:rFonts w:eastAsia="Batang"/>
          <w:bCs/>
        </w:rPr>
      </w:pPr>
      <w:r>
        <w:t>„LG CLOi SuitBot jest dowodem na nasze pełne zaangażowanie w prace nad portfolio robotów usługowych, które są prawdziwymi innowacjami faktycznie zwiększającymi komfort życia,” powiedział Song Dae-hyun, prezes działu Home Appliance &amp; Air Solution firmy LG Electronics. „To tylko jeden przykład z szerokiej gamy rewolucyjnych produktów wyposażonych w sztuczną inteligencję, opracowanych z myślą o interakcji z użytkownikami, znacznym zwiększeniu wygody użytkowania oraz otwarciu nowych możliwości, dzięki którym nasza inicjatywa robotyczna stanie się siłą napędową przyszłego rozwoju.”</w:t>
      </w:r>
    </w:p>
    <w:p w:rsidR="00931553" w:rsidRDefault="00931553" w:rsidP="00E215D6">
      <w:pPr>
        <w:suppressAutoHyphens/>
        <w:spacing w:line="360" w:lineRule="auto"/>
        <w:ind w:rightChars="-1" w:right="-2"/>
        <w:jc w:val="both"/>
        <w:rPr>
          <w:rFonts w:eastAsia="Batang"/>
          <w:bCs/>
        </w:rPr>
      </w:pPr>
    </w:p>
    <w:p w:rsidR="00931553" w:rsidRDefault="00931553" w:rsidP="00336235">
      <w:pPr>
        <w:spacing w:line="360" w:lineRule="auto"/>
        <w:jc w:val="both"/>
        <w:rPr>
          <w:rFonts w:eastAsia="Malgun Gothic"/>
        </w:rPr>
      </w:pPr>
      <w:bookmarkStart w:id="1" w:name="_Hlk521593797"/>
      <w:r>
        <w:t>Odwiedzający targi IFA w dniach 31 sierpnia – 5 września będą mogli osobiście zapoznać się z fascynującą liną robotów prezentowaną na stanowisku firmy LG w hali 18 Targów Berlińskich.</w:t>
      </w:r>
    </w:p>
    <w:p w:rsidR="00931553" w:rsidRDefault="00931553" w:rsidP="00336235">
      <w:pPr>
        <w:spacing w:line="360" w:lineRule="auto"/>
        <w:jc w:val="both"/>
        <w:rPr>
          <w:rFonts w:eastAsia="Malgun Gothic"/>
        </w:rPr>
      </w:pPr>
    </w:p>
    <w:bookmarkEnd w:id="1"/>
    <w:p w:rsidR="00931553" w:rsidRPr="00E215D6" w:rsidRDefault="00931553" w:rsidP="00336235">
      <w:pPr>
        <w:kinsoku w:val="0"/>
        <w:overflowPunct w:val="0"/>
        <w:jc w:val="center"/>
        <w:rPr>
          <w:rFonts w:eastAsia="Malgun Gothic"/>
          <w:lang w:val="en-US"/>
        </w:rPr>
      </w:pPr>
      <w:r w:rsidRPr="00E215D6">
        <w:rPr>
          <w:lang w:val="en-US"/>
        </w:rPr>
        <w:t># # #</w:t>
      </w:r>
    </w:p>
    <w:p w:rsidR="00931553" w:rsidRPr="00E215D6" w:rsidRDefault="00931553" w:rsidP="00336235">
      <w:pPr>
        <w:kinsoku w:val="0"/>
        <w:overflowPunct w:val="0"/>
        <w:rPr>
          <w:rFonts w:eastAsia="Malgun Gothic"/>
          <w:noProof/>
          <w:kern w:val="2"/>
          <w:sz w:val="18"/>
          <w:szCs w:val="18"/>
          <w:shd w:val="clear" w:color="auto" w:fill="FFFFFF"/>
          <w:lang w:val="en-US"/>
        </w:rPr>
      </w:pPr>
    </w:p>
    <w:p w:rsidR="00931553" w:rsidRPr="00E215D6" w:rsidRDefault="00931553" w:rsidP="00336235">
      <w:pPr>
        <w:widowControl w:val="0"/>
        <w:suppressAutoHyphens/>
        <w:jc w:val="both"/>
        <w:rPr>
          <w:rFonts w:eastAsia="Malgun Gothic"/>
          <w:lang w:val="en-US"/>
        </w:rPr>
      </w:pPr>
    </w:p>
    <w:p w:rsidR="00931553" w:rsidRPr="00E215D6" w:rsidRDefault="00931553" w:rsidP="00336235">
      <w:pPr>
        <w:widowControl w:val="0"/>
        <w:suppressAutoHyphens/>
        <w:jc w:val="both"/>
        <w:rPr>
          <w:rFonts w:eastAsia="Malgun Gothic"/>
          <w:lang w:val="en-US"/>
        </w:rPr>
      </w:pPr>
    </w:p>
    <w:sectPr w:rsidR="00931553" w:rsidRPr="00E215D6" w:rsidSect="009424FA">
      <w:headerReference w:type="default" r:id="rId7"/>
      <w:footerReference w:type="even" r:id="rId8"/>
      <w:footerReference w:type="default" r:id="rId9"/>
      <w:pgSz w:w="11907" w:h="16839" w:code="9"/>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553" w:rsidRDefault="00931553" w:rsidP="00B416C2">
      <w:r>
        <w:separator/>
      </w:r>
    </w:p>
  </w:endnote>
  <w:endnote w:type="continuationSeparator" w:id="0">
    <w:p w:rsidR="00931553" w:rsidRDefault="00931553" w:rsidP="00B4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553" w:rsidRDefault="00931553" w:rsidP="009424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31553" w:rsidRDefault="00931553" w:rsidP="009424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553" w:rsidRDefault="00931553">
    <w:pPr>
      <w:pStyle w:val="Stopka"/>
      <w:jc w:val="right"/>
    </w:pPr>
    <w:r>
      <w:fldChar w:fldCharType="begin"/>
    </w:r>
    <w:r>
      <w:instrText xml:space="preserve"> PAGE   \* MERGEFORMAT </w:instrText>
    </w:r>
    <w:r>
      <w:fldChar w:fldCharType="separate"/>
    </w:r>
    <w:r>
      <w:rPr>
        <w:noProof/>
      </w:rPr>
      <w:t>2</w:t>
    </w:r>
    <w:r>
      <w:fldChar w:fldCharType="end"/>
    </w:r>
  </w:p>
  <w:p w:rsidR="00931553" w:rsidRDefault="00931553" w:rsidP="009424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553" w:rsidRDefault="00931553" w:rsidP="00B416C2">
      <w:r>
        <w:separator/>
      </w:r>
    </w:p>
  </w:footnote>
  <w:footnote w:type="continuationSeparator" w:id="0">
    <w:p w:rsidR="00931553" w:rsidRDefault="00931553" w:rsidP="00B4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553" w:rsidRDefault="00D879E8">
    <w:pPr>
      <w:pStyle w:val="Nagwek"/>
    </w:pPr>
    <w:r>
      <w:rPr>
        <w:noProof/>
      </w:rPr>
      <w:drawing>
        <wp:anchor distT="0" distB="0" distL="114300" distR="114300" simplePos="0" relativeHeight="251657728" behindDoc="1" locked="0" layoutInCell="1" allowOverlap="1">
          <wp:simplePos x="0" y="0"/>
          <wp:positionH relativeFrom="column">
            <wp:posOffset>-394335</wp:posOffset>
          </wp:positionH>
          <wp:positionV relativeFrom="paragraph">
            <wp:posOffset>-19685</wp:posOffset>
          </wp:positionV>
          <wp:extent cx="1084580" cy="525780"/>
          <wp:effectExtent l="0" t="0" r="0" b="0"/>
          <wp:wrapTight wrapText="bothSides">
            <wp:wrapPolygon edited="0">
              <wp:start x="0" y="0"/>
              <wp:lineTo x="0" y="21130"/>
              <wp:lineTo x="21246" y="21130"/>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525780"/>
                  </a:xfrm>
                  <a:prstGeom prst="rect">
                    <a:avLst/>
                  </a:prstGeom>
                  <a:noFill/>
                </pic:spPr>
              </pic:pic>
            </a:graphicData>
          </a:graphic>
          <wp14:sizeRelH relativeFrom="page">
            <wp14:pctWidth>0</wp14:pctWidth>
          </wp14:sizeRelH>
          <wp14:sizeRelV relativeFrom="page">
            <wp14:pctHeight>0</wp14:pctHeight>
          </wp14:sizeRelV>
        </wp:anchor>
      </w:drawing>
    </w:r>
  </w:p>
  <w:p w:rsidR="00931553" w:rsidRDefault="00931553" w:rsidP="00E1170A">
    <w:pPr>
      <w:pStyle w:val="Nagwek"/>
      <w:jc w:val="right"/>
      <w:rPr>
        <w:rFonts w:ascii="Trebuchet MS" w:hAnsi="Trebuchet MS"/>
        <w:b/>
        <w:color w:val="808080"/>
        <w:sz w:val="18"/>
        <w:szCs w:val="18"/>
      </w:rPr>
    </w:pPr>
    <w:r>
      <w:rPr>
        <w:rFonts w:ascii="Trebuchet MS" w:hAnsi="Trebuchet MS"/>
        <w:b/>
        <w:color w:val="808080"/>
        <w:sz w:val="18"/>
      </w:rPr>
      <w:t>www.LG.com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55A"/>
    <w:multiLevelType w:val="hybridMultilevel"/>
    <w:tmpl w:val="8776413C"/>
    <w:lvl w:ilvl="0" w:tplc="22F465E6">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15:restartNumberingAfterBreak="0">
    <w:nsid w:val="09257762"/>
    <w:multiLevelType w:val="hybridMultilevel"/>
    <w:tmpl w:val="8FBA783A"/>
    <w:lvl w:ilvl="0" w:tplc="FF0C073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93722B7"/>
    <w:multiLevelType w:val="hybridMultilevel"/>
    <w:tmpl w:val="FEB28ADC"/>
    <w:lvl w:ilvl="0" w:tplc="7712914E">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15:restartNumberingAfterBreak="0">
    <w:nsid w:val="0E15628A"/>
    <w:multiLevelType w:val="hybridMultilevel"/>
    <w:tmpl w:val="082CEC90"/>
    <w:lvl w:ilvl="0" w:tplc="750482D8">
      <w:start w:val="2"/>
      <w:numFmt w:val="bullet"/>
      <w:lvlText w:val="-"/>
      <w:lvlJc w:val="left"/>
      <w:pPr>
        <w:ind w:left="760" w:hanging="360"/>
      </w:pPr>
      <w:rPr>
        <w:rFonts w:ascii="Times New Roman" w:eastAsia="Malgun Gothic"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BB4DD7"/>
    <w:multiLevelType w:val="hybridMultilevel"/>
    <w:tmpl w:val="4F2CDB64"/>
    <w:lvl w:ilvl="0" w:tplc="451809B6">
      <w:start w:val="1"/>
      <w:numFmt w:val="bullet"/>
      <w:lvlText w:val="•"/>
      <w:lvlJc w:val="left"/>
      <w:pPr>
        <w:ind w:left="800" w:hanging="400"/>
      </w:pPr>
      <w:rPr>
        <w:rFonts w:ascii="Gulim" w:eastAsia="Gulim"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0610AB9"/>
    <w:multiLevelType w:val="hybridMultilevel"/>
    <w:tmpl w:val="B43ACA7A"/>
    <w:lvl w:ilvl="0" w:tplc="3CBE9A80">
      <w:numFmt w:val="bullet"/>
      <w:lvlText w:val="-"/>
      <w:lvlJc w:val="left"/>
      <w:pPr>
        <w:ind w:left="760" w:hanging="360"/>
      </w:pPr>
      <w:rPr>
        <w:rFonts w:ascii="Times New Roman" w:eastAsia="Malgun Gothic"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B23E40"/>
    <w:multiLevelType w:val="hybridMultilevel"/>
    <w:tmpl w:val="0D04C3BE"/>
    <w:lvl w:ilvl="0" w:tplc="8F6E1182">
      <w:start w:val="1"/>
      <w:numFmt w:val="upperLetter"/>
      <w:lvlText w:val="%1-"/>
      <w:lvlJc w:val="left"/>
      <w:pPr>
        <w:ind w:left="1120" w:hanging="360"/>
      </w:pPr>
      <w:rPr>
        <w:rFonts w:cs="Times New Roman" w:hint="default"/>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7" w15:restartNumberingAfterBreak="0">
    <w:nsid w:val="10D14FC2"/>
    <w:multiLevelType w:val="hybridMultilevel"/>
    <w:tmpl w:val="A9F0D20A"/>
    <w:lvl w:ilvl="0" w:tplc="6D4690DE">
      <w:start w:val="1"/>
      <w:numFmt w:val="bullet"/>
      <w:lvlText w:val=""/>
      <w:lvlJc w:val="left"/>
      <w:pPr>
        <w:ind w:left="939" w:hanging="400"/>
      </w:pPr>
      <w:rPr>
        <w:rFonts w:ascii="Wingdings" w:hAnsi="Wingdings" w:hint="default"/>
      </w:rPr>
    </w:lvl>
    <w:lvl w:ilvl="1" w:tplc="04090003" w:tentative="1">
      <w:start w:val="1"/>
      <w:numFmt w:val="bullet"/>
      <w:lvlText w:val=""/>
      <w:lvlJc w:val="left"/>
      <w:pPr>
        <w:ind w:left="1339" w:hanging="400"/>
      </w:pPr>
      <w:rPr>
        <w:rFonts w:ascii="Wingdings" w:hAnsi="Wingdings" w:hint="default"/>
      </w:rPr>
    </w:lvl>
    <w:lvl w:ilvl="2" w:tplc="04090005" w:tentative="1">
      <w:start w:val="1"/>
      <w:numFmt w:val="bullet"/>
      <w:lvlText w:val=""/>
      <w:lvlJc w:val="left"/>
      <w:pPr>
        <w:ind w:left="1739" w:hanging="400"/>
      </w:pPr>
      <w:rPr>
        <w:rFonts w:ascii="Wingdings" w:hAnsi="Wingdings" w:hint="default"/>
      </w:rPr>
    </w:lvl>
    <w:lvl w:ilvl="3" w:tplc="04090001" w:tentative="1">
      <w:start w:val="1"/>
      <w:numFmt w:val="bullet"/>
      <w:lvlText w:val=""/>
      <w:lvlJc w:val="left"/>
      <w:pPr>
        <w:ind w:left="2139" w:hanging="400"/>
      </w:pPr>
      <w:rPr>
        <w:rFonts w:ascii="Wingdings" w:hAnsi="Wingdings" w:hint="default"/>
      </w:rPr>
    </w:lvl>
    <w:lvl w:ilvl="4" w:tplc="04090003" w:tentative="1">
      <w:start w:val="1"/>
      <w:numFmt w:val="bullet"/>
      <w:lvlText w:val=""/>
      <w:lvlJc w:val="left"/>
      <w:pPr>
        <w:ind w:left="2539" w:hanging="400"/>
      </w:pPr>
      <w:rPr>
        <w:rFonts w:ascii="Wingdings" w:hAnsi="Wingdings" w:hint="default"/>
      </w:rPr>
    </w:lvl>
    <w:lvl w:ilvl="5" w:tplc="04090005" w:tentative="1">
      <w:start w:val="1"/>
      <w:numFmt w:val="bullet"/>
      <w:lvlText w:val=""/>
      <w:lvlJc w:val="left"/>
      <w:pPr>
        <w:ind w:left="2939" w:hanging="400"/>
      </w:pPr>
      <w:rPr>
        <w:rFonts w:ascii="Wingdings" w:hAnsi="Wingdings" w:hint="default"/>
      </w:rPr>
    </w:lvl>
    <w:lvl w:ilvl="6" w:tplc="04090001" w:tentative="1">
      <w:start w:val="1"/>
      <w:numFmt w:val="bullet"/>
      <w:lvlText w:val=""/>
      <w:lvlJc w:val="left"/>
      <w:pPr>
        <w:ind w:left="3339" w:hanging="400"/>
      </w:pPr>
      <w:rPr>
        <w:rFonts w:ascii="Wingdings" w:hAnsi="Wingdings" w:hint="default"/>
      </w:rPr>
    </w:lvl>
    <w:lvl w:ilvl="7" w:tplc="04090003" w:tentative="1">
      <w:start w:val="1"/>
      <w:numFmt w:val="bullet"/>
      <w:lvlText w:val=""/>
      <w:lvlJc w:val="left"/>
      <w:pPr>
        <w:ind w:left="3739" w:hanging="400"/>
      </w:pPr>
      <w:rPr>
        <w:rFonts w:ascii="Wingdings" w:hAnsi="Wingdings" w:hint="default"/>
      </w:rPr>
    </w:lvl>
    <w:lvl w:ilvl="8" w:tplc="04090005" w:tentative="1">
      <w:start w:val="1"/>
      <w:numFmt w:val="bullet"/>
      <w:lvlText w:val=""/>
      <w:lvlJc w:val="left"/>
      <w:pPr>
        <w:ind w:left="4139" w:hanging="400"/>
      </w:pPr>
      <w:rPr>
        <w:rFonts w:ascii="Wingdings" w:hAnsi="Wingdings" w:hint="default"/>
      </w:rPr>
    </w:lvl>
  </w:abstractNum>
  <w:abstractNum w:abstractNumId="8" w15:restartNumberingAfterBreak="0">
    <w:nsid w:val="17A66BFE"/>
    <w:multiLevelType w:val="hybridMultilevel"/>
    <w:tmpl w:val="6B8E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33D27"/>
    <w:multiLevelType w:val="hybridMultilevel"/>
    <w:tmpl w:val="F7ECBBEE"/>
    <w:lvl w:ilvl="0" w:tplc="0DC49A4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0" w15:restartNumberingAfterBreak="0">
    <w:nsid w:val="26634AD0"/>
    <w:multiLevelType w:val="hybridMultilevel"/>
    <w:tmpl w:val="0800569E"/>
    <w:lvl w:ilvl="0" w:tplc="DFC89C4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1" w15:restartNumberingAfterBreak="0">
    <w:nsid w:val="2CE92116"/>
    <w:multiLevelType w:val="hybridMultilevel"/>
    <w:tmpl w:val="07268692"/>
    <w:lvl w:ilvl="0" w:tplc="A238C528">
      <w:numFmt w:val="bullet"/>
      <w:lvlText w:val="-"/>
      <w:lvlJc w:val="left"/>
      <w:pPr>
        <w:ind w:left="760" w:hanging="360"/>
      </w:pPr>
      <w:rPr>
        <w:rFonts w:ascii="Times New Roman" w:eastAsia="Malgun Gothic"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FEB15CA"/>
    <w:multiLevelType w:val="hybridMultilevel"/>
    <w:tmpl w:val="6C520D2C"/>
    <w:lvl w:ilvl="0" w:tplc="CAAA587E">
      <w:start w:val="3"/>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3" w15:restartNumberingAfterBreak="0">
    <w:nsid w:val="3253659C"/>
    <w:multiLevelType w:val="hybridMultilevel"/>
    <w:tmpl w:val="A238BD9C"/>
    <w:lvl w:ilvl="0" w:tplc="36A00D68">
      <w:numFmt w:val="bullet"/>
      <w:lvlText w:val="-"/>
      <w:lvlJc w:val="left"/>
      <w:pPr>
        <w:ind w:left="760" w:hanging="360"/>
      </w:pPr>
      <w:rPr>
        <w:rFonts w:ascii="Times New Roman" w:eastAsia="Malgun Gothic"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173B1F"/>
    <w:multiLevelType w:val="hybridMultilevel"/>
    <w:tmpl w:val="AC2CB4DC"/>
    <w:lvl w:ilvl="0" w:tplc="075A4BE2">
      <w:start w:val="3"/>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5" w15:restartNumberingAfterBreak="0">
    <w:nsid w:val="46FF5500"/>
    <w:multiLevelType w:val="hybridMultilevel"/>
    <w:tmpl w:val="7AD83C96"/>
    <w:lvl w:ilvl="0" w:tplc="4D52A3EE">
      <w:numFmt w:val="bullet"/>
      <w:lvlText w:val="-"/>
      <w:lvlJc w:val="left"/>
      <w:pPr>
        <w:ind w:left="536" w:hanging="360"/>
      </w:pPr>
      <w:rPr>
        <w:rFonts w:ascii="Times New Roman" w:eastAsia="Malgun Gothic" w:hAnsi="Times New Roman"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6" w15:restartNumberingAfterBreak="0">
    <w:nsid w:val="4BCF0D9B"/>
    <w:multiLevelType w:val="hybridMultilevel"/>
    <w:tmpl w:val="E6222D34"/>
    <w:lvl w:ilvl="0" w:tplc="45A403C4">
      <w:start w:val="2"/>
      <w:numFmt w:val="bullet"/>
      <w:lvlText w:val="-"/>
      <w:lvlJc w:val="left"/>
      <w:pPr>
        <w:ind w:left="760" w:hanging="360"/>
      </w:pPr>
      <w:rPr>
        <w:rFonts w:ascii="Times New Roman" w:eastAsia="Malgun Gothic"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F302128"/>
    <w:multiLevelType w:val="hybridMultilevel"/>
    <w:tmpl w:val="733AEFF2"/>
    <w:lvl w:ilvl="0" w:tplc="9FA2831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8" w15:restartNumberingAfterBreak="0">
    <w:nsid w:val="50BC0A2D"/>
    <w:multiLevelType w:val="hybridMultilevel"/>
    <w:tmpl w:val="CEBA4DCA"/>
    <w:lvl w:ilvl="0" w:tplc="628ABA34">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9" w15:restartNumberingAfterBreak="0">
    <w:nsid w:val="598B76DF"/>
    <w:multiLevelType w:val="hybridMultilevel"/>
    <w:tmpl w:val="501A862A"/>
    <w:lvl w:ilvl="0" w:tplc="451809B6">
      <w:start w:val="1"/>
      <w:numFmt w:val="bullet"/>
      <w:lvlText w:val="•"/>
      <w:lvlJc w:val="left"/>
      <w:pPr>
        <w:ind w:left="684" w:hanging="400"/>
      </w:pPr>
      <w:rPr>
        <w:rFonts w:ascii="Gulim" w:eastAsia="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9B65986"/>
    <w:multiLevelType w:val="hybridMultilevel"/>
    <w:tmpl w:val="17DCDBF8"/>
    <w:lvl w:ilvl="0" w:tplc="B9F206C6">
      <w:start w:val="1"/>
      <w:numFmt w:val="upperLetter"/>
      <w:lvlText w:val="%1-"/>
      <w:lvlJc w:val="left"/>
      <w:pPr>
        <w:ind w:left="1120" w:hanging="360"/>
      </w:pPr>
      <w:rPr>
        <w:rFonts w:cs="Times New Roman" w:hint="default"/>
      </w:rPr>
    </w:lvl>
    <w:lvl w:ilvl="1" w:tplc="04090019" w:tentative="1">
      <w:start w:val="1"/>
      <w:numFmt w:val="upperLetter"/>
      <w:lvlText w:val="%2."/>
      <w:lvlJc w:val="left"/>
      <w:pPr>
        <w:ind w:left="1560" w:hanging="400"/>
      </w:pPr>
      <w:rPr>
        <w:rFonts w:cs="Times New Roman"/>
      </w:rPr>
    </w:lvl>
    <w:lvl w:ilvl="2" w:tplc="0409001B" w:tentative="1">
      <w:start w:val="1"/>
      <w:numFmt w:val="lowerRoman"/>
      <w:lvlText w:val="%3."/>
      <w:lvlJc w:val="right"/>
      <w:pPr>
        <w:ind w:left="1960" w:hanging="400"/>
      </w:pPr>
      <w:rPr>
        <w:rFonts w:cs="Times New Roman"/>
      </w:rPr>
    </w:lvl>
    <w:lvl w:ilvl="3" w:tplc="0409000F" w:tentative="1">
      <w:start w:val="1"/>
      <w:numFmt w:val="decimal"/>
      <w:lvlText w:val="%4."/>
      <w:lvlJc w:val="left"/>
      <w:pPr>
        <w:ind w:left="2360" w:hanging="400"/>
      </w:pPr>
      <w:rPr>
        <w:rFonts w:cs="Times New Roman"/>
      </w:rPr>
    </w:lvl>
    <w:lvl w:ilvl="4" w:tplc="04090019" w:tentative="1">
      <w:start w:val="1"/>
      <w:numFmt w:val="upperLetter"/>
      <w:lvlText w:val="%5."/>
      <w:lvlJc w:val="left"/>
      <w:pPr>
        <w:ind w:left="2760" w:hanging="400"/>
      </w:pPr>
      <w:rPr>
        <w:rFonts w:cs="Times New Roman"/>
      </w:rPr>
    </w:lvl>
    <w:lvl w:ilvl="5" w:tplc="0409001B" w:tentative="1">
      <w:start w:val="1"/>
      <w:numFmt w:val="lowerRoman"/>
      <w:lvlText w:val="%6."/>
      <w:lvlJc w:val="right"/>
      <w:pPr>
        <w:ind w:left="3160" w:hanging="400"/>
      </w:pPr>
      <w:rPr>
        <w:rFonts w:cs="Times New Roman"/>
      </w:rPr>
    </w:lvl>
    <w:lvl w:ilvl="6" w:tplc="0409000F" w:tentative="1">
      <w:start w:val="1"/>
      <w:numFmt w:val="decimal"/>
      <w:lvlText w:val="%7."/>
      <w:lvlJc w:val="left"/>
      <w:pPr>
        <w:ind w:left="3560" w:hanging="400"/>
      </w:pPr>
      <w:rPr>
        <w:rFonts w:cs="Times New Roman"/>
      </w:rPr>
    </w:lvl>
    <w:lvl w:ilvl="7" w:tplc="04090019" w:tentative="1">
      <w:start w:val="1"/>
      <w:numFmt w:val="upperLetter"/>
      <w:lvlText w:val="%8."/>
      <w:lvlJc w:val="left"/>
      <w:pPr>
        <w:ind w:left="3960" w:hanging="400"/>
      </w:pPr>
      <w:rPr>
        <w:rFonts w:cs="Times New Roman"/>
      </w:rPr>
    </w:lvl>
    <w:lvl w:ilvl="8" w:tplc="0409001B" w:tentative="1">
      <w:start w:val="1"/>
      <w:numFmt w:val="lowerRoman"/>
      <w:lvlText w:val="%9."/>
      <w:lvlJc w:val="right"/>
      <w:pPr>
        <w:ind w:left="4360" w:hanging="400"/>
      </w:pPr>
      <w:rPr>
        <w:rFonts w:cs="Times New Roman"/>
      </w:rPr>
    </w:lvl>
  </w:abstractNum>
  <w:abstractNum w:abstractNumId="21" w15:restartNumberingAfterBreak="0">
    <w:nsid w:val="5B5469C0"/>
    <w:multiLevelType w:val="hybridMultilevel"/>
    <w:tmpl w:val="4C0A9A80"/>
    <w:lvl w:ilvl="0" w:tplc="FF0C073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5F3A003C"/>
    <w:multiLevelType w:val="hybridMultilevel"/>
    <w:tmpl w:val="731EBB70"/>
    <w:lvl w:ilvl="0" w:tplc="FF0C073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18154FD"/>
    <w:multiLevelType w:val="hybridMultilevel"/>
    <w:tmpl w:val="B450E0DC"/>
    <w:lvl w:ilvl="0" w:tplc="FF0C073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64107FB0"/>
    <w:multiLevelType w:val="hybridMultilevel"/>
    <w:tmpl w:val="0C50C056"/>
    <w:lvl w:ilvl="0" w:tplc="6EDAF888">
      <w:numFmt w:val="bullet"/>
      <w:lvlText w:val="-"/>
      <w:lvlJc w:val="left"/>
      <w:pPr>
        <w:ind w:left="760" w:hanging="360"/>
      </w:pPr>
      <w:rPr>
        <w:rFonts w:ascii="Times New Roman" w:eastAsia="Malgun Gothic"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083F64"/>
    <w:multiLevelType w:val="hybridMultilevel"/>
    <w:tmpl w:val="D5EC54EE"/>
    <w:lvl w:ilvl="0" w:tplc="F6A228E8">
      <w:numFmt w:val="bullet"/>
      <w:lvlText w:val="-"/>
      <w:lvlJc w:val="left"/>
      <w:pPr>
        <w:ind w:left="760" w:hanging="360"/>
      </w:pPr>
      <w:rPr>
        <w:rFonts w:ascii="Batang" w:eastAsia="Batang" w:hAnsi="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A533800"/>
    <w:multiLevelType w:val="hybridMultilevel"/>
    <w:tmpl w:val="0C6AA444"/>
    <w:lvl w:ilvl="0" w:tplc="FF0C073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EB96E49"/>
    <w:multiLevelType w:val="hybridMultilevel"/>
    <w:tmpl w:val="16BEF43C"/>
    <w:lvl w:ilvl="0" w:tplc="1600764E">
      <w:numFmt w:val="bullet"/>
      <w:lvlText w:val="-"/>
      <w:lvlJc w:val="left"/>
      <w:pPr>
        <w:ind w:left="760" w:hanging="36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ED40728"/>
    <w:multiLevelType w:val="hybridMultilevel"/>
    <w:tmpl w:val="38823844"/>
    <w:lvl w:ilvl="0" w:tplc="011AB27E">
      <w:start w:val="1"/>
      <w:numFmt w:val="decimal"/>
      <w:lvlText w:val="%1."/>
      <w:lvlJc w:val="left"/>
      <w:pPr>
        <w:ind w:left="760" w:hanging="360"/>
      </w:pPr>
      <w:rPr>
        <w:rFonts w:eastAsia="Malgun Gothic"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730A288C"/>
    <w:multiLevelType w:val="hybridMultilevel"/>
    <w:tmpl w:val="E0BC28EA"/>
    <w:lvl w:ilvl="0" w:tplc="1E5051F6">
      <w:start w:val="4"/>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4BF1ED5"/>
    <w:multiLevelType w:val="hybridMultilevel"/>
    <w:tmpl w:val="2A708386"/>
    <w:lvl w:ilvl="0" w:tplc="FF0C0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42EEE"/>
    <w:multiLevelType w:val="hybridMultilevel"/>
    <w:tmpl w:val="C6D8FE1C"/>
    <w:lvl w:ilvl="0" w:tplc="C05E4C04">
      <w:numFmt w:val="bullet"/>
      <w:lvlText w:val="•"/>
      <w:lvlJc w:val="left"/>
      <w:pPr>
        <w:ind w:left="499" w:hanging="360"/>
      </w:pPr>
      <w:rPr>
        <w:rFonts w:ascii="Times New Roman" w:eastAsia="SimSun" w:hAnsi="Times New Roman" w:hint="default"/>
      </w:rPr>
    </w:lvl>
    <w:lvl w:ilvl="1" w:tplc="04090003" w:tentative="1">
      <w:start w:val="1"/>
      <w:numFmt w:val="bullet"/>
      <w:lvlText w:val=""/>
      <w:lvlJc w:val="left"/>
      <w:pPr>
        <w:ind w:left="939" w:hanging="400"/>
      </w:pPr>
      <w:rPr>
        <w:rFonts w:ascii="Wingdings" w:hAnsi="Wingdings" w:hint="default"/>
      </w:rPr>
    </w:lvl>
    <w:lvl w:ilvl="2" w:tplc="04090005" w:tentative="1">
      <w:start w:val="1"/>
      <w:numFmt w:val="bullet"/>
      <w:lvlText w:val=""/>
      <w:lvlJc w:val="left"/>
      <w:pPr>
        <w:ind w:left="1339" w:hanging="400"/>
      </w:pPr>
      <w:rPr>
        <w:rFonts w:ascii="Wingdings" w:hAnsi="Wingdings" w:hint="default"/>
      </w:rPr>
    </w:lvl>
    <w:lvl w:ilvl="3" w:tplc="04090001" w:tentative="1">
      <w:start w:val="1"/>
      <w:numFmt w:val="bullet"/>
      <w:lvlText w:val=""/>
      <w:lvlJc w:val="left"/>
      <w:pPr>
        <w:ind w:left="1739" w:hanging="400"/>
      </w:pPr>
      <w:rPr>
        <w:rFonts w:ascii="Wingdings" w:hAnsi="Wingdings" w:hint="default"/>
      </w:rPr>
    </w:lvl>
    <w:lvl w:ilvl="4" w:tplc="04090003" w:tentative="1">
      <w:start w:val="1"/>
      <w:numFmt w:val="bullet"/>
      <w:lvlText w:val=""/>
      <w:lvlJc w:val="left"/>
      <w:pPr>
        <w:ind w:left="2139" w:hanging="400"/>
      </w:pPr>
      <w:rPr>
        <w:rFonts w:ascii="Wingdings" w:hAnsi="Wingdings" w:hint="default"/>
      </w:rPr>
    </w:lvl>
    <w:lvl w:ilvl="5" w:tplc="04090005" w:tentative="1">
      <w:start w:val="1"/>
      <w:numFmt w:val="bullet"/>
      <w:lvlText w:val=""/>
      <w:lvlJc w:val="left"/>
      <w:pPr>
        <w:ind w:left="2539" w:hanging="400"/>
      </w:pPr>
      <w:rPr>
        <w:rFonts w:ascii="Wingdings" w:hAnsi="Wingdings" w:hint="default"/>
      </w:rPr>
    </w:lvl>
    <w:lvl w:ilvl="6" w:tplc="04090001" w:tentative="1">
      <w:start w:val="1"/>
      <w:numFmt w:val="bullet"/>
      <w:lvlText w:val=""/>
      <w:lvlJc w:val="left"/>
      <w:pPr>
        <w:ind w:left="2939" w:hanging="400"/>
      </w:pPr>
      <w:rPr>
        <w:rFonts w:ascii="Wingdings" w:hAnsi="Wingdings" w:hint="default"/>
      </w:rPr>
    </w:lvl>
    <w:lvl w:ilvl="7" w:tplc="04090003" w:tentative="1">
      <w:start w:val="1"/>
      <w:numFmt w:val="bullet"/>
      <w:lvlText w:val=""/>
      <w:lvlJc w:val="left"/>
      <w:pPr>
        <w:ind w:left="3339" w:hanging="400"/>
      </w:pPr>
      <w:rPr>
        <w:rFonts w:ascii="Wingdings" w:hAnsi="Wingdings" w:hint="default"/>
      </w:rPr>
    </w:lvl>
    <w:lvl w:ilvl="8" w:tplc="04090005" w:tentative="1">
      <w:start w:val="1"/>
      <w:numFmt w:val="bullet"/>
      <w:lvlText w:val=""/>
      <w:lvlJc w:val="left"/>
      <w:pPr>
        <w:ind w:left="3739" w:hanging="400"/>
      </w:pPr>
      <w:rPr>
        <w:rFonts w:ascii="Wingdings" w:hAnsi="Wingdings" w:hint="default"/>
      </w:rPr>
    </w:lvl>
  </w:abstractNum>
  <w:abstractNum w:abstractNumId="32" w15:restartNumberingAfterBreak="0">
    <w:nsid w:val="7B460FA5"/>
    <w:multiLevelType w:val="hybridMultilevel"/>
    <w:tmpl w:val="7656378A"/>
    <w:lvl w:ilvl="0" w:tplc="84C4B468">
      <w:start w:val="2"/>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26"/>
  </w:num>
  <w:num w:numId="2">
    <w:abstractNumId w:val="23"/>
  </w:num>
  <w:num w:numId="3">
    <w:abstractNumId w:val="21"/>
  </w:num>
  <w:num w:numId="4">
    <w:abstractNumId w:val="1"/>
  </w:num>
  <w:num w:numId="5">
    <w:abstractNumId w:val="4"/>
  </w:num>
  <w:num w:numId="6">
    <w:abstractNumId w:val="1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8"/>
  </w:num>
  <w:num w:numId="11">
    <w:abstractNumId w:val="20"/>
  </w:num>
  <w:num w:numId="12">
    <w:abstractNumId w:val="22"/>
  </w:num>
  <w:num w:numId="13">
    <w:abstractNumId w:val="8"/>
  </w:num>
  <w:num w:numId="14">
    <w:abstractNumId w:val="30"/>
  </w:num>
  <w:num w:numId="15">
    <w:abstractNumId w:val="15"/>
  </w:num>
  <w:num w:numId="16">
    <w:abstractNumId w:val="5"/>
  </w:num>
  <w:num w:numId="17">
    <w:abstractNumId w:val="7"/>
  </w:num>
  <w:num w:numId="18">
    <w:abstractNumId w:val="31"/>
  </w:num>
  <w:num w:numId="19">
    <w:abstractNumId w:val="25"/>
  </w:num>
  <w:num w:numId="20">
    <w:abstractNumId w:val="24"/>
  </w:num>
  <w:num w:numId="21">
    <w:abstractNumId w:val="32"/>
  </w:num>
  <w:num w:numId="22">
    <w:abstractNumId w:val="12"/>
  </w:num>
  <w:num w:numId="23">
    <w:abstractNumId w:val="14"/>
  </w:num>
  <w:num w:numId="24">
    <w:abstractNumId w:val="29"/>
  </w:num>
  <w:num w:numId="25">
    <w:abstractNumId w:val="11"/>
  </w:num>
  <w:num w:numId="26">
    <w:abstractNumId w:val="13"/>
  </w:num>
  <w:num w:numId="27">
    <w:abstractNumId w:val="10"/>
  </w:num>
  <w:num w:numId="28">
    <w:abstractNumId w:val="17"/>
  </w:num>
  <w:num w:numId="29">
    <w:abstractNumId w:val="2"/>
  </w:num>
  <w:num w:numId="30">
    <w:abstractNumId w:val="3"/>
  </w:num>
  <w:num w:numId="31">
    <w:abstractNumId w:val="16"/>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89"/>
    <w:rsid w:val="00000170"/>
    <w:rsid w:val="00000C82"/>
    <w:rsid w:val="000072BC"/>
    <w:rsid w:val="00010ACA"/>
    <w:rsid w:val="00016B54"/>
    <w:rsid w:val="0001731A"/>
    <w:rsid w:val="0002366C"/>
    <w:rsid w:val="000268BA"/>
    <w:rsid w:val="000305EF"/>
    <w:rsid w:val="00031FCE"/>
    <w:rsid w:val="0003207E"/>
    <w:rsid w:val="00033948"/>
    <w:rsid w:val="00035DDD"/>
    <w:rsid w:val="00040AAC"/>
    <w:rsid w:val="000419BE"/>
    <w:rsid w:val="00042BCA"/>
    <w:rsid w:val="00045793"/>
    <w:rsid w:val="00047E15"/>
    <w:rsid w:val="000510ED"/>
    <w:rsid w:val="000513F8"/>
    <w:rsid w:val="00052D34"/>
    <w:rsid w:val="00053D75"/>
    <w:rsid w:val="000547CA"/>
    <w:rsid w:val="00054F54"/>
    <w:rsid w:val="00055046"/>
    <w:rsid w:val="0005510B"/>
    <w:rsid w:val="00056377"/>
    <w:rsid w:val="00060038"/>
    <w:rsid w:val="00060441"/>
    <w:rsid w:val="00060682"/>
    <w:rsid w:val="00060783"/>
    <w:rsid w:val="00061AF0"/>
    <w:rsid w:val="00061B1F"/>
    <w:rsid w:val="00062000"/>
    <w:rsid w:val="00062560"/>
    <w:rsid w:val="00062CA4"/>
    <w:rsid w:val="000636EA"/>
    <w:rsid w:val="0006533C"/>
    <w:rsid w:val="00067020"/>
    <w:rsid w:val="00071B20"/>
    <w:rsid w:val="00072F0B"/>
    <w:rsid w:val="00073B1D"/>
    <w:rsid w:val="00074152"/>
    <w:rsid w:val="00076B5A"/>
    <w:rsid w:val="000801E4"/>
    <w:rsid w:val="00083AAC"/>
    <w:rsid w:val="000840D7"/>
    <w:rsid w:val="000846B8"/>
    <w:rsid w:val="00085237"/>
    <w:rsid w:val="000860FD"/>
    <w:rsid w:val="00087D49"/>
    <w:rsid w:val="00091D61"/>
    <w:rsid w:val="00092563"/>
    <w:rsid w:val="00093766"/>
    <w:rsid w:val="00094C3E"/>
    <w:rsid w:val="00096149"/>
    <w:rsid w:val="000A1896"/>
    <w:rsid w:val="000A23F5"/>
    <w:rsid w:val="000A37E8"/>
    <w:rsid w:val="000A3F64"/>
    <w:rsid w:val="000A649B"/>
    <w:rsid w:val="000A6B71"/>
    <w:rsid w:val="000A6C09"/>
    <w:rsid w:val="000A6F14"/>
    <w:rsid w:val="000A7A0E"/>
    <w:rsid w:val="000A7A6E"/>
    <w:rsid w:val="000A7E6C"/>
    <w:rsid w:val="000B1CCD"/>
    <w:rsid w:val="000B1DEB"/>
    <w:rsid w:val="000B2912"/>
    <w:rsid w:val="000B35AF"/>
    <w:rsid w:val="000B3B73"/>
    <w:rsid w:val="000B3C42"/>
    <w:rsid w:val="000B3FBB"/>
    <w:rsid w:val="000B55B2"/>
    <w:rsid w:val="000B6271"/>
    <w:rsid w:val="000B7373"/>
    <w:rsid w:val="000B7480"/>
    <w:rsid w:val="000C0A6E"/>
    <w:rsid w:val="000C2F17"/>
    <w:rsid w:val="000C555E"/>
    <w:rsid w:val="000C5F71"/>
    <w:rsid w:val="000C7B62"/>
    <w:rsid w:val="000C7BD5"/>
    <w:rsid w:val="000D18E1"/>
    <w:rsid w:val="000D2829"/>
    <w:rsid w:val="000D425E"/>
    <w:rsid w:val="000D4712"/>
    <w:rsid w:val="000D4AF9"/>
    <w:rsid w:val="000D56FA"/>
    <w:rsid w:val="000D574F"/>
    <w:rsid w:val="000D5CBD"/>
    <w:rsid w:val="000D6065"/>
    <w:rsid w:val="000D66CD"/>
    <w:rsid w:val="000D7C7F"/>
    <w:rsid w:val="000E1A14"/>
    <w:rsid w:val="000E1A8F"/>
    <w:rsid w:val="000E425F"/>
    <w:rsid w:val="000E4A77"/>
    <w:rsid w:val="000E52D6"/>
    <w:rsid w:val="000E580C"/>
    <w:rsid w:val="000E6E3B"/>
    <w:rsid w:val="000E7996"/>
    <w:rsid w:val="000F0D67"/>
    <w:rsid w:val="000F59A6"/>
    <w:rsid w:val="000F6849"/>
    <w:rsid w:val="000F734E"/>
    <w:rsid w:val="00101FA1"/>
    <w:rsid w:val="00102F01"/>
    <w:rsid w:val="00103F04"/>
    <w:rsid w:val="001063BB"/>
    <w:rsid w:val="00106E67"/>
    <w:rsid w:val="0010739D"/>
    <w:rsid w:val="00110723"/>
    <w:rsid w:val="00110729"/>
    <w:rsid w:val="00110F4F"/>
    <w:rsid w:val="00112FAD"/>
    <w:rsid w:val="00115B06"/>
    <w:rsid w:val="001178DB"/>
    <w:rsid w:val="00117F72"/>
    <w:rsid w:val="001215C6"/>
    <w:rsid w:val="00121979"/>
    <w:rsid w:val="00121DF1"/>
    <w:rsid w:val="00124FA1"/>
    <w:rsid w:val="001269AE"/>
    <w:rsid w:val="001279DF"/>
    <w:rsid w:val="001323F2"/>
    <w:rsid w:val="0013281C"/>
    <w:rsid w:val="001329E4"/>
    <w:rsid w:val="001352AB"/>
    <w:rsid w:val="001356DA"/>
    <w:rsid w:val="00135BD8"/>
    <w:rsid w:val="00136275"/>
    <w:rsid w:val="001375AC"/>
    <w:rsid w:val="00137CE3"/>
    <w:rsid w:val="001410AF"/>
    <w:rsid w:val="001458C4"/>
    <w:rsid w:val="001458EA"/>
    <w:rsid w:val="00145AA5"/>
    <w:rsid w:val="00146690"/>
    <w:rsid w:val="001506FC"/>
    <w:rsid w:val="00150F42"/>
    <w:rsid w:val="00154282"/>
    <w:rsid w:val="001542ED"/>
    <w:rsid w:val="00155757"/>
    <w:rsid w:val="00157E23"/>
    <w:rsid w:val="0016174D"/>
    <w:rsid w:val="0016175B"/>
    <w:rsid w:val="0016182C"/>
    <w:rsid w:val="00163A72"/>
    <w:rsid w:val="00163D3C"/>
    <w:rsid w:val="0016477F"/>
    <w:rsid w:val="00166DB1"/>
    <w:rsid w:val="001675A1"/>
    <w:rsid w:val="001747DC"/>
    <w:rsid w:val="0018019C"/>
    <w:rsid w:val="0018026F"/>
    <w:rsid w:val="00180A37"/>
    <w:rsid w:val="00180A47"/>
    <w:rsid w:val="001830EA"/>
    <w:rsid w:val="00183407"/>
    <w:rsid w:val="001835DF"/>
    <w:rsid w:val="00183B34"/>
    <w:rsid w:val="00183D79"/>
    <w:rsid w:val="0018613E"/>
    <w:rsid w:val="00186438"/>
    <w:rsid w:val="00191636"/>
    <w:rsid w:val="00193ADF"/>
    <w:rsid w:val="00196131"/>
    <w:rsid w:val="001A02D9"/>
    <w:rsid w:val="001A1752"/>
    <w:rsid w:val="001A1911"/>
    <w:rsid w:val="001A5B9C"/>
    <w:rsid w:val="001A629E"/>
    <w:rsid w:val="001A6F08"/>
    <w:rsid w:val="001A7E36"/>
    <w:rsid w:val="001B0955"/>
    <w:rsid w:val="001B1141"/>
    <w:rsid w:val="001B11BB"/>
    <w:rsid w:val="001B1F5F"/>
    <w:rsid w:val="001B2465"/>
    <w:rsid w:val="001B290E"/>
    <w:rsid w:val="001B34B2"/>
    <w:rsid w:val="001B5180"/>
    <w:rsid w:val="001B56BA"/>
    <w:rsid w:val="001B6AD5"/>
    <w:rsid w:val="001B7B7B"/>
    <w:rsid w:val="001C174C"/>
    <w:rsid w:val="001C212A"/>
    <w:rsid w:val="001C3BB9"/>
    <w:rsid w:val="001C4676"/>
    <w:rsid w:val="001C57F2"/>
    <w:rsid w:val="001D037F"/>
    <w:rsid w:val="001D0670"/>
    <w:rsid w:val="001D1E25"/>
    <w:rsid w:val="001D446C"/>
    <w:rsid w:val="001D4BF2"/>
    <w:rsid w:val="001D7919"/>
    <w:rsid w:val="001E16A5"/>
    <w:rsid w:val="001E2227"/>
    <w:rsid w:val="001E2719"/>
    <w:rsid w:val="001E65CB"/>
    <w:rsid w:val="001E6FD7"/>
    <w:rsid w:val="001F0AF7"/>
    <w:rsid w:val="001F4604"/>
    <w:rsid w:val="001F4E33"/>
    <w:rsid w:val="001F534D"/>
    <w:rsid w:val="001F6AAA"/>
    <w:rsid w:val="001F7A2D"/>
    <w:rsid w:val="001F7BDB"/>
    <w:rsid w:val="00201040"/>
    <w:rsid w:val="00201120"/>
    <w:rsid w:val="0020196A"/>
    <w:rsid w:val="00202069"/>
    <w:rsid w:val="00204084"/>
    <w:rsid w:val="00204C50"/>
    <w:rsid w:val="00205147"/>
    <w:rsid w:val="0020517C"/>
    <w:rsid w:val="00205462"/>
    <w:rsid w:val="002055E1"/>
    <w:rsid w:val="00206F85"/>
    <w:rsid w:val="002071E8"/>
    <w:rsid w:val="002074D6"/>
    <w:rsid w:val="0021074E"/>
    <w:rsid w:val="00210A43"/>
    <w:rsid w:val="0021227D"/>
    <w:rsid w:val="002129EB"/>
    <w:rsid w:val="00213AFD"/>
    <w:rsid w:val="002143FB"/>
    <w:rsid w:val="00216A6D"/>
    <w:rsid w:val="00216BFD"/>
    <w:rsid w:val="00216F93"/>
    <w:rsid w:val="00220B34"/>
    <w:rsid w:val="00221258"/>
    <w:rsid w:val="002217FA"/>
    <w:rsid w:val="00222E7E"/>
    <w:rsid w:val="00223AC4"/>
    <w:rsid w:val="0022407A"/>
    <w:rsid w:val="00224888"/>
    <w:rsid w:val="00224ECD"/>
    <w:rsid w:val="00226319"/>
    <w:rsid w:val="00226A2E"/>
    <w:rsid w:val="00227579"/>
    <w:rsid w:val="00227618"/>
    <w:rsid w:val="00231107"/>
    <w:rsid w:val="00233549"/>
    <w:rsid w:val="0023420B"/>
    <w:rsid w:val="002346FA"/>
    <w:rsid w:val="0023520D"/>
    <w:rsid w:val="002358B8"/>
    <w:rsid w:val="00241740"/>
    <w:rsid w:val="00242DBB"/>
    <w:rsid w:val="00243029"/>
    <w:rsid w:val="002444AB"/>
    <w:rsid w:val="00244A22"/>
    <w:rsid w:val="00244C05"/>
    <w:rsid w:val="00244C67"/>
    <w:rsid w:val="00250B47"/>
    <w:rsid w:val="00254742"/>
    <w:rsid w:val="002551AA"/>
    <w:rsid w:val="00255946"/>
    <w:rsid w:val="00255EF6"/>
    <w:rsid w:val="00256DE1"/>
    <w:rsid w:val="00257987"/>
    <w:rsid w:val="0026154A"/>
    <w:rsid w:val="00263FEE"/>
    <w:rsid w:val="00264168"/>
    <w:rsid w:val="00264652"/>
    <w:rsid w:val="002648F0"/>
    <w:rsid w:val="002654C6"/>
    <w:rsid w:val="00266AB1"/>
    <w:rsid w:val="002675A2"/>
    <w:rsid w:val="002730DD"/>
    <w:rsid w:val="00273CE6"/>
    <w:rsid w:val="00274709"/>
    <w:rsid w:val="00274872"/>
    <w:rsid w:val="00275D79"/>
    <w:rsid w:val="00275DBB"/>
    <w:rsid w:val="00275FBA"/>
    <w:rsid w:val="0027689C"/>
    <w:rsid w:val="00276AF7"/>
    <w:rsid w:val="00277652"/>
    <w:rsid w:val="002800B9"/>
    <w:rsid w:val="002811D0"/>
    <w:rsid w:val="00281338"/>
    <w:rsid w:val="00283519"/>
    <w:rsid w:val="00285623"/>
    <w:rsid w:val="00285C8B"/>
    <w:rsid w:val="00285D8D"/>
    <w:rsid w:val="00290FA0"/>
    <w:rsid w:val="002911B9"/>
    <w:rsid w:val="002916C4"/>
    <w:rsid w:val="002917EB"/>
    <w:rsid w:val="0029277E"/>
    <w:rsid w:val="00292C08"/>
    <w:rsid w:val="002930A4"/>
    <w:rsid w:val="00293AD0"/>
    <w:rsid w:val="00293FEA"/>
    <w:rsid w:val="002947EC"/>
    <w:rsid w:val="002A101B"/>
    <w:rsid w:val="002A30A9"/>
    <w:rsid w:val="002A4F33"/>
    <w:rsid w:val="002A5557"/>
    <w:rsid w:val="002A64C3"/>
    <w:rsid w:val="002B023E"/>
    <w:rsid w:val="002B04AF"/>
    <w:rsid w:val="002B1811"/>
    <w:rsid w:val="002B182D"/>
    <w:rsid w:val="002B3465"/>
    <w:rsid w:val="002B3E71"/>
    <w:rsid w:val="002B48D6"/>
    <w:rsid w:val="002B4AD3"/>
    <w:rsid w:val="002B5EDA"/>
    <w:rsid w:val="002C1D1A"/>
    <w:rsid w:val="002C2E00"/>
    <w:rsid w:val="002C4E83"/>
    <w:rsid w:val="002C6FAA"/>
    <w:rsid w:val="002D0685"/>
    <w:rsid w:val="002D111F"/>
    <w:rsid w:val="002D113C"/>
    <w:rsid w:val="002D23A1"/>
    <w:rsid w:val="002D2528"/>
    <w:rsid w:val="002D2A6C"/>
    <w:rsid w:val="002D2C89"/>
    <w:rsid w:val="002D46A5"/>
    <w:rsid w:val="002D51D5"/>
    <w:rsid w:val="002D6601"/>
    <w:rsid w:val="002D7DB2"/>
    <w:rsid w:val="002D7F40"/>
    <w:rsid w:val="002E024A"/>
    <w:rsid w:val="002E12FF"/>
    <w:rsid w:val="002E1D2A"/>
    <w:rsid w:val="002E24B1"/>
    <w:rsid w:val="002E5A5E"/>
    <w:rsid w:val="002E5E21"/>
    <w:rsid w:val="002E5FC8"/>
    <w:rsid w:val="002E6FE2"/>
    <w:rsid w:val="002F17B1"/>
    <w:rsid w:val="002F3F2D"/>
    <w:rsid w:val="002F4985"/>
    <w:rsid w:val="002F5137"/>
    <w:rsid w:val="002F5938"/>
    <w:rsid w:val="002F5B6B"/>
    <w:rsid w:val="002F5C83"/>
    <w:rsid w:val="002F69B8"/>
    <w:rsid w:val="002F7C87"/>
    <w:rsid w:val="00300DB1"/>
    <w:rsid w:val="00303947"/>
    <w:rsid w:val="0030468B"/>
    <w:rsid w:val="00305848"/>
    <w:rsid w:val="00305BFE"/>
    <w:rsid w:val="00306BB7"/>
    <w:rsid w:val="00306DB5"/>
    <w:rsid w:val="0031028B"/>
    <w:rsid w:val="00314D27"/>
    <w:rsid w:val="003155C6"/>
    <w:rsid w:val="00315778"/>
    <w:rsid w:val="00317F62"/>
    <w:rsid w:val="0032067E"/>
    <w:rsid w:val="00320B0C"/>
    <w:rsid w:val="00320D78"/>
    <w:rsid w:val="00321B8C"/>
    <w:rsid w:val="00322208"/>
    <w:rsid w:val="00322553"/>
    <w:rsid w:val="0032304D"/>
    <w:rsid w:val="00323E5E"/>
    <w:rsid w:val="00324B23"/>
    <w:rsid w:val="00327058"/>
    <w:rsid w:val="003270DB"/>
    <w:rsid w:val="00333825"/>
    <w:rsid w:val="00333A7A"/>
    <w:rsid w:val="00333BEE"/>
    <w:rsid w:val="00333E79"/>
    <w:rsid w:val="00334380"/>
    <w:rsid w:val="003343D9"/>
    <w:rsid w:val="00335727"/>
    <w:rsid w:val="003360CC"/>
    <w:rsid w:val="00336235"/>
    <w:rsid w:val="003402F2"/>
    <w:rsid w:val="00340DBA"/>
    <w:rsid w:val="00342A86"/>
    <w:rsid w:val="00345151"/>
    <w:rsid w:val="00345D28"/>
    <w:rsid w:val="00346BF6"/>
    <w:rsid w:val="003479C5"/>
    <w:rsid w:val="00350484"/>
    <w:rsid w:val="003506AB"/>
    <w:rsid w:val="0035124F"/>
    <w:rsid w:val="003533B7"/>
    <w:rsid w:val="003542DC"/>
    <w:rsid w:val="00354746"/>
    <w:rsid w:val="00354837"/>
    <w:rsid w:val="00355533"/>
    <w:rsid w:val="00355610"/>
    <w:rsid w:val="00355A1D"/>
    <w:rsid w:val="003560C7"/>
    <w:rsid w:val="003562E4"/>
    <w:rsid w:val="003564C9"/>
    <w:rsid w:val="00357058"/>
    <w:rsid w:val="00357DB9"/>
    <w:rsid w:val="003600C5"/>
    <w:rsid w:val="00361738"/>
    <w:rsid w:val="00363BEF"/>
    <w:rsid w:val="00364B0C"/>
    <w:rsid w:val="0037047C"/>
    <w:rsid w:val="00373B16"/>
    <w:rsid w:val="003741F9"/>
    <w:rsid w:val="00376075"/>
    <w:rsid w:val="00377515"/>
    <w:rsid w:val="00380C88"/>
    <w:rsid w:val="0038131D"/>
    <w:rsid w:val="00381849"/>
    <w:rsid w:val="0038223B"/>
    <w:rsid w:val="0038645A"/>
    <w:rsid w:val="00387D40"/>
    <w:rsid w:val="00390574"/>
    <w:rsid w:val="00390E39"/>
    <w:rsid w:val="00392836"/>
    <w:rsid w:val="0039624C"/>
    <w:rsid w:val="00397369"/>
    <w:rsid w:val="003A094B"/>
    <w:rsid w:val="003A38DE"/>
    <w:rsid w:val="003A4047"/>
    <w:rsid w:val="003A4371"/>
    <w:rsid w:val="003A438E"/>
    <w:rsid w:val="003A550A"/>
    <w:rsid w:val="003B0917"/>
    <w:rsid w:val="003B0CDB"/>
    <w:rsid w:val="003B16DD"/>
    <w:rsid w:val="003B2B78"/>
    <w:rsid w:val="003B3CAF"/>
    <w:rsid w:val="003B49B7"/>
    <w:rsid w:val="003B5A68"/>
    <w:rsid w:val="003C2759"/>
    <w:rsid w:val="003C3289"/>
    <w:rsid w:val="003C3989"/>
    <w:rsid w:val="003C4C84"/>
    <w:rsid w:val="003C5FE6"/>
    <w:rsid w:val="003C74CB"/>
    <w:rsid w:val="003C77A6"/>
    <w:rsid w:val="003D1E4E"/>
    <w:rsid w:val="003D2050"/>
    <w:rsid w:val="003D35E9"/>
    <w:rsid w:val="003D51F8"/>
    <w:rsid w:val="003D57D3"/>
    <w:rsid w:val="003D6306"/>
    <w:rsid w:val="003D6F3A"/>
    <w:rsid w:val="003D782C"/>
    <w:rsid w:val="003E00FF"/>
    <w:rsid w:val="003E1DE1"/>
    <w:rsid w:val="003E22D1"/>
    <w:rsid w:val="003E39EE"/>
    <w:rsid w:val="003E481A"/>
    <w:rsid w:val="003E5650"/>
    <w:rsid w:val="003E67CF"/>
    <w:rsid w:val="003F0861"/>
    <w:rsid w:val="003F1645"/>
    <w:rsid w:val="003F3D5A"/>
    <w:rsid w:val="003F487D"/>
    <w:rsid w:val="003F719B"/>
    <w:rsid w:val="00402234"/>
    <w:rsid w:val="00402847"/>
    <w:rsid w:val="00404226"/>
    <w:rsid w:val="0040494A"/>
    <w:rsid w:val="00410E06"/>
    <w:rsid w:val="0041225F"/>
    <w:rsid w:val="00412397"/>
    <w:rsid w:val="00412525"/>
    <w:rsid w:val="00412CA5"/>
    <w:rsid w:val="004139A5"/>
    <w:rsid w:val="00414464"/>
    <w:rsid w:val="0041462E"/>
    <w:rsid w:val="00415F45"/>
    <w:rsid w:val="00416F72"/>
    <w:rsid w:val="00420DC0"/>
    <w:rsid w:val="004226A0"/>
    <w:rsid w:val="004234B6"/>
    <w:rsid w:val="00423742"/>
    <w:rsid w:val="00424704"/>
    <w:rsid w:val="00425A48"/>
    <w:rsid w:val="0042603F"/>
    <w:rsid w:val="00427A03"/>
    <w:rsid w:val="00431ACB"/>
    <w:rsid w:val="00433440"/>
    <w:rsid w:val="00433C9F"/>
    <w:rsid w:val="00441364"/>
    <w:rsid w:val="00441E2F"/>
    <w:rsid w:val="00443100"/>
    <w:rsid w:val="004451CB"/>
    <w:rsid w:val="00445464"/>
    <w:rsid w:val="00445988"/>
    <w:rsid w:val="004466B3"/>
    <w:rsid w:val="004472E5"/>
    <w:rsid w:val="00447566"/>
    <w:rsid w:val="00447B6D"/>
    <w:rsid w:val="00450280"/>
    <w:rsid w:val="00451340"/>
    <w:rsid w:val="00451733"/>
    <w:rsid w:val="004530B2"/>
    <w:rsid w:val="0045387A"/>
    <w:rsid w:val="00454AA8"/>
    <w:rsid w:val="004553CE"/>
    <w:rsid w:val="004560C1"/>
    <w:rsid w:val="0045685E"/>
    <w:rsid w:val="0045766E"/>
    <w:rsid w:val="00457ACE"/>
    <w:rsid w:val="004610CD"/>
    <w:rsid w:val="004626C4"/>
    <w:rsid w:val="0046307E"/>
    <w:rsid w:val="004638C6"/>
    <w:rsid w:val="0046546B"/>
    <w:rsid w:val="0046561D"/>
    <w:rsid w:val="00465DD0"/>
    <w:rsid w:val="00465DE3"/>
    <w:rsid w:val="00467053"/>
    <w:rsid w:val="00467DAF"/>
    <w:rsid w:val="00470358"/>
    <w:rsid w:val="00470A9A"/>
    <w:rsid w:val="00471A01"/>
    <w:rsid w:val="00472A22"/>
    <w:rsid w:val="00472BE7"/>
    <w:rsid w:val="00474C2A"/>
    <w:rsid w:val="00474C44"/>
    <w:rsid w:val="00476957"/>
    <w:rsid w:val="00476E57"/>
    <w:rsid w:val="00476EBE"/>
    <w:rsid w:val="00477B84"/>
    <w:rsid w:val="00482704"/>
    <w:rsid w:val="004831CF"/>
    <w:rsid w:val="0048373A"/>
    <w:rsid w:val="004850CA"/>
    <w:rsid w:val="00485974"/>
    <w:rsid w:val="00485A61"/>
    <w:rsid w:val="004868BF"/>
    <w:rsid w:val="004875E1"/>
    <w:rsid w:val="00487F61"/>
    <w:rsid w:val="00491024"/>
    <w:rsid w:val="00492DD9"/>
    <w:rsid w:val="004933D2"/>
    <w:rsid w:val="00494AF0"/>
    <w:rsid w:val="004951F9"/>
    <w:rsid w:val="004975AD"/>
    <w:rsid w:val="004A0719"/>
    <w:rsid w:val="004A2ADD"/>
    <w:rsid w:val="004A2ECC"/>
    <w:rsid w:val="004A3387"/>
    <w:rsid w:val="004A5245"/>
    <w:rsid w:val="004A5916"/>
    <w:rsid w:val="004A7848"/>
    <w:rsid w:val="004A78A2"/>
    <w:rsid w:val="004A7CDD"/>
    <w:rsid w:val="004B1697"/>
    <w:rsid w:val="004B2AC3"/>
    <w:rsid w:val="004B46A8"/>
    <w:rsid w:val="004B56DE"/>
    <w:rsid w:val="004B6A06"/>
    <w:rsid w:val="004B6D4A"/>
    <w:rsid w:val="004B7558"/>
    <w:rsid w:val="004C0E8B"/>
    <w:rsid w:val="004C11E5"/>
    <w:rsid w:val="004C1A0E"/>
    <w:rsid w:val="004C2C25"/>
    <w:rsid w:val="004C3A52"/>
    <w:rsid w:val="004C41A8"/>
    <w:rsid w:val="004C4B00"/>
    <w:rsid w:val="004C4B29"/>
    <w:rsid w:val="004C54E0"/>
    <w:rsid w:val="004C5AEE"/>
    <w:rsid w:val="004C7883"/>
    <w:rsid w:val="004D040E"/>
    <w:rsid w:val="004D05B3"/>
    <w:rsid w:val="004D1234"/>
    <w:rsid w:val="004D1C22"/>
    <w:rsid w:val="004D2CFF"/>
    <w:rsid w:val="004D2DCF"/>
    <w:rsid w:val="004D3D0D"/>
    <w:rsid w:val="004D51A0"/>
    <w:rsid w:val="004D58BD"/>
    <w:rsid w:val="004D5BD1"/>
    <w:rsid w:val="004D6826"/>
    <w:rsid w:val="004D7060"/>
    <w:rsid w:val="004D7A0C"/>
    <w:rsid w:val="004D7B16"/>
    <w:rsid w:val="004E0EA7"/>
    <w:rsid w:val="004E2A8F"/>
    <w:rsid w:val="004E31DB"/>
    <w:rsid w:val="004E3896"/>
    <w:rsid w:val="004E3A7E"/>
    <w:rsid w:val="004E4107"/>
    <w:rsid w:val="004E48C0"/>
    <w:rsid w:val="004E4D1E"/>
    <w:rsid w:val="004E6948"/>
    <w:rsid w:val="004E6998"/>
    <w:rsid w:val="004F044E"/>
    <w:rsid w:val="004F0E81"/>
    <w:rsid w:val="004F0E96"/>
    <w:rsid w:val="004F1A6F"/>
    <w:rsid w:val="004F3123"/>
    <w:rsid w:val="004F39FF"/>
    <w:rsid w:val="004F434A"/>
    <w:rsid w:val="004F4A73"/>
    <w:rsid w:val="004F553A"/>
    <w:rsid w:val="004F5B2F"/>
    <w:rsid w:val="004F5D84"/>
    <w:rsid w:val="004F6A99"/>
    <w:rsid w:val="004F7603"/>
    <w:rsid w:val="004F7958"/>
    <w:rsid w:val="00500F47"/>
    <w:rsid w:val="00501070"/>
    <w:rsid w:val="005010FC"/>
    <w:rsid w:val="00501CBF"/>
    <w:rsid w:val="00502767"/>
    <w:rsid w:val="00502FD0"/>
    <w:rsid w:val="00506861"/>
    <w:rsid w:val="00507ADA"/>
    <w:rsid w:val="00510756"/>
    <w:rsid w:val="00511944"/>
    <w:rsid w:val="00512B9B"/>
    <w:rsid w:val="005138EC"/>
    <w:rsid w:val="005146DA"/>
    <w:rsid w:val="00516AA2"/>
    <w:rsid w:val="00517756"/>
    <w:rsid w:val="00520B15"/>
    <w:rsid w:val="00521C04"/>
    <w:rsid w:val="00521FE9"/>
    <w:rsid w:val="00524DB1"/>
    <w:rsid w:val="00525C5F"/>
    <w:rsid w:val="005263E9"/>
    <w:rsid w:val="005278FD"/>
    <w:rsid w:val="00527D9C"/>
    <w:rsid w:val="005301A8"/>
    <w:rsid w:val="00530B09"/>
    <w:rsid w:val="00530F8C"/>
    <w:rsid w:val="005313DF"/>
    <w:rsid w:val="00531405"/>
    <w:rsid w:val="0053192D"/>
    <w:rsid w:val="00531E6F"/>
    <w:rsid w:val="005320D1"/>
    <w:rsid w:val="005323C0"/>
    <w:rsid w:val="00534049"/>
    <w:rsid w:val="00534EE5"/>
    <w:rsid w:val="005372D4"/>
    <w:rsid w:val="00537988"/>
    <w:rsid w:val="00540CA4"/>
    <w:rsid w:val="0054107B"/>
    <w:rsid w:val="0054118B"/>
    <w:rsid w:val="00541213"/>
    <w:rsid w:val="005415AB"/>
    <w:rsid w:val="00541FFC"/>
    <w:rsid w:val="0054276E"/>
    <w:rsid w:val="00542D40"/>
    <w:rsid w:val="00543D64"/>
    <w:rsid w:val="00544F75"/>
    <w:rsid w:val="005453D0"/>
    <w:rsid w:val="005459E4"/>
    <w:rsid w:val="005466EE"/>
    <w:rsid w:val="005469BA"/>
    <w:rsid w:val="00547A7C"/>
    <w:rsid w:val="00554D45"/>
    <w:rsid w:val="0055538B"/>
    <w:rsid w:val="00556ECA"/>
    <w:rsid w:val="00560C54"/>
    <w:rsid w:val="00562214"/>
    <w:rsid w:val="0056270B"/>
    <w:rsid w:val="00562B0A"/>
    <w:rsid w:val="00563FD6"/>
    <w:rsid w:val="005649CE"/>
    <w:rsid w:val="00564BA4"/>
    <w:rsid w:val="00565072"/>
    <w:rsid w:val="00565D4D"/>
    <w:rsid w:val="005700DD"/>
    <w:rsid w:val="0057017A"/>
    <w:rsid w:val="005703CC"/>
    <w:rsid w:val="005709C1"/>
    <w:rsid w:val="0057417F"/>
    <w:rsid w:val="00575280"/>
    <w:rsid w:val="00576216"/>
    <w:rsid w:val="0057676F"/>
    <w:rsid w:val="00576C8D"/>
    <w:rsid w:val="005775B0"/>
    <w:rsid w:val="00580083"/>
    <w:rsid w:val="005808CF"/>
    <w:rsid w:val="00580FBC"/>
    <w:rsid w:val="00582151"/>
    <w:rsid w:val="00582C2A"/>
    <w:rsid w:val="00583257"/>
    <w:rsid w:val="005837F5"/>
    <w:rsid w:val="0058407E"/>
    <w:rsid w:val="0058474D"/>
    <w:rsid w:val="00585000"/>
    <w:rsid w:val="005857F5"/>
    <w:rsid w:val="0058638B"/>
    <w:rsid w:val="00587ED1"/>
    <w:rsid w:val="005911F5"/>
    <w:rsid w:val="00593091"/>
    <w:rsid w:val="00593930"/>
    <w:rsid w:val="00593A95"/>
    <w:rsid w:val="00597984"/>
    <w:rsid w:val="005A0667"/>
    <w:rsid w:val="005A200D"/>
    <w:rsid w:val="005A210D"/>
    <w:rsid w:val="005A289F"/>
    <w:rsid w:val="005A5B91"/>
    <w:rsid w:val="005A6D3F"/>
    <w:rsid w:val="005A7DCC"/>
    <w:rsid w:val="005A7DEC"/>
    <w:rsid w:val="005B1AE0"/>
    <w:rsid w:val="005B2FF1"/>
    <w:rsid w:val="005B31CD"/>
    <w:rsid w:val="005B3C3D"/>
    <w:rsid w:val="005B3EB1"/>
    <w:rsid w:val="005B438E"/>
    <w:rsid w:val="005B45DD"/>
    <w:rsid w:val="005B549E"/>
    <w:rsid w:val="005B6D18"/>
    <w:rsid w:val="005B790F"/>
    <w:rsid w:val="005C0009"/>
    <w:rsid w:val="005C044F"/>
    <w:rsid w:val="005C18C3"/>
    <w:rsid w:val="005C2209"/>
    <w:rsid w:val="005C2DFF"/>
    <w:rsid w:val="005C3FF1"/>
    <w:rsid w:val="005C4029"/>
    <w:rsid w:val="005C5396"/>
    <w:rsid w:val="005C63C0"/>
    <w:rsid w:val="005C68E5"/>
    <w:rsid w:val="005C7590"/>
    <w:rsid w:val="005D0C62"/>
    <w:rsid w:val="005D0DD1"/>
    <w:rsid w:val="005D1BE5"/>
    <w:rsid w:val="005D2B7C"/>
    <w:rsid w:val="005D3648"/>
    <w:rsid w:val="005D4A55"/>
    <w:rsid w:val="005D501D"/>
    <w:rsid w:val="005D55FF"/>
    <w:rsid w:val="005D637A"/>
    <w:rsid w:val="005D6688"/>
    <w:rsid w:val="005D748D"/>
    <w:rsid w:val="005D74C8"/>
    <w:rsid w:val="005E0114"/>
    <w:rsid w:val="005E1391"/>
    <w:rsid w:val="005E7296"/>
    <w:rsid w:val="005F1946"/>
    <w:rsid w:val="005F2522"/>
    <w:rsid w:val="005F44E1"/>
    <w:rsid w:val="005F5D7D"/>
    <w:rsid w:val="005F6E8F"/>
    <w:rsid w:val="005F72D3"/>
    <w:rsid w:val="00603535"/>
    <w:rsid w:val="0060404B"/>
    <w:rsid w:val="00604130"/>
    <w:rsid w:val="0060475D"/>
    <w:rsid w:val="00605F0C"/>
    <w:rsid w:val="00606501"/>
    <w:rsid w:val="00607BFF"/>
    <w:rsid w:val="00612937"/>
    <w:rsid w:val="00613A30"/>
    <w:rsid w:val="006146CF"/>
    <w:rsid w:val="00614D6F"/>
    <w:rsid w:val="00615FA7"/>
    <w:rsid w:val="00616141"/>
    <w:rsid w:val="006161B6"/>
    <w:rsid w:val="006177A9"/>
    <w:rsid w:val="00617F19"/>
    <w:rsid w:val="00620190"/>
    <w:rsid w:val="00620B87"/>
    <w:rsid w:val="006232CB"/>
    <w:rsid w:val="0062341F"/>
    <w:rsid w:val="00623E02"/>
    <w:rsid w:val="00627C55"/>
    <w:rsid w:val="006323D7"/>
    <w:rsid w:val="00632C46"/>
    <w:rsid w:val="00633236"/>
    <w:rsid w:val="006338F3"/>
    <w:rsid w:val="00635926"/>
    <w:rsid w:val="00636E29"/>
    <w:rsid w:val="0064047C"/>
    <w:rsid w:val="00640979"/>
    <w:rsid w:val="00640E13"/>
    <w:rsid w:val="00641319"/>
    <w:rsid w:val="006422A0"/>
    <w:rsid w:val="006448F0"/>
    <w:rsid w:val="00644E80"/>
    <w:rsid w:val="0064537F"/>
    <w:rsid w:val="00646798"/>
    <w:rsid w:val="00650280"/>
    <w:rsid w:val="00652040"/>
    <w:rsid w:val="006526AB"/>
    <w:rsid w:val="006536A0"/>
    <w:rsid w:val="00654918"/>
    <w:rsid w:val="00655677"/>
    <w:rsid w:val="006573D5"/>
    <w:rsid w:val="00660DB7"/>
    <w:rsid w:val="00661FEA"/>
    <w:rsid w:val="00662210"/>
    <w:rsid w:val="0066303D"/>
    <w:rsid w:val="0066342C"/>
    <w:rsid w:val="006639DF"/>
    <w:rsid w:val="00663DCA"/>
    <w:rsid w:val="006645CB"/>
    <w:rsid w:val="00664971"/>
    <w:rsid w:val="006657F6"/>
    <w:rsid w:val="0066589D"/>
    <w:rsid w:val="00665F23"/>
    <w:rsid w:val="00666305"/>
    <w:rsid w:val="00666A6F"/>
    <w:rsid w:val="00667766"/>
    <w:rsid w:val="006709F6"/>
    <w:rsid w:val="006715C9"/>
    <w:rsid w:val="00671AFC"/>
    <w:rsid w:val="0067304C"/>
    <w:rsid w:val="006734AB"/>
    <w:rsid w:val="00673E97"/>
    <w:rsid w:val="00676662"/>
    <w:rsid w:val="00677CE4"/>
    <w:rsid w:val="00680DB0"/>
    <w:rsid w:val="00681332"/>
    <w:rsid w:val="006820BF"/>
    <w:rsid w:val="00682804"/>
    <w:rsid w:val="0068332C"/>
    <w:rsid w:val="00684346"/>
    <w:rsid w:val="00684958"/>
    <w:rsid w:val="006849C7"/>
    <w:rsid w:val="006866DA"/>
    <w:rsid w:val="006868B7"/>
    <w:rsid w:val="00686D0E"/>
    <w:rsid w:val="0068705C"/>
    <w:rsid w:val="00687AE0"/>
    <w:rsid w:val="00690A42"/>
    <w:rsid w:val="0069159A"/>
    <w:rsid w:val="006918C0"/>
    <w:rsid w:val="00691ACA"/>
    <w:rsid w:val="00692995"/>
    <w:rsid w:val="006942B3"/>
    <w:rsid w:val="006960F0"/>
    <w:rsid w:val="00697B2F"/>
    <w:rsid w:val="006A11FD"/>
    <w:rsid w:val="006A2E46"/>
    <w:rsid w:val="006A4F50"/>
    <w:rsid w:val="006A5BD6"/>
    <w:rsid w:val="006A66D2"/>
    <w:rsid w:val="006A6708"/>
    <w:rsid w:val="006B12B3"/>
    <w:rsid w:val="006B14A3"/>
    <w:rsid w:val="006B1EA2"/>
    <w:rsid w:val="006B21A2"/>
    <w:rsid w:val="006B26F7"/>
    <w:rsid w:val="006B43E6"/>
    <w:rsid w:val="006B74AF"/>
    <w:rsid w:val="006B7DD0"/>
    <w:rsid w:val="006C0437"/>
    <w:rsid w:val="006C0EC3"/>
    <w:rsid w:val="006C165C"/>
    <w:rsid w:val="006C1C20"/>
    <w:rsid w:val="006C202D"/>
    <w:rsid w:val="006C41BB"/>
    <w:rsid w:val="006C51D5"/>
    <w:rsid w:val="006C6A67"/>
    <w:rsid w:val="006D02A1"/>
    <w:rsid w:val="006D1741"/>
    <w:rsid w:val="006D2AE1"/>
    <w:rsid w:val="006D37C2"/>
    <w:rsid w:val="006D424B"/>
    <w:rsid w:val="006D5D29"/>
    <w:rsid w:val="006D7784"/>
    <w:rsid w:val="006D78CD"/>
    <w:rsid w:val="006D796E"/>
    <w:rsid w:val="006D7D58"/>
    <w:rsid w:val="006D7E20"/>
    <w:rsid w:val="006E1680"/>
    <w:rsid w:val="006E1843"/>
    <w:rsid w:val="006E1E5B"/>
    <w:rsid w:val="006E21CB"/>
    <w:rsid w:val="006E3179"/>
    <w:rsid w:val="006E3FFE"/>
    <w:rsid w:val="006E41F3"/>
    <w:rsid w:val="006E506D"/>
    <w:rsid w:val="006E68B3"/>
    <w:rsid w:val="006E6F96"/>
    <w:rsid w:val="006E7076"/>
    <w:rsid w:val="006E7FBC"/>
    <w:rsid w:val="006F261B"/>
    <w:rsid w:val="006F2AE9"/>
    <w:rsid w:val="006F33AC"/>
    <w:rsid w:val="006F467C"/>
    <w:rsid w:val="006F486C"/>
    <w:rsid w:val="006F4B12"/>
    <w:rsid w:val="006F5C8B"/>
    <w:rsid w:val="006F6475"/>
    <w:rsid w:val="006F72B3"/>
    <w:rsid w:val="00700760"/>
    <w:rsid w:val="00701A99"/>
    <w:rsid w:val="007038F7"/>
    <w:rsid w:val="0070391B"/>
    <w:rsid w:val="00703FE9"/>
    <w:rsid w:val="007047B8"/>
    <w:rsid w:val="00707521"/>
    <w:rsid w:val="00711919"/>
    <w:rsid w:val="007160B2"/>
    <w:rsid w:val="00717325"/>
    <w:rsid w:val="00723EFD"/>
    <w:rsid w:val="007275DF"/>
    <w:rsid w:val="00727CBF"/>
    <w:rsid w:val="00727CC9"/>
    <w:rsid w:val="00730DF9"/>
    <w:rsid w:val="00731BC0"/>
    <w:rsid w:val="00731DB9"/>
    <w:rsid w:val="007326F7"/>
    <w:rsid w:val="00732FA9"/>
    <w:rsid w:val="00734C4F"/>
    <w:rsid w:val="007356BC"/>
    <w:rsid w:val="0073614A"/>
    <w:rsid w:val="0073679F"/>
    <w:rsid w:val="00736BB7"/>
    <w:rsid w:val="0073771B"/>
    <w:rsid w:val="007379D8"/>
    <w:rsid w:val="007409C0"/>
    <w:rsid w:val="00740C13"/>
    <w:rsid w:val="00741C2D"/>
    <w:rsid w:val="0074270C"/>
    <w:rsid w:val="00742C3D"/>
    <w:rsid w:val="00743A69"/>
    <w:rsid w:val="00743D5F"/>
    <w:rsid w:val="00744347"/>
    <w:rsid w:val="00745804"/>
    <w:rsid w:val="00745B13"/>
    <w:rsid w:val="00745DAD"/>
    <w:rsid w:val="00745DFD"/>
    <w:rsid w:val="00746548"/>
    <w:rsid w:val="00747750"/>
    <w:rsid w:val="00755658"/>
    <w:rsid w:val="0075733C"/>
    <w:rsid w:val="0076096C"/>
    <w:rsid w:val="0076155C"/>
    <w:rsid w:val="00761A29"/>
    <w:rsid w:val="00761DF1"/>
    <w:rsid w:val="007623C3"/>
    <w:rsid w:val="007628D5"/>
    <w:rsid w:val="007637C4"/>
    <w:rsid w:val="007646C2"/>
    <w:rsid w:val="00765214"/>
    <w:rsid w:val="00765990"/>
    <w:rsid w:val="00766C58"/>
    <w:rsid w:val="00767AD2"/>
    <w:rsid w:val="00770318"/>
    <w:rsid w:val="00770BCA"/>
    <w:rsid w:val="00770FD2"/>
    <w:rsid w:val="00771925"/>
    <w:rsid w:val="00772EFF"/>
    <w:rsid w:val="00774172"/>
    <w:rsid w:val="007767B6"/>
    <w:rsid w:val="00780C9E"/>
    <w:rsid w:val="00782BD6"/>
    <w:rsid w:val="0078411E"/>
    <w:rsid w:val="0078489F"/>
    <w:rsid w:val="00784C3C"/>
    <w:rsid w:val="00785FD7"/>
    <w:rsid w:val="00786371"/>
    <w:rsid w:val="007870E9"/>
    <w:rsid w:val="007916D3"/>
    <w:rsid w:val="00793CC5"/>
    <w:rsid w:val="007950F6"/>
    <w:rsid w:val="00796C4C"/>
    <w:rsid w:val="007971D6"/>
    <w:rsid w:val="007A4336"/>
    <w:rsid w:val="007A4D47"/>
    <w:rsid w:val="007A520F"/>
    <w:rsid w:val="007A6611"/>
    <w:rsid w:val="007B0811"/>
    <w:rsid w:val="007B13E3"/>
    <w:rsid w:val="007B2293"/>
    <w:rsid w:val="007B2899"/>
    <w:rsid w:val="007B4195"/>
    <w:rsid w:val="007B423A"/>
    <w:rsid w:val="007B4360"/>
    <w:rsid w:val="007B77B5"/>
    <w:rsid w:val="007B7F1D"/>
    <w:rsid w:val="007B7F36"/>
    <w:rsid w:val="007C200B"/>
    <w:rsid w:val="007C2A1A"/>
    <w:rsid w:val="007C2AAF"/>
    <w:rsid w:val="007C2F1C"/>
    <w:rsid w:val="007C2FDE"/>
    <w:rsid w:val="007C4628"/>
    <w:rsid w:val="007C6E50"/>
    <w:rsid w:val="007C7182"/>
    <w:rsid w:val="007C7CDC"/>
    <w:rsid w:val="007C7D89"/>
    <w:rsid w:val="007D1181"/>
    <w:rsid w:val="007D147E"/>
    <w:rsid w:val="007D14C2"/>
    <w:rsid w:val="007D222A"/>
    <w:rsid w:val="007D2C5C"/>
    <w:rsid w:val="007E218A"/>
    <w:rsid w:val="007E241D"/>
    <w:rsid w:val="007E29D4"/>
    <w:rsid w:val="007E3058"/>
    <w:rsid w:val="007E345B"/>
    <w:rsid w:val="007E420C"/>
    <w:rsid w:val="007E4BB9"/>
    <w:rsid w:val="007E55A8"/>
    <w:rsid w:val="007E6D8E"/>
    <w:rsid w:val="007E6FFE"/>
    <w:rsid w:val="007E79A3"/>
    <w:rsid w:val="007E7D8D"/>
    <w:rsid w:val="007F0360"/>
    <w:rsid w:val="007F0874"/>
    <w:rsid w:val="007F14D6"/>
    <w:rsid w:val="007F157D"/>
    <w:rsid w:val="007F21A7"/>
    <w:rsid w:val="007F23EB"/>
    <w:rsid w:val="007F453E"/>
    <w:rsid w:val="00800DAE"/>
    <w:rsid w:val="008013FF"/>
    <w:rsid w:val="00803AD0"/>
    <w:rsid w:val="00803B04"/>
    <w:rsid w:val="00804BE6"/>
    <w:rsid w:val="00806B3B"/>
    <w:rsid w:val="008079F8"/>
    <w:rsid w:val="00810E46"/>
    <w:rsid w:val="00811C77"/>
    <w:rsid w:val="0081308A"/>
    <w:rsid w:val="00813DAA"/>
    <w:rsid w:val="0081543A"/>
    <w:rsid w:val="008216C4"/>
    <w:rsid w:val="008229D9"/>
    <w:rsid w:val="0082418C"/>
    <w:rsid w:val="00824B69"/>
    <w:rsid w:val="00824FB3"/>
    <w:rsid w:val="00825985"/>
    <w:rsid w:val="00826689"/>
    <w:rsid w:val="0082754F"/>
    <w:rsid w:val="00827B47"/>
    <w:rsid w:val="00827C8B"/>
    <w:rsid w:val="008304F5"/>
    <w:rsid w:val="00830FB0"/>
    <w:rsid w:val="00831217"/>
    <w:rsid w:val="00832727"/>
    <w:rsid w:val="00832F96"/>
    <w:rsid w:val="008332E2"/>
    <w:rsid w:val="00833752"/>
    <w:rsid w:val="00834CDA"/>
    <w:rsid w:val="0083642A"/>
    <w:rsid w:val="00837EE7"/>
    <w:rsid w:val="00840947"/>
    <w:rsid w:val="00840FA6"/>
    <w:rsid w:val="00841CFA"/>
    <w:rsid w:val="00842540"/>
    <w:rsid w:val="00843233"/>
    <w:rsid w:val="0084456E"/>
    <w:rsid w:val="008451AD"/>
    <w:rsid w:val="00847101"/>
    <w:rsid w:val="0084791C"/>
    <w:rsid w:val="00851E6B"/>
    <w:rsid w:val="00853573"/>
    <w:rsid w:val="00855288"/>
    <w:rsid w:val="00855F11"/>
    <w:rsid w:val="008574BE"/>
    <w:rsid w:val="0086034C"/>
    <w:rsid w:val="008625DD"/>
    <w:rsid w:val="00866683"/>
    <w:rsid w:val="00867247"/>
    <w:rsid w:val="00871F62"/>
    <w:rsid w:val="008727F7"/>
    <w:rsid w:val="00872DF2"/>
    <w:rsid w:val="00873109"/>
    <w:rsid w:val="0087449E"/>
    <w:rsid w:val="00874EBF"/>
    <w:rsid w:val="008750E4"/>
    <w:rsid w:val="008770E8"/>
    <w:rsid w:val="00877C94"/>
    <w:rsid w:val="00880E22"/>
    <w:rsid w:val="00883FCC"/>
    <w:rsid w:val="0088495A"/>
    <w:rsid w:val="00887678"/>
    <w:rsid w:val="008904B2"/>
    <w:rsid w:val="00892DDC"/>
    <w:rsid w:val="00895C96"/>
    <w:rsid w:val="00897A6E"/>
    <w:rsid w:val="008A03E3"/>
    <w:rsid w:val="008A0E5B"/>
    <w:rsid w:val="008A28FB"/>
    <w:rsid w:val="008A39E6"/>
    <w:rsid w:val="008A5D91"/>
    <w:rsid w:val="008A6682"/>
    <w:rsid w:val="008A6D09"/>
    <w:rsid w:val="008B3D60"/>
    <w:rsid w:val="008B3E21"/>
    <w:rsid w:val="008B7844"/>
    <w:rsid w:val="008C03C4"/>
    <w:rsid w:val="008C059F"/>
    <w:rsid w:val="008C1ACF"/>
    <w:rsid w:val="008C317A"/>
    <w:rsid w:val="008C3B0B"/>
    <w:rsid w:val="008C5292"/>
    <w:rsid w:val="008D36A4"/>
    <w:rsid w:val="008D4331"/>
    <w:rsid w:val="008D562F"/>
    <w:rsid w:val="008D5FC8"/>
    <w:rsid w:val="008D6862"/>
    <w:rsid w:val="008E0026"/>
    <w:rsid w:val="008E06F1"/>
    <w:rsid w:val="008E258F"/>
    <w:rsid w:val="008E3032"/>
    <w:rsid w:val="008E3BED"/>
    <w:rsid w:val="008F1706"/>
    <w:rsid w:val="008F337D"/>
    <w:rsid w:val="008F4B0E"/>
    <w:rsid w:val="008F7C74"/>
    <w:rsid w:val="009020D8"/>
    <w:rsid w:val="00902516"/>
    <w:rsid w:val="00903007"/>
    <w:rsid w:val="009054B4"/>
    <w:rsid w:val="00906CFA"/>
    <w:rsid w:val="00907B0B"/>
    <w:rsid w:val="0091029C"/>
    <w:rsid w:val="009107B0"/>
    <w:rsid w:val="00910C83"/>
    <w:rsid w:val="00910CA2"/>
    <w:rsid w:val="00910D02"/>
    <w:rsid w:val="00911E0B"/>
    <w:rsid w:val="00912DA4"/>
    <w:rsid w:val="00915E10"/>
    <w:rsid w:val="00917536"/>
    <w:rsid w:val="0092110E"/>
    <w:rsid w:val="009215F1"/>
    <w:rsid w:val="00921F10"/>
    <w:rsid w:val="00922919"/>
    <w:rsid w:val="009238A4"/>
    <w:rsid w:val="00924C8B"/>
    <w:rsid w:val="00925B95"/>
    <w:rsid w:val="0092702B"/>
    <w:rsid w:val="00927259"/>
    <w:rsid w:val="00927515"/>
    <w:rsid w:val="00927E87"/>
    <w:rsid w:val="00927EFA"/>
    <w:rsid w:val="00930FDB"/>
    <w:rsid w:val="00931553"/>
    <w:rsid w:val="00933C8F"/>
    <w:rsid w:val="00933EEB"/>
    <w:rsid w:val="00934785"/>
    <w:rsid w:val="00934BF6"/>
    <w:rsid w:val="00936186"/>
    <w:rsid w:val="00940E6C"/>
    <w:rsid w:val="009414EC"/>
    <w:rsid w:val="00941A04"/>
    <w:rsid w:val="009421CD"/>
    <w:rsid w:val="009424FA"/>
    <w:rsid w:val="00942F35"/>
    <w:rsid w:val="009433E0"/>
    <w:rsid w:val="0094375E"/>
    <w:rsid w:val="0094403E"/>
    <w:rsid w:val="00944777"/>
    <w:rsid w:val="00950265"/>
    <w:rsid w:val="00951854"/>
    <w:rsid w:val="0095407F"/>
    <w:rsid w:val="00954085"/>
    <w:rsid w:val="0095431F"/>
    <w:rsid w:val="009575D1"/>
    <w:rsid w:val="00957B46"/>
    <w:rsid w:val="00962429"/>
    <w:rsid w:val="00962657"/>
    <w:rsid w:val="00964882"/>
    <w:rsid w:val="009666A8"/>
    <w:rsid w:val="00966719"/>
    <w:rsid w:val="0096693C"/>
    <w:rsid w:val="009707D6"/>
    <w:rsid w:val="009724DF"/>
    <w:rsid w:val="00972500"/>
    <w:rsid w:val="00972606"/>
    <w:rsid w:val="0097427A"/>
    <w:rsid w:val="00974852"/>
    <w:rsid w:val="00977E3B"/>
    <w:rsid w:val="009808AA"/>
    <w:rsid w:val="00980E32"/>
    <w:rsid w:val="00981BA6"/>
    <w:rsid w:val="00981C29"/>
    <w:rsid w:val="00982B16"/>
    <w:rsid w:val="00984888"/>
    <w:rsid w:val="0098596F"/>
    <w:rsid w:val="009868E6"/>
    <w:rsid w:val="00987562"/>
    <w:rsid w:val="00987902"/>
    <w:rsid w:val="00990213"/>
    <w:rsid w:val="009902C3"/>
    <w:rsid w:val="00991343"/>
    <w:rsid w:val="009913E0"/>
    <w:rsid w:val="00992BD0"/>
    <w:rsid w:val="00994586"/>
    <w:rsid w:val="009A06B3"/>
    <w:rsid w:val="009A1C69"/>
    <w:rsid w:val="009A315F"/>
    <w:rsid w:val="009A32B0"/>
    <w:rsid w:val="009A4E56"/>
    <w:rsid w:val="009A4F0E"/>
    <w:rsid w:val="009A660A"/>
    <w:rsid w:val="009A7231"/>
    <w:rsid w:val="009A78BF"/>
    <w:rsid w:val="009A78D2"/>
    <w:rsid w:val="009A79E5"/>
    <w:rsid w:val="009B0317"/>
    <w:rsid w:val="009B2499"/>
    <w:rsid w:val="009B2BB6"/>
    <w:rsid w:val="009B2FD1"/>
    <w:rsid w:val="009B36B3"/>
    <w:rsid w:val="009B4542"/>
    <w:rsid w:val="009B4B1C"/>
    <w:rsid w:val="009B528D"/>
    <w:rsid w:val="009B5DD6"/>
    <w:rsid w:val="009B7033"/>
    <w:rsid w:val="009B7F97"/>
    <w:rsid w:val="009C0018"/>
    <w:rsid w:val="009C05D9"/>
    <w:rsid w:val="009C1287"/>
    <w:rsid w:val="009C2269"/>
    <w:rsid w:val="009C3322"/>
    <w:rsid w:val="009C3EB9"/>
    <w:rsid w:val="009C5010"/>
    <w:rsid w:val="009C5607"/>
    <w:rsid w:val="009C652D"/>
    <w:rsid w:val="009C698B"/>
    <w:rsid w:val="009C7B7D"/>
    <w:rsid w:val="009D047E"/>
    <w:rsid w:val="009D11D9"/>
    <w:rsid w:val="009D124D"/>
    <w:rsid w:val="009D483E"/>
    <w:rsid w:val="009D57B2"/>
    <w:rsid w:val="009E30CF"/>
    <w:rsid w:val="009E35CA"/>
    <w:rsid w:val="009E3CE3"/>
    <w:rsid w:val="009E4177"/>
    <w:rsid w:val="009E447E"/>
    <w:rsid w:val="009E508C"/>
    <w:rsid w:val="009E5DFA"/>
    <w:rsid w:val="009E6239"/>
    <w:rsid w:val="009E679B"/>
    <w:rsid w:val="009F0B65"/>
    <w:rsid w:val="009F1E78"/>
    <w:rsid w:val="009F1EEF"/>
    <w:rsid w:val="009F2472"/>
    <w:rsid w:val="009F335E"/>
    <w:rsid w:val="009F4294"/>
    <w:rsid w:val="009F566B"/>
    <w:rsid w:val="009F5AE7"/>
    <w:rsid w:val="009F696A"/>
    <w:rsid w:val="00A00ABE"/>
    <w:rsid w:val="00A015E5"/>
    <w:rsid w:val="00A020C7"/>
    <w:rsid w:val="00A03D80"/>
    <w:rsid w:val="00A04D98"/>
    <w:rsid w:val="00A067CB"/>
    <w:rsid w:val="00A11C36"/>
    <w:rsid w:val="00A11F52"/>
    <w:rsid w:val="00A12626"/>
    <w:rsid w:val="00A13F42"/>
    <w:rsid w:val="00A1418E"/>
    <w:rsid w:val="00A14573"/>
    <w:rsid w:val="00A14AFB"/>
    <w:rsid w:val="00A17066"/>
    <w:rsid w:val="00A17206"/>
    <w:rsid w:val="00A17A1E"/>
    <w:rsid w:val="00A2118D"/>
    <w:rsid w:val="00A21D2D"/>
    <w:rsid w:val="00A238A4"/>
    <w:rsid w:val="00A25060"/>
    <w:rsid w:val="00A25110"/>
    <w:rsid w:val="00A25856"/>
    <w:rsid w:val="00A26A3B"/>
    <w:rsid w:val="00A27843"/>
    <w:rsid w:val="00A33491"/>
    <w:rsid w:val="00A34561"/>
    <w:rsid w:val="00A34B04"/>
    <w:rsid w:val="00A35617"/>
    <w:rsid w:val="00A3583D"/>
    <w:rsid w:val="00A35A7D"/>
    <w:rsid w:val="00A36983"/>
    <w:rsid w:val="00A3780B"/>
    <w:rsid w:val="00A40058"/>
    <w:rsid w:val="00A40CD5"/>
    <w:rsid w:val="00A4123E"/>
    <w:rsid w:val="00A4167C"/>
    <w:rsid w:val="00A41ACD"/>
    <w:rsid w:val="00A41FC5"/>
    <w:rsid w:val="00A427DF"/>
    <w:rsid w:val="00A42AE2"/>
    <w:rsid w:val="00A43A86"/>
    <w:rsid w:val="00A457F9"/>
    <w:rsid w:val="00A462EA"/>
    <w:rsid w:val="00A47454"/>
    <w:rsid w:val="00A47A41"/>
    <w:rsid w:val="00A47B2F"/>
    <w:rsid w:val="00A5071A"/>
    <w:rsid w:val="00A5071E"/>
    <w:rsid w:val="00A50E27"/>
    <w:rsid w:val="00A51514"/>
    <w:rsid w:val="00A5499A"/>
    <w:rsid w:val="00A554B9"/>
    <w:rsid w:val="00A55515"/>
    <w:rsid w:val="00A56558"/>
    <w:rsid w:val="00A56A40"/>
    <w:rsid w:val="00A56F1E"/>
    <w:rsid w:val="00A57238"/>
    <w:rsid w:val="00A577FB"/>
    <w:rsid w:val="00A578AF"/>
    <w:rsid w:val="00A57F36"/>
    <w:rsid w:val="00A61E32"/>
    <w:rsid w:val="00A62498"/>
    <w:rsid w:val="00A62FC6"/>
    <w:rsid w:val="00A63C60"/>
    <w:rsid w:val="00A659ED"/>
    <w:rsid w:val="00A66717"/>
    <w:rsid w:val="00A700E2"/>
    <w:rsid w:val="00A704E8"/>
    <w:rsid w:val="00A706DD"/>
    <w:rsid w:val="00A72D0A"/>
    <w:rsid w:val="00A74269"/>
    <w:rsid w:val="00A747F6"/>
    <w:rsid w:val="00A75B59"/>
    <w:rsid w:val="00A825D8"/>
    <w:rsid w:val="00A82CBB"/>
    <w:rsid w:val="00A836E1"/>
    <w:rsid w:val="00A84004"/>
    <w:rsid w:val="00A86996"/>
    <w:rsid w:val="00A87CF3"/>
    <w:rsid w:val="00A90740"/>
    <w:rsid w:val="00A91BED"/>
    <w:rsid w:val="00A91D49"/>
    <w:rsid w:val="00A91DF3"/>
    <w:rsid w:val="00A92644"/>
    <w:rsid w:val="00A92C8D"/>
    <w:rsid w:val="00A92D66"/>
    <w:rsid w:val="00A93F80"/>
    <w:rsid w:val="00A96D61"/>
    <w:rsid w:val="00AA06AF"/>
    <w:rsid w:val="00AA2F8D"/>
    <w:rsid w:val="00AA42DF"/>
    <w:rsid w:val="00AA4687"/>
    <w:rsid w:val="00AA5703"/>
    <w:rsid w:val="00AA70B7"/>
    <w:rsid w:val="00AA7496"/>
    <w:rsid w:val="00AB0CE4"/>
    <w:rsid w:val="00AB25AB"/>
    <w:rsid w:val="00AB399E"/>
    <w:rsid w:val="00AB403A"/>
    <w:rsid w:val="00AB4BBC"/>
    <w:rsid w:val="00AB5B40"/>
    <w:rsid w:val="00AB60D9"/>
    <w:rsid w:val="00AB7C6D"/>
    <w:rsid w:val="00AC11D9"/>
    <w:rsid w:val="00AC11F7"/>
    <w:rsid w:val="00AC1DB0"/>
    <w:rsid w:val="00AC4604"/>
    <w:rsid w:val="00AC566F"/>
    <w:rsid w:val="00AC5B47"/>
    <w:rsid w:val="00AC76A7"/>
    <w:rsid w:val="00AC7B63"/>
    <w:rsid w:val="00AD020F"/>
    <w:rsid w:val="00AD0D6B"/>
    <w:rsid w:val="00AD108D"/>
    <w:rsid w:val="00AD222C"/>
    <w:rsid w:val="00AD48C7"/>
    <w:rsid w:val="00AD70D7"/>
    <w:rsid w:val="00AD7B1F"/>
    <w:rsid w:val="00AE042E"/>
    <w:rsid w:val="00AE2B52"/>
    <w:rsid w:val="00AE3A68"/>
    <w:rsid w:val="00AE3AFC"/>
    <w:rsid w:val="00AE4068"/>
    <w:rsid w:val="00AE548B"/>
    <w:rsid w:val="00AE666F"/>
    <w:rsid w:val="00AE6B02"/>
    <w:rsid w:val="00AF109E"/>
    <w:rsid w:val="00AF111C"/>
    <w:rsid w:val="00AF3C6A"/>
    <w:rsid w:val="00AF43F3"/>
    <w:rsid w:val="00AF5313"/>
    <w:rsid w:val="00AF5F08"/>
    <w:rsid w:val="00AF66A3"/>
    <w:rsid w:val="00B012F8"/>
    <w:rsid w:val="00B013B7"/>
    <w:rsid w:val="00B01655"/>
    <w:rsid w:val="00B03D91"/>
    <w:rsid w:val="00B04734"/>
    <w:rsid w:val="00B06368"/>
    <w:rsid w:val="00B10235"/>
    <w:rsid w:val="00B10A1D"/>
    <w:rsid w:val="00B10A3F"/>
    <w:rsid w:val="00B14284"/>
    <w:rsid w:val="00B1509E"/>
    <w:rsid w:val="00B17832"/>
    <w:rsid w:val="00B20343"/>
    <w:rsid w:val="00B208F8"/>
    <w:rsid w:val="00B20951"/>
    <w:rsid w:val="00B21A1B"/>
    <w:rsid w:val="00B27BDD"/>
    <w:rsid w:val="00B30A82"/>
    <w:rsid w:val="00B33218"/>
    <w:rsid w:val="00B33603"/>
    <w:rsid w:val="00B35EA7"/>
    <w:rsid w:val="00B36735"/>
    <w:rsid w:val="00B369A0"/>
    <w:rsid w:val="00B3754F"/>
    <w:rsid w:val="00B409B0"/>
    <w:rsid w:val="00B409DC"/>
    <w:rsid w:val="00B413CE"/>
    <w:rsid w:val="00B416C2"/>
    <w:rsid w:val="00B43D17"/>
    <w:rsid w:val="00B451DB"/>
    <w:rsid w:val="00B463F5"/>
    <w:rsid w:val="00B467E5"/>
    <w:rsid w:val="00B47899"/>
    <w:rsid w:val="00B47968"/>
    <w:rsid w:val="00B4797E"/>
    <w:rsid w:val="00B509B6"/>
    <w:rsid w:val="00B51636"/>
    <w:rsid w:val="00B51662"/>
    <w:rsid w:val="00B53230"/>
    <w:rsid w:val="00B53B1D"/>
    <w:rsid w:val="00B55AE1"/>
    <w:rsid w:val="00B56900"/>
    <w:rsid w:val="00B569AF"/>
    <w:rsid w:val="00B61C30"/>
    <w:rsid w:val="00B62214"/>
    <w:rsid w:val="00B62829"/>
    <w:rsid w:val="00B62E58"/>
    <w:rsid w:val="00B634A8"/>
    <w:rsid w:val="00B63655"/>
    <w:rsid w:val="00B6412A"/>
    <w:rsid w:val="00B64ED8"/>
    <w:rsid w:val="00B666D6"/>
    <w:rsid w:val="00B71C6C"/>
    <w:rsid w:val="00B723AD"/>
    <w:rsid w:val="00B72C41"/>
    <w:rsid w:val="00B7405D"/>
    <w:rsid w:val="00B761B2"/>
    <w:rsid w:val="00B76492"/>
    <w:rsid w:val="00B81056"/>
    <w:rsid w:val="00B81726"/>
    <w:rsid w:val="00B84BA9"/>
    <w:rsid w:val="00B84BBD"/>
    <w:rsid w:val="00B904D2"/>
    <w:rsid w:val="00B90CB1"/>
    <w:rsid w:val="00B923EC"/>
    <w:rsid w:val="00B930D1"/>
    <w:rsid w:val="00B95953"/>
    <w:rsid w:val="00B9654F"/>
    <w:rsid w:val="00B96934"/>
    <w:rsid w:val="00B97189"/>
    <w:rsid w:val="00B97ACA"/>
    <w:rsid w:val="00B97E97"/>
    <w:rsid w:val="00BA0240"/>
    <w:rsid w:val="00BA03AD"/>
    <w:rsid w:val="00BA1DA3"/>
    <w:rsid w:val="00BA21D0"/>
    <w:rsid w:val="00BA37D4"/>
    <w:rsid w:val="00BA6244"/>
    <w:rsid w:val="00BA6573"/>
    <w:rsid w:val="00BB055C"/>
    <w:rsid w:val="00BB1FC4"/>
    <w:rsid w:val="00BB2A3C"/>
    <w:rsid w:val="00BB329B"/>
    <w:rsid w:val="00BB3DB1"/>
    <w:rsid w:val="00BB6838"/>
    <w:rsid w:val="00BB7426"/>
    <w:rsid w:val="00BB75D4"/>
    <w:rsid w:val="00BB7D9B"/>
    <w:rsid w:val="00BC07D0"/>
    <w:rsid w:val="00BC086F"/>
    <w:rsid w:val="00BC16B4"/>
    <w:rsid w:val="00BC38D2"/>
    <w:rsid w:val="00BC4E10"/>
    <w:rsid w:val="00BC5147"/>
    <w:rsid w:val="00BC688A"/>
    <w:rsid w:val="00BC697C"/>
    <w:rsid w:val="00BC76AB"/>
    <w:rsid w:val="00BC7DB6"/>
    <w:rsid w:val="00BD084E"/>
    <w:rsid w:val="00BD0F74"/>
    <w:rsid w:val="00BD1E2E"/>
    <w:rsid w:val="00BD24F4"/>
    <w:rsid w:val="00BD3356"/>
    <w:rsid w:val="00BD375E"/>
    <w:rsid w:val="00BD42CE"/>
    <w:rsid w:val="00BD4B27"/>
    <w:rsid w:val="00BD4E31"/>
    <w:rsid w:val="00BD54ED"/>
    <w:rsid w:val="00BD5F9C"/>
    <w:rsid w:val="00BD7704"/>
    <w:rsid w:val="00BE0E99"/>
    <w:rsid w:val="00BE213E"/>
    <w:rsid w:val="00BE242D"/>
    <w:rsid w:val="00BE2B19"/>
    <w:rsid w:val="00BE2BC2"/>
    <w:rsid w:val="00BE3E5B"/>
    <w:rsid w:val="00BE412E"/>
    <w:rsid w:val="00BE4476"/>
    <w:rsid w:val="00BE6058"/>
    <w:rsid w:val="00BF0303"/>
    <w:rsid w:val="00BF1B5E"/>
    <w:rsid w:val="00BF2EAB"/>
    <w:rsid w:val="00BF312B"/>
    <w:rsid w:val="00BF3666"/>
    <w:rsid w:val="00BF4132"/>
    <w:rsid w:val="00BF573D"/>
    <w:rsid w:val="00BF6626"/>
    <w:rsid w:val="00BF6BCE"/>
    <w:rsid w:val="00C000F9"/>
    <w:rsid w:val="00C00DD9"/>
    <w:rsid w:val="00C019AD"/>
    <w:rsid w:val="00C02183"/>
    <w:rsid w:val="00C0356C"/>
    <w:rsid w:val="00C041B2"/>
    <w:rsid w:val="00C04AF1"/>
    <w:rsid w:val="00C052C6"/>
    <w:rsid w:val="00C05C79"/>
    <w:rsid w:val="00C061CF"/>
    <w:rsid w:val="00C06895"/>
    <w:rsid w:val="00C06C76"/>
    <w:rsid w:val="00C078D4"/>
    <w:rsid w:val="00C10075"/>
    <w:rsid w:val="00C114D7"/>
    <w:rsid w:val="00C12FCC"/>
    <w:rsid w:val="00C13A14"/>
    <w:rsid w:val="00C13F19"/>
    <w:rsid w:val="00C148AE"/>
    <w:rsid w:val="00C1767E"/>
    <w:rsid w:val="00C176C4"/>
    <w:rsid w:val="00C210FE"/>
    <w:rsid w:val="00C224D4"/>
    <w:rsid w:val="00C24F52"/>
    <w:rsid w:val="00C260E6"/>
    <w:rsid w:val="00C316B8"/>
    <w:rsid w:val="00C322EE"/>
    <w:rsid w:val="00C34D7E"/>
    <w:rsid w:val="00C35511"/>
    <w:rsid w:val="00C35805"/>
    <w:rsid w:val="00C35F13"/>
    <w:rsid w:val="00C36B54"/>
    <w:rsid w:val="00C36CD9"/>
    <w:rsid w:val="00C4075D"/>
    <w:rsid w:val="00C4246E"/>
    <w:rsid w:val="00C429A8"/>
    <w:rsid w:val="00C43172"/>
    <w:rsid w:val="00C43C56"/>
    <w:rsid w:val="00C44B82"/>
    <w:rsid w:val="00C46F2F"/>
    <w:rsid w:val="00C47808"/>
    <w:rsid w:val="00C5323B"/>
    <w:rsid w:val="00C53548"/>
    <w:rsid w:val="00C543BE"/>
    <w:rsid w:val="00C60944"/>
    <w:rsid w:val="00C619CD"/>
    <w:rsid w:val="00C64123"/>
    <w:rsid w:val="00C67A3D"/>
    <w:rsid w:val="00C728EA"/>
    <w:rsid w:val="00C737A1"/>
    <w:rsid w:val="00C73A8F"/>
    <w:rsid w:val="00C76C58"/>
    <w:rsid w:val="00C77220"/>
    <w:rsid w:val="00C80284"/>
    <w:rsid w:val="00C80AE9"/>
    <w:rsid w:val="00C8243F"/>
    <w:rsid w:val="00C83061"/>
    <w:rsid w:val="00C83C92"/>
    <w:rsid w:val="00C83DC0"/>
    <w:rsid w:val="00C8480F"/>
    <w:rsid w:val="00C84C63"/>
    <w:rsid w:val="00C85148"/>
    <w:rsid w:val="00C86293"/>
    <w:rsid w:val="00C86648"/>
    <w:rsid w:val="00C86A29"/>
    <w:rsid w:val="00C86FB1"/>
    <w:rsid w:val="00C87702"/>
    <w:rsid w:val="00C91B89"/>
    <w:rsid w:val="00C91D21"/>
    <w:rsid w:val="00C9391C"/>
    <w:rsid w:val="00C941FC"/>
    <w:rsid w:val="00C947F4"/>
    <w:rsid w:val="00C964F1"/>
    <w:rsid w:val="00C96662"/>
    <w:rsid w:val="00C97CA3"/>
    <w:rsid w:val="00CA285A"/>
    <w:rsid w:val="00CA3813"/>
    <w:rsid w:val="00CA5909"/>
    <w:rsid w:val="00CA651E"/>
    <w:rsid w:val="00CA7928"/>
    <w:rsid w:val="00CB033C"/>
    <w:rsid w:val="00CB201E"/>
    <w:rsid w:val="00CB2C9D"/>
    <w:rsid w:val="00CB3688"/>
    <w:rsid w:val="00CB4BA6"/>
    <w:rsid w:val="00CB607D"/>
    <w:rsid w:val="00CC45B1"/>
    <w:rsid w:val="00CC4CA4"/>
    <w:rsid w:val="00CC6551"/>
    <w:rsid w:val="00CD0B74"/>
    <w:rsid w:val="00CD1B78"/>
    <w:rsid w:val="00CD2368"/>
    <w:rsid w:val="00CD4B7C"/>
    <w:rsid w:val="00CD6753"/>
    <w:rsid w:val="00CD7741"/>
    <w:rsid w:val="00CE0FFE"/>
    <w:rsid w:val="00CE273E"/>
    <w:rsid w:val="00CE5545"/>
    <w:rsid w:val="00CE5978"/>
    <w:rsid w:val="00CE6222"/>
    <w:rsid w:val="00CE70C5"/>
    <w:rsid w:val="00CE7B16"/>
    <w:rsid w:val="00CF0363"/>
    <w:rsid w:val="00CF64A6"/>
    <w:rsid w:val="00CF6B8D"/>
    <w:rsid w:val="00D00859"/>
    <w:rsid w:val="00D00B39"/>
    <w:rsid w:val="00D01DB8"/>
    <w:rsid w:val="00D02E53"/>
    <w:rsid w:val="00D04038"/>
    <w:rsid w:val="00D04B8F"/>
    <w:rsid w:val="00D05192"/>
    <w:rsid w:val="00D0646F"/>
    <w:rsid w:val="00D06960"/>
    <w:rsid w:val="00D108AB"/>
    <w:rsid w:val="00D11632"/>
    <w:rsid w:val="00D13717"/>
    <w:rsid w:val="00D14740"/>
    <w:rsid w:val="00D15E84"/>
    <w:rsid w:val="00D16393"/>
    <w:rsid w:val="00D17131"/>
    <w:rsid w:val="00D2041C"/>
    <w:rsid w:val="00D22EBA"/>
    <w:rsid w:val="00D22F88"/>
    <w:rsid w:val="00D248D8"/>
    <w:rsid w:val="00D24CCF"/>
    <w:rsid w:val="00D2561F"/>
    <w:rsid w:val="00D25DBF"/>
    <w:rsid w:val="00D25DD3"/>
    <w:rsid w:val="00D2736D"/>
    <w:rsid w:val="00D273F3"/>
    <w:rsid w:val="00D27A5F"/>
    <w:rsid w:val="00D32BD1"/>
    <w:rsid w:val="00D34963"/>
    <w:rsid w:val="00D34D51"/>
    <w:rsid w:val="00D35F48"/>
    <w:rsid w:val="00D36A7E"/>
    <w:rsid w:val="00D37BC2"/>
    <w:rsid w:val="00D4108F"/>
    <w:rsid w:val="00D41A26"/>
    <w:rsid w:val="00D4323A"/>
    <w:rsid w:val="00D442BD"/>
    <w:rsid w:val="00D44960"/>
    <w:rsid w:val="00D45566"/>
    <w:rsid w:val="00D466C7"/>
    <w:rsid w:val="00D468B6"/>
    <w:rsid w:val="00D4710D"/>
    <w:rsid w:val="00D4713D"/>
    <w:rsid w:val="00D50544"/>
    <w:rsid w:val="00D50F55"/>
    <w:rsid w:val="00D555C0"/>
    <w:rsid w:val="00D558E5"/>
    <w:rsid w:val="00D56AD8"/>
    <w:rsid w:val="00D57B81"/>
    <w:rsid w:val="00D6025B"/>
    <w:rsid w:val="00D604DA"/>
    <w:rsid w:val="00D63719"/>
    <w:rsid w:val="00D63A55"/>
    <w:rsid w:val="00D63D45"/>
    <w:rsid w:val="00D65DA7"/>
    <w:rsid w:val="00D6642D"/>
    <w:rsid w:val="00D675E3"/>
    <w:rsid w:val="00D71080"/>
    <w:rsid w:val="00D710A1"/>
    <w:rsid w:val="00D7178E"/>
    <w:rsid w:val="00D7214D"/>
    <w:rsid w:val="00D728E7"/>
    <w:rsid w:val="00D73CDD"/>
    <w:rsid w:val="00D82EA7"/>
    <w:rsid w:val="00D82FD9"/>
    <w:rsid w:val="00D83A5F"/>
    <w:rsid w:val="00D84ADE"/>
    <w:rsid w:val="00D84B11"/>
    <w:rsid w:val="00D8513C"/>
    <w:rsid w:val="00D87805"/>
    <w:rsid w:val="00D87820"/>
    <w:rsid w:val="00D879E8"/>
    <w:rsid w:val="00D879EB"/>
    <w:rsid w:val="00D87B94"/>
    <w:rsid w:val="00D907FC"/>
    <w:rsid w:val="00D9390B"/>
    <w:rsid w:val="00D93F88"/>
    <w:rsid w:val="00D94AAB"/>
    <w:rsid w:val="00D956F4"/>
    <w:rsid w:val="00DA149B"/>
    <w:rsid w:val="00DA1D42"/>
    <w:rsid w:val="00DA3275"/>
    <w:rsid w:val="00DA337E"/>
    <w:rsid w:val="00DA5E0D"/>
    <w:rsid w:val="00DA636C"/>
    <w:rsid w:val="00DB0678"/>
    <w:rsid w:val="00DB0C0D"/>
    <w:rsid w:val="00DB3406"/>
    <w:rsid w:val="00DB52F1"/>
    <w:rsid w:val="00DB65A5"/>
    <w:rsid w:val="00DC0170"/>
    <w:rsid w:val="00DC151C"/>
    <w:rsid w:val="00DC2EBE"/>
    <w:rsid w:val="00DC40D0"/>
    <w:rsid w:val="00DC4681"/>
    <w:rsid w:val="00DC46AB"/>
    <w:rsid w:val="00DC50D0"/>
    <w:rsid w:val="00DC5291"/>
    <w:rsid w:val="00DC6D6D"/>
    <w:rsid w:val="00DC7334"/>
    <w:rsid w:val="00DD3402"/>
    <w:rsid w:val="00DD5623"/>
    <w:rsid w:val="00DD568C"/>
    <w:rsid w:val="00DD594F"/>
    <w:rsid w:val="00DE03EC"/>
    <w:rsid w:val="00DE0D8E"/>
    <w:rsid w:val="00DE28BC"/>
    <w:rsid w:val="00DE3853"/>
    <w:rsid w:val="00DE4CC8"/>
    <w:rsid w:val="00DE56D9"/>
    <w:rsid w:val="00DE584B"/>
    <w:rsid w:val="00DE65B1"/>
    <w:rsid w:val="00DE76D5"/>
    <w:rsid w:val="00DE7CB6"/>
    <w:rsid w:val="00DF286C"/>
    <w:rsid w:val="00DF31F5"/>
    <w:rsid w:val="00DF380C"/>
    <w:rsid w:val="00DF3957"/>
    <w:rsid w:val="00DF3979"/>
    <w:rsid w:val="00DF3ED5"/>
    <w:rsid w:val="00DF4C15"/>
    <w:rsid w:val="00DF632B"/>
    <w:rsid w:val="00DF7830"/>
    <w:rsid w:val="00DF7E69"/>
    <w:rsid w:val="00DF7ED2"/>
    <w:rsid w:val="00E0038D"/>
    <w:rsid w:val="00E00A45"/>
    <w:rsid w:val="00E01078"/>
    <w:rsid w:val="00E02077"/>
    <w:rsid w:val="00E0221C"/>
    <w:rsid w:val="00E028DF"/>
    <w:rsid w:val="00E02F22"/>
    <w:rsid w:val="00E03B56"/>
    <w:rsid w:val="00E03F28"/>
    <w:rsid w:val="00E04634"/>
    <w:rsid w:val="00E11528"/>
    <w:rsid w:val="00E11607"/>
    <w:rsid w:val="00E1170A"/>
    <w:rsid w:val="00E14FFA"/>
    <w:rsid w:val="00E16D4C"/>
    <w:rsid w:val="00E203FE"/>
    <w:rsid w:val="00E20D2A"/>
    <w:rsid w:val="00E211BB"/>
    <w:rsid w:val="00E215D6"/>
    <w:rsid w:val="00E215E6"/>
    <w:rsid w:val="00E21B16"/>
    <w:rsid w:val="00E21ECD"/>
    <w:rsid w:val="00E23EAE"/>
    <w:rsid w:val="00E247EE"/>
    <w:rsid w:val="00E25F57"/>
    <w:rsid w:val="00E26586"/>
    <w:rsid w:val="00E26878"/>
    <w:rsid w:val="00E325B8"/>
    <w:rsid w:val="00E33B54"/>
    <w:rsid w:val="00E3474A"/>
    <w:rsid w:val="00E3626C"/>
    <w:rsid w:val="00E366D5"/>
    <w:rsid w:val="00E372E5"/>
    <w:rsid w:val="00E374CC"/>
    <w:rsid w:val="00E411BB"/>
    <w:rsid w:val="00E420A6"/>
    <w:rsid w:val="00E424CE"/>
    <w:rsid w:val="00E4433D"/>
    <w:rsid w:val="00E446B8"/>
    <w:rsid w:val="00E44BDB"/>
    <w:rsid w:val="00E45779"/>
    <w:rsid w:val="00E45825"/>
    <w:rsid w:val="00E45E88"/>
    <w:rsid w:val="00E461B1"/>
    <w:rsid w:val="00E46556"/>
    <w:rsid w:val="00E50ED9"/>
    <w:rsid w:val="00E5157B"/>
    <w:rsid w:val="00E534FA"/>
    <w:rsid w:val="00E539E7"/>
    <w:rsid w:val="00E542B7"/>
    <w:rsid w:val="00E549E2"/>
    <w:rsid w:val="00E5724C"/>
    <w:rsid w:val="00E57638"/>
    <w:rsid w:val="00E624DF"/>
    <w:rsid w:val="00E635BE"/>
    <w:rsid w:val="00E64271"/>
    <w:rsid w:val="00E664D3"/>
    <w:rsid w:val="00E667D9"/>
    <w:rsid w:val="00E7026A"/>
    <w:rsid w:val="00E70743"/>
    <w:rsid w:val="00E71DD1"/>
    <w:rsid w:val="00E72AA7"/>
    <w:rsid w:val="00E73FBF"/>
    <w:rsid w:val="00E75A6A"/>
    <w:rsid w:val="00E75E28"/>
    <w:rsid w:val="00E7779A"/>
    <w:rsid w:val="00E77EA2"/>
    <w:rsid w:val="00E831DF"/>
    <w:rsid w:val="00E83366"/>
    <w:rsid w:val="00E847AB"/>
    <w:rsid w:val="00E85197"/>
    <w:rsid w:val="00E85D98"/>
    <w:rsid w:val="00E87E5B"/>
    <w:rsid w:val="00E87F2B"/>
    <w:rsid w:val="00E90450"/>
    <w:rsid w:val="00E91BD9"/>
    <w:rsid w:val="00E93C21"/>
    <w:rsid w:val="00E94C27"/>
    <w:rsid w:val="00E95D32"/>
    <w:rsid w:val="00E96695"/>
    <w:rsid w:val="00E973FF"/>
    <w:rsid w:val="00E976F5"/>
    <w:rsid w:val="00E9770D"/>
    <w:rsid w:val="00EA0106"/>
    <w:rsid w:val="00EA152C"/>
    <w:rsid w:val="00EA2F81"/>
    <w:rsid w:val="00EA42EB"/>
    <w:rsid w:val="00EA464F"/>
    <w:rsid w:val="00EA5AE6"/>
    <w:rsid w:val="00EA65C0"/>
    <w:rsid w:val="00EA72D0"/>
    <w:rsid w:val="00EA7676"/>
    <w:rsid w:val="00EA7E9B"/>
    <w:rsid w:val="00EB0A40"/>
    <w:rsid w:val="00EB1B4F"/>
    <w:rsid w:val="00EB34C3"/>
    <w:rsid w:val="00EC1428"/>
    <w:rsid w:val="00EC411F"/>
    <w:rsid w:val="00EC6DB2"/>
    <w:rsid w:val="00EC75FC"/>
    <w:rsid w:val="00ED020F"/>
    <w:rsid w:val="00ED33B4"/>
    <w:rsid w:val="00ED380A"/>
    <w:rsid w:val="00ED42BE"/>
    <w:rsid w:val="00ED5E72"/>
    <w:rsid w:val="00ED62E2"/>
    <w:rsid w:val="00ED6815"/>
    <w:rsid w:val="00EE22AF"/>
    <w:rsid w:val="00EE3E56"/>
    <w:rsid w:val="00EE4762"/>
    <w:rsid w:val="00EE6216"/>
    <w:rsid w:val="00EE6395"/>
    <w:rsid w:val="00EE6E55"/>
    <w:rsid w:val="00EF047B"/>
    <w:rsid w:val="00EF0F07"/>
    <w:rsid w:val="00EF1332"/>
    <w:rsid w:val="00EF18B7"/>
    <w:rsid w:val="00EF29CF"/>
    <w:rsid w:val="00EF5E07"/>
    <w:rsid w:val="00EF6557"/>
    <w:rsid w:val="00EF6566"/>
    <w:rsid w:val="00EF68D9"/>
    <w:rsid w:val="00EF7147"/>
    <w:rsid w:val="00F002B9"/>
    <w:rsid w:val="00F01363"/>
    <w:rsid w:val="00F014B1"/>
    <w:rsid w:val="00F01718"/>
    <w:rsid w:val="00F02659"/>
    <w:rsid w:val="00F03D52"/>
    <w:rsid w:val="00F03EFE"/>
    <w:rsid w:val="00F05B08"/>
    <w:rsid w:val="00F101C6"/>
    <w:rsid w:val="00F10F5E"/>
    <w:rsid w:val="00F11D8F"/>
    <w:rsid w:val="00F12662"/>
    <w:rsid w:val="00F127AA"/>
    <w:rsid w:val="00F12A27"/>
    <w:rsid w:val="00F13045"/>
    <w:rsid w:val="00F134FB"/>
    <w:rsid w:val="00F142E9"/>
    <w:rsid w:val="00F1433D"/>
    <w:rsid w:val="00F17597"/>
    <w:rsid w:val="00F203F8"/>
    <w:rsid w:val="00F21457"/>
    <w:rsid w:val="00F21631"/>
    <w:rsid w:val="00F21C31"/>
    <w:rsid w:val="00F226F5"/>
    <w:rsid w:val="00F24AA7"/>
    <w:rsid w:val="00F25355"/>
    <w:rsid w:val="00F26671"/>
    <w:rsid w:val="00F26DE1"/>
    <w:rsid w:val="00F27021"/>
    <w:rsid w:val="00F271B4"/>
    <w:rsid w:val="00F27D11"/>
    <w:rsid w:val="00F306D2"/>
    <w:rsid w:val="00F30888"/>
    <w:rsid w:val="00F31B12"/>
    <w:rsid w:val="00F32B79"/>
    <w:rsid w:val="00F32C23"/>
    <w:rsid w:val="00F3388B"/>
    <w:rsid w:val="00F33908"/>
    <w:rsid w:val="00F350B6"/>
    <w:rsid w:val="00F353F4"/>
    <w:rsid w:val="00F3557A"/>
    <w:rsid w:val="00F35F94"/>
    <w:rsid w:val="00F40F98"/>
    <w:rsid w:val="00F41598"/>
    <w:rsid w:val="00F42C39"/>
    <w:rsid w:val="00F42D63"/>
    <w:rsid w:val="00F44390"/>
    <w:rsid w:val="00F46360"/>
    <w:rsid w:val="00F469BC"/>
    <w:rsid w:val="00F47AFD"/>
    <w:rsid w:val="00F47CB4"/>
    <w:rsid w:val="00F51597"/>
    <w:rsid w:val="00F51F2D"/>
    <w:rsid w:val="00F52746"/>
    <w:rsid w:val="00F52A3D"/>
    <w:rsid w:val="00F52B13"/>
    <w:rsid w:val="00F5367D"/>
    <w:rsid w:val="00F55BEB"/>
    <w:rsid w:val="00F56C0B"/>
    <w:rsid w:val="00F57354"/>
    <w:rsid w:val="00F6002D"/>
    <w:rsid w:val="00F646A5"/>
    <w:rsid w:val="00F6659F"/>
    <w:rsid w:val="00F71810"/>
    <w:rsid w:val="00F73173"/>
    <w:rsid w:val="00F73D6D"/>
    <w:rsid w:val="00F73EA2"/>
    <w:rsid w:val="00F7443B"/>
    <w:rsid w:val="00F754BE"/>
    <w:rsid w:val="00F774D8"/>
    <w:rsid w:val="00F81642"/>
    <w:rsid w:val="00F825FF"/>
    <w:rsid w:val="00F835FD"/>
    <w:rsid w:val="00F8363E"/>
    <w:rsid w:val="00F83D00"/>
    <w:rsid w:val="00F84264"/>
    <w:rsid w:val="00F860C7"/>
    <w:rsid w:val="00F86FCE"/>
    <w:rsid w:val="00F908E2"/>
    <w:rsid w:val="00F909A9"/>
    <w:rsid w:val="00F91020"/>
    <w:rsid w:val="00F91265"/>
    <w:rsid w:val="00F92B62"/>
    <w:rsid w:val="00F97595"/>
    <w:rsid w:val="00F97D92"/>
    <w:rsid w:val="00FA5B37"/>
    <w:rsid w:val="00FA7C59"/>
    <w:rsid w:val="00FA7DF4"/>
    <w:rsid w:val="00FB0635"/>
    <w:rsid w:val="00FB09DF"/>
    <w:rsid w:val="00FB11CE"/>
    <w:rsid w:val="00FB1D7E"/>
    <w:rsid w:val="00FB2354"/>
    <w:rsid w:val="00FB26FE"/>
    <w:rsid w:val="00FB28BB"/>
    <w:rsid w:val="00FB4F07"/>
    <w:rsid w:val="00FB523B"/>
    <w:rsid w:val="00FB5A02"/>
    <w:rsid w:val="00FB5CE5"/>
    <w:rsid w:val="00FB6977"/>
    <w:rsid w:val="00FB6A53"/>
    <w:rsid w:val="00FB6A89"/>
    <w:rsid w:val="00FB6FAA"/>
    <w:rsid w:val="00FB7392"/>
    <w:rsid w:val="00FC4184"/>
    <w:rsid w:val="00FC5A30"/>
    <w:rsid w:val="00FC5C9D"/>
    <w:rsid w:val="00FC634E"/>
    <w:rsid w:val="00FC6B9A"/>
    <w:rsid w:val="00FC7C1D"/>
    <w:rsid w:val="00FD08FA"/>
    <w:rsid w:val="00FD0EA4"/>
    <w:rsid w:val="00FD0F8F"/>
    <w:rsid w:val="00FD1AAB"/>
    <w:rsid w:val="00FD1D19"/>
    <w:rsid w:val="00FD256A"/>
    <w:rsid w:val="00FD303B"/>
    <w:rsid w:val="00FD36E0"/>
    <w:rsid w:val="00FD3F35"/>
    <w:rsid w:val="00FD518D"/>
    <w:rsid w:val="00FD7A90"/>
    <w:rsid w:val="00FE0D36"/>
    <w:rsid w:val="00FE16DB"/>
    <w:rsid w:val="00FE19CC"/>
    <w:rsid w:val="00FE1F08"/>
    <w:rsid w:val="00FE39AA"/>
    <w:rsid w:val="00FE3CBD"/>
    <w:rsid w:val="00FE41F1"/>
    <w:rsid w:val="00FE6348"/>
    <w:rsid w:val="00FE63DB"/>
    <w:rsid w:val="00FE71E1"/>
    <w:rsid w:val="00FE7DC7"/>
    <w:rsid w:val="00FF05CE"/>
    <w:rsid w:val="00FF083E"/>
    <w:rsid w:val="00FF0E82"/>
    <w:rsid w:val="00FF0FA1"/>
    <w:rsid w:val="00FF2855"/>
    <w:rsid w:val="00FF3947"/>
    <w:rsid w:val="00FF5AB2"/>
    <w:rsid w:val="00FF6525"/>
    <w:rsid w:val="00FF66D2"/>
    <w:rsid w:val="00FF6BBE"/>
    <w:rsid w:val="00FF6FB1"/>
    <w:rsid w:val="00FF7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4B9F6B"/>
  <w14:defaultImageDpi w14:val="0"/>
  <w15:docId w15:val="{FB4F3618-6393-4689-80EC-695D9F79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2C89"/>
    <w:rPr>
      <w:rFonts w:ascii="Times New Roman" w:eastAsia="SimSu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D2C89"/>
    <w:pPr>
      <w:tabs>
        <w:tab w:val="center" w:pos="4320"/>
        <w:tab w:val="right" w:pos="8640"/>
      </w:tabs>
    </w:pPr>
    <w:rPr>
      <w:rFonts w:ascii="Times" w:eastAsia="Malgun Gothic" w:hAnsi="Times"/>
      <w:sz w:val="20"/>
      <w:szCs w:val="20"/>
    </w:rPr>
  </w:style>
  <w:style w:type="character" w:customStyle="1" w:styleId="NagwekZnak">
    <w:name w:val="Nagłówek Znak"/>
    <w:basedOn w:val="Domylnaczcionkaakapitu"/>
    <w:link w:val="Nagwek"/>
    <w:uiPriority w:val="99"/>
    <w:locked/>
    <w:rsid w:val="002D2C89"/>
    <w:rPr>
      <w:rFonts w:ascii="Times" w:eastAsia="Malgun Gothic" w:hAnsi="Times"/>
      <w:sz w:val="20"/>
    </w:rPr>
  </w:style>
  <w:style w:type="paragraph" w:styleId="Stopka">
    <w:name w:val="footer"/>
    <w:basedOn w:val="Normalny"/>
    <w:link w:val="StopkaZnak"/>
    <w:uiPriority w:val="99"/>
    <w:rsid w:val="002D2C89"/>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topkaZnak">
    <w:name w:val="Stopka Znak"/>
    <w:basedOn w:val="Domylnaczcionkaakapitu"/>
    <w:link w:val="Stopka"/>
    <w:uiPriority w:val="99"/>
    <w:locked/>
    <w:rsid w:val="002D2C89"/>
    <w:rPr>
      <w:rFonts w:ascii="Times New Roman" w:eastAsia="Malgun Gothic" w:hAnsi="Times New Roman"/>
      <w:sz w:val="20"/>
    </w:rPr>
  </w:style>
  <w:style w:type="character" w:styleId="Numerstrony">
    <w:name w:val="page number"/>
    <w:basedOn w:val="Domylnaczcionkaakapitu"/>
    <w:uiPriority w:val="99"/>
    <w:rsid w:val="002D2C89"/>
    <w:rPr>
      <w:rFonts w:cs="Times New Roman"/>
    </w:rPr>
  </w:style>
  <w:style w:type="paragraph" w:styleId="Legenda">
    <w:name w:val="caption"/>
    <w:basedOn w:val="Normalny"/>
    <w:next w:val="Normalny"/>
    <w:uiPriority w:val="99"/>
    <w:qFormat/>
    <w:rsid w:val="002D2C89"/>
    <w:rPr>
      <w:b/>
      <w:bCs/>
      <w:sz w:val="20"/>
      <w:szCs w:val="20"/>
    </w:rPr>
  </w:style>
  <w:style w:type="paragraph" w:styleId="Akapitzlist">
    <w:name w:val="List Paragraph"/>
    <w:basedOn w:val="Normalny"/>
    <w:uiPriority w:val="99"/>
    <w:qFormat/>
    <w:rsid w:val="002D2C89"/>
    <w:pPr>
      <w:ind w:left="720"/>
    </w:pPr>
    <w:rPr>
      <w:rFonts w:ascii="Gulim" w:eastAsia="Malgun Gothic" w:hAnsi="Gulim" w:cs="Gulim"/>
    </w:rPr>
  </w:style>
  <w:style w:type="paragraph" w:styleId="Tekstdymka">
    <w:name w:val="Balloon Text"/>
    <w:basedOn w:val="Normalny"/>
    <w:link w:val="TekstdymkaZnak"/>
    <w:uiPriority w:val="99"/>
    <w:semiHidden/>
    <w:rsid w:val="00A659ED"/>
    <w:rPr>
      <w:rFonts w:ascii="Tahoma" w:hAnsi="Tahoma"/>
      <w:sz w:val="16"/>
      <w:szCs w:val="16"/>
    </w:rPr>
  </w:style>
  <w:style w:type="character" w:customStyle="1" w:styleId="TekstdymkaZnak">
    <w:name w:val="Tekst dymka Znak"/>
    <w:basedOn w:val="Domylnaczcionkaakapitu"/>
    <w:link w:val="Tekstdymka"/>
    <w:uiPriority w:val="99"/>
    <w:semiHidden/>
    <w:locked/>
    <w:rsid w:val="00A659ED"/>
    <w:rPr>
      <w:rFonts w:ascii="Tahoma" w:eastAsia="SimSun" w:hAnsi="Tahoma"/>
      <w:sz w:val="16"/>
      <w:lang w:val="x-none" w:eastAsia="pl-PL"/>
    </w:rPr>
  </w:style>
  <w:style w:type="character" w:styleId="Odwoaniedokomentarza">
    <w:name w:val="annotation reference"/>
    <w:basedOn w:val="Domylnaczcionkaakapitu"/>
    <w:uiPriority w:val="99"/>
    <w:rsid w:val="00F01718"/>
    <w:rPr>
      <w:rFonts w:cs="Times New Roman"/>
      <w:sz w:val="18"/>
    </w:rPr>
  </w:style>
  <w:style w:type="paragraph" w:styleId="Tekstkomentarza">
    <w:name w:val="annotation text"/>
    <w:basedOn w:val="Normalny"/>
    <w:link w:val="TekstkomentarzaZnak"/>
    <w:uiPriority w:val="99"/>
    <w:rsid w:val="00F01718"/>
  </w:style>
  <w:style w:type="character" w:customStyle="1" w:styleId="TekstkomentarzaZnak">
    <w:name w:val="Tekst komentarza Znak"/>
    <w:basedOn w:val="Domylnaczcionkaakapitu"/>
    <w:link w:val="Tekstkomentarza"/>
    <w:uiPriority w:val="99"/>
    <w:locked/>
    <w:rsid w:val="00F01718"/>
    <w:rPr>
      <w:rFonts w:ascii="Times New Roman" w:eastAsia="SimSun" w:hAnsi="Times New Roman"/>
      <w:sz w:val="24"/>
      <w:lang w:val="x-none" w:eastAsia="pl-PL"/>
    </w:rPr>
  </w:style>
  <w:style w:type="paragraph" w:styleId="Tematkomentarza">
    <w:name w:val="annotation subject"/>
    <w:basedOn w:val="Tekstkomentarza"/>
    <w:next w:val="Tekstkomentarza"/>
    <w:link w:val="TematkomentarzaZnak"/>
    <w:uiPriority w:val="99"/>
    <w:semiHidden/>
    <w:rsid w:val="00F01718"/>
    <w:rPr>
      <w:b/>
      <w:bCs/>
    </w:rPr>
  </w:style>
  <w:style w:type="character" w:customStyle="1" w:styleId="TematkomentarzaZnak">
    <w:name w:val="Temat komentarza Znak"/>
    <w:basedOn w:val="TekstkomentarzaZnak"/>
    <w:link w:val="Tematkomentarza"/>
    <w:uiPriority w:val="99"/>
    <w:semiHidden/>
    <w:locked/>
    <w:rsid w:val="00F01718"/>
    <w:rPr>
      <w:rFonts w:ascii="Times New Roman" w:eastAsia="SimSun" w:hAnsi="Times New Roman"/>
      <w:b/>
      <w:sz w:val="24"/>
      <w:lang w:val="x-none" w:eastAsia="pl-PL"/>
    </w:rPr>
  </w:style>
  <w:style w:type="paragraph" w:styleId="Poprawka">
    <w:name w:val="Revision"/>
    <w:hidden/>
    <w:uiPriority w:val="99"/>
    <w:semiHidden/>
    <w:rsid w:val="00071B20"/>
    <w:rPr>
      <w:rFonts w:ascii="Times New Roman" w:eastAsia="SimSun" w:hAnsi="Times New Roman"/>
      <w:sz w:val="24"/>
      <w:szCs w:val="24"/>
    </w:rPr>
  </w:style>
  <w:style w:type="paragraph" w:styleId="NormalnyWeb">
    <w:name w:val="Normal (Web)"/>
    <w:basedOn w:val="Normalny"/>
    <w:uiPriority w:val="99"/>
    <w:rsid w:val="00B84BBD"/>
    <w:pPr>
      <w:spacing w:before="100" w:beforeAutospacing="1" w:after="100" w:afterAutospacing="1"/>
    </w:pPr>
    <w:rPr>
      <w:rFonts w:ascii="Gulim" w:eastAsia="Gulim" w:hAnsi="Gulim" w:cs="Gulim"/>
    </w:rPr>
  </w:style>
  <w:style w:type="character" w:styleId="Odwoanieprzypisudolnego">
    <w:name w:val="footnote reference"/>
    <w:basedOn w:val="Domylnaczcionkaakapitu"/>
    <w:uiPriority w:val="99"/>
    <w:semiHidden/>
    <w:rsid w:val="00934BF6"/>
    <w:rPr>
      <w:rFonts w:cs="Times New Roman"/>
      <w:vertAlign w:val="superscript"/>
    </w:rPr>
  </w:style>
  <w:style w:type="paragraph" w:customStyle="1" w:styleId="Default">
    <w:name w:val="Default"/>
    <w:uiPriority w:val="99"/>
    <w:rsid w:val="00487F61"/>
    <w:pPr>
      <w:widowControl w:val="0"/>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rsid w:val="004F5B2F"/>
    <w:rPr>
      <w:rFonts w:cs="Times New Roman"/>
      <w:color w:val="0000FF"/>
      <w:u w:val="single"/>
    </w:rPr>
  </w:style>
  <w:style w:type="character" w:customStyle="1" w:styleId="apple-converted-space">
    <w:name w:val="apple-converted-space"/>
    <w:uiPriority w:val="99"/>
    <w:rsid w:val="00F91265"/>
  </w:style>
  <w:style w:type="paragraph" w:styleId="Tekstprzypisukocowego">
    <w:name w:val="endnote text"/>
    <w:basedOn w:val="Normalny"/>
    <w:link w:val="TekstprzypisukocowegoZnak"/>
    <w:uiPriority w:val="99"/>
    <w:semiHidden/>
    <w:rsid w:val="0055538B"/>
    <w:pPr>
      <w:snapToGrid w:val="0"/>
    </w:pPr>
  </w:style>
  <w:style w:type="character" w:customStyle="1" w:styleId="TekstprzypisukocowegoZnak">
    <w:name w:val="Tekst przypisu końcowego Znak"/>
    <w:basedOn w:val="Domylnaczcionkaakapitu"/>
    <w:link w:val="Tekstprzypisukocowego"/>
    <w:uiPriority w:val="99"/>
    <w:semiHidden/>
    <w:locked/>
    <w:rsid w:val="0055538B"/>
    <w:rPr>
      <w:rFonts w:ascii="Times New Roman" w:eastAsia="SimSun" w:hAnsi="Times New Roman"/>
      <w:sz w:val="24"/>
      <w:lang w:val="x-none" w:eastAsia="pl-PL"/>
    </w:rPr>
  </w:style>
  <w:style w:type="character" w:styleId="Odwoanieprzypisukocowego">
    <w:name w:val="endnote reference"/>
    <w:basedOn w:val="Domylnaczcionkaakapitu"/>
    <w:uiPriority w:val="99"/>
    <w:semiHidden/>
    <w:rsid w:val="0055538B"/>
    <w:rPr>
      <w:rFonts w:cs="Times New Roman"/>
      <w:vertAlign w:val="superscript"/>
    </w:rPr>
  </w:style>
  <w:style w:type="paragraph" w:styleId="Tekstprzypisudolnego">
    <w:name w:val="footnote text"/>
    <w:basedOn w:val="Normalny"/>
    <w:link w:val="TekstprzypisudolnegoZnak"/>
    <w:uiPriority w:val="99"/>
    <w:semiHidden/>
    <w:rsid w:val="00ED33B4"/>
    <w:pPr>
      <w:snapToGrid w:val="0"/>
    </w:pPr>
  </w:style>
  <w:style w:type="character" w:customStyle="1" w:styleId="TekstprzypisudolnegoZnak">
    <w:name w:val="Tekst przypisu dolnego Znak"/>
    <w:basedOn w:val="Domylnaczcionkaakapitu"/>
    <w:link w:val="Tekstprzypisudolnego"/>
    <w:uiPriority w:val="99"/>
    <w:semiHidden/>
    <w:locked/>
    <w:rsid w:val="00ED33B4"/>
    <w:rPr>
      <w:rFonts w:ascii="Times New Roman" w:eastAsia="SimSun" w:hAnsi="Times New Roman"/>
      <w:sz w:val="24"/>
      <w:lang w:val="x-none" w:eastAsia="pl-PL"/>
    </w:rPr>
  </w:style>
  <w:style w:type="character" w:customStyle="1" w:styleId="1">
    <w:name w:val="확인되지 않은 멘션1"/>
    <w:uiPriority w:val="99"/>
    <w:semiHidden/>
    <w:rsid w:val="003A43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63299">
      <w:marLeft w:val="0"/>
      <w:marRight w:val="0"/>
      <w:marTop w:val="0"/>
      <w:marBottom w:val="0"/>
      <w:divBdr>
        <w:top w:val="none" w:sz="0" w:space="0" w:color="auto"/>
        <w:left w:val="none" w:sz="0" w:space="0" w:color="auto"/>
        <w:bottom w:val="none" w:sz="0" w:space="0" w:color="auto"/>
        <w:right w:val="none" w:sz="0" w:space="0" w:color="auto"/>
      </w:divBdr>
    </w:div>
    <w:div w:id="878863300">
      <w:marLeft w:val="0"/>
      <w:marRight w:val="0"/>
      <w:marTop w:val="0"/>
      <w:marBottom w:val="0"/>
      <w:divBdr>
        <w:top w:val="none" w:sz="0" w:space="0" w:color="auto"/>
        <w:left w:val="none" w:sz="0" w:space="0" w:color="auto"/>
        <w:bottom w:val="none" w:sz="0" w:space="0" w:color="auto"/>
        <w:right w:val="none" w:sz="0" w:space="0" w:color="auto"/>
      </w:divBdr>
      <w:divsChild>
        <w:div w:id="878863322">
          <w:marLeft w:val="0"/>
          <w:marRight w:val="0"/>
          <w:marTop w:val="0"/>
          <w:marBottom w:val="0"/>
          <w:divBdr>
            <w:top w:val="none" w:sz="0" w:space="0" w:color="auto"/>
            <w:left w:val="none" w:sz="0" w:space="0" w:color="auto"/>
            <w:bottom w:val="none" w:sz="0" w:space="0" w:color="auto"/>
            <w:right w:val="none" w:sz="0" w:space="0" w:color="auto"/>
          </w:divBdr>
        </w:div>
      </w:divsChild>
    </w:div>
    <w:div w:id="878863302">
      <w:marLeft w:val="0"/>
      <w:marRight w:val="0"/>
      <w:marTop w:val="0"/>
      <w:marBottom w:val="0"/>
      <w:divBdr>
        <w:top w:val="none" w:sz="0" w:space="0" w:color="auto"/>
        <w:left w:val="none" w:sz="0" w:space="0" w:color="auto"/>
        <w:bottom w:val="none" w:sz="0" w:space="0" w:color="auto"/>
        <w:right w:val="none" w:sz="0" w:space="0" w:color="auto"/>
      </w:divBdr>
      <w:divsChild>
        <w:div w:id="878863304">
          <w:marLeft w:val="0"/>
          <w:marRight w:val="0"/>
          <w:marTop w:val="0"/>
          <w:marBottom w:val="0"/>
          <w:divBdr>
            <w:top w:val="none" w:sz="0" w:space="0" w:color="auto"/>
            <w:left w:val="none" w:sz="0" w:space="0" w:color="auto"/>
            <w:bottom w:val="none" w:sz="0" w:space="0" w:color="auto"/>
            <w:right w:val="none" w:sz="0" w:space="0" w:color="auto"/>
          </w:divBdr>
        </w:div>
      </w:divsChild>
    </w:div>
    <w:div w:id="878863303">
      <w:marLeft w:val="0"/>
      <w:marRight w:val="0"/>
      <w:marTop w:val="0"/>
      <w:marBottom w:val="0"/>
      <w:divBdr>
        <w:top w:val="none" w:sz="0" w:space="0" w:color="auto"/>
        <w:left w:val="none" w:sz="0" w:space="0" w:color="auto"/>
        <w:bottom w:val="none" w:sz="0" w:space="0" w:color="auto"/>
        <w:right w:val="none" w:sz="0" w:space="0" w:color="auto"/>
      </w:divBdr>
    </w:div>
    <w:div w:id="878863306">
      <w:marLeft w:val="0"/>
      <w:marRight w:val="0"/>
      <w:marTop w:val="0"/>
      <w:marBottom w:val="0"/>
      <w:divBdr>
        <w:top w:val="none" w:sz="0" w:space="0" w:color="auto"/>
        <w:left w:val="none" w:sz="0" w:space="0" w:color="auto"/>
        <w:bottom w:val="none" w:sz="0" w:space="0" w:color="auto"/>
        <w:right w:val="none" w:sz="0" w:space="0" w:color="auto"/>
      </w:divBdr>
    </w:div>
    <w:div w:id="878863307">
      <w:marLeft w:val="0"/>
      <w:marRight w:val="0"/>
      <w:marTop w:val="0"/>
      <w:marBottom w:val="0"/>
      <w:divBdr>
        <w:top w:val="none" w:sz="0" w:space="0" w:color="auto"/>
        <w:left w:val="none" w:sz="0" w:space="0" w:color="auto"/>
        <w:bottom w:val="none" w:sz="0" w:space="0" w:color="auto"/>
        <w:right w:val="none" w:sz="0" w:space="0" w:color="auto"/>
      </w:divBdr>
    </w:div>
    <w:div w:id="878863308">
      <w:marLeft w:val="0"/>
      <w:marRight w:val="0"/>
      <w:marTop w:val="0"/>
      <w:marBottom w:val="0"/>
      <w:divBdr>
        <w:top w:val="none" w:sz="0" w:space="0" w:color="auto"/>
        <w:left w:val="none" w:sz="0" w:space="0" w:color="auto"/>
        <w:bottom w:val="none" w:sz="0" w:space="0" w:color="auto"/>
        <w:right w:val="none" w:sz="0" w:space="0" w:color="auto"/>
      </w:divBdr>
      <w:divsChild>
        <w:div w:id="878863309">
          <w:marLeft w:val="0"/>
          <w:marRight w:val="0"/>
          <w:marTop w:val="0"/>
          <w:marBottom w:val="0"/>
          <w:divBdr>
            <w:top w:val="none" w:sz="0" w:space="0" w:color="auto"/>
            <w:left w:val="none" w:sz="0" w:space="0" w:color="auto"/>
            <w:bottom w:val="none" w:sz="0" w:space="0" w:color="auto"/>
            <w:right w:val="none" w:sz="0" w:space="0" w:color="auto"/>
          </w:divBdr>
        </w:div>
      </w:divsChild>
    </w:div>
    <w:div w:id="878863310">
      <w:marLeft w:val="0"/>
      <w:marRight w:val="0"/>
      <w:marTop w:val="0"/>
      <w:marBottom w:val="0"/>
      <w:divBdr>
        <w:top w:val="none" w:sz="0" w:space="0" w:color="auto"/>
        <w:left w:val="none" w:sz="0" w:space="0" w:color="auto"/>
        <w:bottom w:val="none" w:sz="0" w:space="0" w:color="auto"/>
        <w:right w:val="none" w:sz="0" w:space="0" w:color="auto"/>
      </w:divBdr>
    </w:div>
    <w:div w:id="878863311">
      <w:marLeft w:val="0"/>
      <w:marRight w:val="0"/>
      <w:marTop w:val="0"/>
      <w:marBottom w:val="0"/>
      <w:divBdr>
        <w:top w:val="none" w:sz="0" w:space="0" w:color="auto"/>
        <w:left w:val="none" w:sz="0" w:space="0" w:color="auto"/>
        <w:bottom w:val="none" w:sz="0" w:space="0" w:color="auto"/>
        <w:right w:val="none" w:sz="0" w:space="0" w:color="auto"/>
      </w:divBdr>
    </w:div>
    <w:div w:id="878863314">
      <w:marLeft w:val="0"/>
      <w:marRight w:val="0"/>
      <w:marTop w:val="0"/>
      <w:marBottom w:val="0"/>
      <w:divBdr>
        <w:top w:val="none" w:sz="0" w:space="0" w:color="auto"/>
        <w:left w:val="none" w:sz="0" w:space="0" w:color="auto"/>
        <w:bottom w:val="none" w:sz="0" w:space="0" w:color="auto"/>
        <w:right w:val="none" w:sz="0" w:space="0" w:color="auto"/>
      </w:divBdr>
    </w:div>
    <w:div w:id="878863316">
      <w:marLeft w:val="0"/>
      <w:marRight w:val="0"/>
      <w:marTop w:val="0"/>
      <w:marBottom w:val="0"/>
      <w:divBdr>
        <w:top w:val="none" w:sz="0" w:space="0" w:color="auto"/>
        <w:left w:val="none" w:sz="0" w:space="0" w:color="auto"/>
        <w:bottom w:val="none" w:sz="0" w:space="0" w:color="auto"/>
        <w:right w:val="none" w:sz="0" w:space="0" w:color="auto"/>
      </w:divBdr>
    </w:div>
    <w:div w:id="878863317">
      <w:marLeft w:val="0"/>
      <w:marRight w:val="0"/>
      <w:marTop w:val="0"/>
      <w:marBottom w:val="0"/>
      <w:divBdr>
        <w:top w:val="none" w:sz="0" w:space="0" w:color="auto"/>
        <w:left w:val="none" w:sz="0" w:space="0" w:color="auto"/>
        <w:bottom w:val="none" w:sz="0" w:space="0" w:color="auto"/>
        <w:right w:val="none" w:sz="0" w:space="0" w:color="auto"/>
      </w:divBdr>
    </w:div>
    <w:div w:id="878863318">
      <w:marLeft w:val="0"/>
      <w:marRight w:val="0"/>
      <w:marTop w:val="0"/>
      <w:marBottom w:val="0"/>
      <w:divBdr>
        <w:top w:val="none" w:sz="0" w:space="0" w:color="auto"/>
        <w:left w:val="none" w:sz="0" w:space="0" w:color="auto"/>
        <w:bottom w:val="none" w:sz="0" w:space="0" w:color="auto"/>
        <w:right w:val="none" w:sz="0" w:space="0" w:color="auto"/>
      </w:divBdr>
    </w:div>
    <w:div w:id="878863319">
      <w:marLeft w:val="0"/>
      <w:marRight w:val="0"/>
      <w:marTop w:val="0"/>
      <w:marBottom w:val="0"/>
      <w:divBdr>
        <w:top w:val="none" w:sz="0" w:space="0" w:color="auto"/>
        <w:left w:val="none" w:sz="0" w:space="0" w:color="auto"/>
        <w:bottom w:val="none" w:sz="0" w:space="0" w:color="auto"/>
        <w:right w:val="none" w:sz="0" w:space="0" w:color="auto"/>
      </w:divBdr>
    </w:div>
    <w:div w:id="878863320">
      <w:marLeft w:val="0"/>
      <w:marRight w:val="0"/>
      <w:marTop w:val="0"/>
      <w:marBottom w:val="0"/>
      <w:divBdr>
        <w:top w:val="none" w:sz="0" w:space="0" w:color="auto"/>
        <w:left w:val="none" w:sz="0" w:space="0" w:color="auto"/>
        <w:bottom w:val="none" w:sz="0" w:space="0" w:color="auto"/>
        <w:right w:val="none" w:sz="0" w:space="0" w:color="auto"/>
      </w:divBdr>
    </w:div>
    <w:div w:id="878863321">
      <w:marLeft w:val="0"/>
      <w:marRight w:val="0"/>
      <w:marTop w:val="0"/>
      <w:marBottom w:val="0"/>
      <w:divBdr>
        <w:top w:val="none" w:sz="0" w:space="0" w:color="auto"/>
        <w:left w:val="none" w:sz="0" w:space="0" w:color="auto"/>
        <w:bottom w:val="none" w:sz="0" w:space="0" w:color="auto"/>
        <w:right w:val="none" w:sz="0" w:space="0" w:color="auto"/>
      </w:divBdr>
    </w:div>
    <w:div w:id="878863323">
      <w:marLeft w:val="0"/>
      <w:marRight w:val="0"/>
      <w:marTop w:val="0"/>
      <w:marBottom w:val="0"/>
      <w:divBdr>
        <w:top w:val="none" w:sz="0" w:space="0" w:color="auto"/>
        <w:left w:val="none" w:sz="0" w:space="0" w:color="auto"/>
        <w:bottom w:val="none" w:sz="0" w:space="0" w:color="auto"/>
        <w:right w:val="none" w:sz="0" w:space="0" w:color="auto"/>
      </w:divBdr>
      <w:divsChild>
        <w:div w:id="878863301">
          <w:marLeft w:val="0"/>
          <w:marRight w:val="0"/>
          <w:marTop w:val="0"/>
          <w:marBottom w:val="0"/>
          <w:divBdr>
            <w:top w:val="none" w:sz="0" w:space="0" w:color="auto"/>
            <w:left w:val="none" w:sz="0" w:space="0" w:color="auto"/>
            <w:bottom w:val="none" w:sz="0" w:space="0" w:color="auto"/>
            <w:right w:val="none" w:sz="0" w:space="0" w:color="auto"/>
          </w:divBdr>
        </w:div>
      </w:divsChild>
    </w:div>
    <w:div w:id="878863324">
      <w:marLeft w:val="0"/>
      <w:marRight w:val="0"/>
      <w:marTop w:val="0"/>
      <w:marBottom w:val="0"/>
      <w:divBdr>
        <w:top w:val="none" w:sz="0" w:space="0" w:color="auto"/>
        <w:left w:val="none" w:sz="0" w:space="0" w:color="auto"/>
        <w:bottom w:val="none" w:sz="0" w:space="0" w:color="auto"/>
        <w:right w:val="none" w:sz="0" w:space="0" w:color="auto"/>
      </w:divBdr>
    </w:div>
    <w:div w:id="878863325">
      <w:marLeft w:val="0"/>
      <w:marRight w:val="0"/>
      <w:marTop w:val="0"/>
      <w:marBottom w:val="0"/>
      <w:divBdr>
        <w:top w:val="none" w:sz="0" w:space="0" w:color="auto"/>
        <w:left w:val="none" w:sz="0" w:space="0" w:color="auto"/>
        <w:bottom w:val="none" w:sz="0" w:space="0" w:color="auto"/>
        <w:right w:val="none" w:sz="0" w:space="0" w:color="auto"/>
      </w:divBdr>
    </w:div>
    <w:div w:id="878863326">
      <w:marLeft w:val="0"/>
      <w:marRight w:val="0"/>
      <w:marTop w:val="0"/>
      <w:marBottom w:val="0"/>
      <w:divBdr>
        <w:top w:val="none" w:sz="0" w:space="0" w:color="auto"/>
        <w:left w:val="none" w:sz="0" w:space="0" w:color="auto"/>
        <w:bottom w:val="none" w:sz="0" w:space="0" w:color="auto"/>
        <w:right w:val="none" w:sz="0" w:space="0" w:color="auto"/>
      </w:divBdr>
    </w:div>
    <w:div w:id="878863327">
      <w:marLeft w:val="0"/>
      <w:marRight w:val="0"/>
      <w:marTop w:val="0"/>
      <w:marBottom w:val="0"/>
      <w:divBdr>
        <w:top w:val="none" w:sz="0" w:space="0" w:color="auto"/>
        <w:left w:val="none" w:sz="0" w:space="0" w:color="auto"/>
        <w:bottom w:val="none" w:sz="0" w:space="0" w:color="auto"/>
        <w:right w:val="none" w:sz="0" w:space="0" w:color="auto"/>
      </w:divBdr>
    </w:div>
    <w:div w:id="878863328">
      <w:marLeft w:val="0"/>
      <w:marRight w:val="0"/>
      <w:marTop w:val="0"/>
      <w:marBottom w:val="0"/>
      <w:divBdr>
        <w:top w:val="none" w:sz="0" w:space="0" w:color="auto"/>
        <w:left w:val="none" w:sz="0" w:space="0" w:color="auto"/>
        <w:bottom w:val="none" w:sz="0" w:space="0" w:color="auto"/>
        <w:right w:val="none" w:sz="0" w:space="0" w:color="auto"/>
      </w:divBdr>
    </w:div>
    <w:div w:id="878863329">
      <w:marLeft w:val="30"/>
      <w:marRight w:val="30"/>
      <w:marTop w:val="0"/>
      <w:marBottom w:val="0"/>
      <w:divBdr>
        <w:top w:val="none" w:sz="0" w:space="0" w:color="auto"/>
        <w:left w:val="none" w:sz="0" w:space="0" w:color="auto"/>
        <w:bottom w:val="none" w:sz="0" w:space="0" w:color="auto"/>
        <w:right w:val="none" w:sz="0" w:space="0" w:color="auto"/>
      </w:divBdr>
      <w:divsChild>
        <w:div w:id="878863305">
          <w:marLeft w:val="0"/>
          <w:marRight w:val="0"/>
          <w:marTop w:val="0"/>
          <w:marBottom w:val="0"/>
          <w:divBdr>
            <w:top w:val="none" w:sz="0" w:space="0" w:color="auto"/>
            <w:left w:val="none" w:sz="0" w:space="0" w:color="auto"/>
            <w:bottom w:val="none" w:sz="0" w:space="0" w:color="auto"/>
            <w:right w:val="none" w:sz="0" w:space="0" w:color="auto"/>
          </w:divBdr>
          <w:divsChild>
            <w:div w:id="878863315">
              <w:marLeft w:val="0"/>
              <w:marRight w:val="0"/>
              <w:marTop w:val="0"/>
              <w:marBottom w:val="0"/>
              <w:divBdr>
                <w:top w:val="none" w:sz="0" w:space="0" w:color="auto"/>
                <w:left w:val="none" w:sz="0" w:space="0" w:color="auto"/>
                <w:bottom w:val="none" w:sz="0" w:space="0" w:color="auto"/>
                <w:right w:val="none" w:sz="0" w:space="0" w:color="auto"/>
              </w:divBdr>
              <w:divsChild>
                <w:div w:id="878863312">
                  <w:marLeft w:val="180"/>
                  <w:marRight w:val="0"/>
                  <w:marTop w:val="0"/>
                  <w:marBottom w:val="0"/>
                  <w:divBdr>
                    <w:top w:val="none" w:sz="0" w:space="0" w:color="auto"/>
                    <w:left w:val="none" w:sz="0" w:space="0" w:color="auto"/>
                    <w:bottom w:val="none" w:sz="0" w:space="0" w:color="auto"/>
                    <w:right w:val="none" w:sz="0" w:space="0" w:color="auto"/>
                  </w:divBdr>
                  <w:divsChild>
                    <w:div w:id="8788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63330">
      <w:marLeft w:val="0"/>
      <w:marRight w:val="0"/>
      <w:marTop w:val="0"/>
      <w:marBottom w:val="0"/>
      <w:divBdr>
        <w:top w:val="none" w:sz="0" w:space="0" w:color="auto"/>
        <w:left w:val="none" w:sz="0" w:space="0" w:color="auto"/>
        <w:bottom w:val="none" w:sz="0" w:space="0" w:color="auto"/>
        <w:right w:val="none" w:sz="0" w:space="0" w:color="auto"/>
      </w:divBdr>
    </w:div>
    <w:div w:id="878863331">
      <w:marLeft w:val="0"/>
      <w:marRight w:val="0"/>
      <w:marTop w:val="0"/>
      <w:marBottom w:val="0"/>
      <w:divBdr>
        <w:top w:val="none" w:sz="0" w:space="0" w:color="auto"/>
        <w:left w:val="none" w:sz="0" w:space="0" w:color="auto"/>
        <w:bottom w:val="none" w:sz="0" w:space="0" w:color="auto"/>
        <w:right w:val="none" w:sz="0" w:space="0" w:color="auto"/>
      </w:divBdr>
    </w:div>
    <w:div w:id="878863332">
      <w:marLeft w:val="0"/>
      <w:marRight w:val="0"/>
      <w:marTop w:val="0"/>
      <w:marBottom w:val="0"/>
      <w:divBdr>
        <w:top w:val="none" w:sz="0" w:space="0" w:color="auto"/>
        <w:left w:val="none" w:sz="0" w:space="0" w:color="auto"/>
        <w:bottom w:val="none" w:sz="0" w:space="0" w:color="auto"/>
        <w:right w:val="none" w:sz="0" w:space="0" w:color="auto"/>
      </w:divBdr>
    </w:div>
    <w:div w:id="878863333">
      <w:marLeft w:val="0"/>
      <w:marRight w:val="0"/>
      <w:marTop w:val="0"/>
      <w:marBottom w:val="0"/>
      <w:divBdr>
        <w:top w:val="none" w:sz="0" w:space="0" w:color="auto"/>
        <w:left w:val="none" w:sz="0" w:space="0" w:color="auto"/>
        <w:bottom w:val="none" w:sz="0" w:space="0" w:color="auto"/>
        <w:right w:val="none" w:sz="0" w:space="0" w:color="auto"/>
      </w:divBdr>
    </w:div>
    <w:div w:id="878863334">
      <w:marLeft w:val="0"/>
      <w:marRight w:val="0"/>
      <w:marTop w:val="0"/>
      <w:marBottom w:val="0"/>
      <w:divBdr>
        <w:top w:val="none" w:sz="0" w:space="0" w:color="auto"/>
        <w:left w:val="none" w:sz="0" w:space="0" w:color="auto"/>
        <w:bottom w:val="none" w:sz="0" w:space="0" w:color="auto"/>
        <w:right w:val="none" w:sz="0" w:space="0" w:color="auto"/>
      </w:divBdr>
    </w:div>
    <w:div w:id="878863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2770</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FOR IMMEDIATE RELEASE</vt:lpstr>
    </vt:vector>
  </TitlesOfParts>
  <Company>LG-ONE</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LGE</dc:creator>
  <cp:keywords/>
  <dc:description/>
  <cp:lastModifiedBy>Tomasz Relewicz</cp:lastModifiedBy>
  <cp:revision>2</cp:revision>
  <cp:lastPrinted>2018-08-23T08:33:00Z</cp:lastPrinted>
  <dcterms:created xsi:type="dcterms:W3CDTF">2018-08-23T09:33:00Z</dcterms:created>
  <dcterms:modified xsi:type="dcterms:W3CDTF">2018-08-23T09:33:00Z</dcterms:modified>
</cp:coreProperties>
</file>