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4A6F" w:rsidRDefault="00C84A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4A6F" w:rsidRDefault="00C84A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4A6F" w:rsidRDefault="00C84A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4A6F" w:rsidRDefault="00C84A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84A6F" w:rsidRDefault="00B90602" w:rsidP="0047418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Warszawa, </w:t>
      </w:r>
      <w:r w:rsidR="00046E1E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października</w:t>
      </w:r>
      <w:r w:rsidR="00702714">
        <w:rPr>
          <w:rFonts w:ascii="Arial" w:eastAsia="Arial" w:hAnsi="Arial" w:cs="Arial"/>
          <w:color w:val="000000"/>
          <w:sz w:val="22"/>
          <w:szCs w:val="22"/>
        </w:rPr>
        <w:t xml:space="preserve"> 2018 r.</w:t>
      </w:r>
    </w:p>
    <w:p w:rsidR="00C84A6F" w:rsidRDefault="00702714" w:rsidP="00474181">
      <w:pPr>
        <w:pBdr>
          <w:top w:val="nil"/>
          <w:left w:val="nil"/>
          <w:bottom w:val="nil"/>
          <w:right w:val="nil"/>
          <w:between w:val="nil"/>
        </w:pBdr>
        <w:spacing w:before="360" w:after="36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 wyzwaniach, trendach </w:t>
      </w:r>
      <w:r w:rsidR="00547251">
        <w:rPr>
          <w:rFonts w:ascii="Arial" w:eastAsia="Arial" w:hAnsi="Arial" w:cs="Arial"/>
          <w:b/>
          <w:color w:val="000000"/>
          <w:sz w:val="22"/>
          <w:szCs w:val="22"/>
        </w:rPr>
        <w:t>oraz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innowacjach w handlu i marketingu na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Shopper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Day 2018</w:t>
      </w:r>
    </w:p>
    <w:p w:rsidR="00C84A6F" w:rsidRPr="00474181" w:rsidRDefault="00702714" w:rsidP="00474181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Tak jak zmieniają się potrzeby, motywacje i przyzwyczajenia zakupowe konsumentów,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tak detaliści,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marketerzy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 ich agencje szukają sposobów, aby dotrzymać im kroku. Nowe narzędzia w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shopper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marketingu, budowaniu lojalności i e-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comerce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oraz aktualne trendy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i wyzwania dla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retailu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będą tematem przewodnim konferencji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Shopper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Day 2018, która odbędzie się 24 października br. w Warszawie. Gościem specjalnym wydarzenia będzie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Tanguy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Pincemin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dyrektor zarządzający w firmie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Dunnhumby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, specjalizującej się w analizie i przetwarzaniu danych o konsumentach.</w:t>
      </w:r>
    </w:p>
    <w:p w:rsidR="00C84A6F" w:rsidRDefault="00702714" w:rsidP="00474181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Shopper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Day to </w:t>
      </w:r>
      <w:r w:rsidR="00B90602">
        <w:rPr>
          <w:rFonts w:ascii="Arial" w:eastAsia="Arial" w:hAnsi="Arial" w:cs="Arial"/>
          <w:color w:val="000000"/>
          <w:sz w:val="22"/>
          <w:szCs w:val="22"/>
        </w:rPr>
        <w:t>czas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inspirujących spotkań wymiany doświadczeń, nawiązywania nowych kontaktów i relacji biznesowych dla przedstawicieli handlu oraz branży FMCG. Swoją wiedzą oraz prognozami dotyczącymi przyszłości handlu detalicznego podzielą się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marketerzy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detaliści, specjaliści e-commerce, dostawcy rozwiązań technologicznych, badacze oraz przedstawiciele domów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mediowych</w:t>
      </w:r>
      <w:proofErr w:type="spellEnd"/>
      <w:r w:rsidR="0057197E">
        <w:rPr>
          <w:rFonts w:ascii="Arial" w:eastAsia="Arial" w:hAnsi="Arial" w:cs="Arial"/>
          <w:color w:val="000000"/>
          <w:sz w:val="22"/>
          <w:szCs w:val="22"/>
        </w:rPr>
        <w:t xml:space="preserve">, a także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takich firm jak </w:t>
      </w:r>
      <w:r w:rsidR="00B90602">
        <w:rPr>
          <w:rFonts w:ascii="Arial" w:eastAsia="Arial" w:hAnsi="Arial" w:cs="Arial"/>
          <w:color w:val="000000"/>
          <w:sz w:val="22"/>
          <w:szCs w:val="22"/>
        </w:rPr>
        <w:t xml:space="preserve">Google, IKEA, Nielsen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czy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Saatchi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Saatchi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IS. Nie zabraknie przykładów ciekawych wdrożeń i nowatorskich konceptów.</w:t>
      </w:r>
    </w:p>
    <w:p w:rsidR="00C84A6F" w:rsidRDefault="00702714" w:rsidP="00474181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tym, jak budować przewagę konkurencyjną wykorzystując dane i algorytmy opowie gość specjalny </w:t>
      </w:r>
      <w:r w:rsidR="00474181">
        <w:rPr>
          <w:rFonts w:ascii="Arial" w:eastAsia="Arial" w:hAnsi="Arial" w:cs="Arial"/>
          <w:color w:val="000000"/>
          <w:sz w:val="22"/>
          <w:szCs w:val="22"/>
        </w:rPr>
        <w:t xml:space="preserve">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Pincemin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obecnie dyrektor zarządzający ds. mediów (in-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store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oraz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digital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na region Europy w firmie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Dunnhumby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gdzie zajmuje się m.in. analizą i przetwarzaniem danych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o konsumentach. Wcześniej przez prawie sześć lat w Google wspierał największych francuskich detalistów, pomagając im wdrażać nowe rozwiązania technologiczne. Na koncie ma również spektakularne projekty dla europejskich liderów z obszaru e-commerce. </w:t>
      </w:r>
    </w:p>
    <w:p w:rsidR="00C84A6F" w:rsidRDefault="00702714" w:rsidP="00474181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Punktem wyjścia do szerokiej dyskusji na temat aktualnych i przyszłych wyzwań branży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retail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będą wyniki badania przygotowanego specjalnie na tę okazję przez redakcję „Media &amp; Marketing Polska” oraz Ogólnopolski Panel Badawczy Ariadna dotyczącego szans i barier rozwoju e-commerce </w:t>
      </w:r>
      <w:r>
        <w:rPr>
          <w:rFonts w:ascii="Arial" w:eastAsia="Arial" w:hAnsi="Arial" w:cs="Arial"/>
          <w:color w:val="000000"/>
          <w:sz w:val="22"/>
          <w:szCs w:val="22"/>
        </w:rPr>
        <w:br/>
        <w:t>w branży FMCG. </w:t>
      </w:r>
    </w:p>
    <w:p w:rsidR="00C84A6F" w:rsidRDefault="00702714" w:rsidP="00474181">
      <w:pPr>
        <w:pBdr>
          <w:top w:val="nil"/>
          <w:left w:val="nil"/>
          <w:bottom w:val="nil"/>
          <w:right w:val="nil"/>
          <w:between w:val="nil"/>
        </w:pBdr>
        <w:spacing w:after="240"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Konferencja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Shopper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Day 2018 organizowana przez magazyn </w:t>
      </w:r>
      <w:r w:rsidR="00B30FEA">
        <w:rPr>
          <w:rFonts w:ascii="Arial" w:eastAsia="Arial" w:hAnsi="Arial" w:cs="Arial"/>
          <w:color w:val="000000"/>
          <w:sz w:val="22"/>
          <w:szCs w:val="22"/>
        </w:rPr>
        <w:t>„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Media &amp; Marketing Polska" i miesięcznik „Handel” odbędzie się 24 października br. w Ms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Mermaid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Conference Center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w budynku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przy ul.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Wioślaskiej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8 w Warszawie. </w:t>
      </w:r>
    </w:p>
    <w:p w:rsidR="00C84A6F" w:rsidRPr="00474181" w:rsidRDefault="007027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Szczegółowe informacje oraz program wydarzenia dostępne na stronie </w:t>
      </w:r>
      <w:hyperlink r:id="rId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www.shopperday.pl</w:t>
        </w:r>
      </w:hyperlink>
    </w:p>
    <w:sectPr w:rsidR="00C84A6F" w:rsidRPr="0047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DA" w:rsidRDefault="00AD28DA">
      <w:r>
        <w:separator/>
      </w:r>
    </w:p>
  </w:endnote>
  <w:endnote w:type="continuationSeparator" w:id="0">
    <w:p w:rsidR="00AD28DA" w:rsidRDefault="00AD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F" w:rsidRDefault="00C84A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F" w:rsidRDefault="00C84A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F" w:rsidRDefault="00C84A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DA" w:rsidRDefault="00AD28DA">
      <w:r>
        <w:separator/>
      </w:r>
    </w:p>
  </w:footnote>
  <w:footnote w:type="continuationSeparator" w:id="0">
    <w:p w:rsidR="00AD28DA" w:rsidRDefault="00AD2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F" w:rsidRDefault="00C84A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F" w:rsidRDefault="00C84A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6F" w:rsidRDefault="00C84A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F"/>
    <w:rsid w:val="00046E1E"/>
    <w:rsid w:val="00474181"/>
    <w:rsid w:val="004B2A4C"/>
    <w:rsid w:val="00524668"/>
    <w:rsid w:val="00547251"/>
    <w:rsid w:val="0057197E"/>
    <w:rsid w:val="00702714"/>
    <w:rsid w:val="00710287"/>
    <w:rsid w:val="00AD28DA"/>
    <w:rsid w:val="00B1210B"/>
    <w:rsid w:val="00B30FEA"/>
    <w:rsid w:val="00B90602"/>
    <w:rsid w:val="00C47220"/>
    <w:rsid w:val="00C84A6F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BA5D"/>
  <w15:docId w15:val="{C844C2DD-A4FD-C548-A9E3-8345E6F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28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perday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Team</dc:creator>
  <cp:lastModifiedBy>Paulina Czyż</cp:lastModifiedBy>
  <cp:revision>7</cp:revision>
  <dcterms:created xsi:type="dcterms:W3CDTF">2018-10-02T11:03:00Z</dcterms:created>
  <dcterms:modified xsi:type="dcterms:W3CDTF">2018-10-03T08:46:00Z</dcterms:modified>
</cp:coreProperties>
</file>