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5B" w:rsidRPr="00971F5B" w:rsidRDefault="00971F5B" w:rsidP="00CE0825">
      <w:pPr>
        <w:jc w:val="right"/>
      </w:pPr>
      <w:bookmarkStart w:id="0" w:name="_GoBack"/>
      <w:bookmarkEnd w:id="0"/>
    </w:p>
    <w:p w:rsidR="00A26F61" w:rsidRPr="0003508B" w:rsidRDefault="00A26F61" w:rsidP="00A26F61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2060"/>
        </w:rPr>
      </w:pPr>
      <w:r w:rsidRPr="0003508B">
        <w:rPr>
          <w:b/>
          <w:bCs/>
          <w:color w:val="002060"/>
        </w:rPr>
        <w:t xml:space="preserve">Podstawowe czynności związane z pierwszą pomocą. </w:t>
      </w:r>
    </w:p>
    <w:p w:rsidR="00A26F61" w:rsidRPr="0003508B" w:rsidRDefault="00A26F61" w:rsidP="00A26F61">
      <w:pPr>
        <w:shd w:val="clear" w:color="auto" w:fill="FFFFFF"/>
        <w:spacing w:after="0" w:line="240" w:lineRule="auto"/>
        <w:contextualSpacing/>
        <w:jc w:val="center"/>
        <w:rPr>
          <w:b/>
          <w:bCs/>
          <w:color w:val="002060"/>
        </w:rPr>
      </w:pPr>
      <w:r w:rsidRPr="0003508B">
        <w:rPr>
          <w:b/>
          <w:bCs/>
          <w:color w:val="002060"/>
        </w:rPr>
        <w:t>Naucz się ich razem ze swoim dzieckiem.</w:t>
      </w:r>
    </w:p>
    <w:p w:rsidR="00A26F61" w:rsidRPr="00A74A12" w:rsidRDefault="00A26F61" w:rsidP="00A26F61">
      <w:pPr>
        <w:shd w:val="clear" w:color="auto" w:fill="FFFFFF"/>
        <w:spacing w:after="0" w:line="240" w:lineRule="auto"/>
        <w:contextualSpacing/>
        <w:jc w:val="center"/>
        <w:rPr>
          <w:color w:val="000000" w:themeColor="text1"/>
        </w:rPr>
      </w:pPr>
    </w:p>
    <w:tbl>
      <w:tblPr>
        <w:tblStyle w:val="Tabela-Siatka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92"/>
        <w:gridCol w:w="4570"/>
      </w:tblGrid>
      <w:tr w:rsidR="00A26F61" w:rsidRPr="00A74A12" w:rsidTr="0003508B">
        <w:tc>
          <w:tcPr>
            <w:tcW w:w="5098" w:type="dxa"/>
          </w:tcPr>
          <w:p w:rsidR="00A26F61" w:rsidRPr="0003508B" w:rsidRDefault="00A26F61" w:rsidP="00A67982">
            <w:pPr>
              <w:autoSpaceDE w:val="0"/>
              <w:autoSpaceDN w:val="0"/>
              <w:adjustRightInd w:val="0"/>
              <w:rPr>
                <w:rFonts w:cs="Open Sans"/>
                <w:color w:val="FFC000"/>
                <w:lang w:val="pl-PL"/>
              </w:rPr>
            </w:pPr>
          </w:p>
          <w:p w:rsidR="00A26F61" w:rsidRPr="0003508B" w:rsidRDefault="00A26F61" w:rsidP="00A67982">
            <w:pPr>
              <w:spacing w:after="255"/>
              <w:jc w:val="center"/>
              <w:rPr>
                <w:color w:val="FFC000"/>
              </w:rPr>
            </w:pPr>
            <w:r w:rsidRPr="0003508B">
              <w:rPr>
                <w:rFonts w:cs="Times New Roman"/>
                <w:b/>
                <w:bCs/>
                <w:color w:val="FFC000"/>
                <w:lang w:val="pl-PL"/>
              </w:rPr>
              <w:t>Poszkodowany jest nieprzytomny, ale oddycha</w:t>
            </w:r>
          </w:p>
        </w:tc>
        <w:tc>
          <w:tcPr>
            <w:tcW w:w="5098" w:type="dxa"/>
          </w:tcPr>
          <w:p w:rsidR="00A26F61" w:rsidRPr="0003508B" w:rsidRDefault="00A26F61" w:rsidP="00A67982">
            <w:pPr>
              <w:autoSpaceDE w:val="0"/>
              <w:autoSpaceDN w:val="0"/>
              <w:adjustRightInd w:val="0"/>
              <w:rPr>
                <w:rFonts w:cs="Open Sans"/>
                <w:color w:val="FFC000"/>
                <w:lang w:val="pl-PL"/>
              </w:rPr>
            </w:pPr>
          </w:p>
          <w:p w:rsidR="00A26F61" w:rsidRPr="0003508B" w:rsidRDefault="00A26F61" w:rsidP="00A67982">
            <w:pPr>
              <w:spacing w:after="255"/>
              <w:jc w:val="center"/>
              <w:rPr>
                <w:color w:val="FFC000"/>
              </w:rPr>
            </w:pPr>
            <w:r w:rsidRPr="0003508B">
              <w:rPr>
                <w:rFonts w:cs="Times New Roman"/>
                <w:b/>
                <w:bCs/>
                <w:color w:val="FFC000"/>
                <w:lang w:val="pl-PL"/>
              </w:rPr>
              <w:t>Brak oddechu u poszkodowanego</w:t>
            </w:r>
          </w:p>
        </w:tc>
      </w:tr>
      <w:tr w:rsidR="00A26F61" w:rsidRPr="00A74A12" w:rsidTr="0003508B">
        <w:tc>
          <w:tcPr>
            <w:tcW w:w="5098" w:type="dxa"/>
          </w:tcPr>
          <w:p w:rsidR="00A26F61" w:rsidRPr="00354D64" w:rsidRDefault="00A26F61" w:rsidP="00A67982">
            <w:pPr>
              <w:autoSpaceDE w:val="0"/>
              <w:autoSpaceDN w:val="0"/>
              <w:adjustRightInd w:val="0"/>
              <w:rPr>
                <w:rFonts w:cs="Open Sans"/>
                <w:color w:val="000000"/>
                <w:lang w:val="pl-PL"/>
              </w:rPr>
            </w:pP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Times New Roman"/>
                <w:lang w:val="pl-PL"/>
              </w:rPr>
              <w:t xml:space="preserve">Warto zacząć od pojęcia </w:t>
            </w:r>
            <w:r w:rsidRPr="00A74A12">
              <w:rPr>
                <w:rFonts w:cs="Open Sans"/>
                <w:b/>
                <w:bCs/>
                <w:lang w:val="pl-PL"/>
              </w:rPr>
              <w:t>pozycji bezpiecznej</w:t>
            </w:r>
            <w:r w:rsidRPr="00A74A12">
              <w:rPr>
                <w:rFonts w:cs="Open Sans"/>
                <w:lang w:val="pl-PL"/>
              </w:rPr>
              <w:t xml:space="preserve">, inaczej mówiąc pozycji bocznej ustalonej. To </w:t>
            </w:r>
            <w:r w:rsidRPr="00A74A12">
              <w:rPr>
                <w:rFonts w:cs="Open Sans"/>
                <w:b/>
                <w:bCs/>
                <w:lang w:val="pl-PL"/>
              </w:rPr>
              <w:t>takie ułożenie osoby poszkodowanej, które gwarantuje utrzymanie drożności dróg oddechowych i co za tym idzie, powoduje swobodny przepływ płynów, które mogłyby zalegać w organizmie poszkodowanego</w:t>
            </w:r>
            <w:r w:rsidRPr="00A74A12">
              <w:rPr>
                <w:rFonts w:cs="Open Sans"/>
                <w:lang w:val="pl-PL"/>
              </w:rPr>
              <w:t xml:space="preserve">. </w:t>
            </w:r>
          </w:p>
          <w:p w:rsidR="00A26F61" w:rsidRPr="00A74A12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"/>
                <w:lang w:val="pl-PL"/>
              </w:rPr>
              <w:t xml:space="preserve">Jak się do niej zabrać, jak ją wykonać?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 Extrabold"/>
                <w:b/>
                <w:bCs/>
                <w:lang w:val="pl-PL"/>
              </w:rPr>
              <w:t xml:space="preserve">1. </w:t>
            </w:r>
            <w:r w:rsidRPr="00A74A12">
              <w:rPr>
                <w:rFonts w:cs="Open Sans"/>
                <w:lang w:val="pl-PL"/>
              </w:rPr>
              <w:t xml:space="preserve">Musimy pamiętać, że ułożenie w pozycji bezpiecznej jest możliwe tylko wtedy, gdy osoba poszkodowana jest nieprzytomna, ale samodzielnie oddycha i nie stwierdziliśmy żadnych urazów kręgosłupa, głowy, klatki piersiowej, brzucha, czy złamań.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 Extrabold"/>
                <w:b/>
                <w:bCs/>
                <w:lang w:val="pl-PL"/>
              </w:rPr>
              <w:t xml:space="preserve">2. </w:t>
            </w:r>
            <w:r w:rsidRPr="00A74A12">
              <w:rPr>
                <w:rFonts w:cs="Open Sans"/>
                <w:lang w:val="pl-PL"/>
              </w:rPr>
              <w:t xml:space="preserve">Aby przystąpić do ułożenia poszkodowanego w pozycji bocznej ustalonej, przyklęknijmy i upewnijmy się, że obie nogi poszkodowanego swobodnie leżą wyprostowane.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 Extrabold"/>
                <w:b/>
                <w:bCs/>
                <w:lang w:val="pl-PL"/>
              </w:rPr>
              <w:t xml:space="preserve">3. </w:t>
            </w:r>
            <w:r w:rsidRPr="00A74A12">
              <w:rPr>
                <w:rFonts w:cs="Open Sans"/>
                <w:lang w:val="pl-PL"/>
              </w:rPr>
              <w:t xml:space="preserve">Bliższą nam rękę poszkodowanego ułóżmy tak, aby tworzyła kąt prosty z jego tułowiem i zegnijmy ją w łokciu kierując dłoń ku górze.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 Extrabold"/>
                <w:b/>
                <w:bCs/>
                <w:lang w:val="pl-PL"/>
              </w:rPr>
              <w:t xml:space="preserve">4. </w:t>
            </w:r>
            <w:r w:rsidRPr="00A74A12">
              <w:rPr>
                <w:rFonts w:cs="Open Sans"/>
                <w:lang w:val="pl-PL"/>
              </w:rPr>
              <w:t xml:space="preserve">Następnie nogę poszkodowanego, znajdującą się dalej nas, zegnijmy w kolanie.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 Extrabold"/>
                <w:b/>
                <w:bCs/>
                <w:lang w:val="pl-PL"/>
              </w:rPr>
              <w:t xml:space="preserve">5. </w:t>
            </w:r>
            <w:r w:rsidRPr="00A74A12">
              <w:rPr>
                <w:rFonts w:cs="Open Sans"/>
                <w:lang w:val="pl-PL"/>
              </w:rPr>
              <w:t xml:space="preserve">Drugą rękę poszkodowanego chwyćmy i poprowadźmy, kierując zewnętrzną stronę dłoni pod policzek, który znajduje się bliżej nas.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 Extrabold"/>
                <w:b/>
                <w:bCs/>
                <w:lang w:val="pl-PL"/>
              </w:rPr>
              <w:t xml:space="preserve">6. </w:t>
            </w:r>
            <w:r w:rsidRPr="00A74A12">
              <w:rPr>
                <w:rFonts w:cs="Open Sans"/>
                <w:lang w:val="pl-PL"/>
              </w:rPr>
              <w:t xml:space="preserve">Przytrzymując tak ułożoną do policzka dłoń, drugą ręką przyciągnijmy mocno za zgiętą nogę tak, by poszkodowany obrócił się na bok w naszą stronę. </w:t>
            </w:r>
          </w:p>
          <w:p w:rsidR="00A26F61" w:rsidRPr="00A74A12" w:rsidRDefault="00A26F61" w:rsidP="00A67982">
            <w:pPr>
              <w:autoSpaceDE w:val="0"/>
              <w:autoSpaceDN w:val="0"/>
              <w:adjustRightInd w:val="0"/>
              <w:rPr>
                <w:rFonts w:cs="Open Sans"/>
                <w:color w:val="000000"/>
                <w:lang w:val="pl-PL"/>
              </w:rPr>
            </w:pPr>
            <w:r w:rsidRPr="00A74A12">
              <w:rPr>
                <w:rFonts w:cs="Open Sans Extrabold"/>
                <w:b/>
                <w:bCs/>
                <w:lang w:val="pl-PL"/>
              </w:rPr>
              <w:t xml:space="preserve">7. </w:t>
            </w:r>
            <w:r w:rsidRPr="00A74A12">
              <w:rPr>
                <w:rFonts w:cs="Open Sans"/>
                <w:lang w:val="pl-PL"/>
              </w:rPr>
              <w:t>Na koniec odchylmy mu głowę do tyłu ułatwiając oddychanie. Aby zapewnić komfort cieplny osobie poszkodowanej, przykryjmy ją kocem termicznym (złotą stroną do góry).</w:t>
            </w:r>
          </w:p>
        </w:tc>
        <w:tc>
          <w:tcPr>
            <w:tcW w:w="5098" w:type="dxa"/>
          </w:tcPr>
          <w:p w:rsidR="00A26F61" w:rsidRPr="00354D64" w:rsidRDefault="00A26F61" w:rsidP="00A67982">
            <w:pPr>
              <w:autoSpaceDE w:val="0"/>
              <w:autoSpaceDN w:val="0"/>
              <w:adjustRightInd w:val="0"/>
              <w:rPr>
                <w:rFonts w:cs="Open Sans"/>
                <w:color w:val="000000"/>
                <w:lang w:val="pl-PL"/>
              </w:rPr>
            </w:pP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Times New Roman"/>
                <w:lang w:val="pl-PL"/>
              </w:rPr>
              <w:t>Kiedy osoba, której udzielamy pierwszej pomocy nie od</w:t>
            </w:r>
            <w:r w:rsidRPr="00A74A12">
              <w:rPr>
                <w:rFonts w:cs="Times New Roman"/>
                <w:lang w:val="pl-PL"/>
              </w:rPr>
              <w:softHyphen/>
              <w:t xml:space="preserve">dycha, musimy przystąpić do ratowania jej życia poprzez wykonanie </w:t>
            </w:r>
            <w:r w:rsidRPr="00A74A12">
              <w:rPr>
                <w:rFonts w:cs="Open Sans"/>
                <w:b/>
                <w:bCs/>
                <w:lang w:val="pl-PL"/>
              </w:rPr>
              <w:t>resuscytacji krążeniowo-oddechowej</w:t>
            </w:r>
            <w:r w:rsidRPr="00A74A12">
              <w:rPr>
                <w:rFonts w:cs="Open Sans"/>
                <w:lang w:val="pl-PL"/>
              </w:rPr>
              <w:t xml:space="preserve">, </w:t>
            </w:r>
            <w:r w:rsidRPr="00A74A12">
              <w:rPr>
                <w:rFonts w:cs="Open Sans"/>
                <w:b/>
                <w:bCs/>
                <w:lang w:val="pl-PL"/>
              </w:rPr>
              <w:t>mającej na celu przywrócenie czynności życiowych</w:t>
            </w:r>
            <w:r w:rsidRPr="00A74A12">
              <w:rPr>
                <w:rFonts w:cs="Open Sans"/>
                <w:lang w:val="pl-PL"/>
              </w:rPr>
              <w:t xml:space="preserve">. </w:t>
            </w:r>
          </w:p>
          <w:p w:rsidR="00A26F61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"/>
                <w:lang w:val="pl-PL"/>
              </w:rPr>
              <w:t xml:space="preserve">Nagłe zatrzymanie krążenia z utratą świadomości i bezdechem zobowiązuje nas do podjęcia natychmiastowej akcji ratunkowej: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</w:p>
          <w:p w:rsidR="00A26F61" w:rsidRPr="00D56D4A" w:rsidRDefault="00A26F61" w:rsidP="00A26F6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tLeast"/>
              <w:rPr>
                <w:rFonts w:cs="Open Sans"/>
                <w:color w:val="auto"/>
                <w:lang w:val="pl-PL"/>
              </w:rPr>
            </w:pPr>
            <w:r w:rsidRPr="00D56D4A">
              <w:rPr>
                <w:rFonts w:cs="Open Sans"/>
                <w:color w:val="auto"/>
                <w:lang w:val="pl-PL"/>
              </w:rPr>
              <w:t xml:space="preserve">sprawdź czy poszkodowany reaguje, wołaj o pomoc, </w:t>
            </w:r>
          </w:p>
          <w:p w:rsidR="00A26F61" w:rsidRPr="00D56D4A" w:rsidRDefault="00A26F61" w:rsidP="00A26F6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tLeast"/>
              <w:rPr>
                <w:rFonts w:cs="Open Sans"/>
                <w:color w:val="auto"/>
                <w:lang w:val="pl-PL"/>
              </w:rPr>
            </w:pPr>
            <w:r w:rsidRPr="00D56D4A">
              <w:rPr>
                <w:rFonts w:cs="Open Sans"/>
                <w:color w:val="auto"/>
                <w:lang w:val="pl-PL"/>
              </w:rPr>
              <w:t xml:space="preserve">sprawdź czy oddycha; </w:t>
            </w:r>
          </w:p>
          <w:p w:rsidR="00A26F61" w:rsidRPr="00D56D4A" w:rsidRDefault="00A26F61" w:rsidP="00A26F6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tLeast"/>
              <w:rPr>
                <w:rFonts w:cs="Open Sans"/>
                <w:color w:val="auto"/>
                <w:lang w:val="pl-PL"/>
              </w:rPr>
            </w:pPr>
            <w:r w:rsidRPr="00D56D4A">
              <w:rPr>
                <w:rFonts w:cs="Open Sans"/>
                <w:color w:val="auto"/>
                <w:lang w:val="pl-PL"/>
              </w:rPr>
              <w:t xml:space="preserve">zadzwoń pod numer 112; </w:t>
            </w:r>
          </w:p>
          <w:p w:rsidR="00A26F61" w:rsidRPr="00D56D4A" w:rsidRDefault="00A26F61" w:rsidP="00A26F6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tLeast"/>
              <w:rPr>
                <w:rFonts w:cs="Open Sans"/>
                <w:color w:val="auto"/>
                <w:lang w:val="pl-PL"/>
              </w:rPr>
            </w:pPr>
            <w:r w:rsidRPr="00D56D4A">
              <w:rPr>
                <w:rFonts w:cs="Open Sans"/>
                <w:color w:val="auto"/>
                <w:lang w:val="pl-PL"/>
              </w:rPr>
              <w:t xml:space="preserve">wyznacz osobę, która przyniesie defibrylator AED; </w:t>
            </w:r>
          </w:p>
          <w:p w:rsidR="00A26F61" w:rsidRPr="00D56D4A" w:rsidRDefault="00A26F61" w:rsidP="00A26F6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tLeast"/>
              <w:rPr>
                <w:rFonts w:cs="Open Sans"/>
                <w:color w:val="auto"/>
                <w:lang w:val="pl-PL"/>
              </w:rPr>
            </w:pPr>
            <w:r w:rsidRPr="00D56D4A">
              <w:rPr>
                <w:rFonts w:cs="Open Sans"/>
                <w:color w:val="auto"/>
                <w:lang w:val="pl-PL"/>
              </w:rPr>
              <w:t xml:space="preserve">wykonaj 30 uciśnięć klatki piersiowej; </w:t>
            </w:r>
          </w:p>
          <w:p w:rsidR="00A26F61" w:rsidRPr="00D56D4A" w:rsidRDefault="00A26F61" w:rsidP="00A26F6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tLeast"/>
              <w:rPr>
                <w:rFonts w:cs="Open Sans"/>
                <w:color w:val="auto"/>
                <w:lang w:val="pl-PL"/>
              </w:rPr>
            </w:pPr>
            <w:r w:rsidRPr="00D56D4A">
              <w:rPr>
                <w:rFonts w:cs="Open Sans"/>
                <w:color w:val="auto"/>
                <w:lang w:val="pl-PL"/>
              </w:rPr>
              <w:t xml:space="preserve">wykonaj 2 wdechy ratownicze; </w:t>
            </w:r>
          </w:p>
          <w:p w:rsidR="00A26F61" w:rsidRPr="00D56D4A" w:rsidRDefault="00A26F61" w:rsidP="00A26F6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1" w:lineRule="atLeast"/>
              <w:rPr>
                <w:rFonts w:cs="Open Sans"/>
                <w:color w:val="auto"/>
                <w:lang w:val="pl-PL"/>
              </w:rPr>
            </w:pPr>
            <w:r w:rsidRPr="00D56D4A">
              <w:rPr>
                <w:rFonts w:cs="Open Sans"/>
                <w:color w:val="auto"/>
                <w:lang w:val="pl-PL"/>
              </w:rPr>
              <w:t xml:space="preserve">wykonuj uciśnięcia i oddechy naprzemiennie do momentu, gdy: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"/>
                <w:lang w:val="pl-PL"/>
              </w:rPr>
              <w:t xml:space="preserve">- zmieni cię zespół ratownictwa medycznego,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"/>
                <w:lang w:val="pl-PL"/>
              </w:rPr>
              <w:t xml:space="preserve">- wrócą oznaki krążenia,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"/>
                <w:lang w:val="pl-PL"/>
              </w:rPr>
              <w:t xml:space="preserve">- dalsza resuscytacja będzie zagrażała Twojemu </w:t>
            </w:r>
          </w:p>
          <w:p w:rsidR="00A26F61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  <w:r w:rsidRPr="00A74A12">
              <w:rPr>
                <w:rFonts w:cs="Open Sans"/>
                <w:lang w:val="pl-PL"/>
              </w:rPr>
              <w:t xml:space="preserve">bezpieczeństwu. </w:t>
            </w:r>
          </w:p>
          <w:p w:rsidR="00A26F61" w:rsidRPr="00354D64" w:rsidRDefault="00A26F61" w:rsidP="00A67982">
            <w:pPr>
              <w:autoSpaceDE w:val="0"/>
              <w:autoSpaceDN w:val="0"/>
              <w:adjustRightInd w:val="0"/>
              <w:spacing w:line="241" w:lineRule="atLeast"/>
              <w:rPr>
                <w:rFonts w:cs="Open Sans"/>
                <w:lang w:val="pl-PL"/>
              </w:rPr>
            </w:pPr>
          </w:p>
          <w:p w:rsidR="00A26F61" w:rsidRPr="00A74A12" w:rsidRDefault="00A26F61" w:rsidP="00A67982">
            <w:pPr>
              <w:autoSpaceDE w:val="0"/>
              <w:autoSpaceDN w:val="0"/>
              <w:adjustRightInd w:val="0"/>
              <w:rPr>
                <w:rFonts w:cs="Open Sans"/>
                <w:color w:val="000000"/>
                <w:lang w:val="pl-PL"/>
              </w:rPr>
            </w:pPr>
            <w:r w:rsidRPr="00A74A12">
              <w:rPr>
                <w:rFonts w:cs="Open Sans"/>
                <w:lang w:val="pl-PL"/>
              </w:rPr>
              <w:t>Jeśli nie możesz wykonać wdechów ratunkowych z jakichkolwiek przyczyn, to wykonuj same uciśnięcia klatki piersiowej. Każda podjęta próba ratownicza zwiększa szanse na przeżycie osoby poszkodowanej, natomiast nasza bezczynność może doprowadzić do tragedii.</w:t>
            </w:r>
          </w:p>
        </w:tc>
      </w:tr>
    </w:tbl>
    <w:p w:rsidR="00A26F61" w:rsidRPr="00A74A12" w:rsidRDefault="00A26F61" w:rsidP="00A26F61">
      <w:pPr>
        <w:shd w:val="clear" w:color="auto" w:fill="FFFFFF"/>
        <w:spacing w:after="255" w:line="240" w:lineRule="auto"/>
        <w:jc w:val="both"/>
        <w:rPr>
          <w:color w:val="000000" w:themeColor="text1"/>
        </w:rPr>
      </w:pPr>
    </w:p>
    <w:p w:rsidR="00462F00" w:rsidRPr="009615DD" w:rsidRDefault="009615DD">
      <w:pPr>
        <w:rPr>
          <w:b/>
          <w:color w:val="808080" w:themeColor="background1" w:themeShade="80"/>
          <w:sz w:val="20"/>
        </w:rPr>
      </w:pPr>
      <w:r>
        <w:rPr>
          <w:b/>
          <w:color w:val="808080" w:themeColor="background1" w:themeShade="80"/>
          <w:sz w:val="20"/>
        </w:rPr>
        <w:br/>
      </w:r>
      <w:r w:rsidR="00134B75" w:rsidRPr="009615DD">
        <w:rPr>
          <w:b/>
          <w:color w:val="808080" w:themeColor="background1" w:themeShade="80"/>
          <w:sz w:val="20"/>
        </w:rPr>
        <w:t>O Programie</w:t>
      </w:r>
      <w:r>
        <w:rPr>
          <w:b/>
          <w:color w:val="808080" w:themeColor="background1" w:themeShade="80"/>
          <w:sz w:val="20"/>
        </w:rPr>
        <w:br/>
      </w:r>
      <w:r w:rsidR="00134B75" w:rsidRPr="009615DD">
        <w:rPr>
          <w:color w:val="808080" w:themeColor="background1" w:themeShade="80"/>
          <w:sz w:val="20"/>
        </w:rPr>
        <w:t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</w:t>
      </w:r>
      <w:r w:rsidR="009D5622" w:rsidRPr="009615DD">
        <w:rPr>
          <w:color w:val="808080" w:themeColor="background1" w:themeShade="80"/>
          <w:sz w:val="20"/>
        </w:rPr>
        <w:t xml:space="preserve">. </w:t>
      </w:r>
      <w:r w:rsidR="00134B75" w:rsidRPr="009615DD">
        <w:rPr>
          <w:color w:val="808080" w:themeColor="background1" w:themeShade="80"/>
          <w:sz w:val="20"/>
        </w:rPr>
        <w:t xml:space="preserve">Patronem Honorowym akcji </w:t>
      </w:r>
      <w:r w:rsidR="00462F00" w:rsidRPr="009615DD">
        <w:rPr>
          <w:color w:val="808080" w:themeColor="background1" w:themeShade="80"/>
          <w:sz w:val="20"/>
        </w:rPr>
        <w:t xml:space="preserve">jest Komendant Główny Policji oraz </w:t>
      </w:r>
      <w:r w:rsidR="00134B75" w:rsidRPr="009615DD">
        <w:rPr>
          <w:color w:val="808080" w:themeColor="background1" w:themeShade="80"/>
          <w:sz w:val="20"/>
        </w:rPr>
        <w:t>Kurator</w:t>
      </w:r>
      <w:r w:rsidR="00462F00" w:rsidRPr="009615DD">
        <w:rPr>
          <w:color w:val="808080" w:themeColor="background1" w:themeShade="80"/>
          <w:sz w:val="20"/>
        </w:rPr>
        <w:t>ia</w:t>
      </w:r>
      <w:r w:rsidR="00134B75" w:rsidRPr="009615DD">
        <w:rPr>
          <w:color w:val="808080" w:themeColor="background1" w:themeShade="80"/>
          <w:sz w:val="20"/>
        </w:rPr>
        <w:t xml:space="preserve"> Oświaty. Do tej pory w programie wzięło udział łącznie około 2</w:t>
      </w:r>
      <w:r w:rsidR="009D5622" w:rsidRPr="009615DD">
        <w:rPr>
          <w:color w:val="808080" w:themeColor="background1" w:themeShade="80"/>
          <w:sz w:val="20"/>
        </w:rPr>
        <w:t> 000 000</w:t>
      </w:r>
      <w:r w:rsidR="00134B75" w:rsidRPr="009615DD">
        <w:rPr>
          <w:color w:val="808080" w:themeColor="background1" w:themeShade="80"/>
          <w:sz w:val="20"/>
        </w:rPr>
        <w:t xml:space="preserve"> dzieci.</w:t>
      </w:r>
      <w:r w:rsidR="00462F00" w:rsidRPr="009615DD">
        <w:rPr>
          <w:color w:val="808080" w:themeColor="background1" w:themeShade="80"/>
          <w:sz w:val="20"/>
        </w:rPr>
        <w:t xml:space="preserve"> Szczegóły na </w:t>
      </w:r>
      <w:hyperlink r:id="rId7" w:history="1">
        <w:r w:rsidR="00462F00" w:rsidRPr="009615DD">
          <w:rPr>
            <w:rStyle w:val="Hipercze"/>
            <w:color w:val="808080" w:themeColor="background1" w:themeShade="80"/>
            <w:sz w:val="20"/>
          </w:rPr>
          <w:t>www.akademiapuchatka.pl</w:t>
        </w:r>
      </w:hyperlink>
    </w:p>
    <w:p w:rsidR="00C91DE3" w:rsidRPr="009615DD" w:rsidRDefault="00C91DE3" w:rsidP="009615DD">
      <w:pPr>
        <w:rPr>
          <w:b/>
          <w:color w:val="808080" w:themeColor="background1" w:themeShade="80"/>
          <w:sz w:val="20"/>
        </w:rPr>
      </w:pPr>
    </w:p>
    <w:sectPr w:rsidR="00C91DE3" w:rsidRPr="009615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AB5" w:rsidRDefault="000D7AB5" w:rsidP="005C4CE1">
      <w:pPr>
        <w:spacing w:after="0" w:line="240" w:lineRule="auto"/>
      </w:pPr>
      <w:r>
        <w:separator/>
      </w:r>
    </w:p>
  </w:endnote>
  <w:endnote w:type="continuationSeparator" w:id="0">
    <w:p w:rsidR="000D7AB5" w:rsidRDefault="000D7AB5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auto"/>
    <w:pitch w:val="variable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AB5" w:rsidRDefault="000D7AB5" w:rsidP="005C4CE1">
      <w:pPr>
        <w:spacing w:after="0" w:line="240" w:lineRule="auto"/>
      </w:pPr>
      <w:r>
        <w:separator/>
      </w:r>
    </w:p>
  </w:footnote>
  <w:footnote w:type="continuationSeparator" w:id="0">
    <w:p w:rsidR="000D7AB5" w:rsidRDefault="000D7AB5" w:rsidP="005C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CE1" w:rsidRDefault="005C4CE1">
    <w:pPr>
      <w:pStyle w:val="Nagwek"/>
    </w:pPr>
    <w:r>
      <w:rPr>
        <w:noProof/>
        <w:sz w:val="24"/>
        <w:lang w:eastAsia="pl-PL"/>
      </w:rPr>
      <w:drawing>
        <wp:inline distT="0" distB="0" distL="0" distR="0" wp14:anchorId="6753F409" wp14:editId="1AC5FBFA">
          <wp:extent cx="657225" cy="835456"/>
          <wp:effectExtent l="0" t="0" r="0" b="3175"/>
          <wp:docPr id="1" name="Obraz 1" descr="\\MORT.mbc.local\users$\marpie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RT.mbc.local\users$\marpie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" cy="851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D6"/>
    <w:multiLevelType w:val="hybridMultilevel"/>
    <w:tmpl w:val="D916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1D5D"/>
    <w:rsid w:val="0003508B"/>
    <w:rsid w:val="00043847"/>
    <w:rsid w:val="000541C2"/>
    <w:rsid w:val="00057B6E"/>
    <w:rsid w:val="000611D3"/>
    <w:rsid w:val="000617FF"/>
    <w:rsid w:val="00080E06"/>
    <w:rsid w:val="00084D26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F91"/>
    <w:rsid w:val="00110DC1"/>
    <w:rsid w:val="00113646"/>
    <w:rsid w:val="001202A6"/>
    <w:rsid w:val="001207A5"/>
    <w:rsid w:val="0012376D"/>
    <w:rsid w:val="001241E0"/>
    <w:rsid w:val="00134B75"/>
    <w:rsid w:val="0013621C"/>
    <w:rsid w:val="00140A64"/>
    <w:rsid w:val="00142548"/>
    <w:rsid w:val="00144B2B"/>
    <w:rsid w:val="00161C46"/>
    <w:rsid w:val="00163436"/>
    <w:rsid w:val="00165A26"/>
    <w:rsid w:val="001800F2"/>
    <w:rsid w:val="001855B7"/>
    <w:rsid w:val="001859DD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F0CCC"/>
    <w:rsid w:val="001F5513"/>
    <w:rsid w:val="00210672"/>
    <w:rsid w:val="00210FC8"/>
    <w:rsid w:val="00213A8B"/>
    <w:rsid w:val="00214F09"/>
    <w:rsid w:val="002212C3"/>
    <w:rsid w:val="00223209"/>
    <w:rsid w:val="00224413"/>
    <w:rsid w:val="002251A5"/>
    <w:rsid w:val="00245165"/>
    <w:rsid w:val="00252286"/>
    <w:rsid w:val="00256734"/>
    <w:rsid w:val="00256F50"/>
    <w:rsid w:val="00267FB9"/>
    <w:rsid w:val="00275D22"/>
    <w:rsid w:val="0027733B"/>
    <w:rsid w:val="002832EE"/>
    <w:rsid w:val="002A77F9"/>
    <w:rsid w:val="002B32D9"/>
    <w:rsid w:val="002C31D3"/>
    <w:rsid w:val="002C51B6"/>
    <w:rsid w:val="002D0466"/>
    <w:rsid w:val="002D53C2"/>
    <w:rsid w:val="002E057C"/>
    <w:rsid w:val="002E4EB5"/>
    <w:rsid w:val="002E70A0"/>
    <w:rsid w:val="002F15EF"/>
    <w:rsid w:val="00310355"/>
    <w:rsid w:val="00312D01"/>
    <w:rsid w:val="00313337"/>
    <w:rsid w:val="0033124F"/>
    <w:rsid w:val="00332C8F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176C"/>
    <w:rsid w:val="00371A66"/>
    <w:rsid w:val="0037678D"/>
    <w:rsid w:val="00394949"/>
    <w:rsid w:val="003A0A62"/>
    <w:rsid w:val="003A16C2"/>
    <w:rsid w:val="003A4313"/>
    <w:rsid w:val="003A4C12"/>
    <w:rsid w:val="003B5EF9"/>
    <w:rsid w:val="003B62C3"/>
    <w:rsid w:val="003B7713"/>
    <w:rsid w:val="003C4EE3"/>
    <w:rsid w:val="003C7C7A"/>
    <w:rsid w:val="003D005B"/>
    <w:rsid w:val="003D23AB"/>
    <w:rsid w:val="003D2716"/>
    <w:rsid w:val="003D515E"/>
    <w:rsid w:val="003E2247"/>
    <w:rsid w:val="003E55D6"/>
    <w:rsid w:val="003F082F"/>
    <w:rsid w:val="003F12E2"/>
    <w:rsid w:val="003F70EF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40DF3"/>
    <w:rsid w:val="00441E44"/>
    <w:rsid w:val="00444F48"/>
    <w:rsid w:val="00456910"/>
    <w:rsid w:val="00462F00"/>
    <w:rsid w:val="004716D7"/>
    <w:rsid w:val="00484506"/>
    <w:rsid w:val="00485D7B"/>
    <w:rsid w:val="00487ACC"/>
    <w:rsid w:val="004924D8"/>
    <w:rsid w:val="00495EBB"/>
    <w:rsid w:val="004A140B"/>
    <w:rsid w:val="004B5A32"/>
    <w:rsid w:val="004C22C3"/>
    <w:rsid w:val="004C3B16"/>
    <w:rsid w:val="004C5B30"/>
    <w:rsid w:val="004D5A92"/>
    <w:rsid w:val="00501DF3"/>
    <w:rsid w:val="00544E3C"/>
    <w:rsid w:val="00545C7B"/>
    <w:rsid w:val="00564548"/>
    <w:rsid w:val="005718F9"/>
    <w:rsid w:val="00574F7E"/>
    <w:rsid w:val="0057756A"/>
    <w:rsid w:val="00577A2E"/>
    <w:rsid w:val="005970E0"/>
    <w:rsid w:val="005A4814"/>
    <w:rsid w:val="005A6936"/>
    <w:rsid w:val="005B2D35"/>
    <w:rsid w:val="005C290D"/>
    <w:rsid w:val="005C4CE1"/>
    <w:rsid w:val="005D0082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7575"/>
    <w:rsid w:val="00627C5E"/>
    <w:rsid w:val="00627C9B"/>
    <w:rsid w:val="0063407E"/>
    <w:rsid w:val="00635D85"/>
    <w:rsid w:val="00646ACA"/>
    <w:rsid w:val="00653FFC"/>
    <w:rsid w:val="006553CF"/>
    <w:rsid w:val="0065645C"/>
    <w:rsid w:val="00690729"/>
    <w:rsid w:val="006948AB"/>
    <w:rsid w:val="006B7CB3"/>
    <w:rsid w:val="006C38F8"/>
    <w:rsid w:val="006D7340"/>
    <w:rsid w:val="006E4165"/>
    <w:rsid w:val="006E7029"/>
    <w:rsid w:val="006F5BDC"/>
    <w:rsid w:val="00703210"/>
    <w:rsid w:val="00707AE6"/>
    <w:rsid w:val="00715D4A"/>
    <w:rsid w:val="007168C8"/>
    <w:rsid w:val="0072221E"/>
    <w:rsid w:val="00725B8C"/>
    <w:rsid w:val="00726824"/>
    <w:rsid w:val="00727044"/>
    <w:rsid w:val="00727D92"/>
    <w:rsid w:val="00732BF5"/>
    <w:rsid w:val="007345F0"/>
    <w:rsid w:val="00741CE1"/>
    <w:rsid w:val="007422CE"/>
    <w:rsid w:val="007512B5"/>
    <w:rsid w:val="007543E3"/>
    <w:rsid w:val="00757344"/>
    <w:rsid w:val="00770E64"/>
    <w:rsid w:val="00773354"/>
    <w:rsid w:val="00785FE4"/>
    <w:rsid w:val="00787FF9"/>
    <w:rsid w:val="007929D0"/>
    <w:rsid w:val="00795A84"/>
    <w:rsid w:val="00795B02"/>
    <w:rsid w:val="007A1295"/>
    <w:rsid w:val="007A191F"/>
    <w:rsid w:val="007C5CB9"/>
    <w:rsid w:val="007C6CA1"/>
    <w:rsid w:val="007C72E9"/>
    <w:rsid w:val="007C7DDB"/>
    <w:rsid w:val="007D0BA7"/>
    <w:rsid w:val="007D5E30"/>
    <w:rsid w:val="007E0CBC"/>
    <w:rsid w:val="007F1B63"/>
    <w:rsid w:val="00813103"/>
    <w:rsid w:val="00814F57"/>
    <w:rsid w:val="0083498D"/>
    <w:rsid w:val="00836184"/>
    <w:rsid w:val="008365D0"/>
    <w:rsid w:val="008431DA"/>
    <w:rsid w:val="00843F3E"/>
    <w:rsid w:val="008524F7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5A58"/>
    <w:rsid w:val="008B6C66"/>
    <w:rsid w:val="008C73A3"/>
    <w:rsid w:val="008D17FA"/>
    <w:rsid w:val="008E06A2"/>
    <w:rsid w:val="008E5100"/>
    <w:rsid w:val="008F00D3"/>
    <w:rsid w:val="008F0526"/>
    <w:rsid w:val="008F46C7"/>
    <w:rsid w:val="0090324E"/>
    <w:rsid w:val="00907B13"/>
    <w:rsid w:val="0091106C"/>
    <w:rsid w:val="00911FDA"/>
    <w:rsid w:val="00914011"/>
    <w:rsid w:val="0091710F"/>
    <w:rsid w:val="00922817"/>
    <w:rsid w:val="00944E2D"/>
    <w:rsid w:val="00946D9C"/>
    <w:rsid w:val="00951BF4"/>
    <w:rsid w:val="009615DD"/>
    <w:rsid w:val="00971F5B"/>
    <w:rsid w:val="00973197"/>
    <w:rsid w:val="00973315"/>
    <w:rsid w:val="0097580F"/>
    <w:rsid w:val="00981F43"/>
    <w:rsid w:val="009902A7"/>
    <w:rsid w:val="00996437"/>
    <w:rsid w:val="009A291C"/>
    <w:rsid w:val="009A4573"/>
    <w:rsid w:val="009A5F61"/>
    <w:rsid w:val="009A7736"/>
    <w:rsid w:val="009B5651"/>
    <w:rsid w:val="009B65D9"/>
    <w:rsid w:val="009C02F1"/>
    <w:rsid w:val="009C0351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15648"/>
    <w:rsid w:val="00A24567"/>
    <w:rsid w:val="00A26919"/>
    <w:rsid w:val="00A26F61"/>
    <w:rsid w:val="00A2797F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B0448"/>
    <w:rsid w:val="00AB6A37"/>
    <w:rsid w:val="00AB6D7F"/>
    <w:rsid w:val="00AC35E6"/>
    <w:rsid w:val="00AC6D17"/>
    <w:rsid w:val="00AE2880"/>
    <w:rsid w:val="00AE6230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467B9"/>
    <w:rsid w:val="00B52ADE"/>
    <w:rsid w:val="00B52EEA"/>
    <w:rsid w:val="00B63CC8"/>
    <w:rsid w:val="00B67CFD"/>
    <w:rsid w:val="00B809F4"/>
    <w:rsid w:val="00B850D4"/>
    <w:rsid w:val="00B864EE"/>
    <w:rsid w:val="00B9251F"/>
    <w:rsid w:val="00B94252"/>
    <w:rsid w:val="00BA516A"/>
    <w:rsid w:val="00BB1AA9"/>
    <w:rsid w:val="00BC67A5"/>
    <w:rsid w:val="00BD3A07"/>
    <w:rsid w:val="00BD5640"/>
    <w:rsid w:val="00BE0149"/>
    <w:rsid w:val="00BE21FD"/>
    <w:rsid w:val="00BE39A4"/>
    <w:rsid w:val="00BF0D30"/>
    <w:rsid w:val="00BF1CFF"/>
    <w:rsid w:val="00BF1E9B"/>
    <w:rsid w:val="00C03E0E"/>
    <w:rsid w:val="00C11CE7"/>
    <w:rsid w:val="00C218CB"/>
    <w:rsid w:val="00C277EF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601"/>
    <w:rsid w:val="00CF59B1"/>
    <w:rsid w:val="00CF62E3"/>
    <w:rsid w:val="00D26F57"/>
    <w:rsid w:val="00D341AC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AAE"/>
    <w:rsid w:val="00D75A07"/>
    <w:rsid w:val="00D76854"/>
    <w:rsid w:val="00D77F1A"/>
    <w:rsid w:val="00D87A24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321C"/>
    <w:rsid w:val="00E301B2"/>
    <w:rsid w:val="00E342EF"/>
    <w:rsid w:val="00E343C2"/>
    <w:rsid w:val="00E34BD7"/>
    <w:rsid w:val="00E36334"/>
    <w:rsid w:val="00E4018F"/>
    <w:rsid w:val="00E42289"/>
    <w:rsid w:val="00E4322A"/>
    <w:rsid w:val="00E50497"/>
    <w:rsid w:val="00E508CB"/>
    <w:rsid w:val="00E64A87"/>
    <w:rsid w:val="00E70153"/>
    <w:rsid w:val="00E76244"/>
    <w:rsid w:val="00E807CD"/>
    <w:rsid w:val="00E81649"/>
    <w:rsid w:val="00E86B86"/>
    <w:rsid w:val="00E86D5E"/>
    <w:rsid w:val="00E90403"/>
    <w:rsid w:val="00E927C5"/>
    <w:rsid w:val="00EA49C8"/>
    <w:rsid w:val="00EB0425"/>
    <w:rsid w:val="00EB0ED3"/>
    <w:rsid w:val="00EB347E"/>
    <w:rsid w:val="00EB7094"/>
    <w:rsid w:val="00EB79A2"/>
    <w:rsid w:val="00EC02F3"/>
    <w:rsid w:val="00ED5097"/>
    <w:rsid w:val="00ED72BD"/>
    <w:rsid w:val="00EE4217"/>
    <w:rsid w:val="00EE4301"/>
    <w:rsid w:val="00EE4DD5"/>
    <w:rsid w:val="00EE69D0"/>
    <w:rsid w:val="00EE6BC4"/>
    <w:rsid w:val="00EF0965"/>
    <w:rsid w:val="00EF34B6"/>
    <w:rsid w:val="00F10A10"/>
    <w:rsid w:val="00F10B26"/>
    <w:rsid w:val="00F13A8F"/>
    <w:rsid w:val="00F32B2F"/>
    <w:rsid w:val="00F3597C"/>
    <w:rsid w:val="00F36C7B"/>
    <w:rsid w:val="00F37264"/>
    <w:rsid w:val="00F41016"/>
    <w:rsid w:val="00F42AF4"/>
    <w:rsid w:val="00F45605"/>
    <w:rsid w:val="00F52BB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119F"/>
    <w:rsid w:val="00FA11F3"/>
    <w:rsid w:val="00FA4E44"/>
    <w:rsid w:val="00FA7127"/>
    <w:rsid w:val="00FB180D"/>
    <w:rsid w:val="00FB5A80"/>
    <w:rsid w:val="00FC4D14"/>
    <w:rsid w:val="00FC502B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66B-126B-416D-85C3-9F60C1CF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E1"/>
  </w:style>
  <w:style w:type="paragraph" w:styleId="Stopka">
    <w:name w:val="footer"/>
    <w:basedOn w:val="Normalny"/>
    <w:link w:val="StopkaZnak"/>
    <w:uiPriority w:val="99"/>
    <w:unhideWhenUsed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E1"/>
  </w:style>
  <w:style w:type="character" w:styleId="Hipercze">
    <w:name w:val="Hyperlink"/>
    <w:basedOn w:val="Domylnaczcionkaakapitu"/>
    <w:uiPriority w:val="99"/>
    <w:unhideWhenUsed/>
    <w:rsid w:val="00D7685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685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rsid w:val="009615DD"/>
    <w:rPr>
      <w:rFonts w:cs="Open San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26F61"/>
    <w:pPr>
      <w:spacing w:after="200" w:line="276" w:lineRule="auto"/>
      <w:ind w:left="720"/>
      <w:contextualSpacing/>
    </w:pPr>
    <w:rPr>
      <w:rFonts w:eastAsiaTheme="minorEastAsia"/>
      <w:color w:val="00000A"/>
      <w:lang w:val="de-DE" w:eastAsia="de-DE"/>
    </w:rPr>
  </w:style>
  <w:style w:type="table" w:styleId="Tabela-Siatka">
    <w:name w:val="Table Grid"/>
    <w:basedOn w:val="Standardowy"/>
    <w:uiPriority w:val="59"/>
    <w:rsid w:val="00A26F61"/>
    <w:pPr>
      <w:spacing w:after="0" w:line="240" w:lineRule="auto"/>
    </w:pPr>
    <w:rPr>
      <w:rFonts w:eastAsiaTheme="minorEastAsia"/>
      <w:sz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ademiapuchat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Pienczuk</dc:creator>
  <cp:keywords/>
  <dc:description/>
  <cp:lastModifiedBy>Martyna Brzezińska</cp:lastModifiedBy>
  <cp:revision>2</cp:revision>
  <dcterms:created xsi:type="dcterms:W3CDTF">2018-10-11T13:10:00Z</dcterms:created>
  <dcterms:modified xsi:type="dcterms:W3CDTF">2018-10-11T13:10:00Z</dcterms:modified>
</cp:coreProperties>
</file>