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D6416" w14:textId="77777777" w:rsidR="000D1771" w:rsidRPr="002F018B" w:rsidRDefault="000D1771" w:rsidP="003406F5">
      <w:pPr>
        <w:pStyle w:val="Heading1"/>
        <w:numPr>
          <w:ilvl w:val="0"/>
          <w:numId w:val="0"/>
        </w:numPr>
        <w:tabs>
          <w:tab w:val="left" w:pos="0"/>
        </w:tabs>
        <w:spacing w:line="276" w:lineRule="auto"/>
        <w:jc w:val="center"/>
        <w:rPr>
          <w:rFonts w:ascii="Arial" w:hAnsi="Arial" w:cs="Arial"/>
          <w:sz w:val="36"/>
          <w:szCs w:val="20"/>
        </w:rPr>
      </w:pPr>
      <w:r w:rsidRPr="002F018B">
        <w:rPr>
          <w:rFonts w:ascii="Arial" w:hAnsi="Arial" w:cs="Arial"/>
          <w:sz w:val="36"/>
          <w:szCs w:val="20"/>
        </w:rPr>
        <w:t>REGULAMIN KONKURSU</w:t>
      </w:r>
    </w:p>
    <w:p w14:paraId="005562AF" w14:textId="3146F380" w:rsidR="000D1771" w:rsidRDefault="000D1771" w:rsidP="003406F5">
      <w:pPr>
        <w:pStyle w:val="Heading1"/>
        <w:numPr>
          <w:ilvl w:val="0"/>
          <w:numId w:val="2"/>
        </w:numPr>
        <w:spacing w:line="276" w:lineRule="auto"/>
        <w:jc w:val="center"/>
        <w:rPr>
          <w:rFonts w:ascii="Arial" w:hAnsi="Arial" w:cs="Arial"/>
          <w:sz w:val="36"/>
          <w:szCs w:val="20"/>
        </w:rPr>
      </w:pPr>
      <w:r w:rsidRPr="002F018B">
        <w:rPr>
          <w:rFonts w:ascii="Arial" w:hAnsi="Arial" w:cs="Arial"/>
          <w:sz w:val="36"/>
          <w:szCs w:val="20"/>
        </w:rPr>
        <w:t>„Zabawa to poważna sprawa”</w:t>
      </w:r>
    </w:p>
    <w:p w14:paraId="61300534" w14:textId="77777777" w:rsidR="002F018B" w:rsidRPr="002F018B" w:rsidRDefault="002F018B" w:rsidP="002F018B">
      <w:pPr>
        <w:pStyle w:val="BodyText"/>
      </w:pPr>
      <w:bookmarkStart w:id="0" w:name="_GoBack"/>
      <w:bookmarkEnd w:id="0"/>
    </w:p>
    <w:p w14:paraId="0A79447F" w14:textId="2107933B" w:rsidR="000D1771" w:rsidRPr="002519A3" w:rsidRDefault="000D1771" w:rsidP="002519A3">
      <w:pPr>
        <w:pStyle w:val="Heading2"/>
        <w:numPr>
          <w:ilvl w:val="1"/>
          <w:numId w:val="2"/>
        </w:numPr>
        <w:tabs>
          <w:tab w:val="left" w:pos="360"/>
        </w:tabs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2519A3">
        <w:rPr>
          <w:rFonts w:ascii="Arial" w:hAnsi="Arial" w:cs="Arial"/>
          <w:color w:val="auto"/>
          <w:sz w:val="20"/>
          <w:szCs w:val="20"/>
        </w:rPr>
        <w:t xml:space="preserve">1. </w:t>
      </w:r>
      <w:r w:rsidRPr="002519A3">
        <w:rPr>
          <w:rFonts w:ascii="Arial" w:hAnsi="Arial" w:cs="Arial"/>
          <w:color w:val="auto"/>
          <w:sz w:val="20"/>
          <w:szCs w:val="20"/>
        </w:rPr>
        <w:tab/>
      </w:r>
      <w:r w:rsidRPr="002519A3">
        <w:rPr>
          <w:rFonts w:ascii="Arial" w:hAnsi="Arial" w:cs="Arial"/>
          <w:color w:val="auto"/>
          <w:sz w:val="20"/>
          <w:szCs w:val="20"/>
        </w:rPr>
        <w:tab/>
      </w:r>
      <w:r w:rsidRPr="002519A3">
        <w:rPr>
          <w:rFonts w:ascii="Arial" w:hAnsi="Arial" w:cs="Arial"/>
          <w:color w:val="auto"/>
          <w:sz w:val="20"/>
          <w:szCs w:val="20"/>
        </w:rPr>
        <w:tab/>
        <w:t>Postanowienia ogólne</w:t>
      </w:r>
    </w:p>
    <w:p w14:paraId="271CD41D" w14:textId="4B519080" w:rsidR="000D1771" w:rsidRPr="002519A3" w:rsidRDefault="000D1771" w:rsidP="002519A3">
      <w:pPr>
        <w:pStyle w:val="ListParagraph"/>
        <w:numPr>
          <w:ilvl w:val="1"/>
          <w:numId w:val="4"/>
        </w:numPr>
        <w:spacing w:after="240" w:line="276" w:lineRule="auto"/>
        <w:rPr>
          <w:rFonts w:ascii="Arial" w:hAnsi="Arial" w:cs="Arial"/>
          <w:sz w:val="20"/>
          <w:szCs w:val="20"/>
        </w:rPr>
      </w:pPr>
      <w:r w:rsidRPr="002519A3">
        <w:rPr>
          <w:rFonts w:ascii="Arial" w:hAnsi="Arial" w:cs="Arial"/>
          <w:sz w:val="20"/>
          <w:szCs w:val="20"/>
        </w:rPr>
        <w:t>Nazwa konkursu: „</w:t>
      </w:r>
      <w:r w:rsidRPr="002519A3">
        <w:rPr>
          <w:rFonts w:ascii="Arial" w:hAnsi="Arial" w:cs="Arial"/>
          <w:b/>
          <w:sz w:val="20"/>
          <w:szCs w:val="20"/>
        </w:rPr>
        <w:t>Zabawa to poważna sprawa</w:t>
      </w:r>
      <w:r w:rsidRPr="002519A3">
        <w:rPr>
          <w:rFonts w:ascii="Arial" w:hAnsi="Arial" w:cs="Arial"/>
          <w:sz w:val="20"/>
          <w:szCs w:val="20"/>
        </w:rPr>
        <w:t>” („</w:t>
      </w:r>
      <w:r w:rsidRPr="002519A3">
        <w:rPr>
          <w:rFonts w:ascii="Arial" w:hAnsi="Arial" w:cs="Arial"/>
          <w:b/>
          <w:sz w:val="20"/>
          <w:szCs w:val="20"/>
        </w:rPr>
        <w:t>Konkurs</w:t>
      </w:r>
      <w:r w:rsidRPr="002519A3">
        <w:rPr>
          <w:rFonts w:ascii="Arial" w:hAnsi="Arial" w:cs="Arial"/>
          <w:sz w:val="20"/>
          <w:szCs w:val="20"/>
        </w:rPr>
        <w:t>”).</w:t>
      </w:r>
    </w:p>
    <w:p w14:paraId="27C1B47D" w14:textId="3CD1B5EC" w:rsidR="000D1771" w:rsidRPr="002519A3" w:rsidRDefault="000D1771" w:rsidP="002519A3">
      <w:pPr>
        <w:pStyle w:val="ListParagraph"/>
        <w:numPr>
          <w:ilvl w:val="1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2519A3">
        <w:rPr>
          <w:rFonts w:ascii="Arial" w:hAnsi="Arial" w:cs="Arial"/>
          <w:sz w:val="20"/>
          <w:szCs w:val="20"/>
        </w:rPr>
        <w:t>Organizatorem</w:t>
      </w:r>
      <w:r w:rsidR="00C33558" w:rsidRPr="002519A3">
        <w:rPr>
          <w:rFonts w:ascii="Arial" w:hAnsi="Arial" w:cs="Arial"/>
          <w:sz w:val="20"/>
          <w:szCs w:val="20"/>
        </w:rPr>
        <w:t xml:space="preserve"> i Operatorem</w:t>
      </w:r>
      <w:r w:rsidRPr="002519A3">
        <w:rPr>
          <w:rFonts w:ascii="Arial" w:hAnsi="Arial" w:cs="Arial"/>
          <w:sz w:val="20"/>
          <w:szCs w:val="20"/>
        </w:rPr>
        <w:t xml:space="preserve"> Konkursu jest </w:t>
      </w:r>
      <w:r w:rsidRPr="002519A3">
        <w:rPr>
          <w:rFonts w:ascii="Arial" w:hAnsi="Arial" w:cs="Arial"/>
          <w:b/>
          <w:sz w:val="20"/>
          <w:szCs w:val="20"/>
        </w:rPr>
        <w:t>IKEA Retail Sp. z o.o.</w:t>
      </w:r>
      <w:r w:rsidR="00F35319" w:rsidRPr="002519A3">
        <w:rPr>
          <w:rFonts w:ascii="Arial" w:hAnsi="Arial" w:cs="Arial"/>
          <w:sz w:val="20"/>
          <w:szCs w:val="20"/>
        </w:rPr>
        <w:t xml:space="preserve"> z siedzibą w </w:t>
      </w:r>
      <w:r w:rsidRPr="002519A3">
        <w:rPr>
          <w:rFonts w:ascii="Arial" w:hAnsi="Arial" w:cs="Arial"/>
          <w:sz w:val="20"/>
          <w:szCs w:val="20"/>
        </w:rPr>
        <w:t>Jankach, Plac Szwedzki 3, 05-090 R</w:t>
      </w:r>
      <w:r w:rsidR="00250AB0" w:rsidRPr="002519A3">
        <w:rPr>
          <w:rFonts w:ascii="Arial" w:hAnsi="Arial" w:cs="Arial"/>
          <w:sz w:val="20"/>
          <w:szCs w:val="20"/>
        </w:rPr>
        <w:t>aszyn, z kapitałem zakładowym w </w:t>
      </w:r>
      <w:r w:rsidRPr="002519A3">
        <w:rPr>
          <w:rFonts w:ascii="Arial" w:hAnsi="Arial" w:cs="Arial"/>
          <w:sz w:val="20"/>
          <w:szCs w:val="20"/>
        </w:rPr>
        <w:t>wysokości 20.000.000,00 PLN, wpisana do rejestru przedsiębiorców Krajowego Rejestru Sądowego, przez Sąd R</w:t>
      </w:r>
      <w:r w:rsidR="00250AB0" w:rsidRPr="002519A3">
        <w:rPr>
          <w:rFonts w:ascii="Arial" w:hAnsi="Arial" w:cs="Arial"/>
          <w:sz w:val="20"/>
          <w:szCs w:val="20"/>
        </w:rPr>
        <w:t>ejonowy dla m.st. Warszawy, XIV </w:t>
      </w:r>
      <w:r w:rsidRPr="002519A3">
        <w:rPr>
          <w:rFonts w:ascii="Arial" w:hAnsi="Arial" w:cs="Arial"/>
          <w:sz w:val="20"/>
          <w:szCs w:val="20"/>
        </w:rPr>
        <w:t xml:space="preserve">Wydział Gospodarczy Krajowego Rejestru </w:t>
      </w:r>
      <w:r w:rsidR="00250AB0" w:rsidRPr="002519A3">
        <w:rPr>
          <w:rFonts w:ascii="Arial" w:hAnsi="Arial" w:cs="Arial"/>
          <w:sz w:val="20"/>
          <w:szCs w:val="20"/>
        </w:rPr>
        <w:t>Sądowego, pod numerem KRS </w:t>
      </w:r>
      <w:r w:rsidRPr="002519A3">
        <w:rPr>
          <w:rFonts w:ascii="Arial" w:hAnsi="Arial" w:cs="Arial"/>
          <w:sz w:val="20"/>
          <w:szCs w:val="20"/>
        </w:rPr>
        <w:t>0000091681, REGON: 010577890, NIP: 527 010 33 85 („</w:t>
      </w:r>
      <w:r w:rsidRPr="002519A3">
        <w:rPr>
          <w:rFonts w:ascii="Arial" w:hAnsi="Arial" w:cs="Arial"/>
          <w:b/>
          <w:sz w:val="20"/>
          <w:szCs w:val="20"/>
        </w:rPr>
        <w:t>Organizator</w:t>
      </w:r>
      <w:r w:rsidRPr="002519A3">
        <w:rPr>
          <w:rFonts w:ascii="Arial" w:hAnsi="Arial" w:cs="Arial"/>
          <w:sz w:val="20"/>
          <w:szCs w:val="20"/>
        </w:rPr>
        <w:t>”).</w:t>
      </w:r>
    </w:p>
    <w:p w14:paraId="5F30DA3A" w14:textId="6493A594" w:rsidR="00D75FA1" w:rsidRPr="002519A3" w:rsidRDefault="00D75FA1" w:rsidP="002519A3">
      <w:pPr>
        <w:pStyle w:val="WW-NormalnyWeb"/>
        <w:numPr>
          <w:ilvl w:val="1"/>
          <w:numId w:val="4"/>
        </w:numPr>
        <w:spacing w:after="240" w:line="276" w:lineRule="auto"/>
        <w:rPr>
          <w:rFonts w:ascii="Arial" w:hAnsi="Arial" w:cs="Arial"/>
          <w:sz w:val="20"/>
          <w:szCs w:val="20"/>
        </w:rPr>
      </w:pPr>
      <w:r w:rsidRPr="002519A3">
        <w:rPr>
          <w:rFonts w:ascii="Arial" w:hAnsi="Arial" w:cs="Arial"/>
          <w:b/>
          <w:sz w:val="20"/>
          <w:szCs w:val="20"/>
        </w:rPr>
        <w:t>Przetwarzanie danych osobowych w ramach Konkursu:</w:t>
      </w:r>
    </w:p>
    <w:p w14:paraId="7F9F6A8F" w14:textId="7ABDD87F" w:rsidR="00D75FA1" w:rsidRPr="002519A3" w:rsidRDefault="00D75FA1" w:rsidP="002519A3">
      <w:pPr>
        <w:pStyle w:val="WW-NormalnyWeb"/>
        <w:numPr>
          <w:ilvl w:val="2"/>
          <w:numId w:val="4"/>
        </w:numPr>
        <w:spacing w:before="120" w:after="120"/>
        <w:ind w:left="1134" w:hanging="708"/>
        <w:rPr>
          <w:rFonts w:ascii="Arial" w:hAnsi="Arial" w:cs="Arial"/>
          <w:sz w:val="20"/>
          <w:szCs w:val="20"/>
        </w:rPr>
      </w:pPr>
      <w:r w:rsidRPr="002519A3">
        <w:rPr>
          <w:rFonts w:ascii="Arial" w:hAnsi="Arial" w:cs="Arial"/>
          <w:sz w:val="20"/>
          <w:szCs w:val="20"/>
        </w:rPr>
        <w:t xml:space="preserve">Administratorem danych osobowych jest Organizator Konkursu. </w:t>
      </w:r>
    </w:p>
    <w:p w14:paraId="70398575" w14:textId="77777777" w:rsidR="00D75FA1" w:rsidRPr="002519A3" w:rsidRDefault="00D75FA1" w:rsidP="002519A3">
      <w:pPr>
        <w:pStyle w:val="WW-NormalnyWeb"/>
        <w:numPr>
          <w:ilvl w:val="2"/>
          <w:numId w:val="4"/>
        </w:numPr>
        <w:spacing w:before="120" w:after="120"/>
        <w:ind w:left="1134" w:hanging="708"/>
        <w:rPr>
          <w:rFonts w:ascii="Arial" w:hAnsi="Arial" w:cs="Arial"/>
          <w:sz w:val="20"/>
          <w:szCs w:val="20"/>
        </w:rPr>
      </w:pPr>
      <w:r w:rsidRPr="002519A3">
        <w:rPr>
          <w:rFonts w:ascii="Arial" w:hAnsi="Arial" w:cs="Arial"/>
          <w:sz w:val="20"/>
          <w:szCs w:val="20"/>
        </w:rPr>
        <w:t xml:space="preserve">Dane przetwarzane będą w celach: </w:t>
      </w:r>
    </w:p>
    <w:p w14:paraId="1B59C665" w14:textId="22434C49" w:rsidR="00D75FA1" w:rsidRPr="002519A3" w:rsidRDefault="00D75FA1" w:rsidP="002519A3">
      <w:pPr>
        <w:pStyle w:val="WW-NormalnyWeb"/>
        <w:numPr>
          <w:ilvl w:val="0"/>
          <w:numId w:val="25"/>
        </w:numPr>
        <w:spacing w:before="120" w:after="120"/>
        <w:rPr>
          <w:rFonts w:ascii="Arial" w:hAnsi="Arial" w:cs="Arial"/>
          <w:sz w:val="20"/>
          <w:szCs w:val="20"/>
        </w:rPr>
      </w:pPr>
      <w:r w:rsidRPr="002519A3">
        <w:rPr>
          <w:rFonts w:ascii="Arial" w:hAnsi="Arial" w:cs="Arial"/>
          <w:sz w:val="20"/>
          <w:szCs w:val="20"/>
        </w:rPr>
        <w:t>przeprowadzenia konkursu, zgodnie z niniejszym Regulaminem,</w:t>
      </w:r>
    </w:p>
    <w:p w14:paraId="13D6A2DC" w14:textId="2BD8A3DE" w:rsidR="00D75FA1" w:rsidRPr="002519A3" w:rsidRDefault="00D75FA1" w:rsidP="002519A3">
      <w:pPr>
        <w:pStyle w:val="WW-NormalnyWeb"/>
        <w:numPr>
          <w:ilvl w:val="0"/>
          <w:numId w:val="25"/>
        </w:numPr>
        <w:spacing w:before="120" w:after="120"/>
        <w:rPr>
          <w:rFonts w:ascii="Arial" w:hAnsi="Arial" w:cs="Arial"/>
          <w:sz w:val="20"/>
          <w:szCs w:val="20"/>
        </w:rPr>
      </w:pPr>
      <w:r w:rsidRPr="002519A3">
        <w:rPr>
          <w:rFonts w:ascii="Arial" w:hAnsi="Arial" w:cs="Arial"/>
          <w:sz w:val="20"/>
          <w:szCs w:val="20"/>
        </w:rPr>
        <w:t xml:space="preserve">wynikających z obowiązujących przepisów prawa (np. sporządzenie dokumentacji podatkowej), </w:t>
      </w:r>
    </w:p>
    <w:p w14:paraId="68FC6E63" w14:textId="76B42C62" w:rsidR="00D75FA1" w:rsidRPr="002519A3" w:rsidRDefault="00D75FA1" w:rsidP="002519A3">
      <w:pPr>
        <w:pStyle w:val="WW-NormalnyWeb"/>
        <w:numPr>
          <w:ilvl w:val="0"/>
          <w:numId w:val="25"/>
        </w:numPr>
        <w:spacing w:before="120" w:after="120"/>
        <w:rPr>
          <w:rFonts w:ascii="Arial" w:hAnsi="Arial" w:cs="Arial"/>
          <w:sz w:val="20"/>
          <w:szCs w:val="20"/>
        </w:rPr>
      </w:pPr>
      <w:r w:rsidRPr="002519A3">
        <w:rPr>
          <w:rFonts w:ascii="Arial" w:hAnsi="Arial" w:cs="Arial"/>
          <w:sz w:val="20"/>
          <w:szCs w:val="20"/>
        </w:rPr>
        <w:t>wynikających z tzw. prawnie uzasadnionych interesów Organizatora, takich jak obsługa ew. roszczeń wynikających z udziału w Konkursie lub promocja produktów, usług oraz działalności własnej.</w:t>
      </w:r>
    </w:p>
    <w:p w14:paraId="1C0CF0D3" w14:textId="773D6103" w:rsidR="00D75FA1" w:rsidRPr="002519A3" w:rsidRDefault="00D75FA1" w:rsidP="002519A3">
      <w:pPr>
        <w:pStyle w:val="WW-NormalnyWeb"/>
        <w:numPr>
          <w:ilvl w:val="2"/>
          <w:numId w:val="4"/>
        </w:numPr>
        <w:spacing w:before="120" w:after="120"/>
        <w:ind w:left="1134" w:hanging="708"/>
        <w:rPr>
          <w:rFonts w:ascii="Arial" w:hAnsi="Arial" w:cs="Arial"/>
          <w:sz w:val="20"/>
          <w:szCs w:val="20"/>
        </w:rPr>
      </w:pPr>
      <w:r w:rsidRPr="002519A3">
        <w:rPr>
          <w:rFonts w:ascii="Arial" w:hAnsi="Arial" w:cs="Arial"/>
          <w:sz w:val="20"/>
          <w:szCs w:val="20"/>
        </w:rPr>
        <w:t xml:space="preserve">Podanie danych jest dobrowolne lecz </w:t>
      </w:r>
      <w:r w:rsidR="00F35319" w:rsidRPr="002519A3">
        <w:rPr>
          <w:rFonts w:ascii="Arial" w:hAnsi="Arial" w:cs="Arial"/>
          <w:sz w:val="20"/>
          <w:szCs w:val="20"/>
        </w:rPr>
        <w:t>niezbędne dla wzięcia udziału w </w:t>
      </w:r>
      <w:r w:rsidRPr="002519A3">
        <w:rPr>
          <w:rFonts w:ascii="Arial" w:hAnsi="Arial" w:cs="Arial"/>
          <w:sz w:val="20"/>
          <w:szCs w:val="20"/>
        </w:rPr>
        <w:t>Konkursie,</w:t>
      </w:r>
    </w:p>
    <w:p w14:paraId="17646C3F" w14:textId="77777777" w:rsidR="00075F29" w:rsidRPr="002519A3" w:rsidRDefault="00D75FA1" w:rsidP="002519A3">
      <w:pPr>
        <w:pStyle w:val="WW-NormalnyWeb"/>
        <w:numPr>
          <w:ilvl w:val="2"/>
          <w:numId w:val="4"/>
        </w:numPr>
        <w:spacing w:before="120" w:after="120"/>
        <w:ind w:left="1134" w:hanging="708"/>
        <w:rPr>
          <w:rFonts w:ascii="Arial" w:hAnsi="Arial" w:cs="Arial"/>
          <w:sz w:val="20"/>
          <w:szCs w:val="20"/>
        </w:rPr>
      </w:pPr>
      <w:r w:rsidRPr="002519A3">
        <w:rPr>
          <w:rFonts w:ascii="Arial" w:hAnsi="Arial" w:cs="Arial"/>
          <w:sz w:val="20"/>
          <w:szCs w:val="20"/>
        </w:rPr>
        <w:t>W ramach przeprowadzenia Konkursu, dane osobowe mogą zostać ujawnione podmiotom, które świadczą usługi dla lub w imieniu IKEA. W tym wypadku będą to dostawcy systemów informatycznych i usług wsparcia technicznego tych systemów</w:t>
      </w:r>
    </w:p>
    <w:p w14:paraId="4647808D" w14:textId="77777777" w:rsidR="00075F29" w:rsidRPr="002519A3" w:rsidRDefault="00D75FA1" w:rsidP="002519A3">
      <w:pPr>
        <w:pStyle w:val="WW-NormalnyWeb"/>
        <w:numPr>
          <w:ilvl w:val="2"/>
          <w:numId w:val="4"/>
        </w:numPr>
        <w:spacing w:before="120" w:after="120"/>
        <w:ind w:left="1134" w:hanging="708"/>
        <w:rPr>
          <w:rFonts w:ascii="Arial" w:hAnsi="Arial" w:cs="Arial"/>
          <w:sz w:val="20"/>
          <w:szCs w:val="20"/>
        </w:rPr>
      </w:pPr>
      <w:r w:rsidRPr="002519A3">
        <w:rPr>
          <w:rFonts w:ascii="Arial" w:hAnsi="Arial" w:cs="Arial"/>
          <w:sz w:val="20"/>
          <w:szCs w:val="20"/>
        </w:rPr>
        <w:t>W związku z wspomnianym ujawnieniem, dane osobowe mogą być dostępne dla podmiotów mających siedzibę poza Europejskim Obszarem Gospodarczym, ze względu na charakter wsparcia technicznego syst</w:t>
      </w:r>
      <w:r w:rsidR="00075F29" w:rsidRPr="002519A3">
        <w:rPr>
          <w:rFonts w:ascii="Arial" w:hAnsi="Arial" w:cs="Arial"/>
          <w:sz w:val="20"/>
          <w:szCs w:val="20"/>
        </w:rPr>
        <w:t xml:space="preserve">emów informatycznych w IKEA. </w:t>
      </w:r>
    </w:p>
    <w:p w14:paraId="5D132D28" w14:textId="35364ED1" w:rsidR="0014477F" w:rsidRPr="002519A3" w:rsidRDefault="00D75FA1" w:rsidP="002519A3">
      <w:pPr>
        <w:pStyle w:val="WW-NormalnyWeb"/>
        <w:numPr>
          <w:ilvl w:val="2"/>
          <w:numId w:val="4"/>
        </w:numPr>
        <w:spacing w:before="120" w:after="120"/>
        <w:ind w:left="1134" w:hanging="708"/>
        <w:rPr>
          <w:rFonts w:ascii="Arial" w:hAnsi="Arial" w:cs="Arial"/>
          <w:sz w:val="20"/>
          <w:szCs w:val="20"/>
        </w:rPr>
      </w:pPr>
      <w:r w:rsidRPr="002519A3">
        <w:rPr>
          <w:rFonts w:ascii="Arial" w:hAnsi="Arial" w:cs="Arial"/>
          <w:sz w:val="20"/>
          <w:szCs w:val="20"/>
        </w:rPr>
        <w:t xml:space="preserve">Dane </w:t>
      </w:r>
      <w:r w:rsidR="0014477F" w:rsidRPr="002519A3">
        <w:rPr>
          <w:rFonts w:ascii="Arial" w:hAnsi="Arial" w:cs="Arial"/>
          <w:sz w:val="20"/>
          <w:szCs w:val="20"/>
        </w:rPr>
        <w:t>osobowe zebrane na potrzeby przeprowadzenia Konkursu będą przetwarzane do momentu upłynięcia terminu 90 dni od oficjalnego ogłoszenia wyników. Dane osobowe laureatów Konkursu przetwarzane będą przez okres wynikający z obowiązujących przepisów prawa dot. dokumentacji podatkowej.</w:t>
      </w:r>
    </w:p>
    <w:p w14:paraId="7CCCE7BA" w14:textId="34935768" w:rsidR="0014477F" w:rsidRPr="002519A3" w:rsidRDefault="00D73CEC" w:rsidP="002519A3">
      <w:pPr>
        <w:pStyle w:val="WW-NormalnyWeb"/>
        <w:numPr>
          <w:ilvl w:val="2"/>
          <w:numId w:val="4"/>
        </w:numPr>
        <w:spacing w:before="120" w:after="120"/>
        <w:ind w:left="1134" w:hanging="708"/>
        <w:rPr>
          <w:rFonts w:ascii="Arial" w:hAnsi="Arial" w:cs="Arial"/>
          <w:sz w:val="20"/>
          <w:szCs w:val="20"/>
        </w:rPr>
      </w:pPr>
      <w:r w:rsidRPr="002519A3">
        <w:rPr>
          <w:rFonts w:ascii="Arial" w:hAnsi="Arial" w:cs="Arial"/>
          <w:sz w:val="20"/>
          <w:szCs w:val="20"/>
        </w:rPr>
        <w:t xml:space="preserve">Osobom, których dane zebrano na potrzeby przeprowadzenia Konkursu, przysługuje </w:t>
      </w:r>
      <w:r w:rsidR="00D75FA1" w:rsidRPr="002519A3">
        <w:rPr>
          <w:rFonts w:ascii="Arial" w:hAnsi="Arial" w:cs="Arial"/>
          <w:sz w:val="20"/>
          <w:szCs w:val="20"/>
        </w:rPr>
        <w:t>prawo dostępu do swoich danych osobowych, do ich sprostowania, oraz do kontroli ich przetwarzania czy żądania wstrzymania ich prze</w:t>
      </w:r>
      <w:r w:rsidR="0014477F" w:rsidRPr="002519A3">
        <w:rPr>
          <w:rFonts w:ascii="Arial" w:hAnsi="Arial" w:cs="Arial"/>
          <w:sz w:val="20"/>
          <w:szCs w:val="20"/>
        </w:rPr>
        <w:t xml:space="preserve">twarzania lub ich usunięcia. </w:t>
      </w:r>
    </w:p>
    <w:p w14:paraId="207DF888" w14:textId="34F471D1" w:rsidR="0014477F" w:rsidRPr="002519A3" w:rsidRDefault="00D75FA1" w:rsidP="002519A3">
      <w:pPr>
        <w:pStyle w:val="WW-NormalnyWeb"/>
        <w:numPr>
          <w:ilvl w:val="2"/>
          <w:numId w:val="4"/>
        </w:numPr>
        <w:spacing w:before="120" w:after="120"/>
        <w:ind w:left="1134" w:hanging="708"/>
        <w:rPr>
          <w:rFonts w:ascii="Arial" w:hAnsi="Arial" w:cs="Arial"/>
          <w:sz w:val="20"/>
          <w:szCs w:val="20"/>
        </w:rPr>
      </w:pPr>
      <w:r w:rsidRPr="002519A3">
        <w:rPr>
          <w:rFonts w:ascii="Arial" w:hAnsi="Arial" w:cs="Arial"/>
          <w:sz w:val="20"/>
          <w:szCs w:val="20"/>
        </w:rPr>
        <w:t>W przypadku dodatkowych pytań lub wątpliwości, prosimy o kontakt z osobą odpowiedzialną za ochronę danych osobowych w IKEA pod adrese</w:t>
      </w:r>
      <w:r w:rsidR="0014477F" w:rsidRPr="002519A3">
        <w:rPr>
          <w:rFonts w:ascii="Arial" w:hAnsi="Arial" w:cs="Arial"/>
          <w:sz w:val="20"/>
          <w:szCs w:val="20"/>
        </w:rPr>
        <w:t xml:space="preserve">m </w:t>
      </w:r>
      <w:hyperlink r:id="rId8" w:history="1">
        <w:r w:rsidR="0014477F" w:rsidRPr="002519A3">
          <w:rPr>
            <w:rStyle w:val="Hyperlink"/>
            <w:rFonts w:ascii="Arial" w:hAnsi="Arial" w:cs="Arial"/>
            <w:sz w:val="20"/>
            <w:szCs w:val="20"/>
          </w:rPr>
          <w:t>prywatnosc@ikea.com</w:t>
        </w:r>
      </w:hyperlink>
      <w:r w:rsidR="00D73CEC" w:rsidRPr="002519A3">
        <w:rPr>
          <w:rFonts w:ascii="Arial" w:hAnsi="Arial" w:cs="Arial"/>
          <w:sz w:val="20"/>
          <w:szCs w:val="20"/>
        </w:rPr>
        <w:t>.</w:t>
      </w:r>
    </w:p>
    <w:p w14:paraId="2AB8084E" w14:textId="504544C4" w:rsidR="0014477F" w:rsidRPr="002519A3" w:rsidRDefault="00D75FA1" w:rsidP="002519A3">
      <w:pPr>
        <w:pStyle w:val="WW-NormalnyWeb"/>
        <w:numPr>
          <w:ilvl w:val="2"/>
          <w:numId w:val="4"/>
        </w:numPr>
        <w:spacing w:before="120" w:after="120"/>
        <w:ind w:left="1134" w:hanging="708"/>
        <w:rPr>
          <w:rFonts w:ascii="Arial" w:hAnsi="Arial" w:cs="Arial"/>
          <w:sz w:val="20"/>
          <w:szCs w:val="20"/>
        </w:rPr>
      </w:pPr>
      <w:r w:rsidRPr="002519A3">
        <w:rPr>
          <w:rFonts w:ascii="Arial" w:hAnsi="Arial" w:cs="Arial"/>
          <w:sz w:val="20"/>
          <w:szCs w:val="20"/>
        </w:rPr>
        <w:t>Szczegółowe informacje na temat przetwarzania danych osobowych w IKEA można znaleźć</w:t>
      </w:r>
      <w:r w:rsidR="0014477F" w:rsidRPr="002519A3">
        <w:rPr>
          <w:rFonts w:ascii="Arial" w:hAnsi="Arial" w:cs="Arial"/>
          <w:sz w:val="20"/>
          <w:szCs w:val="20"/>
        </w:rPr>
        <w:t xml:space="preserve"> na </w:t>
      </w:r>
      <w:hyperlink r:id="rId9" w:history="1">
        <w:r w:rsidR="0014477F" w:rsidRPr="002519A3">
          <w:rPr>
            <w:rStyle w:val="Hyperlink"/>
            <w:rFonts w:ascii="Arial" w:hAnsi="Arial" w:cs="Arial"/>
            <w:sz w:val="20"/>
            <w:szCs w:val="20"/>
          </w:rPr>
          <w:t>www.IKEA.pl/daneosobowe</w:t>
        </w:r>
      </w:hyperlink>
      <w:r w:rsidR="0014477F" w:rsidRPr="002519A3">
        <w:rPr>
          <w:rFonts w:ascii="Arial" w:hAnsi="Arial" w:cs="Arial"/>
          <w:sz w:val="20"/>
          <w:szCs w:val="20"/>
        </w:rPr>
        <w:t>.</w:t>
      </w:r>
    </w:p>
    <w:p w14:paraId="6DCED638" w14:textId="78701D4B" w:rsidR="00D75FA1" w:rsidRPr="002519A3" w:rsidRDefault="00D75FA1" w:rsidP="002519A3">
      <w:pPr>
        <w:pStyle w:val="WW-NormalnyWeb"/>
        <w:numPr>
          <w:ilvl w:val="2"/>
          <w:numId w:val="4"/>
        </w:numPr>
        <w:spacing w:before="120" w:after="120"/>
        <w:ind w:left="1134" w:hanging="708"/>
        <w:rPr>
          <w:rFonts w:ascii="Arial" w:hAnsi="Arial" w:cs="Arial"/>
          <w:sz w:val="20"/>
          <w:szCs w:val="20"/>
        </w:rPr>
      </w:pPr>
      <w:r w:rsidRPr="002519A3">
        <w:rPr>
          <w:rFonts w:ascii="Arial" w:hAnsi="Arial" w:cs="Arial"/>
          <w:sz w:val="20"/>
          <w:szCs w:val="20"/>
        </w:rPr>
        <w:t>W każdej chwili przysługuje Państwu prawo wniesienia skargi do organu nadzorczego (</w:t>
      </w:r>
      <w:r w:rsidR="0014477F" w:rsidRPr="002519A3">
        <w:rPr>
          <w:rFonts w:ascii="Arial" w:hAnsi="Arial" w:cs="Arial"/>
          <w:sz w:val="20"/>
          <w:szCs w:val="20"/>
        </w:rPr>
        <w:t xml:space="preserve">Prezesa Urzędu Ochrony Danych Osobowych – </w:t>
      </w:r>
      <w:hyperlink r:id="rId10" w:history="1">
        <w:r w:rsidR="0014477F" w:rsidRPr="002519A3">
          <w:rPr>
            <w:rStyle w:val="Hyperlink"/>
            <w:rFonts w:ascii="Arial" w:hAnsi="Arial" w:cs="Arial"/>
            <w:sz w:val="20"/>
            <w:szCs w:val="20"/>
          </w:rPr>
          <w:t>www.uodo.gov.pl</w:t>
        </w:r>
      </w:hyperlink>
      <w:r w:rsidRPr="002519A3">
        <w:rPr>
          <w:rFonts w:ascii="Arial" w:hAnsi="Arial" w:cs="Arial"/>
          <w:sz w:val="20"/>
          <w:szCs w:val="20"/>
        </w:rPr>
        <w:t>).</w:t>
      </w:r>
      <w:r w:rsidR="0014477F" w:rsidRPr="002519A3">
        <w:rPr>
          <w:rFonts w:ascii="Arial" w:hAnsi="Arial" w:cs="Arial"/>
          <w:sz w:val="20"/>
          <w:szCs w:val="20"/>
        </w:rPr>
        <w:t xml:space="preserve"> </w:t>
      </w:r>
    </w:p>
    <w:p w14:paraId="3696B48A" w14:textId="45115D0F" w:rsidR="000D1771" w:rsidRPr="002519A3" w:rsidRDefault="000D1771" w:rsidP="002519A3">
      <w:pPr>
        <w:pStyle w:val="ListParagraph"/>
        <w:numPr>
          <w:ilvl w:val="1"/>
          <w:numId w:val="4"/>
        </w:numPr>
        <w:spacing w:before="240" w:after="240" w:line="276" w:lineRule="auto"/>
        <w:rPr>
          <w:rFonts w:ascii="Arial" w:hAnsi="Arial" w:cs="Arial"/>
          <w:b/>
          <w:sz w:val="20"/>
          <w:szCs w:val="20"/>
        </w:rPr>
      </w:pPr>
      <w:r w:rsidRPr="002519A3">
        <w:rPr>
          <w:rFonts w:ascii="Arial" w:hAnsi="Arial" w:cs="Arial"/>
          <w:b/>
          <w:sz w:val="20"/>
          <w:szCs w:val="20"/>
          <w:u w:val="single"/>
        </w:rPr>
        <w:t xml:space="preserve">Celem </w:t>
      </w:r>
      <w:r w:rsidR="007C679A" w:rsidRPr="002519A3">
        <w:rPr>
          <w:rFonts w:ascii="Arial" w:hAnsi="Arial" w:cs="Arial"/>
          <w:b/>
          <w:sz w:val="20"/>
          <w:szCs w:val="20"/>
          <w:u w:val="single"/>
        </w:rPr>
        <w:t>K</w:t>
      </w:r>
      <w:r w:rsidRPr="002519A3">
        <w:rPr>
          <w:rFonts w:ascii="Arial" w:hAnsi="Arial" w:cs="Arial"/>
          <w:b/>
          <w:sz w:val="20"/>
          <w:szCs w:val="20"/>
          <w:u w:val="single"/>
        </w:rPr>
        <w:t>onkursu jest</w:t>
      </w:r>
      <w:r w:rsidRPr="002519A3">
        <w:rPr>
          <w:rFonts w:ascii="Arial" w:hAnsi="Arial" w:cs="Arial"/>
          <w:b/>
          <w:sz w:val="20"/>
          <w:szCs w:val="20"/>
        </w:rPr>
        <w:t xml:space="preserve"> </w:t>
      </w:r>
      <w:r w:rsidR="00B15CC9" w:rsidRPr="002519A3">
        <w:rPr>
          <w:rFonts w:ascii="Arial" w:hAnsi="Arial" w:cs="Arial"/>
          <w:b/>
          <w:sz w:val="20"/>
          <w:szCs w:val="20"/>
        </w:rPr>
        <w:t xml:space="preserve">poprawa jakości życia dzieci i </w:t>
      </w:r>
      <w:r w:rsidR="00FF5BFC" w:rsidRPr="002519A3">
        <w:rPr>
          <w:rFonts w:ascii="Arial" w:hAnsi="Arial" w:cs="Arial"/>
          <w:b/>
          <w:sz w:val="20"/>
          <w:szCs w:val="20"/>
        </w:rPr>
        <w:t xml:space="preserve">młodzieży dotkniętej/ narażonej na dysfunkcje i wykluczenie społeczne </w:t>
      </w:r>
      <w:r w:rsidR="00B15CC9" w:rsidRPr="002519A3">
        <w:rPr>
          <w:rFonts w:ascii="Arial" w:hAnsi="Arial" w:cs="Arial"/>
          <w:b/>
          <w:sz w:val="20"/>
          <w:szCs w:val="20"/>
        </w:rPr>
        <w:t>poprzez wyrównywanie ich</w:t>
      </w:r>
      <w:r w:rsidR="00FF5BFC" w:rsidRPr="002519A3">
        <w:rPr>
          <w:rFonts w:ascii="Arial" w:hAnsi="Arial" w:cs="Arial"/>
          <w:b/>
          <w:sz w:val="20"/>
          <w:szCs w:val="20"/>
        </w:rPr>
        <w:t xml:space="preserve"> </w:t>
      </w:r>
      <w:r w:rsidR="00B15CC9" w:rsidRPr="002519A3">
        <w:rPr>
          <w:rFonts w:ascii="Arial" w:hAnsi="Arial" w:cs="Arial"/>
          <w:b/>
          <w:sz w:val="20"/>
          <w:szCs w:val="20"/>
        </w:rPr>
        <w:t>szans rozwojowych w zakresie społecznym, intelektualnym i emocjonalnym przy</w:t>
      </w:r>
      <w:r w:rsidR="00FF5BFC" w:rsidRPr="002519A3">
        <w:rPr>
          <w:rFonts w:ascii="Arial" w:hAnsi="Arial" w:cs="Arial"/>
          <w:b/>
          <w:sz w:val="20"/>
          <w:szCs w:val="20"/>
        </w:rPr>
        <w:t xml:space="preserve"> </w:t>
      </w:r>
      <w:r w:rsidR="00B15CC9" w:rsidRPr="002519A3">
        <w:rPr>
          <w:rFonts w:ascii="Arial" w:hAnsi="Arial" w:cs="Arial"/>
          <w:b/>
          <w:sz w:val="20"/>
          <w:szCs w:val="20"/>
        </w:rPr>
        <w:t>jednoczesnej dbałości o środowisko naturalne.</w:t>
      </w:r>
    </w:p>
    <w:p w14:paraId="4E98E048" w14:textId="70B7F808" w:rsidR="000D1771" w:rsidRPr="002519A3" w:rsidRDefault="000D1771" w:rsidP="002519A3">
      <w:pPr>
        <w:pStyle w:val="ListParagraph"/>
        <w:numPr>
          <w:ilvl w:val="1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2519A3">
        <w:rPr>
          <w:rFonts w:ascii="Arial" w:hAnsi="Arial" w:cs="Arial"/>
          <w:sz w:val="20"/>
          <w:szCs w:val="20"/>
        </w:rPr>
        <w:lastRenderedPageBreak/>
        <w:t xml:space="preserve">W Konkursie mogą wziąć udział </w:t>
      </w:r>
      <w:r w:rsidRPr="002519A3">
        <w:rPr>
          <w:rFonts w:ascii="Arial" w:hAnsi="Arial" w:cs="Arial"/>
          <w:b/>
          <w:sz w:val="20"/>
          <w:szCs w:val="20"/>
        </w:rPr>
        <w:t xml:space="preserve">organizacje, stowarzyszenia, fundacje, instytucje i inne podmioty, które na terytorium Rzeczypospolitej Polskiej prowadzą </w:t>
      </w:r>
      <w:r w:rsidR="00657B74" w:rsidRPr="002519A3">
        <w:rPr>
          <w:rFonts w:ascii="Arial" w:hAnsi="Arial" w:cs="Arial"/>
          <w:b/>
          <w:sz w:val="20"/>
          <w:szCs w:val="20"/>
        </w:rPr>
        <w:t xml:space="preserve">działania na rzecz realizacji celu konkursu </w:t>
      </w:r>
      <w:r w:rsidRPr="002519A3">
        <w:rPr>
          <w:rFonts w:ascii="Arial" w:hAnsi="Arial" w:cs="Arial"/>
          <w:sz w:val="20"/>
          <w:szCs w:val="20"/>
        </w:rPr>
        <w:t>(„</w:t>
      </w:r>
      <w:r w:rsidRPr="002519A3">
        <w:rPr>
          <w:rFonts w:ascii="Arial" w:hAnsi="Arial" w:cs="Arial"/>
          <w:b/>
          <w:bCs/>
          <w:sz w:val="20"/>
          <w:szCs w:val="20"/>
        </w:rPr>
        <w:t>Uczestnicy</w:t>
      </w:r>
      <w:r w:rsidR="00657B74" w:rsidRPr="002519A3">
        <w:rPr>
          <w:rFonts w:ascii="Arial" w:hAnsi="Arial" w:cs="Arial"/>
          <w:sz w:val="20"/>
          <w:szCs w:val="20"/>
        </w:rPr>
        <w:t>, działający w „Placówkach”)</w:t>
      </w:r>
      <w:r w:rsidRPr="002519A3">
        <w:rPr>
          <w:rFonts w:ascii="Arial" w:hAnsi="Arial" w:cs="Arial"/>
          <w:sz w:val="20"/>
          <w:szCs w:val="20"/>
        </w:rPr>
        <w:t xml:space="preserve"> i które spełniają określone w niniejszym Regulaminie warunki.  </w:t>
      </w:r>
    </w:p>
    <w:p w14:paraId="2195190F" w14:textId="77777777" w:rsidR="00DC1452" w:rsidRPr="002519A3" w:rsidRDefault="00DC1452" w:rsidP="002519A3">
      <w:pPr>
        <w:pStyle w:val="ListParagraph"/>
        <w:spacing w:line="276" w:lineRule="auto"/>
        <w:rPr>
          <w:rFonts w:ascii="Arial" w:hAnsi="Arial" w:cs="Arial"/>
          <w:sz w:val="20"/>
          <w:szCs w:val="20"/>
        </w:rPr>
      </w:pPr>
    </w:p>
    <w:p w14:paraId="294F9019" w14:textId="34A103D7" w:rsidR="00DC1452" w:rsidRPr="002519A3" w:rsidRDefault="00DC1452" w:rsidP="002519A3">
      <w:pPr>
        <w:pStyle w:val="ListParagraph"/>
        <w:numPr>
          <w:ilvl w:val="1"/>
          <w:numId w:val="4"/>
        </w:numPr>
        <w:spacing w:after="240" w:line="276" w:lineRule="auto"/>
        <w:rPr>
          <w:rFonts w:ascii="Arial" w:hAnsi="Arial" w:cs="Arial"/>
          <w:sz w:val="20"/>
          <w:szCs w:val="20"/>
        </w:rPr>
      </w:pPr>
      <w:r w:rsidRPr="002519A3">
        <w:rPr>
          <w:rFonts w:ascii="Arial" w:hAnsi="Arial" w:cs="Arial"/>
          <w:b/>
          <w:sz w:val="20"/>
          <w:szCs w:val="20"/>
        </w:rPr>
        <w:t xml:space="preserve">Tematem przewodnim tegorocznej edycji Konkursu są „Zmiany </w:t>
      </w:r>
      <w:r w:rsidR="0022600F" w:rsidRPr="002519A3">
        <w:rPr>
          <w:rFonts w:ascii="Arial" w:hAnsi="Arial" w:cs="Arial"/>
          <w:b/>
          <w:sz w:val="20"/>
          <w:szCs w:val="20"/>
        </w:rPr>
        <w:t>K</w:t>
      </w:r>
      <w:r w:rsidRPr="002519A3">
        <w:rPr>
          <w:rFonts w:ascii="Arial" w:hAnsi="Arial" w:cs="Arial"/>
          <w:b/>
          <w:sz w:val="20"/>
          <w:szCs w:val="20"/>
        </w:rPr>
        <w:t xml:space="preserve">limatu”. </w:t>
      </w:r>
      <w:r w:rsidRPr="002519A3">
        <w:rPr>
          <w:rFonts w:ascii="Arial" w:hAnsi="Arial" w:cs="Arial"/>
          <w:sz w:val="20"/>
          <w:szCs w:val="20"/>
        </w:rPr>
        <w:t xml:space="preserve">W związku z powyższym, wymogiem formalnym dla Uczestników Konkursu jest </w:t>
      </w:r>
      <w:r w:rsidRPr="002519A3">
        <w:rPr>
          <w:rFonts w:ascii="Arial" w:hAnsi="Arial" w:cs="Arial"/>
          <w:b/>
          <w:sz w:val="20"/>
          <w:szCs w:val="20"/>
        </w:rPr>
        <w:t>uwzględnienie tematu</w:t>
      </w:r>
      <w:r w:rsidR="007C679A" w:rsidRPr="002519A3">
        <w:rPr>
          <w:rFonts w:ascii="Arial" w:hAnsi="Arial" w:cs="Arial"/>
          <w:b/>
          <w:sz w:val="20"/>
          <w:szCs w:val="20"/>
        </w:rPr>
        <w:t xml:space="preserve"> zmian klimatu</w:t>
      </w:r>
      <w:r w:rsidR="0075396E">
        <w:rPr>
          <w:rFonts w:ascii="Arial" w:hAnsi="Arial" w:cs="Arial"/>
          <w:b/>
          <w:sz w:val="20"/>
          <w:szCs w:val="20"/>
        </w:rPr>
        <w:t xml:space="preserve">, ekologii, </w:t>
      </w:r>
      <w:r w:rsidR="007C679A" w:rsidRPr="002519A3">
        <w:rPr>
          <w:rFonts w:ascii="Arial" w:hAnsi="Arial" w:cs="Arial"/>
          <w:b/>
          <w:sz w:val="20"/>
          <w:szCs w:val="20"/>
        </w:rPr>
        <w:t xml:space="preserve">ochrony środowiska </w:t>
      </w:r>
      <w:r w:rsidR="007C679A" w:rsidRPr="002519A3">
        <w:rPr>
          <w:rFonts w:ascii="Arial" w:hAnsi="Arial" w:cs="Arial"/>
          <w:sz w:val="20"/>
          <w:szCs w:val="20"/>
        </w:rPr>
        <w:t>w program</w:t>
      </w:r>
      <w:r w:rsidR="0022600F" w:rsidRPr="002519A3">
        <w:rPr>
          <w:rFonts w:ascii="Arial" w:hAnsi="Arial" w:cs="Arial"/>
          <w:sz w:val="20"/>
          <w:szCs w:val="20"/>
        </w:rPr>
        <w:t>ie</w:t>
      </w:r>
      <w:r w:rsidR="007C679A" w:rsidRPr="002519A3">
        <w:rPr>
          <w:rFonts w:ascii="Arial" w:hAnsi="Arial" w:cs="Arial"/>
          <w:sz w:val="20"/>
          <w:szCs w:val="20"/>
        </w:rPr>
        <w:t xml:space="preserve"> edukacyjno-wychowawczy</w:t>
      </w:r>
      <w:r w:rsidR="0022600F" w:rsidRPr="002519A3">
        <w:rPr>
          <w:rFonts w:ascii="Arial" w:hAnsi="Arial" w:cs="Arial"/>
          <w:sz w:val="20"/>
          <w:szCs w:val="20"/>
        </w:rPr>
        <w:t>m</w:t>
      </w:r>
      <w:r w:rsidR="007C679A" w:rsidRPr="002519A3">
        <w:rPr>
          <w:rFonts w:ascii="Arial" w:hAnsi="Arial" w:cs="Arial"/>
          <w:sz w:val="20"/>
          <w:szCs w:val="20"/>
        </w:rPr>
        <w:t xml:space="preserve"> oraz udokumentowanie dotychczas realizowanych warsztatów/zajęć/programów w tym zakresie.</w:t>
      </w:r>
      <w:r w:rsidRPr="002519A3">
        <w:rPr>
          <w:rFonts w:ascii="Arial" w:hAnsi="Arial" w:cs="Arial"/>
          <w:sz w:val="20"/>
          <w:szCs w:val="20"/>
        </w:rPr>
        <w:t xml:space="preserve"> </w:t>
      </w:r>
    </w:p>
    <w:p w14:paraId="16C90881" w14:textId="2D013A34" w:rsidR="00F35319" w:rsidRDefault="000D1771" w:rsidP="002519A3">
      <w:pPr>
        <w:pStyle w:val="Heading2"/>
        <w:numPr>
          <w:ilvl w:val="0"/>
          <w:numId w:val="0"/>
        </w:numPr>
        <w:tabs>
          <w:tab w:val="left" w:pos="360"/>
        </w:tabs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2519A3">
        <w:rPr>
          <w:rFonts w:ascii="Arial" w:hAnsi="Arial" w:cs="Arial"/>
          <w:color w:val="auto"/>
          <w:sz w:val="20"/>
          <w:szCs w:val="20"/>
        </w:rPr>
        <w:t xml:space="preserve">2. </w:t>
      </w:r>
      <w:r w:rsidR="003879C2">
        <w:rPr>
          <w:rFonts w:ascii="Arial" w:hAnsi="Arial" w:cs="Arial"/>
          <w:color w:val="auto"/>
          <w:sz w:val="20"/>
          <w:szCs w:val="20"/>
        </w:rPr>
        <w:tab/>
      </w:r>
      <w:r w:rsidR="003879C2">
        <w:rPr>
          <w:rFonts w:ascii="Arial" w:hAnsi="Arial" w:cs="Arial"/>
          <w:color w:val="auto"/>
          <w:sz w:val="20"/>
          <w:szCs w:val="20"/>
        </w:rPr>
        <w:tab/>
      </w:r>
      <w:r w:rsidRPr="002519A3">
        <w:rPr>
          <w:rFonts w:ascii="Arial" w:hAnsi="Arial" w:cs="Arial"/>
          <w:color w:val="auto"/>
          <w:sz w:val="20"/>
          <w:szCs w:val="20"/>
        </w:rPr>
        <w:t>Warunki i terminy uczestnictwa w konkursie</w:t>
      </w:r>
    </w:p>
    <w:p w14:paraId="23636051" w14:textId="77777777" w:rsidR="003879C2" w:rsidRPr="003879C2" w:rsidRDefault="003879C2" w:rsidP="003879C2"/>
    <w:p w14:paraId="57FF3213" w14:textId="77777777" w:rsidR="00F35319" w:rsidRPr="002519A3" w:rsidRDefault="00F35319" w:rsidP="002519A3">
      <w:pPr>
        <w:pStyle w:val="ListParagraph"/>
        <w:numPr>
          <w:ilvl w:val="0"/>
          <w:numId w:val="29"/>
        </w:numPr>
        <w:spacing w:after="240" w:line="276" w:lineRule="auto"/>
        <w:rPr>
          <w:rFonts w:ascii="Arial" w:hAnsi="Arial" w:cs="Arial"/>
          <w:b/>
          <w:vanish/>
          <w:sz w:val="20"/>
          <w:szCs w:val="20"/>
        </w:rPr>
      </w:pPr>
    </w:p>
    <w:p w14:paraId="132F2413" w14:textId="77777777" w:rsidR="00F35319" w:rsidRPr="002519A3" w:rsidRDefault="00F35319" w:rsidP="002519A3">
      <w:pPr>
        <w:pStyle w:val="ListParagraph"/>
        <w:numPr>
          <w:ilvl w:val="0"/>
          <w:numId w:val="29"/>
        </w:numPr>
        <w:spacing w:after="240" w:line="276" w:lineRule="auto"/>
        <w:rPr>
          <w:rFonts w:ascii="Arial" w:hAnsi="Arial" w:cs="Arial"/>
          <w:b/>
          <w:vanish/>
          <w:sz w:val="20"/>
          <w:szCs w:val="20"/>
        </w:rPr>
      </w:pPr>
    </w:p>
    <w:p w14:paraId="7B22D83F" w14:textId="77777777" w:rsidR="00F35319" w:rsidRPr="002519A3" w:rsidRDefault="00F35319" w:rsidP="002519A3">
      <w:pPr>
        <w:pStyle w:val="ListParagraph"/>
        <w:numPr>
          <w:ilvl w:val="1"/>
          <w:numId w:val="29"/>
        </w:numPr>
        <w:spacing w:after="240" w:line="276" w:lineRule="auto"/>
        <w:rPr>
          <w:rFonts w:ascii="Arial" w:hAnsi="Arial" w:cs="Arial"/>
          <w:b/>
          <w:vanish/>
          <w:sz w:val="20"/>
          <w:szCs w:val="20"/>
        </w:rPr>
      </w:pPr>
    </w:p>
    <w:p w14:paraId="53B4BE45" w14:textId="2CD4B589" w:rsidR="00F35319" w:rsidRPr="002519A3" w:rsidRDefault="00DC6F32" w:rsidP="002519A3">
      <w:pPr>
        <w:pStyle w:val="ListParagraph"/>
        <w:numPr>
          <w:ilvl w:val="1"/>
          <w:numId w:val="29"/>
        </w:numPr>
        <w:tabs>
          <w:tab w:val="left" w:pos="720"/>
        </w:tabs>
        <w:spacing w:after="240" w:line="276" w:lineRule="auto"/>
        <w:rPr>
          <w:rFonts w:ascii="Arial" w:hAnsi="Arial" w:cs="Arial"/>
          <w:i/>
          <w:sz w:val="20"/>
          <w:szCs w:val="20"/>
        </w:rPr>
      </w:pPr>
      <w:r>
        <w:rPr>
          <w:rStyle w:val="Cytat1"/>
          <w:rFonts w:ascii="Arial" w:hAnsi="Arial" w:cs="Arial"/>
          <w:b/>
          <w:i w:val="0"/>
          <w:sz w:val="20"/>
          <w:szCs w:val="20"/>
          <w:u w:val="single"/>
        </w:rPr>
        <w:t>Do dnia 18</w:t>
      </w:r>
      <w:r w:rsidR="00F35319" w:rsidRPr="002519A3">
        <w:rPr>
          <w:rStyle w:val="Cytat1"/>
          <w:rFonts w:ascii="Arial" w:hAnsi="Arial" w:cs="Arial"/>
          <w:b/>
          <w:i w:val="0"/>
          <w:sz w:val="20"/>
          <w:szCs w:val="20"/>
          <w:u w:val="single"/>
        </w:rPr>
        <w:t xml:space="preserve"> października 2018</w:t>
      </w:r>
      <w:r w:rsidR="00F35319" w:rsidRPr="002519A3">
        <w:rPr>
          <w:rStyle w:val="Cytat1"/>
          <w:rFonts w:ascii="Arial" w:hAnsi="Arial" w:cs="Arial"/>
          <w:i w:val="0"/>
          <w:sz w:val="20"/>
          <w:szCs w:val="20"/>
        </w:rPr>
        <w:t xml:space="preserve"> roku pisemna informacja o Konkursie, Regulamin Konkursu oraz Formularz Zgłoszeniowy (wzór Formularza Zgłoszeniowego stanowi </w:t>
      </w:r>
      <w:r w:rsidR="00F35319" w:rsidRPr="002519A3">
        <w:rPr>
          <w:rStyle w:val="Cytat1"/>
          <w:rFonts w:ascii="Arial" w:hAnsi="Arial" w:cs="Arial"/>
          <w:b/>
          <w:i w:val="0"/>
          <w:sz w:val="20"/>
          <w:szCs w:val="20"/>
        </w:rPr>
        <w:t>Załącznik 1 do Regulaminu</w:t>
      </w:r>
      <w:r w:rsidR="00F35319" w:rsidRPr="002519A3">
        <w:rPr>
          <w:rStyle w:val="Cytat1"/>
          <w:rFonts w:ascii="Arial" w:hAnsi="Arial" w:cs="Arial"/>
          <w:i w:val="0"/>
          <w:sz w:val="20"/>
          <w:szCs w:val="20"/>
        </w:rPr>
        <w:t xml:space="preserve">) i Formularz Oświadczenia Uczestnika (wzór Oświadczenia Uczestnika stanowi </w:t>
      </w:r>
      <w:r w:rsidR="00F35319" w:rsidRPr="002519A3">
        <w:rPr>
          <w:rStyle w:val="Cytat1"/>
          <w:rFonts w:ascii="Arial" w:hAnsi="Arial" w:cs="Arial"/>
          <w:b/>
          <w:i w:val="0"/>
          <w:sz w:val="20"/>
          <w:szCs w:val="20"/>
        </w:rPr>
        <w:t>Załącznik 2 do Regulaminu</w:t>
      </w:r>
      <w:r w:rsidR="00F35319" w:rsidRPr="002519A3">
        <w:rPr>
          <w:rStyle w:val="Cytat1"/>
          <w:rFonts w:ascii="Arial" w:hAnsi="Arial" w:cs="Arial"/>
          <w:i w:val="0"/>
          <w:sz w:val="20"/>
          <w:szCs w:val="20"/>
        </w:rPr>
        <w:t xml:space="preserve">) zostają umieszczone przez Organizatora - na stronie internetowej </w:t>
      </w:r>
      <w:r w:rsidR="00F35319" w:rsidRPr="002519A3">
        <w:rPr>
          <w:rFonts w:ascii="Arial" w:hAnsi="Arial" w:cs="Arial"/>
          <w:sz w:val="20"/>
          <w:szCs w:val="20"/>
        </w:rPr>
        <w:t xml:space="preserve">Biura Prasowego IKEA </w:t>
      </w:r>
      <w:hyperlink r:id="rId11" w:history="1">
        <w:r w:rsidR="00F35319" w:rsidRPr="002519A3">
          <w:rPr>
            <w:rStyle w:val="Hyperlink"/>
            <w:rFonts w:ascii="Arial" w:hAnsi="Arial" w:cs="Arial"/>
            <w:sz w:val="20"/>
            <w:szCs w:val="20"/>
          </w:rPr>
          <w:t>https://ikea.prowly.com/</w:t>
        </w:r>
      </w:hyperlink>
      <w:r w:rsidR="00F35319" w:rsidRPr="002519A3">
        <w:rPr>
          <w:rFonts w:ascii="Arial" w:hAnsi="Arial" w:cs="Arial"/>
          <w:sz w:val="20"/>
          <w:szCs w:val="20"/>
        </w:rPr>
        <w:t xml:space="preserve"> w sekcji Zrównoważony Rozwój;</w:t>
      </w:r>
      <w:r w:rsidR="00F35319" w:rsidRPr="002519A3">
        <w:rPr>
          <w:rFonts w:ascii="Arial" w:hAnsi="Arial" w:cs="Arial"/>
          <w:i/>
          <w:sz w:val="20"/>
          <w:szCs w:val="20"/>
        </w:rPr>
        <w:t xml:space="preserve"> </w:t>
      </w:r>
    </w:p>
    <w:p w14:paraId="7F3E7FD4" w14:textId="0AB5BB3E" w:rsidR="000D1771" w:rsidRPr="002519A3" w:rsidRDefault="000D1771" w:rsidP="002519A3">
      <w:pPr>
        <w:pStyle w:val="ListParagraph"/>
        <w:numPr>
          <w:ilvl w:val="1"/>
          <w:numId w:val="29"/>
        </w:numPr>
        <w:tabs>
          <w:tab w:val="left" w:pos="720"/>
        </w:tabs>
        <w:spacing w:after="240" w:line="276" w:lineRule="auto"/>
        <w:rPr>
          <w:rFonts w:ascii="Arial" w:hAnsi="Arial" w:cs="Arial"/>
          <w:i/>
          <w:sz w:val="20"/>
          <w:szCs w:val="20"/>
        </w:rPr>
      </w:pPr>
      <w:r w:rsidRPr="002519A3">
        <w:rPr>
          <w:rFonts w:ascii="Arial" w:hAnsi="Arial" w:cs="Arial"/>
          <w:sz w:val="20"/>
          <w:szCs w:val="20"/>
        </w:rPr>
        <w:t xml:space="preserve">Czas trwania Konkursu obejmuje okres </w:t>
      </w:r>
      <w:r w:rsidRPr="002519A3">
        <w:rPr>
          <w:rFonts w:ascii="Arial" w:hAnsi="Arial" w:cs="Arial"/>
          <w:b/>
          <w:sz w:val="20"/>
          <w:szCs w:val="20"/>
        </w:rPr>
        <w:t xml:space="preserve">od dnia </w:t>
      </w:r>
      <w:r w:rsidR="00B84A8A" w:rsidRPr="002519A3">
        <w:rPr>
          <w:rFonts w:ascii="Arial" w:hAnsi="Arial" w:cs="Arial"/>
          <w:b/>
          <w:sz w:val="20"/>
          <w:szCs w:val="20"/>
        </w:rPr>
        <w:t>4</w:t>
      </w:r>
      <w:r w:rsidRPr="002519A3">
        <w:rPr>
          <w:rFonts w:ascii="Arial" w:hAnsi="Arial" w:cs="Arial"/>
          <w:b/>
          <w:sz w:val="20"/>
          <w:szCs w:val="20"/>
        </w:rPr>
        <w:t xml:space="preserve"> listopada </w:t>
      </w:r>
      <w:r w:rsidR="002E2B71" w:rsidRPr="002519A3">
        <w:rPr>
          <w:rFonts w:ascii="Arial" w:hAnsi="Arial" w:cs="Arial"/>
          <w:b/>
          <w:sz w:val="20"/>
          <w:szCs w:val="20"/>
        </w:rPr>
        <w:t>201</w:t>
      </w:r>
      <w:r w:rsidR="00B84A8A" w:rsidRPr="002519A3">
        <w:rPr>
          <w:rFonts w:ascii="Arial" w:hAnsi="Arial" w:cs="Arial"/>
          <w:b/>
          <w:sz w:val="20"/>
          <w:szCs w:val="20"/>
        </w:rPr>
        <w:t>8</w:t>
      </w:r>
      <w:r w:rsidR="00F35319" w:rsidRPr="002519A3">
        <w:rPr>
          <w:rFonts w:ascii="Arial" w:hAnsi="Arial" w:cs="Arial"/>
          <w:b/>
          <w:sz w:val="20"/>
          <w:szCs w:val="20"/>
        </w:rPr>
        <w:t xml:space="preserve"> roku od godziny </w:t>
      </w:r>
      <w:r w:rsidRPr="002519A3">
        <w:rPr>
          <w:rFonts w:ascii="Arial" w:hAnsi="Arial" w:cs="Arial"/>
          <w:b/>
          <w:sz w:val="20"/>
          <w:szCs w:val="20"/>
        </w:rPr>
        <w:t>08:00 do dnia 3</w:t>
      </w:r>
      <w:r w:rsidR="00C33558" w:rsidRPr="002519A3">
        <w:rPr>
          <w:rFonts w:ascii="Arial" w:hAnsi="Arial" w:cs="Arial"/>
          <w:b/>
          <w:sz w:val="20"/>
          <w:szCs w:val="20"/>
        </w:rPr>
        <w:t>0</w:t>
      </w:r>
      <w:r w:rsidRPr="002519A3">
        <w:rPr>
          <w:rFonts w:ascii="Arial" w:hAnsi="Arial" w:cs="Arial"/>
          <w:b/>
          <w:sz w:val="20"/>
          <w:szCs w:val="20"/>
        </w:rPr>
        <w:t xml:space="preserve"> </w:t>
      </w:r>
      <w:r w:rsidR="00C33558" w:rsidRPr="002519A3">
        <w:rPr>
          <w:rFonts w:ascii="Arial" w:hAnsi="Arial" w:cs="Arial"/>
          <w:b/>
          <w:sz w:val="20"/>
          <w:szCs w:val="20"/>
        </w:rPr>
        <w:t>czerwca</w:t>
      </w:r>
      <w:r w:rsidRPr="002519A3">
        <w:rPr>
          <w:rFonts w:ascii="Arial" w:hAnsi="Arial" w:cs="Arial"/>
          <w:b/>
          <w:sz w:val="20"/>
          <w:szCs w:val="20"/>
        </w:rPr>
        <w:t xml:space="preserve"> 201</w:t>
      </w:r>
      <w:r w:rsidR="00B84A8A" w:rsidRPr="002519A3">
        <w:rPr>
          <w:rFonts w:ascii="Arial" w:hAnsi="Arial" w:cs="Arial"/>
          <w:b/>
          <w:sz w:val="20"/>
          <w:szCs w:val="20"/>
        </w:rPr>
        <w:t>9</w:t>
      </w:r>
      <w:r w:rsidRPr="002519A3">
        <w:rPr>
          <w:rFonts w:ascii="Arial" w:hAnsi="Arial" w:cs="Arial"/>
          <w:b/>
          <w:sz w:val="20"/>
          <w:szCs w:val="20"/>
        </w:rPr>
        <w:t xml:space="preserve"> roku do godziny 16:00</w:t>
      </w:r>
      <w:r w:rsidRPr="002519A3">
        <w:rPr>
          <w:rFonts w:ascii="Arial" w:hAnsi="Arial" w:cs="Arial"/>
          <w:sz w:val="20"/>
          <w:szCs w:val="20"/>
        </w:rPr>
        <w:t xml:space="preserve"> i jest podzielony na II et</w:t>
      </w:r>
      <w:r w:rsidR="00F35319" w:rsidRPr="002519A3">
        <w:rPr>
          <w:rFonts w:ascii="Arial" w:hAnsi="Arial" w:cs="Arial"/>
          <w:sz w:val="20"/>
          <w:szCs w:val="20"/>
        </w:rPr>
        <w:t>apy operacyjne opisane poniżej:</w:t>
      </w:r>
    </w:p>
    <w:p w14:paraId="1BBAE66C" w14:textId="77777777" w:rsidR="000D1771" w:rsidRDefault="000D1771" w:rsidP="002519A3">
      <w:pPr>
        <w:pStyle w:val="WW-NormalnyWeb"/>
        <w:tabs>
          <w:tab w:val="left" w:pos="720"/>
        </w:tabs>
        <w:spacing w:line="276" w:lineRule="auto"/>
        <w:rPr>
          <w:rFonts w:ascii="Arial" w:hAnsi="Arial" w:cs="Arial"/>
          <w:b/>
          <w:sz w:val="20"/>
          <w:szCs w:val="20"/>
        </w:rPr>
      </w:pPr>
      <w:r w:rsidRPr="002519A3">
        <w:rPr>
          <w:rFonts w:ascii="Arial" w:hAnsi="Arial" w:cs="Arial"/>
          <w:b/>
          <w:sz w:val="20"/>
          <w:szCs w:val="20"/>
        </w:rPr>
        <w:t xml:space="preserve">ETAP I: </w:t>
      </w:r>
    </w:p>
    <w:p w14:paraId="60CCBABC" w14:textId="4E4064FC" w:rsidR="000D1771" w:rsidRPr="002519A3" w:rsidRDefault="000D1771" w:rsidP="002519A3">
      <w:pPr>
        <w:pStyle w:val="WW-NormalnyWeb"/>
        <w:numPr>
          <w:ilvl w:val="0"/>
          <w:numId w:val="6"/>
        </w:numPr>
        <w:tabs>
          <w:tab w:val="left" w:pos="720"/>
        </w:tabs>
        <w:spacing w:before="0" w:line="276" w:lineRule="auto"/>
        <w:rPr>
          <w:rFonts w:ascii="Arial" w:hAnsi="Arial" w:cs="Arial"/>
          <w:sz w:val="20"/>
          <w:szCs w:val="20"/>
        </w:rPr>
      </w:pPr>
      <w:r w:rsidRPr="002519A3">
        <w:rPr>
          <w:rStyle w:val="Cytat1"/>
          <w:rFonts w:ascii="Arial" w:hAnsi="Arial" w:cs="Arial"/>
          <w:b/>
          <w:i w:val="0"/>
          <w:sz w:val="20"/>
          <w:szCs w:val="20"/>
          <w:u w:val="single"/>
        </w:rPr>
        <w:t xml:space="preserve">Od dnia </w:t>
      </w:r>
      <w:r w:rsidR="00440C3F" w:rsidRPr="002519A3">
        <w:rPr>
          <w:rStyle w:val="Cytat1"/>
          <w:rFonts w:ascii="Arial" w:hAnsi="Arial" w:cs="Arial"/>
          <w:b/>
          <w:i w:val="0"/>
          <w:sz w:val="20"/>
          <w:szCs w:val="20"/>
          <w:u w:val="single"/>
        </w:rPr>
        <w:t>4</w:t>
      </w:r>
      <w:r w:rsidRPr="002519A3">
        <w:rPr>
          <w:rStyle w:val="Cytat1"/>
          <w:rFonts w:ascii="Arial" w:hAnsi="Arial" w:cs="Arial"/>
          <w:b/>
          <w:i w:val="0"/>
          <w:sz w:val="20"/>
          <w:szCs w:val="20"/>
          <w:u w:val="single"/>
        </w:rPr>
        <w:t xml:space="preserve"> listopada 201</w:t>
      </w:r>
      <w:r w:rsidR="00440C3F" w:rsidRPr="002519A3">
        <w:rPr>
          <w:rStyle w:val="Cytat1"/>
          <w:rFonts w:ascii="Arial" w:hAnsi="Arial" w:cs="Arial"/>
          <w:b/>
          <w:i w:val="0"/>
          <w:sz w:val="20"/>
          <w:szCs w:val="20"/>
          <w:u w:val="single"/>
        </w:rPr>
        <w:t>8</w:t>
      </w:r>
      <w:r w:rsidRPr="002519A3">
        <w:rPr>
          <w:rStyle w:val="Cytat1"/>
          <w:rFonts w:ascii="Arial" w:hAnsi="Arial" w:cs="Arial"/>
          <w:b/>
          <w:i w:val="0"/>
          <w:sz w:val="20"/>
          <w:szCs w:val="20"/>
          <w:u w:val="single"/>
        </w:rPr>
        <w:t xml:space="preserve"> roku do dnia </w:t>
      </w:r>
      <w:r w:rsidR="00B84A8A" w:rsidRPr="002519A3">
        <w:rPr>
          <w:rStyle w:val="Cytat1"/>
          <w:rFonts w:ascii="Arial" w:hAnsi="Arial" w:cs="Arial"/>
          <w:b/>
          <w:i w:val="0"/>
          <w:sz w:val="20"/>
          <w:szCs w:val="20"/>
          <w:u w:val="single"/>
        </w:rPr>
        <w:t>16</w:t>
      </w:r>
      <w:r w:rsidRPr="002519A3">
        <w:rPr>
          <w:rStyle w:val="Cytat1"/>
          <w:rFonts w:ascii="Arial" w:hAnsi="Arial" w:cs="Arial"/>
          <w:b/>
          <w:i w:val="0"/>
          <w:sz w:val="20"/>
          <w:szCs w:val="20"/>
          <w:u w:val="single"/>
        </w:rPr>
        <w:t xml:space="preserve"> </w:t>
      </w:r>
      <w:r w:rsidR="00440C3F" w:rsidRPr="002519A3">
        <w:rPr>
          <w:rStyle w:val="Cytat1"/>
          <w:rFonts w:ascii="Arial" w:hAnsi="Arial" w:cs="Arial"/>
          <w:b/>
          <w:i w:val="0"/>
          <w:sz w:val="20"/>
          <w:szCs w:val="20"/>
          <w:u w:val="single"/>
        </w:rPr>
        <w:t>listopada</w:t>
      </w:r>
      <w:r w:rsidRPr="002519A3">
        <w:rPr>
          <w:rStyle w:val="Cytat1"/>
          <w:rFonts w:ascii="Arial" w:hAnsi="Arial" w:cs="Arial"/>
          <w:b/>
          <w:i w:val="0"/>
          <w:sz w:val="20"/>
          <w:szCs w:val="20"/>
          <w:u w:val="single"/>
        </w:rPr>
        <w:t xml:space="preserve"> 201</w:t>
      </w:r>
      <w:r w:rsidR="00440C3F" w:rsidRPr="002519A3">
        <w:rPr>
          <w:rStyle w:val="Cytat1"/>
          <w:rFonts w:ascii="Arial" w:hAnsi="Arial" w:cs="Arial"/>
          <w:b/>
          <w:i w:val="0"/>
          <w:sz w:val="20"/>
          <w:szCs w:val="20"/>
          <w:u w:val="single"/>
        </w:rPr>
        <w:t>8</w:t>
      </w:r>
      <w:r w:rsidRPr="002519A3">
        <w:rPr>
          <w:rStyle w:val="Cytat1"/>
          <w:rFonts w:ascii="Arial" w:hAnsi="Arial" w:cs="Arial"/>
          <w:b/>
          <w:i w:val="0"/>
          <w:sz w:val="20"/>
          <w:szCs w:val="20"/>
          <w:u w:val="single"/>
        </w:rPr>
        <w:t xml:space="preserve"> roku do godziny 24.00</w:t>
      </w:r>
      <w:r w:rsidRPr="002519A3">
        <w:rPr>
          <w:rStyle w:val="Cytat1"/>
          <w:rFonts w:ascii="Arial" w:hAnsi="Arial" w:cs="Arial"/>
          <w:b/>
          <w:i w:val="0"/>
          <w:sz w:val="20"/>
          <w:szCs w:val="20"/>
        </w:rPr>
        <w:t xml:space="preserve"> </w:t>
      </w:r>
      <w:r w:rsidRPr="002519A3">
        <w:rPr>
          <w:rStyle w:val="Cytat1"/>
          <w:rFonts w:ascii="Arial" w:hAnsi="Arial" w:cs="Arial"/>
          <w:i w:val="0"/>
          <w:sz w:val="20"/>
          <w:szCs w:val="20"/>
        </w:rPr>
        <w:t>Uczestnicy Konkursu przesyłają za pośre</w:t>
      </w:r>
      <w:r w:rsidR="002E2B71" w:rsidRPr="002519A3">
        <w:rPr>
          <w:rStyle w:val="Cytat1"/>
          <w:rFonts w:ascii="Arial" w:hAnsi="Arial" w:cs="Arial"/>
          <w:i w:val="0"/>
          <w:sz w:val="20"/>
          <w:szCs w:val="20"/>
        </w:rPr>
        <w:t>dnictwem poczty elektronicznej na adres</w:t>
      </w:r>
      <w:r w:rsidR="006F1E38" w:rsidRPr="002519A3">
        <w:rPr>
          <w:rStyle w:val="Cytat1"/>
          <w:rFonts w:ascii="Arial" w:hAnsi="Arial" w:cs="Arial"/>
          <w:i w:val="0"/>
          <w:sz w:val="20"/>
          <w:szCs w:val="20"/>
        </w:rPr>
        <w:t xml:space="preserve"> </w:t>
      </w:r>
      <w:hyperlink r:id="rId12" w:history="1">
        <w:r w:rsidR="006F1E38" w:rsidRPr="002519A3">
          <w:rPr>
            <w:rStyle w:val="Hyperlink"/>
            <w:rFonts w:ascii="Arial" w:hAnsi="Arial" w:cs="Arial"/>
            <w:sz w:val="20"/>
            <w:szCs w:val="20"/>
          </w:rPr>
          <w:t>zaangazowaniespoleczne@ikea.com</w:t>
        </w:r>
      </w:hyperlink>
      <w:r w:rsidR="002E2B71" w:rsidRPr="002519A3">
        <w:rPr>
          <w:rStyle w:val="Cytat1"/>
          <w:rFonts w:ascii="Arial" w:hAnsi="Arial" w:cs="Arial"/>
          <w:i w:val="0"/>
          <w:sz w:val="20"/>
          <w:szCs w:val="20"/>
        </w:rPr>
        <w:t xml:space="preserve"> </w:t>
      </w:r>
      <w:r w:rsidRPr="002519A3">
        <w:rPr>
          <w:rFonts w:ascii="Arial" w:hAnsi="Arial" w:cs="Arial"/>
          <w:sz w:val="20"/>
          <w:szCs w:val="20"/>
        </w:rPr>
        <w:t>wypełnione</w:t>
      </w:r>
      <w:r w:rsidR="002E2B71" w:rsidRPr="002519A3">
        <w:rPr>
          <w:rFonts w:ascii="Arial" w:hAnsi="Arial" w:cs="Arial"/>
          <w:sz w:val="20"/>
          <w:szCs w:val="20"/>
        </w:rPr>
        <w:t>:</w:t>
      </w:r>
    </w:p>
    <w:p w14:paraId="009632B8" w14:textId="77777777" w:rsidR="002E2B71" w:rsidRPr="002519A3" w:rsidRDefault="000D1771" w:rsidP="002519A3">
      <w:pPr>
        <w:pStyle w:val="WW-NormalnyWeb"/>
        <w:numPr>
          <w:ilvl w:val="0"/>
          <w:numId w:val="31"/>
        </w:numPr>
        <w:tabs>
          <w:tab w:val="left" w:pos="720"/>
        </w:tabs>
        <w:spacing w:before="0" w:line="276" w:lineRule="auto"/>
        <w:rPr>
          <w:rFonts w:ascii="Arial" w:hAnsi="Arial" w:cs="Arial"/>
          <w:sz w:val="20"/>
          <w:szCs w:val="20"/>
        </w:rPr>
      </w:pPr>
      <w:r w:rsidRPr="002519A3">
        <w:rPr>
          <w:rFonts w:ascii="Arial" w:hAnsi="Arial" w:cs="Arial"/>
          <w:sz w:val="20"/>
          <w:szCs w:val="20"/>
        </w:rPr>
        <w:t xml:space="preserve">Formularz Zgłoszeniowy wraz z załączonymi: </w:t>
      </w:r>
    </w:p>
    <w:p w14:paraId="1D247FFB" w14:textId="33A7D417" w:rsidR="002E2B71" w:rsidRPr="002519A3" w:rsidRDefault="00D623E8" w:rsidP="003879C2">
      <w:pPr>
        <w:pStyle w:val="WW-NormalnyWeb"/>
        <w:tabs>
          <w:tab w:val="left" w:pos="720"/>
        </w:tabs>
        <w:spacing w:before="0" w:line="276" w:lineRule="auto"/>
        <w:ind w:left="851" w:hanging="142"/>
        <w:rPr>
          <w:rFonts w:ascii="Arial" w:hAnsi="Arial" w:cs="Arial"/>
          <w:sz w:val="20"/>
          <w:szCs w:val="20"/>
        </w:rPr>
      </w:pPr>
      <w:r w:rsidRPr="002519A3">
        <w:rPr>
          <w:rFonts w:ascii="Arial" w:hAnsi="Arial" w:cs="Arial"/>
          <w:sz w:val="20"/>
          <w:szCs w:val="20"/>
        </w:rPr>
        <w:t xml:space="preserve">- </w:t>
      </w:r>
      <w:r w:rsidR="000D1771" w:rsidRPr="002519A3">
        <w:rPr>
          <w:rFonts w:ascii="Arial" w:hAnsi="Arial" w:cs="Arial"/>
          <w:sz w:val="20"/>
          <w:szCs w:val="20"/>
        </w:rPr>
        <w:t>propozycją programu edukacyjno-wychowawczego dla podopiecznych Placówki, do zrealizowania w</w:t>
      </w:r>
      <w:r w:rsidR="002E2B71" w:rsidRPr="002519A3">
        <w:rPr>
          <w:rFonts w:ascii="Arial" w:hAnsi="Arial" w:cs="Arial"/>
          <w:sz w:val="20"/>
          <w:szCs w:val="20"/>
        </w:rPr>
        <w:t xml:space="preserve"> okresie</w:t>
      </w:r>
      <w:r w:rsidR="000D1771" w:rsidRPr="002519A3">
        <w:rPr>
          <w:rFonts w:ascii="Arial" w:hAnsi="Arial" w:cs="Arial"/>
          <w:sz w:val="20"/>
          <w:szCs w:val="20"/>
        </w:rPr>
        <w:t xml:space="preserve"> </w:t>
      </w:r>
      <w:r w:rsidR="00DC6F32">
        <w:rPr>
          <w:rFonts w:ascii="Arial" w:hAnsi="Arial" w:cs="Arial"/>
          <w:sz w:val="20"/>
          <w:szCs w:val="20"/>
        </w:rPr>
        <w:t>luty</w:t>
      </w:r>
      <w:r w:rsidR="00657B74" w:rsidRPr="002519A3">
        <w:rPr>
          <w:rFonts w:ascii="Arial" w:hAnsi="Arial" w:cs="Arial"/>
          <w:sz w:val="20"/>
          <w:szCs w:val="20"/>
        </w:rPr>
        <w:t xml:space="preserve"> </w:t>
      </w:r>
      <w:r w:rsidR="002E2B71" w:rsidRPr="002519A3">
        <w:rPr>
          <w:rFonts w:ascii="Arial" w:hAnsi="Arial" w:cs="Arial"/>
          <w:sz w:val="20"/>
          <w:szCs w:val="20"/>
        </w:rPr>
        <w:t>-</w:t>
      </w:r>
      <w:r w:rsidR="00F35319" w:rsidRPr="002519A3">
        <w:rPr>
          <w:rFonts w:ascii="Arial" w:hAnsi="Arial" w:cs="Arial"/>
          <w:sz w:val="20"/>
          <w:szCs w:val="20"/>
        </w:rPr>
        <w:t>czerwiec</w:t>
      </w:r>
      <w:r w:rsidR="002E2B71" w:rsidRPr="002519A3">
        <w:rPr>
          <w:rFonts w:ascii="Arial" w:hAnsi="Arial" w:cs="Arial"/>
          <w:sz w:val="20"/>
          <w:szCs w:val="20"/>
        </w:rPr>
        <w:t xml:space="preserve"> </w:t>
      </w:r>
      <w:r w:rsidR="000D1771" w:rsidRPr="002519A3">
        <w:rPr>
          <w:rFonts w:ascii="Arial" w:hAnsi="Arial" w:cs="Arial"/>
          <w:sz w:val="20"/>
          <w:szCs w:val="20"/>
        </w:rPr>
        <w:t>201</w:t>
      </w:r>
      <w:r w:rsidR="00B84A8A" w:rsidRPr="002519A3">
        <w:rPr>
          <w:rFonts w:ascii="Arial" w:hAnsi="Arial" w:cs="Arial"/>
          <w:sz w:val="20"/>
          <w:szCs w:val="20"/>
        </w:rPr>
        <w:t>9</w:t>
      </w:r>
      <w:r w:rsidR="00F35319" w:rsidRPr="002519A3">
        <w:rPr>
          <w:rFonts w:ascii="Arial" w:hAnsi="Arial" w:cs="Arial"/>
          <w:sz w:val="20"/>
          <w:szCs w:val="20"/>
        </w:rPr>
        <w:t xml:space="preserve"> r.</w:t>
      </w:r>
      <w:r w:rsidR="000D1771" w:rsidRPr="002519A3">
        <w:rPr>
          <w:rFonts w:ascii="Arial" w:hAnsi="Arial" w:cs="Arial"/>
          <w:sz w:val="20"/>
          <w:szCs w:val="20"/>
        </w:rPr>
        <w:t xml:space="preserve"> </w:t>
      </w:r>
    </w:p>
    <w:p w14:paraId="1C4E906F" w14:textId="26FE47A5" w:rsidR="000D1771" w:rsidRPr="002519A3" w:rsidRDefault="00D623E8" w:rsidP="003879C2">
      <w:pPr>
        <w:pStyle w:val="WW-NormalnyWeb"/>
        <w:tabs>
          <w:tab w:val="left" w:pos="720"/>
        </w:tabs>
        <w:spacing w:before="0" w:line="276" w:lineRule="auto"/>
        <w:ind w:left="709"/>
        <w:rPr>
          <w:rFonts w:ascii="Arial" w:hAnsi="Arial" w:cs="Arial"/>
          <w:sz w:val="20"/>
          <w:szCs w:val="20"/>
        </w:rPr>
      </w:pPr>
      <w:r w:rsidRPr="002519A3">
        <w:rPr>
          <w:rFonts w:ascii="Arial" w:hAnsi="Arial" w:cs="Arial"/>
          <w:sz w:val="20"/>
          <w:szCs w:val="20"/>
        </w:rPr>
        <w:t xml:space="preserve">- </w:t>
      </w:r>
      <w:r w:rsidR="000D1771" w:rsidRPr="002519A3">
        <w:rPr>
          <w:rFonts w:ascii="Arial" w:hAnsi="Arial" w:cs="Arial"/>
          <w:sz w:val="20"/>
          <w:szCs w:val="20"/>
        </w:rPr>
        <w:t xml:space="preserve">projektem remontu, odnowienia, modernizacji lub wyposażenia siedziby Placówki prowadzonej przez Uczestnika, do zrealizowania w okresie </w:t>
      </w:r>
      <w:r w:rsidR="00F35319" w:rsidRPr="002519A3">
        <w:rPr>
          <w:rFonts w:ascii="Arial" w:hAnsi="Arial" w:cs="Arial"/>
          <w:sz w:val="20"/>
          <w:szCs w:val="20"/>
        </w:rPr>
        <w:t>marzec</w:t>
      </w:r>
      <w:r w:rsidR="000D1771" w:rsidRPr="002519A3">
        <w:rPr>
          <w:rFonts w:ascii="Arial" w:hAnsi="Arial" w:cs="Arial"/>
          <w:sz w:val="20"/>
          <w:szCs w:val="20"/>
        </w:rPr>
        <w:t>-czerwiec 201</w:t>
      </w:r>
      <w:r w:rsidR="00B84A8A" w:rsidRPr="002519A3">
        <w:rPr>
          <w:rFonts w:ascii="Arial" w:hAnsi="Arial" w:cs="Arial"/>
          <w:sz w:val="20"/>
          <w:szCs w:val="20"/>
        </w:rPr>
        <w:t>9</w:t>
      </w:r>
      <w:r w:rsidR="00F35319" w:rsidRPr="002519A3">
        <w:rPr>
          <w:rFonts w:ascii="Arial" w:hAnsi="Arial" w:cs="Arial"/>
          <w:sz w:val="20"/>
          <w:szCs w:val="20"/>
        </w:rPr>
        <w:t> r.</w:t>
      </w:r>
    </w:p>
    <w:p w14:paraId="7E4033BA" w14:textId="77777777" w:rsidR="000D1771" w:rsidRPr="002519A3" w:rsidRDefault="000D1771" w:rsidP="002519A3">
      <w:pPr>
        <w:pStyle w:val="WW-NormalnyWeb"/>
        <w:numPr>
          <w:ilvl w:val="0"/>
          <w:numId w:val="31"/>
        </w:numPr>
        <w:tabs>
          <w:tab w:val="left" w:pos="720"/>
        </w:tabs>
        <w:spacing w:before="0" w:line="276" w:lineRule="auto"/>
        <w:rPr>
          <w:rFonts w:ascii="Arial" w:hAnsi="Arial" w:cs="Arial"/>
          <w:sz w:val="20"/>
          <w:szCs w:val="20"/>
        </w:rPr>
      </w:pPr>
      <w:r w:rsidRPr="002519A3">
        <w:rPr>
          <w:rFonts w:ascii="Arial" w:hAnsi="Arial" w:cs="Arial"/>
          <w:sz w:val="20"/>
          <w:szCs w:val="20"/>
        </w:rPr>
        <w:t>Formularz Oświadczenia Uczestnika.</w:t>
      </w:r>
    </w:p>
    <w:p w14:paraId="1A0EDF88" w14:textId="76F0F039" w:rsidR="000D1771" w:rsidRDefault="000D1771" w:rsidP="002519A3">
      <w:pPr>
        <w:pStyle w:val="WW-NormalnyWeb"/>
        <w:tabs>
          <w:tab w:val="left" w:pos="720"/>
        </w:tabs>
        <w:spacing w:before="0" w:line="276" w:lineRule="auto"/>
        <w:ind w:left="720"/>
        <w:rPr>
          <w:rFonts w:ascii="Arial" w:hAnsi="Arial" w:cs="Arial"/>
          <w:sz w:val="20"/>
          <w:szCs w:val="20"/>
        </w:rPr>
      </w:pPr>
      <w:r w:rsidRPr="002519A3">
        <w:rPr>
          <w:rFonts w:ascii="Arial" w:hAnsi="Arial" w:cs="Arial"/>
          <w:sz w:val="20"/>
          <w:szCs w:val="20"/>
        </w:rPr>
        <w:t>Dokumenty przesłane po terminie nie</w:t>
      </w:r>
      <w:r w:rsidR="006F1E38" w:rsidRPr="002519A3">
        <w:rPr>
          <w:rFonts w:ascii="Arial" w:hAnsi="Arial" w:cs="Arial"/>
          <w:sz w:val="20"/>
          <w:szCs w:val="20"/>
        </w:rPr>
        <w:t xml:space="preserve"> będą dopuszczone do udziału w </w:t>
      </w:r>
      <w:r w:rsidRPr="002519A3">
        <w:rPr>
          <w:rFonts w:ascii="Arial" w:hAnsi="Arial" w:cs="Arial"/>
          <w:sz w:val="20"/>
          <w:szCs w:val="20"/>
        </w:rPr>
        <w:t>Konkursie.</w:t>
      </w:r>
    </w:p>
    <w:p w14:paraId="00B32D4E" w14:textId="77777777" w:rsidR="003879C2" w:rsidRPr="002519A3" w:rsidRDefault="003879C2" w:rsidP="002519A3">
      <w:pPr>
        <w:pStyle w:val="WW-NormalnyWeb"/>
        <w:tabs>
          <w:tab w:val="left" w:pos="720"/>
        </w:tabs>
        <w:spacing w:before="0" w:line="276" w:lineRule="auto"/>
        <w:ind w:left="720"/>
        <w:rPr>
          <w:rFonts w:ascii="Arial" w:hAnsi="Arial" w:cs="Arial"/>
          <w:sz w:val="20"/>
          <w:szCs w:val="20"/>
        </w:rPr>
      </w:pPr>
    </w:p>
    <w:p w14:paraId="2FD73FCD" w14:textId="250D45F7" w:rsidR="000D1771" w:rsidRDefault="000D1771" w:rsidP="003879C2">
      <w:pPr>
        <w:pStyle w:val="WW-NormalnyWeb"/>
        <w:numPr>
          <w:ilvl w:val="0"/>
          <w:numId w:val="6"/>
        </w:numPr>
        <w:tabs>
          <w:tab w:val="left" w:pos="720"/>
        </w:tabs>
        <w:spacing w:before="0" w:line="276" w:lineRule="auto"/>
        <w:ind w:left="709" w:hanging="425"/>
        <w:rPr>
          <w:rFonts w:ascii="Arial" w:hAnsi="Arial" w:cs="Arial"/>
          <w:sz w:val="20"/>
          <w:szCs w:val="20"/>
        </w:rPr>
      </w:pPr>
      <w:r w:rsidRPr="002519A3">
        <w:rPr>
          <w:rFonts w:ascii="Arial" w:hAnsi="Arial" w:cs="Arial"/>
          <w:b/>
          <w:sz w:val="20"/>
          <w:szCs w:val="20"/>
          <w:u w:val="single"/>
        </w:rPr>
        <w:t>Od dnia 1</w:t>
      </w:r>
      <w:r w:rsidR="00B84A8A" w:rsidRPr="002519A3">
        <w:rPr>
          <w:rFonts w:ascii="Arial" w:hAnsi="Arial" w:cs="Arial"/>
          <w:b/>
          <w:sz w:val="20"/>
          <w:szCs w:val="20"/>
          <w:u w:val="single"/>
        </w:rPr>
        <w:t>9 listopada</w:t>
      </w:r>
      <w:r w:rsidRPr="002519A3">
        <w:rPr>
          <w:rFonts w:ascii="Arial" w:hAnsi="Arial" w:cs="Arial"/>
          <w:b/>
          <w:sz w:val="20"/>
          <w:szCs w:val="20"/>
          <w:u w:val="single"/>
        </w:rPr>
        <w:t xml:space="preserve"> 201</w:t>
      </w:r>
      <w:r w:rsidR="00B84A8A" w:rsidRPr="002519A3">
        <w:rPr>
          <w:rFonts w:ascii="Arial" w:hAnsi="Arial" w:cs="Arial"/>
          <w:b/>
          <w:sz w:val="20"/>
          <w:szCs w:val="20"/>
          <w:u w:val="single"/>
        </w:rPr>
        <w:t>8</w:t>
      </w:r>
      <w:r w:rsidRPr="002519A3">
        <w:rPr>
          <w:rFonts w:ascii="Arial" w:hAnsi="Arial" w:cs="Arial"/>
          <w:b/>
          <w:sz w:val="20"/>
          <w:szCs w:val="20"/>
          <w:u w:val="single"/>
        </w:rPr>
        <w:t xml:space="preserve"> roku do dnia 2</w:t>
      </w:r>
      <w:r w:rsidR="00B84A8A" w:rsidRPr="002519A3">
        <w:rPr>
          <w:rFonts w:ascii="Arial" w:hAnsi="Arial" w:cs="Arial"/>
          <w:b/>
          <w:sz w:val="20"/>
          <w:szCs w:val="20"/>
          <w:u w:val="single"/>
        </w:rPr>
        <w:t>3</w:t>
      </w:r>
      <w:r w:rsidRPr="002519A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B84A8A" w:rsidRPr="002519A3">
        <w:rPr>
          <w:rFonts w:ascii="Arial" w:hAnsi="Arial" w:cs="Arial"/>
          <w:b/>
          <w:sz w:val="20"/>
          <w:szCs w:val="20"/>
          <w:u w:val="single"/>
        </w:rPr>
        <w:t>listopada</w:t>
      </w:r>
      <w:r w:rsidRPr="002519A3">
        <w:rPr>
          <w:rFonts w:ascii="Arial" w:hAnsi="Arial" w:cs="Arial"/>
          <w:b/>
          <w:sz w:val="20"/>
          <w:szCs w:val="20"/>
          <w:u w:val="single"/>
        </w:rPr>
        <w:t xml:space="preserve"> 201</w:t>
      </w:r>
      <w:r w:rsidR="00B84A8A" w:rsidRPr="002519A3">
        <w:rPr>
          <w:rFonts w:ascii="Arial" w:hAnsi="Arial" w:cs="Arial"/>
          <w:b/>
          <w:sz w:val="20"/>
          <w:szCs w:val="20"/>
          <w:u w:val="single"/>
        </w:rPr>
        <w:t>8</w:t>
      </w:r>
      <w:r w:rsidRPr="002519A3">
        <w:rPr>
          <w:rFonts w:ascii="Arial" w:hAnsi="Arial" w:cs="Arial"/>
          <w:b/>
          <w:sz w:val="20"/>
          <w:szCs w:val="20"/>
          <w:u w:val="single"/>
        </w:rPr>
        <w:t xml:space="preserve"> roku</w:t>
      </w:r>
      <w:r w:rsidRPr="002519A3">
        <w:rPr>
          <w:rFonts w:ascii="Arial" w:hAnsi="Arial" w:cs="Arial"/>
          <w:sz w:val="20"/>
          <w:szCs w:val="20"/>
          <w:u w:val="single"/>
        </w:rPr>
        <w:t xml:space="preserve"> </w:t>
      </w:r>
      <w:r w:rsidRPr="002519A3">
        <w:rPr>
          <w:rFonts w:ascii="Arial" w:hAnsi="Arial" w:cs="Arial"/>
          <w:sz w:val="20"/>
          <w:szCs w:val="20"/>
        </w:rPr>
        <w:t xml:space="preserve"> zgłoszenia podlegają wstępnej selekcji </w:t>
      </w:r>
      <w:r w:rsidR="009824B8" w:rsidRPr="002519A3">
        <w:rPr>
          <w:rFonts w:ascii="Arial" w:hAnsi="Arial" w:cs="Arial"/>
          <w:sz w:val="20"/>
          <w:szCs w:val="20"/>
        </w:rPr>
        <w:t xml:space="preserve">Organizatora </w:t>
      </w:r>
      <w:r w:rsidRPr="002519A3">
        <w:rPr>
          <w:rFonts w:ascii="Arial" w:hAnsi="Arial" w:cs="Arial"/>
          <w:sz w:val="20"/>
          <w:szCs w:val="20"/>
        </w:rPr>
        <w:t xml:space="preserve">Konkursu pod kątem zgodności z regulaminem i spełnienia wszystkich wymogów formalnych. </w:t>
      </w:r>
      <w:r w:rsidR="009824B8" w:rsidRPr="002519A3">
        <w:rPr>
          <w:rFonts w:ascii="Arial" w:hAnsi="Arial" w:cs="Arial"/>
          <w:sz w:val="20"/>
          <w:szCs w:val="20"/>
        </w:rPr>
        <w:t xml:space="preserve">Organizator </w:t>
      </w:r>
      <w:r w:rsidRPr="002519A3">
        <w:rPr>
          <w:rFonts w:ascii="Arial" w:hAnsi="Arial" w:cs="Arial"/>
          <w:sz w:val="20"/>
          <w:szCs w:val="20"/>
        </w:rPr>
        <w:t>sporządza raport dotyczący zgłoszeń i przedstawia go Komisji.</w:t>
      </w:r>
    </w:p>
    <w:p w14:paraId="1A39D299" w14:textId="77777777" w:rsidR="003879C2" w:rsidRPr="002519A3" w:rsidRDefault="003879C2" w:rsidP="003879C2">
      <w:pPr>
        <w:pStyle w:val="WW-NormalnyWeb"/>
        <w:tabs>
          <w:tab w:val="left" w:pos="720"/>
        </w:tabs>
        <w:spacing w:before="0" w:line="276" w:lineRule="auto"/>
        <w:ind w:left="709"/>
        <w:rPr>
          <w:rFonts w:ascii="Arial" w:hAnsi="Arial" w:cs="Arial"/>
          <w:sz w:val="20"/>
          <w:szCs w:val="20"/>
        </w:rPr>
      </w:pPr>
    </w:p>
    <w:p w14:paraId="6BE8920F" w14:textId="66BD7F65" w:rsidR="000D1771" w:rsidRDefault="000D1771" w:rsidP="003879C2">
      <w:pPr>
        <w:pStyle w:val="WW-NormalnyWeb"/>
        <w:numPr>
          <w:ilvl w:val="0"/>
          <w:numId w:val="6"/>
        </w:numPr>
        <w:spacing w:before="0" w:line="276" w:lineRule="auto"/>
        <w:ind w:left="709" w:hanging="425"/>
        <w:rPr>
          <w:rFonts w:ascii="Arial" w:hAnsi="Arial" w:cs="Arial"/>
          <w:sz w:val="20"/>
          <w:szCs w:val="20"/>
        </w:rPr>
      </w:pPr>
      <w:r w:rsidRPr="002519A3">
        <w:rPr>
          <w:rFonts w:ascii="Arial" w:hAnsi="Arial" w:cs="Arial"/>
          <w:b/>
          <w:sz w:val="20"/>
          <w:szCs w:val="20"/>
          <w:u w:val="single"/>
        </w:rPr>
        <w:t>Od dnia 2</w:t>
      </w:r>
      <w:r w:rsidR="00B84A8A" w:rsidRPr="002519A3">
        <w:rPr>
          <w:rFonts w:ascii="Arial" w:hAnsi="Arial" w:cs="Arial"/>
          <w:b/>
          <w:sz w:val="20"/>
          <w:szCs w:val="20"/>
          <w:u w:val="single"/>
        </w:rPr>
        <w:t>6</w:t>
      </w:r>
      <w:r w:rsidRPr="002519A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B84A8A" w:rsidRPr="002519A3">
        <w:rPr>
          <w:rFonts w:ascii="Arial" w:hAnsi="Arial" w:cs="Arial"/>
          <w:b/>
          <w:sz w:val="20"/>
          <w:szCs w:val="20"/>
          <w:u w:val="single"/>
        </w:rPr>
        <w:t xml:space="preserve">listopada </w:t>
      </w:r>
      <w:r w:rsidRPr="002519A3">
        <w:rPr>
          <w:rFonts w:ascii="Arial" w:hAnsi="Arial" w:cs="Arial"/>
          <w:b/>
          <w:sz w:val="20"/>
          <w:szCs w:val="20"/>
          <w:u w:val="single"/>
        </w:rPr>
        <w:t>201</w:t>
      </w:r>
      <w:r w:rsidR="00B84A8A" w:rsidRPr="002519A3">
        <w:rPr>
          <w:rFonts w:ascii="Arial" w:hAnsi="Arial" w:cs="Arial"/>
          <w:b/>
          <w:sz w:val="20"/>
          <w:szCs w:val="20"/>
          <w:u w:val="single"/>
        </w:rPr>
        <w:t>8</w:t>
      </w:r>
      <w:r w:rsidRPr="002519A3">
        <w:rPr>
          <w:rFonts w:ascii="Arial" w:hAnsi="Arial" w:cs="Arial"/>
          <w:b/>
          <w:sz w:val="20"/>
          <w:szCs w:val="20"/>
          <w:u w:val="single"/>
        </w:rPr>
        <w:t xml:space="preserve"> roku do dnia </w:t>
      </w:r>
      <w:r w:rsidR="00B84A8A" w:rsidRPr="002519A3">
        <w:rPr>
          <w:rFonts w:ascii="Arial" w:hAnsi="Arial" w:cs="Arial"/>
          <w:b/>
          <w:sz w:val="20"/>
          <w:szCs w:val="20"/>
          <w:u w:val="single"/>
        </w:rPr>
        <w:t>2</w:t>
      </w:r>
      <w:r w:rsidRPr="002519A3">
        <w:rPr>
          <w:rFonts w:ascii="Arial" w:hAnsi="Arial" w:cs="Arial"/>
          <w:b/>
          <w:sz w:val="20"/>
          <w:szCs w:val="20"/>
          <w:u w:val="single"/>
        </w:rPr>
        <w:t xml:space="preserve">1 </w:t>
      </w:r>
      <w:r w:rsidR="00B84A8A" w:rsidRPr="002519A3">
        <w:rPr>
          <w:rFonts w:ascii="Arial" w:hAnsi="Arial" w:cs="Arial"/>
          <w:b/>
          <w:sz w:val="20"/>
          <w:szCs w:val="20"/>
          <w:u w:val="single"/>
        </w:rPr>
        <w:t>grudnia</w:t>
      </w:r>
      <w:r w:rsidRPr="002519A3">
        <w:rPr>
          <w:rFonts w:ascii="Arial" w:hAnsi="Arial" w:cs="Arial"/>
          <w:b/>
          <w:sz w:val="20"/>
          <w:szCs w:val="20"/>
          <w:u w:val="single"/>
        </w:rPr>
        <w:t xml:space="preserve"> 2018 roku </w:t>
      </w:r>
      <w:r w:rsidRPr="002519A3">
        <w:rPr>
          <w:rFonts w:ascii="Arial" w:hAnsi="Arial" w:cs="Arial"/>
          <w:sz w:val="20"/>
          <w:szCs w:val="20"/>
        </w:rPr>
        <w:t xml:space="preserve">zgłoszenia podlegają weryfikacji przez Komisję utworzoną przez Organizatora Konkursu. </w:t>
      </w:r>
    </w:p>
    <w:p w14:paraId="3A8C5FA0" w14:textId="77777777" w:rsidR="003879C2" w:rsidRDefault="003879C2" w:rsidP="003879C2">
      <w:pPr>
        <w:pStyle w:val="ListParagraph"/>
        <w:rPr>
          <w:rFonts w:ascii="Arial" w:hAnsi="Arial" w:cs="Arial"/>
          <w:sz w:val="20"/>
          <w:szCs w:val="20"/>
        </w:rPr>
      </w:pPr>
    </w:p>
    <w:p w14:paraId="0DFB6297" w14:textId="729AC3E6" w:rsidR="000D1771" w:rsidRDefault="000D1771" w:rsidP="003879C2">
      <w:pPr>
        <w:pStyle w:val="WW-NormalnyWeb"/>
        <w:numPr>
          <w:ilvl w:val="0"/>
          <w:numId w:val="6"/>
        </w:numPr>
        <w:tabs>
          <w:tab w:val="left" w:pos="720"/>
        </w:tabs>
        <w:spacing w:before="0" w:line="276" w:lineRule="auto"/>
        <w:ind w:left="709" w:hanging="425"/>
        <w:rPr>
          <w:rFonts w:ascii="Arial" w:hAnsi="Arial" w:cs="Arial"/>
          <w:sz w:val="20"/>
          <w:szCs w:val="20"/>
        </w:rPr>
      </w:pPr>
      <w:r w:rsidRPr="002519A3">
        <w:rPr>
          <w:rFonts w:ascii="Arial" w:hAnsi="Arial" w:cs="Arial"/>
          <w:sz w:val="20"/>
          <w:szCs w:val="20"/>
        </w:rPr>
        <w:t xml:space="preserve">Nie później niż do </w:t>
      </w:r>
      <w:r w:rsidRPr="002519A3">
        <w:rPr>
          <w:rFonts w:ascii="Arial" w:hAnsi="Arial" w:cs="Arial"/>
          <w:b/>
          <w:sz w:val="20"/>
          <w:szCs w:val="20"/>
          <w:u w:val="single"/>
        </w:rPr>
        <w:t xml:space="preserve">dnia </w:t>
      </w:r>
      <w:r w:rsidR="00B84A8A" w:rsidRPr="002519A3">
        <w:rPr>
          <w:rFonts w:ascii="Arial" w:hAnsi="Arial" w:cs="Arial"/>
          <w:b/>
          <w:sz w:val="20"/>
          <w:szCs w:val="20"/>
          <w:u w:val="single"/>
        </w:rPr>
        <w:t>11</w:t>
      </w:r>
      <w:r w:rsidRPr="002519A3">
        <w:rPr>
          <w:rFonts w:ascii="Arial" w:hAnsi="Arial" w:cs="Arial"/>
          <w:b/>
          <w:sz w:val="20"/>
          <w:szCs w:val="20"/>
          <w:u w:val="single"/>
        </w:rPr>
        <w:t xml:space="preserve"> stycznia 201</w:t>
      </w:r>
      <w:r w:rsidR="00B84A8A" w:rsidRPr="002519A3">
        <w:rPr>
          <w:rFonts w:ascii="Arial" w:hAnsi="Arial" w:cs="Arial"/>
          <w:b/>
          <w:sz w:val="20"/>
          <w:szCs w:val="20"/>
          <w:u w:val="single"/>
        </w:rPr>
        <w:t>9</w:t>
      </w:r>
      <w:r w:rsidRPr="002519A3">
        <w:rPr>
          <w:rFonts w:ascii="Arial" w:hAnsi="Arial" w:cs="Arial"/>
          <w:b/>
          <w:sz w:val="20"/>
          <w:szCs w:val="20"/>
          <w:u w:val="single"/>
        </w:rPr>
        <w:t xml:space="preserve"> roku</w:t>
      </w:r>
      <w:r w:rsidRPr="002519A3">
        <w:rPr>
          <w:rFonts w:ascii="Arial" w:hAnsi="Arial" w:cs="Arial"/>
          <w:sz w:val="20"/>
          <w:szCs w:val="20"/>
        </w:rPr>
        <w:t xml:space="preserve">, </w:t>
      </w:r>
      <w:r w:rsidRPr="002519A3">
        <w:rPr>
          <w:rFonts w:ascii="Arial" w:hAnsi="Arial" w:cs="Arial"/>
          <w:bCs/>
          <w:sz w:val="20"/>
          <w:szCs w:val="20"/>
        </w:rPr>
        <w:t>Placówki otrzymują pisemną wiadomość (przesłaną na adres wskazany w Formularzu Zgłoszeniowym) od Organizatora Konkursu informującą o tym, czy Uczestnik został jednym z maksymalnie 5 Laureatów Konkursu czy też nie.</w:t>
      </w:r>
      <w:r w:rsidR="002E2B71" w:rsidRPr="002519A3">
        <w:rPr>
          <w:rFonts w:ascii="Arial" w:hAnsi="Arial" w:cs="Arial"/>
          <w:bCs/>
          <w:sz w:val="20"/>
          <w:szCs w:val="20"/>
        </w:rPr>
        <w:t xml:space="preserve"> Laureaci otrzymują jako </w:t>
      </w:r>
      <w:r w:rsidRPr="002519A3">
        <w:rPr>
          <w:rFonts w:ascii="Arial" w:hAnsi="Arial" w:cs="Arial"/>
          <w:bCs/>
          <w:sz w:val="20"/>
          <w:szCs w:val="20"/>
        </w:rPr>
        <w:t xml:space="preserve">załącznik pisemny wzór umowy </w:t>
      </w:r>
      <w:r w:rsidRPr="002519A3">
        <w:rPr>
          <w:rFonts w:ascii="Arial" w:hAnsi="Arial" w:cs="Arial"/>
          <w:sz w:val="20"/>
          <w:szCs w:val="20"/>
        </w:rPr>
        <w:t>o realizacji programów edukacyjno-wychowawczych i projektów remontowych, zawierający również szczegółowe informacje o wysokości i sposobie przekazania nagrody.</w:t>
      </w:r>
    </w:p>
    <w:p w14:paraId="04AFDD82" w14:textId="77777777" w:rsidR="003879C2" w:rsidRDefault="003879C2" w:rsidP="003879C2">
      <w:pPr>
        <w:pStyle w:val="ListParagraph"/>
        <w:rPr>
          <w:rFonts w:ascii="Arial" w:hAnsi="Arial" w:cs="Arial"/>
          <w:sz w:val="20"/>
          <w:szCs w:val="20"/>
        </w:rPr>
      </w:pPr>
    </w:p>
    <w:p w14:paraId="67D005A4" w14:textId="185C0676" w:rsidR="000D1771" w:rsidRPr="002519A3" w:rsidRDefault="000D1771" w:rsidP="003879C2">
      <w:pPr>
        <w:pStyle w:val="WW-NormalnyWeb"/>
        <w:numPr>
          <w:ilvl w:val="0"/>
          <w:numId w:val="6"/>
        </w:numPr>
        <w:tabs>
          <w:tab w:val="left" w:pos="720"/>
        </w:tabs>
        <w:spacing w:before="0" w:line="276" w:lineRule="auto"/>
        <w:ind w:left="709" w:hanging="425"/>
        <w:rPr>
          <w:rFonts w:ascii="Arial" w:hAnsi="Arial" w:cs="Arial"/>
          <w:sz w:val="20"/>
          <w:szCs w:val="20"/>
        </w:rPr>
      </w:pPr>
      <w:r w:rsidRPr="002519A3">
        <w:rPr>
          <w:rFonts w:ascii="Arial" w:hAnsi="Arial" w:cs="Arial"/>
          <w:b/>
          <w:sz w:val="20"/>
          <w:szCs w:val="20"/>
          <w:u w:val="single"/>
        </w:rPr>
        <w:t xml:space="preserve">Do dnia </w:t>
      </w:r>
      <w:r w:rsidR="00C33558" w:rsidRPr="002519A3">
        <w:rPr>
          <w:rFonts w:ascii="Arial" w:hAnsi="Arial" w:cs="Arial"/>
          <w:b/>
          <w:sz w:val="20"/>
          <w:szCs w:val="20"/>
          <w:u w:val="single"/>
        </w:rPr>
        <w:t>31 stycznia</w:t>
      </w:r>
      <w:r w:rsidRPr="002519A3">
        <w:rPr>
          <w:rFonts w:ascii="Arial" w:hAnsi="Arial" w:cs="Arial"/>
          <w:b/>
          <w:sz w:val="20"/>
          <w:szCs w:val="20"/>
          <w:u w:val="single"/>
        </w:rPr>
        <w:t xml:space="preserve"> 201</w:t>
      </w:r>
      <w:r w:rsidR="00C33558" w:rsidRPr="002519A3">
        <w:rPr>
          <w:rFonts w:ascii="Arial" w:hAnsi="Arial" w:cs="Arial"/>
          <w:b/>
          <w:sz w:val="20"/>
          <w:szCs w:val="20"/>
          <w:u w:val="single"/>
        </w:rPr>
        <w:t>9</w:t>
      </w:r>
      <w:r w:rsidRPr="002519A3">
        <w:rPr>
          <w:rFonts w:ascii="Arial" w:hAnsi="Arial" w:cs="Arial"/>
          <w:b/>
          <w:sz w:val="20"/>
          <w:szCs w:val="20"/>
          <w:u w:val="single"/>
        </w:rPr>
        <w:t xml:space="preserve"> roku</w:t>
      </w:r>
      <w:r w:rsidRPr="002519A3">
        <w:rPr>
          <w:rFonts w:ascii="Arial" w:hAnsi="Arial" w:cs="Arial"/>
          <w:b/>
          <w:sz w:val="20"/>
          <w:szCs w:val="20"/>
        </w:rPr>
        <w:t xml:space="preserve"> </w:t>
      </w:r>
      <w:r w:rsidRPr="002519A3">
        <w:rPr>
          <w:rFonts w:ascii="Arial" w:hAnsi="Arial" w:cs="Arial"/>
          <w:sz w:val="20"/>
          <w:szCs w:val="20"/>
        </w:rPr>
        <w:t>Organizator podpisuje z podmiotami upoważnionymi do reprezentacji Placówek wybr</w:t>
      </w:r>
      <w:r w:rsidR="00906D27" w:rsidRPr="002519A3">
        <w:rPr>
          <w:rFonts w:ascii="Arial" w:hAnsi="Arial" w:cs="Arial"/>
          <w:sz w:val="20"/>
          <w:szCs w:val="20"/>
        </w:rPr>
        <w:t>anych na Laureatów Konkursu umowy</w:t>
      </w:r>
      <w:r w:rsidRPr="002519A3">
        <w:rPr>
          <w:rFonts w:ascii="Arial" w:hAnsi="Arial" w:cs="Arial"/>
          <w:sz w:val="20"/>
          <w:szCs w:val="20"/>
        </w:rPr>
        <w:t xml:space="preserve"> o realizacji programów edukacyjno-wychowawczych i projektów remontowych zgłoszonych przez Laureatów i przekazuje Nagrody na powyższe realizacje. Termin i sposób przekazania Nagród dla Laureatów szczegółowo określi umowa o realizacji programów edukacyjno-wychowawczych i projektów remontowych.</w:t>
      </w:r>
    </w:p>
    <w:p w14:paraId="58B73995" w14:textId="39FB6E98" w:rsidR="000D1771" w:rsidRPr="002519A3" w:rsidRDefault="000D1771" w:rsidP="003879C2">
      <w:pPr>
        <w:pStyle w:val="WW-NormalnyWeb"/>
        <w:numPr>
          <w:ilvl w:val="0"/>
          <w:numId w:val="6"/>
        </w:numPr>
        <w:tabs>
          <w:tab w:val="left" w:pos="720"/>
        </w:tabs>
        <w:spacing w:before="0" w:line="276" w:lineRule="auto"/>
        <w:ind w:left="709" w:hanging="425"/>
        <w:rPr>
          <w:rFonts w:ascii="Arial" w:hAnsi="Arial" w:cs="Arial"/>
          <w:sz w:val="20"/>
          <w:szCs w:val="20"/>
        </w:rPr>
      </w:pPr>
      <w:r w:rsidRPr="002519A3">
        <w:rPr>
          <w:rFonts w:ascii="Arial" w:hAnsi="Arial" w:cs="Arial"/>
          <w:b/>
          <w:sz w:val="20"/>
          <w:szCs w:val="20"/>
          <w:u w:val="single"/>
        </w:rPr>
        <w:t xml:space="preserve">Do dnia 1 </w:t>
      </w:r>
      <w:r w:rsidR="00C33558" w:rsidRPr="002519A3">
        <w:rPr>
          <w:rFonts w:ascii="Arial" w:hAnsi="Arial" w:cs="Arial"/>
          <w:b/>
          <w:sz w:val="20"/>
          <w:szCs w:val="20"/>
          <w:u w:val="single"/>
        </w:rPr>
        <w:t>lutego</w:t>
      </w:r>
      <w:r w:rsidRPr="002519A3">
        <w:rPr>
          <w:rFonts w:ascii="Arial" w:hAnsi="Arial" w:cs="Arial"/>
          <w:b/>
          <w:sz w:val="20"/>
          <w:szCs w:val="20"/>
          <w:u w:val="single"/>
        </w:rPr>
        <w:t xml:space="preserve"> 201</w:t>
      </w:r>
      <w:r w:rsidR="00C33558" w:rsidRPr="002519A3">
        <w:rPr>
          <w:rFonts w:ascii="Arial" w:hAnsi="Arial" w:cs="Arial"/>
          <w:b/>
          <w:sz w:val="20"/>
          <w:szCs w:val="20"/>
          <w:u w:val="single"/>
        </w:rPr>
        <w:t>9</w:t>
      </w:r>
      <w:r w:rsidR="002E2B71" w:rsidRPr="002519A3">
        <w:rPr>
          <w:rFonts w:ascii="Arial" w:hAnsi="Arial" w:cs="Arial"/>
          <w:b/>
          <w:sz w:val="20"/>
          <w:szCs w:val="20"/>
          <w:u w:val="single"/>
        </w:rPr>
        <w:t xml:space="preserve"> roku</w:t>
      </w:r>
      <w:r w:rsidRPr="002519A3">
        <w:rPr>
          <w:rFonts w:ascii="Arial" w:hAnsi="Arial" w:cs="Arial"/>
          <w:sz w:val="20"/>
          <w:szCs w:val="20"/>
        </w:rPr>
        <w:t xml:space="preserve"> lista Laureatów konkursu zostanie opublikowana </w:t>
      </w:r>
      <w:r w:rsidRPr="002519A3">
        <w:rPr>
          <w:rStyle w:val="Cytat1"/>
          <w:rFonts w:ascii="Arial" w:hAnsi="Arial" w:cs="Arial"/>
          <w:i w:val="0"/>
          <w:sz w:val="20"/>
          <w:szCs w:val="20"/>
        </w:rPr>
        <w:t>przez Organizatora na stronie internetowej</w:t>
      </w:r>
      <w:r w:rsidRPr="002519A3">
        <w:rPr>
          <w:rStyle w:val="Cytat1"/>
          <w:rFonts w:ascii="Arial" w:hAnsi="Arial" w:cs="Arial"/>
          <w:sz w:val="20"/>
          <w:szCs w:val="20"/>
        </w:rPr>
        <w:t xml:space="preserve"> </w:t>
      </w:r>
      <w:r w:rsidRPr="002519A3">
        <w:rPr>
          <w:rFonts w:ascii="Arial" w:hAnsi="Arial" w:cs="Arial"/>
          <w:sz w:val="20"/>
          <w:szCs w:val="20"/>
        </w:rPr>
        <w:t xml:space="preserve">Biura Prasowego IKEA </w:t>
      </w:r>
      <w:hyperlink r:id="rId13" w:history="1">
        <w:r w:rsidR="006F1E38" w:rsidRPr="002519A3">
          <w:rPr>
            <w:rStyle w:val="Hyperlink"/>
            <w:rFonts w:ascii="Arial" w:hAnsi="Arial" w:cs="Arial"/>
            <w:sz w:val="20"/>
            <w:szCs w:val="20"/>
          </w:rPr>
          <w:t>https://ikea.prowly.com/</w:t>
        </w:r>
      </w:hyperlink>
      <w:r w:rsidR="00657B74" w:rsidRPr="002519A3">
        <w:rPr>
          <w:rFonts w:ascii="Arial" w:hAnsi="Arial" w:cs="Arial"/>
          <w:sz w:val="20"/>
          <w:szCs w:val="20"/>
        </w:rPr>
        <w:t xml:space="preserve"> w sekcji Zrównoważony Rozwój. </w:t>
      </w:r>
    </w:p>
    <w:p w14:paraId="0828EE5C" w14:textId="77777777" w:rsidR="000D1771" w:rsidRDefault="000D1771" w:rsidP="002519A3">
      <w:pPr>
        <w:pStyle w:val="WW-NormalnyWeb"/>
        <w:tabs>
          <w:tab w:val="left" w:pos="720"/>
        </w:tabs>
        <w:spacing w:line="276" w:lineRule="auto"/>
        <w:rPr>
          <w:rFonts w:ascii="Arial" w:hAnsi="Arial" w:cs="Arial"/>
          <w:b/>
          <w:sz w:val="20"/>
          <w:szCs w:val="20"/>
        </w:rPr>
      </w:pPr>
      <w:r w:rsidRPr="002519A3">
        <w:rPr>
          <w:rFonts w:ascii="Arial" w:hAnsi="Arial" w:cs="Arial"/>
          <w:b/>
          <w:sz w:val="20"/>
          <w:szCs w:val="20"/>
        </w:rPr>
        <w:t xml:space="preserve">ETAP II: </w:t>
      </w:r>
    </w:p>
    <w:p w14:paraId="1656B8FA" w14:textId="6065E180" w:rsidR="000D1771" w:rsidRPr="003879C2" w:rsidRDefault="000D1771" w:rsidP="003879C2">
      <w:pPr>
        <w:pStyle w:val="WW-NormalnyWeb"/>
        <w:numPr>
          <w:ilvl w:val="0"/>
          <w:numId w:val="11"/>
        </w:numPr>
        <w:tabs>
          <w:tab w:val="left" w:pos="720"/>
        </w:tabs>
        <w:spacing w:before="0" w:line="276" w:lineRule="auto"/>
        <w:ind w:hanging="294"/>
        <w:rPr>
          <w:rFonts w:ascii="Arial" w:hAnsi="Arial" w:cs="Arial"/>
          <w:sz w:val="20"/>
          <w:szCs w:val="20"/>
        </w:rPr>
      </w:pPr>
      <w:r w:rsidRPr="002519A3">
        <w:rPr>
          <w:rFonts w:ascii="Arial" w:hAnsi="Arial" w:cs="Arial"/>
          <w:b/>
          <w:sz w:val="20"/>
          <w:szCs w:val="20"/>
          <w:u w:val="single"/>
        </w:rPr>
        <w:t xml:space="preserve">Od dnia 1 </w:t>
      </w:r>
      <w:r w:rsidR="00C33558" w:rsidRPr="002519A3">
        <w:rPr>
          <w:rFonts w:ascii="Arial" w:hAnsi="Arial" w:cs="Arial"/>
          <w:b/>
          <w:sz w:val="20"/>
          <w:szCs w:val="20"/>
          <w:u w:val="single"/>
        </w:rPr>
        <w:t>lutego</w:t>
      </w:r>
      <w:r w:rsidRPr="002519A3">
        <w:rPr>
          <w:rFonts w:ascii="Arial" w:hAnsi="Arial" w:cs="Arial"/>
          <w:b/>
          <w:sz w:val="20"/>
          <w:szCs w:val="20"/>
          <w:u w:val="single"/>
        </w:rPr>
        <w:t xml:space="preserve"> 201</w:t>
      </w:r>
      <w:r w:rsidR="00C33558" w:rsidRPr="002519A3">
        <w:rPr>
          <w:rFonts w:ascii="Arial" w:hAnsi="Arial" w:cs="Arial"/>
          <w:b/>
          <w:sz w:val="20"/>
          <w:szCs w:val="20"/>
          <w:u w:val="single"/>
        </w:rPr>
        <w:t>9</w:t>
      </w:r>
      <w:r w:rsidRPr="002519A3">
        <w:rPr>
          <w:rFonts w:ascii="Arial" w:hAnsi="Arial" w:cs="Arial"/>
          <w:b/>
          <w:sz w:val="20"/>
          <w:szCs w:val="20"/>
          <w:u w:val="single"/>
        </w:rPr>
        <w:t xml:space="preserve"> roku do dnia </w:t>
      </w:r>
      <w:r w:rsidR="002E2B71" w:rsidRPr="002519A3">
        <w:rPr>
          <w:rFonts w:ascii="Arial" w:hAnsi="Arial" w:cs="Arial"/>
          <w:b/>
          <w:sz w:val="20"/>
          <w:szCs w:val="20"/>
          <w:u w:val="single"/>
        </w:rPr>
        <w:t>3</w:t>
      </w:r>
      <w:r w:rsidR="00C33558" w:rsidRPr="002519A3">
        <w:rPr>
          <w:rFonts w:ascii="Arial" w:hAnsi="Arial" w:cs="Arial"/>
          <w:b/>
          <w:sz w:val="20"/>
          <w:szCs w:val="20"/>
          <w:u w:val="single"/>
        </w:rPr>
        <w:t>0</w:t>
      </w:r>
      <w:r w:rsidRPr="002519A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33558" w:rsidRPr="002519A3">
        <w:rPr>
          <w:rFonts w:ascii="Arial" w:hAnsi="Arial" w:cs="Arial"/>
          <w:b/>
          <w:sz w:val="20"/>
          <w:szCs w:val="20"/>
          <w:u w:val="single"/>
        </w:rPr>
        <w:t>czerwca</w:t>
      </w:r>
      <w:r w:rsidRPr="002519A3">
        <w:rPr>
          <w:rFonts w:ascii="Arial" w:hAnsi="Arial" w:cs="Arial"/>
          <w:b/>
          <w:sz w:val="20"/>
          <w:szCs w:val="20"/>
          <w:u w:val="single"/>
        </w:rPr>
        <w:t xml:space="preserve"> 201</w:t>
      </w:r>
      <w:r w:rsidR="00C33558" w:rsidRPr="002519A3">
        <w:rPr>
          <w:rFonts w:ascii="Arial" w:hAnsi="Arial" w:cs="Arial"/>
          <w:b/>
          <w:sz w:val="20"/>
          <w:szCs w:val="20"/>
          <w:u w:val="single"/>
        </w:rPr>
        <w:t>9</w:t>
      </w:r>
      <w:r w:rsidRPr="002519A3">
        <w:rPr>
          <w:rFonts w:ascii="Arial" w:hAnsi="Arial" w:cs="Arial"/>
          <w:b/>
          <w:sz w:val="20"/>
          <w:szCs w:val="20"/>
          <w:u w:val="single"/>
        </w:rPr>
        <w:t xml:space="preserve"> roku</w:t>
      </w:r>
      <w:r w:rsidRPr="002519A3">
        <w:rPr>
          <w:rFonts w:ascii="Arial" w:hAnsi="Arial" w:cs="Arial"/>
          <w:sz w:val="20"/>
          <w:szCs w:val="20"/>
        </w:rPr>
        <w:t xml:space="preserve"> </w:t>
      </w:r>
      <w:r w:rsidRPr="002519A3">
        <w:rPr>
          <w:rFonts w:ascii="Arial" w:hAnsi="Arial" w:cs="Arial"/>
          <w:bCs/>
          <w:sz w:val="20"/>
          <w:szCs w:val="20"/>
        </w:rPr>
        <w:t>Laureaci realizują zaakceptowany przez Komisję program edukacyjno-wychowawczy i prowadzą dokumentację działań (scenariusze zajęć, fotorelacja z prowadzonych dział</w:t>
      </w:r>
      <w:r w:rsidR="006F1E38" w:rsidRPr="002519A3">
        <w:rPr>
          <w:rFonts w:ascii="Arial" w:hAnsi="Arial" w:cs="Arial"/>
          <w:bCs/>
          <w:sz w:val="20"/>
          <w:szCs w:val="20"/>
        </w:rPr>
        <w:t>ań, opinie dzieci i młodzieży o </w:t>
      </w:r>
      <w:r w:rsidRPr="002519A3">
        <w:rPr>
          <w:rFonts w:ascii="Arial" w:hAnsi="Arial" w:cs="Arial"/>
          <w:bCs/>
          <w:sz w:val="20"/>
          <w:szCs w:val="20"/>
        </w:rPr>
        <w:t xml:space="preserve">programie, podsumowanie). </w:t>
      </w:r>
    </w:p>
    <w:p w14:paraId="19DD9541" w14:textId="77777777" w:rsidR="003879C2" w:rsidRPr="002519A3" w:rsidRDefault="003879C2" w:rsidP="003879C2">
      <w:pPr>
        <w:pStyle w:val="WW-NormalnyWeb"/>
        <w:tabs>
          <w:tab w:val="left" w:pos="720"/>
        </w:tabs>
        <w:spacing w:before="0" w:line="276" w:lineRule="auto"/>
        <w:ind w:left="720"/>
        <w:rPr>
          <w:rFonts w:ascii="Arial" w:hAnsi="Arial" w:cs="Arial"/>
          <w:sz w:val="20"/>
          <w:szCs w:val="20"/>
        </w:rPr>
      </w:pPr>
    </w:p>
    <w:p w14:paraId="47874341" w14:textId="36872F85" w:rsidR="000D1771" w:rsidRPr="003879C2" w:rsidRDefault="000D1771" w:rsidP="003879C2">
      <w:pPr>
        <w:pStyle w:val="WW-NormalnyWeb"/>
        <w:numPr>
          <w:ilvl w:val="0"/>
          <w:numId w:val="11"/>
        </w:numPr>
        <w:tabs>
          <w:tab w:val="left" w:pos="720"/>
        </w:tabs>
        <w:spacing w:before="0" w:line="276" w:lineRule="auto"/>
        <w:ind w:hanging="294"/>
        <w:rPr>
          <w:rFonts w:ascii="Arial" w:hAnsi="Arial" w:cs="Arial"/>
          <w:sz w:val="20"/>
          <w:szCs w:val="20"/>
        </w:rPr>
      </w:pPr>
      <w:r w:rsidRPr="002519A3">
        <w:rPr>
          <w:rFonts w:ascii="Arial" w:hAnsi="Arial" w:cs="Arial"/>
          <w:b/>
          <w:bCs/>
          <w:sz w:val="20"/>
          <w:szCs w:val="20"/>
          <w:u w:val="single"/>
        </w:rPr>
        <w:t xml:space="preserve">Od dnia </w:t>
      </w:r>
      <w:r w:rsidR="00C33558" w:rsidRPr="002519A3">
        <w:rPr>
          <w:rFonts w:ascii="Arial" w:hAnsi="Arial" w:cs="Arial"/>
          <w:b/>
          <w:bCs/>
          <w:sz w:val="20"/>
          <w:szCs w:val="20"/>
          <w:u w:val="single"/>
        </w:rPr>
        <w:t>1 lutego</w:t>
      </w:r>
      <w:r w:rsidRPr="002519A3">
        <w:rPr>
          <w:rFonts w:ascii="Arial" w:hAnsi="Arial" w:cs="Arial"/>
          <w:b/>
          <w:bCs/>
          <w:sz w:val="20"/>
          <w:szCs w:val="20"/>
          <w:u w:val="single"/>
        </w:rPr>
        <w:t xml:space="preserve"> 201</w:t>
      </w:r>
      <w:r w:rsidR="00C33558" w:rsidRPr="002519A3">
        <w:rPr>
          <w:rFonts w:ascii="Arial" w:hAnsi="Arial" w:cs="Arial"/>
          <w:b/>
          <w:bCs/>
          <w:sz w:val="20"/>
          <w:szCs w:val="20"/>
          <w:u w:val="single"/>
        </w:rPr>
        <w:t>9</w:t>
      </w:r>
      <w:r w:rsidRPr="002519A3">
        <w:rPr>
          <w:rFonts w:ascii="Arial" w:hAnsi="Arial" w:cs="Arial"/>
          <w:b/>
          <w:bCs/>
          <w:sz w:val="20"/>
          <w:szCs w:val="20"/>
          <w:u w:val="single"/>
        </w:rPr>
        <w:t xml:space="preserve"> roku do dnia </w:t>
      </w:r>
      <w:r w:rsidR="00C33558" w:rsidRPr="002519A3">
        <w:rPr>
          <w:rFonts w:ascii="Arial" w:hAnsi="Arial" w:cs="Arial"/>
          <w:b/>
          <w:bCs/>
          <w:sz w:val="20"/>
          <w:szCs w:val="20"/>
          <w:u w:val="single"/>
        </w:rPr>
        <w:t>30</w:t>
      </w:r>
      <w:r w:rsidRPr="002519A3">
        <w:rPr>
          <w:rFonts w:ascii="Arial" w:hAnsi="Arial" w:cs="Arial"/>
          <w:b/>
          <w:bCs/>
          <w:sz w:val="20"/>
          <w:szCs w:val="20"/>
          <w:u w:val="single"/>
        </w:rPr>
        <w:t xml:space="preserve"> czerwca 201</w:t>
      </w:r>
      <w:r w:rsidR="00C33558" w:rsidRPr="002519A3">
        <w:rPr>
          <w:rFonts w:ascii="Arial" w:hAnsi="Arial" w:cs="Arial"/>
          <w:b/>
          <w:bCs/>
          <w:sz w:val="20"/>
          <w:szCs w:val="20"/>
          <w:u w:val="single"/>
        </w:rPr>
        <w:t>9</w:t>
      </w:r>
      <w:r w:rsidRPr="002519A3">
        <w:rPr>
          <w:rFonts w:ascii="Arial" w:hAnsi="Arial" w:cs="Arial"/>
          <w:b/>
          <w:bCs/>
          <w:sz w:val="20"/>
          <w:szCs w:val="20"/>
          <w:u w:val="single"/>
        </w:rPr>
        <w:t xml:space="preserve"> roku</w:t>
      </w:r>
      <w:r w:rsidRPr="002519A3">
        <w:rPr>
          <w:rFonts w:ascii="Arial" w:hAnsi="Arial" w:cs="Arial"/>
          <w:bCs/>
          <w:sz w:val="20"/>
          <w:szCs w:val="20"/>
        </w:rPr>
        <w:t xml:space="preserve"> Laureaci realizują projekt remontu, odnowienia, modernizacji lub wyposażenia siedziby prowadzonej przez siebie Placówki i prowadzą dokumentację działań (fotograficzna,  filmowa relacja, podsumowanie).</w:t>
      </w:r>
    </w:p>
    <w:p w14:paraId="5B84A529" w14:textId="77777777" w:rsidR="003879C2" w:rsidRDefault="003879C2" w:rsidP="003879C2">
      <w:pPr>
        <w:pStyle w:val="ListParagraph"/>
        <w:rPr>
          <w:rFonts w:ascii="Arial" w:hAnsi="Arial" w:cs="Arial"/>
          <w:sz w:val="20"/>
          <w:szCs w:val="20"/>
        </w:rPr>
      </w:pPr>
    </w:p>
    <w:p w14:paraId="76A333A9" w14:textId="3E48A677" w:rsidR="000D1771" w:rsidRPr="002519A3" w:rsidRDefault="000D1771" w:rsidP="003879C2">
      <w:pPr>
        <w:pStyle w:val="WW-NormalnyWeb"/>
        <w:numPr>
          <w:ilvl w:val="0"/>
          <w:numId w:val="11"/>
        </w:numPr>
        <w:tabs>
          <w:tab w:val="left" w:pos="851"/>
        </w:tabs>
        <w:spacing w:before="0" w:line="276" w:lineRule="auto"/>
        <w:ind w:left="709" w:hanging="294"/>
        <w:rPr>
          <w:rFonts w:ascii="Arial" w:hAnsi="Arial" w:cs="Arial"/>
          <w:sz w:val="20"/>
          <w:szCs w:val="20"/>
        </w:rPr>
      </w:pPr>
      <w:r w:rsidRPr="002519A3">
        <w:rPr>
          <w:rFonts w:ascii="Arial" w:hAnsi="Arial" w:cs="Arial"/>
          <w:b/>
          <w:bCs/>
          <w:sz w:val="20"/>
          <w:szCs w:val="20"/>
          <w:u w:val="single"/>
        </w:rPr>
        <w:t xml:space="preserve">Do dnia 13 lipca </w:t>
      </w:r>
      <w:r w:rsidR="002B50C4" w:rsidRPr="002519A3">
        <w:rPr>
          <w:rFonts w:ascii="Arial" w:hAnsi="Arial" w:cs="Arial"/>
          <w:b/>
          <w:bCs/>
          <w:sz w:val="20"/>
          <w:szCs w:val="20"/>
          <w:u w:val="single"/>
        </w:rPr>
        <w:t xml:space="preserve">2019 </w:t>
      </w:r>
      <w:r w:rsidRPr="002519A3">
        <w:rPr>
          <w:rFonts w:ascii="Arial" w:hAnsi="Arial" w:cs="Arial"/>
          <w:b/>
          <w:bCs/>
          <w:sz w:val="20"/>
          <w:szCs w:val="20"/>
          <w:u w:val="single"/>
        </w:rPr>
        <w:t>roku do godz. 16:00</w:t>
      </w:r>
      <w:r w:rsidRPr="002519A3">
        <w:rPr>
          <w:rFonts w:ascii="Arial" w:hAnsi="Arial" w:cs="Arial"/>
          <w:bCs/>
          <w:sz w:val="20"/>
          <w:szCs w:val="20"/>
        </w:rPr>
        <w:t xml:space="preserve"> Laureaci przesyłają pocztą elektroniczną na adres</w:t>
      </w:r>
      <w:r w:rsidRPr="002519A3"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="006F1E38" w:rsidRPr="002519A3">
          <w:rPr>
            <w:rStyle w:val="Hyperlink"/>
            <w:rFonts w:ascii="Arial" w:hAnsi="Arial" w:cs="Arial"/>
            <w:sz w:val="20"/>
            <w:szCs w:val="20"/>
          </w:rPr>
          <w:t>zaangazowaniespoleczne@ikea.com</w:t>
        </w:r>
      </w:hyperlink>
      <w:hyperlink r:id="rId15" w:history="1"/>
      <w:r w:rsidR="00C33558" w:rsidRPr="002519A3">
        <w:rPr>
          <w:rFonts w:ascii="Arial" w:hAnsi="Arial" w:cs="Arial"/>
          <w:sz w:val="20"/>
          <w:szCs w:val="20"/>
        </w:rPr>
        <w:t xml:space="preserve"> </w:t>
      </w:r>
      <w:r w:rsidRPr="002519A3">
        <w:rPr>
          <w:rFonts w:ascii="Arial" w:hAnsi="Arial" w:cs="Arial"/>
          <w:sz w:val="20"/>
          <w:szCs w:val="20"/>
        </w:rPr>
        <w:t>finałowe sprawozdani</w:t>
      </w:r>
      <w:r w:rsidR="007C679A" w:rsidRPr="002519A3">
        <w:rPr>
          <w:rFonts w:ascii="Arial" w:hAnsi="Arial" w:cs="Arial"/>
          <w:sz w:val="20"/>
          <w:szCs w:val="20"/>
        </w:rPr>
        <w:t xml:space="preserve">e </w:t>
      </w:r>
      <w:r w:rsidR="00C33558" w:rsidRPr="002519A3">
        <w:rPr>
          <w:rFonts w:ascii="Arial" w:hAnsi="Arial" w:cs="Arial"/>
          <w:sz w:val="20"/>
          <w:szCs w:val="20"/>
        </w:rPr>
        <w:t xml:space="preserve">z realizacji programu </w:t>
      </w:r>
      <w:r w:rsidR="007C679A" w:rsidRPr="002519A3">
        <w:rPr>
          <w:rFonts w:ascii="Arial" w:hAnsi="Arial" w:cs="Arial"/>
          <w:sz w:val="20"/>
          <w:szCs w:val="20"/>
        </w:rPr>
        <w:t>edukacyjno-wychowawczego oraz</w:t>
      </w:r>
      <w:r w:rsidR="003879C2">
        <w:rPr>
          <w:rFonts w:ascii="Arial" w:hAnsi="Arial" w:cs="Arial"/>
          <w:sz w:val="20"/>
          <w:szCs w:val="20"/>
        </w:rPr>
        <w:t xml:space="preserve"> </w:t>
      </w:r>
      <w:r w:rsidRPr="002519A3">
        <w:rPr>
          <w:rFonts w:ascii="Arial" w:hAnsi="Arial" w:cs="Arial"/>
          <w:sz w:val="20"/>
          <w:szCs w:val="20"/>
        </w:rPr>
        <w:t xml:space="preserve">z realizacji </w:t>
      </w:r>
      <w:r w:rsidRPr="002519A3">
        <w:rPr>
          <w:rFonts w:ascii="Arial" w:hAnsi="Arial" w:cs="Arial"/>
          <w:bCs/>
          <w:sz w:val="20"/>
          <w:szCs w:val="20"/>
        </w:rPr>
        <w:t>projektu remontu, odnowienia, modernizacji lub wyposażenia siedziby prowadzonej przez siebie Placówki</w:t>
      </w:r>
      <w:r w:rsidRPr="002519A3">
        <w:rPr>
          <w:rFonts w:ascii="Arial" w:hAnsi="Arial" w:cs="Arial"/>
          <w:sz w:val="20"/>
          <w:szCs w:val="20"/>
        </w:rPr>
        <w:t>.</w:t>
      </w:r>
      <w:r w:rsidR="006F1E38" w:rsidRPr="002519A3">
        <w:rPr>
          <w:rFonts w:ascii="Arial" w:hAnsi="Arial" w:cs="Arial"/>
          <w:sz w:val="20"/>
          <w:szCs w:val="20"/>
        </w:rPr>
        <w:t xml:space="preserve"> </w:t>
      </w:r>
      <w:r w:rsidRPr="002519A3">
        <w:rPr>
          <w:rFonts w:ascii="Arial" w:hAnsi="Arial" w:cs="Arial"/>
          <w:sz w:val="20"/>
          <w:szCs w:val="20"/>
        </w:rPr>
        <w:t>Sprawozdani</w:t>
      </w:r>
      <w:r w:rsidR="0022600F" w:rsidRPr="002519A3">
        <w:rPr>
          <w:rFonts w:ascii="Arial" w:hAnsi="Arial" w:cs="Arial"/>
          <w:sz w:val="20"/>
          <w:szCs w:val="20"/>
        </w:rPr>
        <w:t>e</w:t>
      </w:r>
      <w:r w:rsidRPr="002519A3">
        <w:rPr>
          <w:rFonts w:ascii="Arial" w:hAnsi="Arial" w:cs="Arial"/>
          <w:sz w:val="20"/>
          <w:szCs w:val="20"/>
        </w:rPr>
        <w:t xml:space="preserve"> powinn</w:t>
      </w:r>
      <w:r w:rsidR="0022600F" w:rsidRPr="002519A3">
        <w:rPr>
          <w:rFonts w:ascii="Arial" w:hAnsi="Arial" w:cs="Arial"/>
          <w:sz w:val="20"/>
          <w:szCs w:val="20"/>
        </w:rPr>
        <w:t>o</w:t>
      </w:r>
      <w:r w:rsidRPr="002519A3">
        <w:rPr>
          <w:rFonts w:ascii="Arial" w:hAnsi="Arial" w:cs="Arial"/>
          <w:sz w:val="20"/>
          <w:szCs w:val="20"/>
        </w:rPr>
        <w:t xml:space="preserve"> mieć formę pliku tekstowego (*.</w:t>
      </w:r>
      <w:proofErr w:type="spellStart"/>
      <w:r w:rsidRPr="002519A3">
        <w:rPr>
          <w:rFonts w:ascii="Arial" w:hAnsi="Arial" w:cs="Arial"/>
          <w:sz w:val="20"/>
          <w:szCs w:val="20"/>
        </w:rPr>
        <w:t>doc</w:t>
      </w:r>
      <w:proofErr w:type="spellEnd"/>
      <w:r w:rsidRPr="002519A3">
        <w:rPr>
          <w:rFonts w:ascii="Arial" w:hAnsi="Arial" w:cs="Arial"/>
          <w:sz w:val="20"/>
          <w:szCs w:val="20"/>
        </w:rPr>
        <w:t xml:space="preserve">) i zawierać nie więcej niż </w:t>
      </w:r>
      <w:r w:rsidR="0022600F" w:rsidRPr="002519A3">
        <w:rPr>
          <w:rFonts w:ascii="Arial" w:hAnsi="Arial" w:cs="Arial"/>
          <w:sz w:val="20"/>
          <w:szCs w:val="20"/>
        </w:rPr>
        <w:t>10,000</w:t>
      </w:r>
      <w:r w:rsidRPr="002519A3">
        <w:rPr>
          <w:rFonts w:ascii="Arial" w:hAnsi="Arial" w:cs="Arial"/>
          <w:sz w:val="20"/>
          <w:szCs w:val="20"/>
        </w:rPr>
        <w:t xml:space="preserve"> znaków i </w:t>
      </w:r>
      <w:r w:rsidR="002B50C4" w:rsidRPr="002519A3">
        <w:rPr>
          <w:rFonts w:ascii="Arial" w:hAnsi="Arial" w:cs="Arial"/>
          <w:sz w:val="20"/>
          <w:szCs w:val="20"/>
        </w:rPr>
        <w:t xml:space="preserve">30 </w:t>
      </w:r>
      <w:r w:rsidRPr="002519A3">
        <w:rPr>
          <w:rFonts w:ascii="Arial" w:hAnsi="Arial" w:cs="Arial"/>
          <w:sz w:val="20"/>
          <w:szCs w:val="20"/>
        </w:rPr>
        <w:t xml:space="preserve">zdjęć. Do sprawozdania </w:t>
      </w:r>
      <w:r w:rsidR="009F5C78" w:rsidRPr="002519A3">
        <w:rPr>
          <w:rFonts w:ascii="Arial" w:hAnsi="Arial" w:cs="Arial"/>
          <w:sz w:val="20"/>
          <w:szCs w:val="20"/>
        </w:rPr>
        <w:t xml:space="preserve">powinien </w:t>
      </w:r>
      <w:r w:rsidRPr="002519A3">
        <w:rPr>
          <w:rFonts w:ascii="Arial" w:hAnsi="Arial" w:cs="Arial"/>
          <w:sz w:val="20"/>
          <w:szCs w:val="20"/>
        </w:rPr>
        <w:t>być również dołączony film, którego długość nie przekracza 4 min</w:t>
      </w:r>
      <w:r w:rsidR="0022600F" w:rsidRPr="002519A3">
        <w:rPr>
          <w:rFonts w:ascii="Arial" w:hAnsi="Arial" w:cs="Arial"/>
          <w:sz w:val="20"/>
          <w:szCs w:val="20"/>
        </w:rPr>
        <w:t xml:space="preserve"> (format mp4, </w:t>
      </w:r>
      <w:proofErr w:type="spellStart"/>
      <w:r w:rsidR="0022600F" w:rsidRPr="002519A3">
        <w:rPr>
          <w:rFonts w:ascii="Arial" w:hAnsi="Arial" w:cs="Arial"/>
          <w:sz w:val="20"/>
          <w:szCs w:val="20"/>
        </w:rPr>
        <w:t>wmv</w:t>
      </w:r>
      <w:proofErr w:type="spellEnd"/>
      <w:r w:rsidR="0022600F" w:rsidRPr="002519A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2600F" w:rsidRPr="002519A3">
        <w:rPr>
          <w:rFonts w:ascii="Arial" w:hAnsi="Arial" w:cs="Arial"/>
          <w:sz w:val="20"/>
          <w:szCs w:val="20"/>
        </w:rPr>
        <w:t>mpg</w:t>
      </w:r>
      <w:proofErr w:type="spellEnd"/>
      <w:r w:rsidR="0022600F" w:rsidRPr="002519A3">
        <w:rPr>
          <w:rFonts w:ascii="Arial" w:hAnsi="Arial" w:cs="Arial"/>
          <w:sz w:val="20"/>
          <w:szCs w:val="20"/>
        </w:rPr>
        <w:t>)</w:t>
      </w:r>
      <w:r w:rsidR="009F5C78" w:rsidRPr="002519A3">
        <w:rPr>
          <w:rFonts w:ascii="Arial" w:hAnsi="Arial" w:cs="Arial"/>
          <w:sz w:val="20"/>
          <w:szCs w:val="20"/>
        </w:rPr>
        <w:t xml:space="preserve"> oraz zdjęcia</w:t>
      </w:r>
      <w:r w:rsidR="0022600F" w:rsidRPr="002519A3">
        <w:rPr>
          <w:rFonts w:ascii="Arial" w:hAnsi="Arial" w:cs="Arial"/>
          <w:sz w:val="20"/>
          <w:szCs w:val="20"/>
        </w:rPr>
        <w:t xml:space="preserve">. Zdjęcia i film </w:t>
      </w:r>
      <w:r w:rsidR="00B679D4">
        <w:rPr>
          <w:rFonts w:ascii="Arial" w:hAnsi="Arial" w:cs="Arial"/>
          <w:sz w:val="20"/>
          <w:szCs w:val="20"/>
        </w:rPr>
        <w:t>powinny zostać</w:t>
      </w:r>
      <w:r w:rsidR="00657B74" w:rsidRPr="002519A3">
        <w:rPr>
          <w:rFonts w:ascii="Arial" w:hAnsi="Arial" w:cs="Arial"/>
          <w:sz w:val="20"/>
          <w:szCs w:val="20"/>
        </w:rPr>
        <w:t xml:space="preserve"> przesłane w postaci paczki elektronicznej</w:t>
      </w:r>
      <w:r w:rsidR="0022600F" w:rsidRPr="002519A3">
        <w:rPr>
          <w:rFonts w:ascii="Arial" w:hAnsi="Arial" w:cs="Arial"/>
          <w:sz w:val="20"/>
          <w:szCs w:val="20"/>
        </w:rPr>
        <w:t>.</w:t>
      </w:r>
    </w:p>
    <w:p w14:paraId="6E01D008" w14:textId="77777777" w:rsidR="000D1771" w:rsidRPr="002519A3" w:rsidRDefault="000D1771" w:rsidP="002519A3">
      <w:pPr>
        <w:pStyle w:val="ListParagraph"/>
        <w:spacing w:line="276" w:lineRule="auto"/>
        <w:rPr>
          <w:rFonts w:ascii="Arial" w:hAnsi="Arial" w:cs="Arial"/>
          <w:sz w:val="20"/>
          <w:szCs w:val="20"/>
        </w:rPr>
      </w:pPr>
    </w:p>
    <w:p w14:paraId="6C10913C" w14:textId="3B9FAD14" w:rsidR="000D1771" w:rsidRPr="002519A3" w:rsidRDefault="000D1771" w:rsidP="003879C2">
      <w:pPr>
        <w:pStyle w:val="WW-NormalnyWeb"/>
        <w:numPr>
          <w:ilvl w:val="1"/>
          <w:numId w:val="29"/>
        </w:numPr>
        <w:spacing w:before="0" w:after="240" w:line="276" w:lineRule="auto"/>
        <w:rPr>
          <w:rFonts w:ascii="Arial" w:hAnsi="Arial" w:cs="Arial"/>
          <w:sz w:val="20"/>
          <w:szCs w:val="20"/>
        </w:rPr>
      </w:pPr>
      <w:r w:rsidRPr="002519A3">
        <w:rPr>
          <w:rFonts w:ascii="Arial" w:hAnsi="Arial" w:cs="Arial"/>
          <w:sz w:val="20"/>
          <w:szCs w:val="20"/>
        </w:rPr>
        <w:t xml:space="preserve">Organem dokonującym weryfikacji wszystkich poprawnych zgłoszeń konkursowych jest </w:t>
      </w:r>
      <w:r w:rsidRPr="002519A3">
        <w:rPr>
          <w:rFonts w:ascii="Arial" w:hAnsi="Arial" w:cs="Arial"/>
          <w:b/>
          <w:sz w:val="20"/>
          <w:szCs w:val="20"/>
        </w:rPr>
        <w:t>Komisja</w:t>
      </w:r>
      <w:r w:rsidRPr="002519A3">
        <w:rPr>
          <w:rFonts w:ascii="Arial" w:hAnsi="Arial" w:cs="Arial"/>
          <w:sz w:val="20"/>
          <w:szCs w:val="20"/>
        </w:rPr>
        <w:t xml:space="preserve">. Komisja rozstrzyga wszystkie wątpliwości związane z Konkursem oraz weryfikuje, czy zostały spełnione warunki formalne zgłoszenia (terminowość, kompletność dokumentów), a także rozpatruje reklamacje związane z Konkursem. Komisja może odrzucić zgłoszenia, które nie są zgodne z tematem Konkursu. Komisja sporządza protokół z przebiegu weryfikacji programów. Każdy Uczestnik może zapoznać się z w/w protokołem w siedzibie Organizatora. </w:t>
      </w:r>
    </w:p>
    <w:p w14:paraId="52A08FA6" w14:textId="77777777" w:rsidR="000D1771" w:rsidRPr="002519A3" w:rsidRDefault="000D1771" w:rsidP="002519A3">
      <w:pPr>
        <w:pStyle w:val="WW-NormalnyWeb"/>
        <w:spacing w:before="0" w:line="276" w:lineRule="auto"/>
        <w:rPr>
          <w:rFonts w:ascii="Arial" w:hAnsi="Arial" w:cs="Arial"/>
          <w:sz w:val="20"/>
          <w:szCs w:val="20"/>
        </w:rPr>
      </w:pPr>
      <w:r w:rsidRPr="002519A3">
        <w:rPr>
          <w:rFonts w:ascii="Arial" w:hAnsi="Arial" w:cs="Arial"/>
          <w:sz w:val="20"/>
          <w:szCs w:val="20"/>
        </w:rPr>
        <w:tab/>
        <w:t>W skład Komisji wchodzą pracownicy IKEA, m.in. przedstawiciele:</w:t>
      </w:r>
    </w:p>
    <w:p w14:paraId="2EDA9586" w14:textId="2A07CA5F" w:rsidR="000D1771" w:rsidRPr="002519A3" w:rsidRDefault="000D1771" w:rsidP="002519A3">
      <w:pPr>
        <w:pStyle w:val="WW-NormalnyWeb"/>
        <w:numPr>
          <w:ilvl w:val="1"/>
          <w:numId w:val="12"/>
        </w:numPr>
        <w:spacing w:before="0" w:line="276" w:lineRule="auto"/>
        <w:rPr>
          <w:rFonts w:ascii="Arial" w:hAnsi="Arial" w:cs="Arial"/>
          <w:sz w:val="20"/>
          <w:szCs w:val="20"/>
        </w:rPr>
      </w:pPr>
      <w:r w:rsidRPr="002519A3">
        <w:rPr>
          <w:rFonts w:ascii="Arial" w:hAnsi="Arial" w:cs="Arial"/>
          <w:sz w:val="20"/>
          <w:szCs w:val="20"/>
        </w:rPr>
        <w:t>zespołu odpowiedzialnego za Zrównoważony Rozwój</w:t>
      </w:r>
      <w:r w:rsidR="00F940A5">
        <w:rPr>
          <w:rFonts w:ascii="Arial" w:hAnsi="Arial" w:cs="Arial"/>
          <w:sz w:val="20"/>
          <w:szCs w:val="20"/>
        </w:rPr>
        <w:t>;</w:t>
      </w:r>
    </w:p>
    <w:p w14:paraId="12A70C86" w14:textId="36E828FA" w:rsidR="000D1771" w:rsidRPr="002519A3" w:rsidRDefault="000D1771" w:rsidP="002519A3">
      <w:pPr>
        <w:pStyle w:val="WW-NormalnyWeb"/>
        <w:numPr>
          <w:ilvl w:val="1"/>
          <w:numId w:val="12"/>
        </w:numPr>
        <w:spacing w:before="0" w:line="276" w:lineRule="auto"/>
        <w:rPr>
          <w:rFonts w:ascii="Arial" w:hAnsi="Arial" w:cs="Arial"/>
          <w:sz w:val="20"/>
          <w:szCs w:val="20"/>
        </w:rPr>
      </w:pPr>
      <w:r w:rsidRPr="002519A3">
        <w:rPr>
          <w:rFonts w:ascii="Arial" w:hAnsi="Arial" w:cs="Arial"/>
          <w:sz w:val="20"/>
          <w:szCs w:val="20"/>
        </w:rPr>
        <w:t>działu Komunikacji</w:t>
      </w:r>
      <w:r w:rsidR="002F1423">
        <w:rPr>
          <w:rFonts w:ascii="Arial" w:hAnsi="Arial" w:cs="Arial"/>
          <w:sz w:val="20"/>
          <w:szCs w:val="20"/>
        </w:rPr>
        <w:t xml:space="preserve">; </w:t>
      </w:r>
    </w:p>
    <w:p w14:paraId="2D98382A" w14:textId="0378D4B1" w:rsidR="000D1771" w:rsidRPr="002519A3" w:rsidRDefault="000D1771" w:rsidP="002519A3">
      <w:pPr>
        <w:pStyle w:val="WW-NormalnyWeb"/>
        <w:numPr>
          <w:ilvl w:val="1"/>
          <w:numId w:val="12"/>
        </w:numPr>
        <w:spacing w:before="0" w:line="276" w:lineRule="auto"/>
        <w:rPr>
          <w:rFonts w:ascii="Arial" w:hAnsi="Arial" w:cs="Arial"/>
          <w:sz w:val="20"/>
          <w:szCs w:val="20"/>
        </w:rPr>
      </w:pPr>
      <w:r w:rsidRPr="002519A3">
        <w:rPr>
          <w:rFonts w:ascii="Arial" w:hAnsi="Arial" w:cs="Arial"/>
          <w:sz w:val="20"/>
          <w:szCs w:val="20"/>
        </w:rPr>
        <w:t>działu HR</w:t>
      </w:r>
      <w:r w:rsidR="002F1423">
        <w:rPr>
          <w:rFonts w:ascii="Arial" w:hAnsi="Arial" w:cs="Arial"/>
          <w:sz w:val="20"/>
          <w:szCs w:val="20"/>
        </w:rPr>
        <w:t>;</w:t>
      </w:r>
    </w:p>
    <w:p w14:paraId="3A42E916" w14:textId="7456AAB2" w:rsidR="000D1771" w:rsidRPr="002519A3" w:rsidRDefault="000D1771" w:rsidP="002519A3">
      <w:pPr>
        <w:pStyle w:val="WW-NormalnyWeb"/>
        <w:numPr>
          <w:ilvl w:val="1"/>
          <w:numId w:val="12"/>
        </w:numPr>
        <w:spacing w:before="0" w:line="276" w:lineRule="auto"/>
        <w:rPr>
          <w:rFonts w:ascii="Arial" w:hAnsi="Arial" w:cs="Arial"/>
          <w:sz w:val="20"/>
          <w:szCs w:val="20"/>
        </w:rPr>
      </w:pPr>
      <w:r w:rsidRPr="002519A3">
        <w:rPr>
          <w:rFonts w:ascii="Arial" w:hAnsi="Arial" w:cs="Arial"/>
          <w:sz w:val="20"/>
          <w:szCs w:val="20"/>
        </w:rPr>
        <w:t>sklepów np. rady pracownicze, „grupy ekologiczne”</w:t>
      </w:r>
      <w:r w:rsidR="004124EC" w:rsidRPr="002519A3">
        <w:rPr>
          <w:rFonts w:ascii="Arial" w:hAnsi="Arial" w:cs="Arial"/>
          <w:sz w:val="20"/>
          <w:szCs w:val="20"/>
        </w:rPr>
        <w:t xml:space="preserve"> </w:t>
      </w:r>
      <w:r w:rsidR="002A2C77" w:rsidRPr="002519A3">
        <w:rPr>
          <w:rFonts w:ascii="Arial" w:hAnsi="Arial" w:cs="Arial"/>
          <w:sz w:val="20"/>
          <w:szCs w:val="20"/>
        </w:rPr>
        <w:t xml:space="preserve">lub </w:t>
      </w:r>
      <w:r w:rsidR="00D147CD" w:rsidRPr="002519A3">
        <w:rPr>
          <w:rFonts w:ascii="Arial" w:hAnsi="Arial" w:cs="Arial"/>
          <w:sz w:val="20"/>
          <w:szCs w:val="20"/>
        </w:rPr>
        <w:t xml:space="preserve">inne. </w:t>
      </w:r>
      <w:r w:rsidRPr="002519A3">
        <w:rPr>
          <w:rFonts w:ascii="Arial" w:hAnsi="Arial" w:cs="Arial"/>
          <w:sz w:val="20"/>
          <w:szCs w:val="20"/>
        </w:rPr>
        <w:tab/>
      </w:r>
    </w:p>
    <w:p w14:paraId="4C06ED9A" w14:textId="2ED5B81E" w:rsidR="000D1771" w:rsidRPr="002519A3" w:rsidRDefault="000D1771" w:rsidP="002519A3">
      <w:pPr>
        <w:pStyle w:val="WW-NormalnyWeb"/>
        <w:spacing w:line="276" w:lineRule="auto"/>
        <w:ind w:left="708"/>
        <w:rPr>
          <w:rFonts w:ascii="Arial" w:hAnsi="Arial" w:cs="Arial"/>
          <w:sz w:val="20"/>
          <w:szCs w:val="20"/>
        </w:rPr>
      </w:pPr>
      <w:r w:rsidRPr="002519A3">
        <w:rPr>
          <w:rFonts w:ascii="Arial" w:hAnsi="Arial" w:cs="Arial"/>
          <w:sz w:val="20"/>
          <w:szCs w:val="20"/>
        </w:rPr>
        <w:t>W skład Komisji wchodzą minimum 3 osoby, maksimum 6 osób. Komisja sporządza protokół z przebiegu Konkursu oraz jego rozstrzygnięcia. Każdy Uczestnik może zapoznać się z protokołem w siedzibie Organizatora.</w:t>
      </w:r>
    </w:p>
    <w:p w14:paraId="40D5FF24" w14:textId="77777777" w:rsidR="000D1771" w:rsidRPr="002519A3" w:rsidRDefault="000D1771" w:rsidP="003879C2">
      <w:pPr>
        <w:pStyle w:val="WW-NormalnyWeb"/>
        <w:numPr>
          <w:ilvl w:val="1"/>
          <w:numId w:val="29"/>
        </w:numPr>
        <w:spacing w:line="276" w:lineRule="auto"/>
        <w:ind w:left="709"/>
        <w:rPr>
          <w:rFonts w:ascii="Arial" w:hAnsi="Arial" w:cs="Arial"/>
          <w:sz w:val="20"/>
          <w:szCs w:val="20"/>
        </w:rPr>
      </w:pPr>
      <w:r w:rsidRPr="002519A3">
        <w:rPr>
          <w:rFonts w:ascii="Arial" w:hAnsi="Arial" w:cs="Arial"/>
          <w:sz w:val="20"/>
          <w:szCs w:val="20"/>
        </w:rPr>
        <w:t>Miejsce przeprowadzenia Konkursu: Janki, Plac Szwedzki 3, 05-090 Raszyn</w:t>
      </w:r>
    </w:p>
    <w:p w14:paraId="6CA9EBE1" w14:textId="77777777" w:rsidR="000D1771" w:rsidRPr="002519A3" w:rsidRDefault="000D1771" w:rsidP="003879C2">
      <w:pPr>
        <w:pStyle w:val="WW-NormalnyWeb"/>
        <w:numPr>
          <w:ilvl w:val="1"/>
          <w:numId w:val="29"/>
        </w:numPr>
        <w:spacing w:line="276" w:lineRule="auto"/>
        <w:ind w:left="709"/>
        <w:rPr>
          <w:rFonts w:ascii="Arial" w:hAnsi="Arial" w:cs="Arial"/>
          <w:sz w:val="20"/>
          <w:szCs w:val="20"/>
        </w:rPr>
      </w:pPr>
      <w:r w:rsidRPr="002519A3">
        <w:rPr>
          <w:rFonts w:ascii="Arial" w:hAnsi="Arial" w:cs="Arial"/>
          <w:sz w:val="20"/>
          <w:szCs w:val="20"/>
        </w:rPr>
        <w:t>Warunki uczestnictwa w Konkursie, które muszą być spełnione łącznie:</w:t>
      </w:r>
    </w:p>
    <w:p w14:paraId="4DCB14D8" w14:textId="17370370" w:rsidR="006F4630" w:rsidRPr="002519A3" w:rsidRDefault="000D1771" w:rsidP="002519A3">
      <w:pPr>
        <w:pStyle w:val="WW-NormalnyWeb"/>
        <w:numPr>
          <w:ilvl w:val="0"/>
          <w:numId w:val="16"/>
        </w:numPr>
        <w:spacing w:before="0" w:line="276" w:lineRule="auto"/>
        <w:rPr>
          <w:rFonts w:ascii="Arial" w:hAnsi="Arial" w:cs="Arial"/>
          <w:sz w:val="20"/>
          <w:szCs w:val="20"/>
        </w:rPr>
      </w:pPr>
      <w:r w:rsidRPr="002519A3">
        <w:rPr>
          <w:rFonts w:ascii="Arial" w:hAnsi="Arial" w:cs="Arial"/>
          <w:sz w:val="20"/>
          <w:szCs w:val="20"/>
        </w:rPr>
        <w:t xml:space="preserve">Wypełnienie i przesłanie Formularza Zgłoszeniowego </w:t>
      </w:r>
      <w:r w:rsidRPr="002519A3">
        <w:rPr>
          <w:rFonts w:ascii="Arial" w:hAnsi="Arial" w:cs="Arial"/>
          <w:b/>
          <w:sz w:val="20"/>
          <w:szCs w:val="20"/>
        </w:rPr>
        <w:t xml:space="preserve">(„Załącznik 1”) </w:t>
      </w:r>
      <w:r w:rsidRPr="002519A3">
        <w:rPr>
          <w:rFonts w:ascii="Arial" w:hAnsi="Arial" w:cs="Arial"/>
          <w:sz w:val="20"/>
          <w:szCs w:val="20"/>
        </w:rPr>
        <w:t>wraz z Oświadczeniem Uczestnika</w:t>
      </w:r>
      <w:r w:rsidRPr="002519A3">
        <w:rPr>
          <w:rFonts w:ascii="Arial" w:hAnsi="Arial" w:cs="Arial"/>
          <w:b/>
          <w:sz w:val="20"/>
          <w:szCs w:val="20"/>
        </w:rPr>
        <w:t xml:space="preserve"> („Załącznik 2”) </w:t>
      </w:r>
      <w:r w:rsidR="00D80799" w:rsidRPr="002519A3">
        <w:rPr>
          <w:rFonts w:ascii="Arial" w:hAnsi="Arial" w:cs="Arial"/>
          <w:sz w:val="20"/>
          <w:szCs w:val="20"/>
        </w:rPr>
        <w:t xml:space="preserve">wraz z propozycją programu </w:t>
      </w:r>
      <w:r w:rsidRPr="002519A3">
        <w:rPr>
          <w:rFonts w:ascii="Arial" w:hAnsi="Arial" w:cs="Arial"/>
          <w:sz w:val="20"/>
          <w:szCs w:val="20"/>
        </w:rPr>
        <w:t xml:space="preserve">edukacyjno-wychowawczego i projektem </w:t>
      </w:r>
      <w:r w:rsidRPr="002519A3">
        <w:rPr>
          <w:rFonts w:ascii="Arial" w:hAnsi="Arial" w:cs="Arial"/>
          <w:bCs/>
          <w:sz w:val="20"/>
          <w:szCs w:val="20"/>
        </w:rPr>
        <w:t xml:space="preserve">remontu, odnowienia, modernizacji lub wyposażenia Placówki </w:t>
      </w:r>
      <w:r w:rsidRPr="002519A3">
        <w:rPr>
          <w:rFonts w:ascii="Arial" w:hAnsi="Arial" w:cs="Arial"/>
          <w:sz w:val="20"/>
          <w:szCs w:val="20"/>
        </w:rPr>
        <w:t xml:space="preserve">na adres poczty elektronicznej </w:t>
      </w:r>
      <w:hyperlink r:id="rId16" w:history="1">
        <w:r w:rsidR="006F1E38" w:rsidRPr="002519A3">
          <w:rPr>
            <w:rStyle w:val="Hyperlink"/>
            <w:rFonts w:ascii="Arial" w:hAnsi="Arial" w:cs="Arial"/>
            <w:sz w:val="20"/>
            <w:szCs w:val="20"/>
          </w:rPr>
          <w:t>zaangazowaniespoleczne@ikea.com</w:t>
        </w:r>
      </w:hyperlink>
      <w:hyperlink r:id="rId17" w:history="1"/>
      <w:r w:rsidRPr="002519A3">
        <w:rPr>
          <w:rFonts w:ascii="Arial" w:hAnsi="Arial" w:cs="Arial"/>
          <w:sz w:val="20"/>
          <w:szCs w:val="20"/>
        </w:rPr>
        <w:t>, zgodnie z postanowieniem pkt 2.1 Etap I pkt III Regulaminu.</w:t>
      </w:r>
    </w:p>
    <w:p w14:paraId="6044335E" w14:textId="3D864BAC" w:rsidR="00653FD0" w:rsidRPr="002519A3" w:rsidRDefault="000D1771" w:rsidP="002519A3">
      <w:pPr>
        <w:pStyle w:val="WW-NormalnyWeb"/>
        <w:numPr>
          <w:ilvl w:val="0"/>
          <w:numId w:val="16"/>
        </w:numPr>
        <w:spacing w:before="0" w:line="276" w:lineRule="auto"/>
        <w:rPr>
          <w:rFonts w:ascii="Arial" w:hAnsi="Arial" w:cs="Arial"/>
          <w:sz w:val="20"/>
          <w:szCs w:val="20"/>
        </w:rPr>
      </w:pPr>
      <w:r w:rsidRPr="002519A3">
        <w:rPr>
          <w:rFonts w:ascii="Arial" w:hAnsi="Arial" w:cs="Arial"/>
          <w:sz w:val="20"/>
          <w:szCs w:val="20"/>
        </w:rPr>
        <w:t>Program złożony przez Uczestnika odpowiada zadaniu konkursowemu opisanemu w pkt 3.1 -3.4 Regulaminu.</w:t>
      </w:r>
    </w:p>
    <w:p w14:paraId="6325911F" w14:textId="77777777" w:rsidR="006F1E38" w:rsidRPr="002519A3" w:rsidRDefault="006F1E38" w:rsidP="002519A3">
      <w:pPr>
        <w:pStyle w:val="WW-NormalnyWeb"/>
        <w:spacing w:before="0" w:line="276" w:lineRule="auto"/>
        <w:ind w:left="1418"/>
        <w:rPr>
          <w:rFonts w:ascii="Arial" w:hAnsi="Arial" w:cs="Arial"/>
          <w:sz w:val="20"/>
          <w:szCs w:val="20"/>
        </w:rPr>
      </w:pPr>
    </w:p>
    <w:p w14:paraId="11B1D954" w14:textId="77777777" w:rsidR="00D80799" w:rsidRDefault="000D1771" w:rsidP="002519A3">
      <w:pPr>
        <w:pStyle w:val="Heading2"/>
        <w:numPr>
          <w:ilvl w:val="0"/>
          <w:numId w:val="19"/>
        </w:numPr>
        <w:tabs>
          <w:tab w:val="left" w:pos="360"/>
        </w:tabs>
        <w:spacing w:before="0" w:line="276" w:lineRule="auto"/>
        <w:rPr>
          <w:rFonts w:ascii="Arial" w:hAnsi="Arial" w:cs="Arial"/>
          <w:color w:val="auto"/>
          <w:sz w:val="20"/>
          <w:szCs w:val="20"/>
        </w:rPr>
      </w:pPr>
      <w:r w:rsidRPr="002519A3">
        <w:rPr>
          <w:rFonts w:ascii="Arial" w:hAnsi="Arial" w:cs="Arial"/>
          <w:color w:val="auto"/>
          <w:sz w:val="20"/>
          <w:szCs w:val="20"/>
        </w:rPr>
        <w:t>Szczegółowe zasady konkursu:</w:t>
      </w:r>
    </w:p>
    <w:p w14:paraId="722DC36E" w14:textId="77777777" w:rsidR="003879C2" w:rsidRPr="003879C2" w:rsidRDefault="003879C2" w:rsidP="003879C2"/>
    <w:p w14:paraId="6EEB2C67" w14:textId="77777777" w:rsidR="002123DF" w:rsidRPr="002519A3" w:rsidRDefault="002123DF" w:rsidP="002519A3">
      <w:pPr>
        <w:pStyle w:val="ListParagraph"/>
        <w:numPr>
          <w:ilvl w:val="0"/>
          <w:numId w:val="17"/>
        </w:numPr>
        <w:spacing w:before="280" w:line="276" w:lineRule="auto"/>
        <w:rPr>
          <w:rFonts w:ascii="Arial" w:hAnsi="Arial" w:cs="Arial"/>
          <w:vanish/>
          <w:sz w:val="20"/>
          <w:szCs w:val="20"/>
        </w:rPr>
      </w:pPr>
    </w:p>
    <w:p w14:paraId="4F1350CC" w14:textId="77777777" w:rsidR="002123DF" w:rsidRPr="002519A3" w:rsidRDefault="002123DF" w:rsidP="002519A3">
      <w:pPr>
        <w:pStyle w:val="ListParagraph"/>
        <w:numPr>
          <w:ilvl w:val="0"/>
          <w:numId w:val="17"/>
        </w:numPr>
        <w:spacing w:before="280" w:line="276" w:lineRule="auto"/>
        <w:rPr>
          <w:rFonts w:ascii="Arial" w:hAnsi="Arial" w:cs="Arial"/>
          <w:vanish/>
          <w:sz w:val="20"/>
          <w:szCs w:val="20"/>
        </w:rPr>
      </w:pPr>
    </w:p>
    <w:p w14:paraId="72B43AB9" w14:textId="2C2CA237" w:rsidR="000D1771" w:rsidRPr="002519A3" w:rsidRDefault="000D1771" w:rsidP="002519A3">
      <w:pPr>
        <w:pStyle w:val="WW-NormalnyWeb"/>
        <w:numPr>
          <w:ilvl w:val="0"/>
          <w:numId w:val="17"/>
        </w:numPr>
        <w:spacing w:before="0" w:line="276" w:lineRule="auto"/>
        <w:rPr>
          <w:rFonts w:ascii="Arial" w:hAnsi="Arial" w:cs="Arial"/>
          <w:sz w:val="20"/>
          <w:szCs w:val="20"/>
        </w:rPr>
      </w:pPr>
      <w:r w:rsidRPr="002519A3">
        <w:rPr>
          <w:rFonts w:ascii="Arial" w:hAnsi="Arial" w:cs="Arial"/>
          <w:b/>
          <w:sz w:val="20"/>
          <w:szCs w:val="20"/>
        </w:rPr>
        <w:t>Zadanie konkursowe</w:t>
      </w:r>
      <w:r w:rsidRPr="002519A3">
        <w:rPr>
          <w:rFonts w:ascii="Arial" w:hAnsi="Arial" w:cs="Arial"/>
          <w:sz w:val="20"/>
          <w:szCs w:val="20"/>
        </w:rPr>
        <w:t xml:space="preserve"> polega na:</w:t>
      </w:r>
    </w:p>
    <w:p w14:paraId="49BDF513" w14:textId="55A4FA06" w:rsidR="00250AB0" w:rsidRPr="002519A3" w:rsidRDefault="000D1771" w:rsidP="002519A3">
      <w:pPr>
        <w:pStyle w:val="ListParagraph"/>
        <w:numPr>
          <w:ilvl w:val="0"/>
          <w:numId w:val="30"/>
        </w:numPr>
        <w:spacing w:line="276" w:lineRule="auto"/>
        <w:rPr>
          <w:rFonts w:ascii="Arial" w:hAnsi="Arial" w:cs="Arial"/>
          <w:sz w:val="20"/>
          <w:szCs w:val="20"/>
        </w:rPr>
      </w:pPr>
      <w:r w:rsidRPr="002519A3">
        <w:rPr>
          <w:rFonts w:ascii="Arial" w:hAnsi="Arial" w:cs="Arial"/>
          <w:sz w:val="20"/>
          <w:szCs w:val="20"/>
        </w:rPr>
        <w:t>zaprojektowaniu programu edukacyjno-wychowawczego</w:t>
      </w:r>
      <w:r w:rsidR="00806A1E" w:rsidRPr="002519A3">
        <w:rPr>
          <w:rFonts w:ascii="Arial" w:hAnsi="Arial" w:cs="Arial"/>
          <w:sz w:val="20"/>
          <w:szCs w:val="20"/>
        </w:rPr>
        <w:t>, uwzględniającego zagadnienia związane ze zmianami klimatycznymi</w:t>
      </w:r>
      <w:r w:rsidRPr="002519A3">
        <w:rPr>
          <w:rFonts w:ascii="Arial" w:hAnsi="Arial" w:cs="Arial"/>
          <w:sz w:val="20"/>
          <w:szCs w:val="20"/>
        </w:rPr>
        <w:t>, którego celem jest przeciwdziałanie w</w:t>
      </w:r>
      <w:r w:rsidR="00250AB0" w:rsidRPr="002519A3">
        <w:rPr>
          <w:rFonts w:ascii="Arial" w:hAnsi="Arial" w:cs="Arial"/>
          <w:sz w:val="20"/>
          <w:szCs w:val="20"/>
        </w:rPr>
        <w:t>ykluczeniu społecznemu dzieci i </w:t>
      </w:r>
      <w:r w:rsidRPr="002519A3">
        <w:rPr>
          <w:rFonts w:ascii="Arial" w:hAnsi="Arial" w:cs="Arial"/>
          <w:sz w:val="20"/>
          <w:szCs w:val="20"/>
        </w:rPr>
        <w:t>młodzieży oraz innym skutkom ubóstwa, mającym negatywny wpływ na ich rozwój społeczny, intelektualny i emocjonalny</w:t>
      </w:r>
      <w:r w:rsidR="00871A24" w:rsidRPr="002519A3">
        <w:rPr>
          <w:rFonts w:ascii="Arial" w:hAnsi="Arial" w:cs="Arial"/>
          <w:sz w:val="20"/>
          <w:szCs w:val="20"/>
        </w:rPr>
        <w:t xml:space="preserve"> </w:t>
      </w:r>
    </w:p>
    <w:p w14:paraId="616CB046" w14:textId="176FB731" w:rsidR="004E11BD" w:rsidRPr="002519A3" w:rsidRDefault="006F1E38" w:rsidP="002519A3">
      <w:pPr>
        <w:pStyle w:val="ListParagraph"/>
        <w:numPr>
          <w:ilvl w:val="0"/>
          <w:numId w:val="30"/>
        </w:numPr>
        <w:spacing w:line="276" w:lineRule="auto"/>
        <w:rPr>
          <w:rFonts w:ascii="Arial" w:hAnsi="Arial" w:cs="Arial"/>
          <w:sz w:val="20"/>
          <w:szCs w:val="20"/>
        </w:rPr>
      </w:pPr>
      <w:r w:rsidRPr="002519A3">
        <w:rPr>
          <w:rFonts w:ascii="Arial" w:hAnsi="Arial" w:cs="Arial"/>
          <w:sz w:val="20"/>
          <w:szCs w:val="20"/>
        </w:rPr>
        <w:t xml:space="preserve">oraz </w:t>
      </w:r>
      <w:r w:rsidR="000D1771" w:rsidRPr="002519A3">
        <w:rPr>
          <w:rFonts w:ascii="Arial" w:hAnsi="Arial" w:cs="Arial"/>
          <w:sz w:val="20"/>
          <w:szCs w:val="20"/>
        </w:rPr>
        <w:t xml:space="preserve">stworzeniu projektu </w:t>
      </w:r>
      <w:r w:rsidR="000D1771" w:rsidRPr="002519A3">
        <w:rPr>
          <w:rFonts w:ascii="Arial" w:hAnsi="Arial" w:cs="Arial"/>
          <w:bCs/>
          <w:sz w:val="20"/>
          <w:szCs w:val="20"/>
        </w:rPr>
        <w:t>remontu, odnowienia, modernizacji lub wyposażenia siedziby Placówki prowadzonej przez Uczestnika.</w:t>
      </w:r>
    </w:p>
    <w:p w14:paraId="21B35056" w14:textId="77777777" w:rsidR="004E11BD" w:rsidRPr="002519A3" w:rsidRDefault="004E11BD" w:rsidP="003879C2">
      <w:pPr>
        <w:pStyle w:val="WW-NormalnyWeb"/>
        <w:spacing w:line="276" w:lineRule="auto"/>
        <w:ind w:firstLine="709"/>
        <w:rPr>
          <w:rFonts w:ascii="Arial" w:hAnsi="Arial" w:cs="Arial"/>
          <w:sz w:val="20"/>
          <w:szCs w:val="20"/>
        </w:rPr>
      </w:pPr>
      <w:r w:rsidRPr="002519A3">
        <w:rPr>
          <w:rFonts w:ascii="Arial" w:hAnsi="Arial" w:cs="Arial"/>
          <w:sz w:val="20"/>
          <w:szCs w:val="20"/>
        </w:rPr>
        <w:t>Każdy Uczestnik może przedstawić tylko jedną propozycję programu i tylko jeden projekt.</w:t>
      </w:r>
    </w:p>
    <w:p w14:paraId="771DC416" w14:textId="77777777" w:rsidR="004E11BD" w:rsidRPr="002519A3" w:rsidRDefault="004E11BD" w:rsidP="002519A3">
      <w:pPr>
        <w:spacing w:line="276" w:lineRule="auto"/>
        <w:rPr>
          <w:rFonts w:ascii="Arial" w:hAnsi="Arial" w:cs="Arial"/>
          <w:sz w:val="20"/>
          <w:szCs w:val="20"/>
        </w:rPr>
      </w:pPr>
    </w:p>
    <w:p w14:paraId="4BF87FD2" w14:textId="77777777" w:rsidR="000D1771" w:rsidRPr="002519A3" w:rsidRDefault="000D1771" w:rsidP="002519A3">
      <w:pPr>
        <w:pStyle w:val="ListParagraph"/>
        <w:numPr>
          <w:ilvl w:val="0"/>
          <w:numId w:val="20"/>
        </w:numPr>
        <w:spacing w:line="276" w:lineRule="auto"/>
        <w:ind w:left="709" w:hanging="709"/>
        <w:rPr>
          <w:rFonts w:ascii="Arial" w:hAnsi="Arial" w:cs="Arial"/>
          <w:sz w:val="20"/>
          <w:szCs w:val="20"/>
        </w:rPr>
      </w:pPr>
      <w:r w:rsidRPr="002519A3">
        <w:rPr>
          <w:rFonts w:ascii="Arial" w:hAnsi="Arial" w:cs="Arial"/>
          <w:sz w:val="20"/>
          <w:szCs w:val="20"/>
        </w:rPr>
        <w:t>Przygotowany program edukacyjno-wychowawczy i jego realizacja oceniane będą zgodnie z następującymi kryteriami:</w:t>
      </w:r>
    </w:p>
    <w:p w14:paraId="174C70A3" w14:textId="77777777" w:rsidR="000D1771" w:rsidRPr="002519A3" w:rsidRDefault="000D1771" w:rsidP="002519A3">
      <w:pPr>
        <w:pStyle w:val="ListParagraph"/>
        <w:numPr>
          <w:ilvl w:val="0"/>
          <w:numId w:val="21"/>
        </w:numPr>
        <w:suppressAutoHyphens w:val="0"/>
        <w:spacing w:after="200" w:line="276" w:lineRule="auto"/>
        <w:ind w:left="1068"/>
        <w:contextualSpacing/>
        <w:rPr>
          <w:rFonts w:ascii="Arial" w:hAnsi="Arial" w:cs="Arial"/>
          <w:sz w:val="20"/>
          <w:szCs w:val="20"/>
        </w:rPr>
      </w:pPr>
      <w:r w:rsidRPr="002519A3">
        <w:rPr>
          <w:rFonts w:ascii="Arial" w:hAnsi="Arial" w:cs="Arial"/>
          <w:sz w:val="20"/>
          <w:szCs w:val="20"/>
        </w:rPr>
        <w:t>tytuł programu</w:t>
      </w:r>
    </w:p>
    <w:p w14:paraId="6A89CC6B" w14:textId="77777777" w:rsidR="000D1771" w:rsidRPr="002519A3" w:rsidRDefault="000D1771" w:rsidP="002519A3">
      <w:pPr>
        <w:pStyle w:val="ListParagraph"/>
        <w:numPr>
          <w:ilvl w:val="0"/>
          <w:numId w:val="21"/>
        </w:numPr>
        <w:suppressAutoHyphens w:val="0"/>
        <w:spacing w:after="200" w:line="276" w:lineRule="auto"/>
        <w:ind w:left="1068"/>
        <w:contextualSpacing/>
        <w:rPr>
          <w:rFonts w:ascii="Arial" w:hAnsi="Arial" w:cs="Arial"/>
          <w:sz w:val="20"/>
          <w:szCs w:val="20"/>
        </w:rPr>
      </w:pPr>
      <w:r w:rsidRPr="002519A3">
        <w:rPr>
          <w:rFonts w:ascii="Arial" w:hAnsi="Arial" w:cs="Arial"/>
          <w:sz w:val="20"/>
          <w:szCs w:val="20"/>
        </w:rPr>
        <w:t xml:space="preserve">spełnienie następujących założeń: </w:t>
      </w:r>
    </w:p>
    <w:p w14:paraId="43740F58" w14:textId="1F6CD777" w:rsidR="000D1771" w:rsidRPr="002519A3" w:rsidRDefault="000D1771" w:rsidP="002519A3">
      <w:pPr>
        <w:pStyle w:val="ListParagraph"/>
        <w:numPr>
          <w:ilvl w:val="2"/>
          <w:numId w:val="22"/>
        </w:numPr>
        <w:suppressAutoHyphens w:val="0"/>
        <w:spacing w:after="200" w:line="276" w:lineRule="auto"/>
        <w:ind w:left="1351"/>
        <w:contextualSpacing/>
        <w:rPr>
          <w:rFonts w:ascii="Arial" w:hAnsi="Arial" w:cs="Arial"/>
          <w:sz w:val="20"/>
          <w:szCs w:val="20"/>
        </w:rPr>
      </w:pPr>
      <w:r w:rsidRPr="002519A3">
        <w:rPr>
          <w:rFonts w:ascii="Arial" w:hAnsi="Arial" w:cs="Arial"/>
          <w:sz w:val="20"/>
          <w:szCs w:val="20"/>
        </w:rPr>
        <w:t>budowanie poczucia własnej wa</w:t>
      </w:r>
      <w:r w:rsidR="006F1E38" w:rsidRPr="002519A3">
        <w:rPr>
          <w:rFonts w:ascii="Arial" w:hAnsi="Arial" w:cs="Arial"/>
          <w:sz w:val="20"/>
          <w:szCs w:val="20"/>
        </w:rPr>
        <w:t>rtości podopiecznych Placówki i </w:t>
      </w:r>
      <w:r w:rsidRPr="002519A3">
        <w:rPr>
          <w:rFonts w:ascii="Arial" w:hAnsi="Arial" w:cs="Arial"/>
          <w:sz w:val="20"/>
          <w:szCs w:val="20"/>
        </w:rPr>
        <w:t>dumy z ich osiągnięć</w:t>
      </w:r>
    </w:p>
    <w:p w14:paraId="567D8114" w14:textId="77777777" w:rsidR="000D1771" w:rsidRPr="002519A3" w:rsidRDefault="000D1771" w:rsidP="002519A3">
      <w:pPr>
        <w:pStyle w:val="ListParagraph"/>
        <w:numPr>
          <w:ilvl w:val="2"/>
          <w:numId w:val="22"/>
        </w:numPr>
        <w:suppressAutoHyphens w:val="0"/>
        <w:spacing w:after="200" w:line="276" w:lineRule="auto"/>
        <w:ind w:left="1351"/>
        <w:contextualSpacing/>
        <w:rPr>
          <w:rFonts w:ascii="Arial" w:hAnsi="Arial" w:cs="Arial"/>
          <w:sz w:val="20"/>
          <w:szCs w:val="20"/>
        </w:rPr>
      </w:pPr>
      <w:r w:rsidRPr="002519A3">
        <w:rPr>
          <w:rFonts w:ascii="Arial" w:hAnsi="Arial" w:cs="Arial"/>
          <w:sz w:val="20"/>
          <w:szCs w:val="20"/>
        </w:rPr>
        <w:t>wzmocnienie aspiracji życiowych podopiecznych Placówki</w:t>
      </w:r>
    </w:p>
    <w:p w14:paraId="1A9EF22C" w14:textId="2B320E2C" w:rsidR="000D1771" w:rsidRPr="002519A3" w:rsidRDefault="000D1771" w:rsidP="002519A3">
      <w:pPr>
        <w:pStyle w:val="ListParagraph"/>
        <w:numPr>
          <w:ilvl w:val="2"/>
          <w:numId w:val="22"/>
        </w:numPr>
        <w:suppressAutoHyphens w:val="0"/>
        <w:spacing w:after="200" w:line="276" w:lineRule="auto"/>
        <w:ind w:left="1351"/>
        <w:contextualSpacing/>
        <w:rPr>
          <w:rFonts w:ascii="Arial" w:hAnsi="Arial" w:cs="Arial"/>
          <w:sz w:val="20"/>
          <w:szCs w:val="20"/>
        </w:rPr>
      </w:pPr>
      <w:r w:rsidRPr="002519A3">
        <w:rPr>
          <w:rFonts w:ascii="Arial" w:hAnsi="Arial" w:cs="Arial"/>
          <w:sz w:val="20"/>
          <w:szCs w:val="20"/>
        </w:rPr>
        <w:t xml:space="preserve">działania integrujące podopiecznych z ich szeroko rozumianą społecznością promowanie </w:t>
      </w:r>
      <w:r w:rsidR="006F1E38" w:rsidRPr="002519A3">
        <w:rPr>
          <w:rFonts w:ascii="Arial" w:hAnsi="Arial" w:cs="Arial"/>
          <w:sz w:val="20"/>
          <w:szCs w:val="20"/>
        </w:rPr>
        <w:t xml:space="preserve">postaw </w:t>
      </w:r>
      <w:proofErr w:type="spellStart"/>
      <w:r w:rsidR="006F1E38" w:rsidRPr="002519A3">
        <w:rPr>
          <w:rFonts w:ascii="Arial" w:hAnsi="Arial" w:cs="Arial"/>
          <w:sz w:val="20"/>
          <w:szCs w:val="20"/>
        </w:rPr>
        <w:t>proobywatelskich</w:t>
      </w:r>
      <w:proofErr w:type="spellEnd"/>
      <w:r w:rsidR="006F1E38" w:rsidRPr="002519A3">
        <w:rPr>
          <w:rFonts w:ascii="Arial" w:hAnsi="Arial" w:cs="Arial"/>
          <w:sz w:val="20"/>
          <w:szCs w:val="20"/>
        </w:rPr>
        <w:t xml:space="preserve"> i </w:t>
      </w:r>
      <w:r w:rsidRPr="002519A3">
        <w:rPr>
          <w:rFonts w:ascii="Arial" w:hAnsi="Arial" w:cs="Arial"/>
          <w:sz w:val="20"/>
          <w:szCs w:val="20"/>
        </w:rPr>
        <w:t>proekologicznych</w:t>
      </w:r>
    </w:p>
    <w:p w14:paraId="0A189A3B" w14:textId="1F367CE8" w:rsidR="00806A1E" w:rsidRPr="002519A3" w:rsidRDefault="00806A1E" w:rsidP="002519A3">
      <w:pPr>
        <w:pStyle w:val="ListParagraph"/>
        <w:numPr>
          <w:ilvl w:val="2"/>
          <w:numId w:val="22"/>
        </w:numPr>
        <w:suppressAutoHyphens w:val="0"/>
        <w:spacing w:after="200" w:line="276" w:lineRule="auto"/>
        <w:ind w:left="1351"/>
        <w:contextualSpacing/>
        <w:rPr>
          <w:rFonts w:ascii="Arial" w:hAnsi="Arial" w:cs="Arial"/>
          <w:sz w:val="20"/>
          <w:szCs w:val="20"/>
        </w:rPr>
      </w:pPr>
      <w:r w:rsidRPr="002519A3">
        <w:rPr>
          <w:rFonts w:ascii="Arial" w:hAnsi="Arial" w:cs="Arial"/>
          <w:sz w:val="20"/>
          <w:szCs w:val="20"/>
        </w:rPr>
        <w:t>uwzględnienie tematu zmian klimat</w:t>
      </w:r>
      <w:r w:rsidR="00250AB0" w:rsidRPr="002519A3">
        <w:rPr>
          <w:rFonts w:ascii="Arial" w:hAnsi="Arial" w:cs="Arial"/>
          <w:sz w:val="20"/>
          <w:szCs w:val="20"/>
        </w:rPr>
        <w:t>u/ekologii/ochrony środowiska w </w:t>
      </w:r>
      <w:r w:rsidRPr="002519A3">
        <w:rPr>
          <w:rFonts w:ascii="Arial" w:hAnsi="Arial" w:cs="Arial"/>
          <w:sz w:val="20"/>
          <w:szCs w:val="20"/>
        </w:rPr>
        <w:t>programie edukacyjno-wychowawczym oraz udokumentowanie dotychczas realizowanych warsztatów/zajęć/programów w tym zakresie</w:t>
      </w:r>
    </w:p>
    <w:p w14:paraId="5EBD3F33" w14:textId="1902E592" w:rsidR="002123DF" w:rsidRPr="002519A3" w:rsidRDefault="004124EC" w:rsidP="002519A3">
      <w:pPr>
        <w:pStyle w:val="ListParagraph"/>
        <w:numPr>
          <w:ilvl w:val="2"/>
          <w:numId w:val="22"/>
        </w:numPr>
        <w:suppressAutoHyphens w:val="0"/>
        <w:spacing w:after="200" w:line="276" w:lineRule="auto"/>
        <w:ind w:left="1351"/>
        <w:contextualSpacing/>
        <w:rPr>
          <w:rFonts w:ascii="Arial" w:hAnsi="Arial" w:cs="Arial"/>
          <w:sz w:val="20"/>
          <w:szCs w:val="20"/>
        </w:rPr>
      </w:pPr>
      <w:r w:rsidRPr="002519A3">
        <w:rPr>
          <w:rFonts w:ascii="Arial" w:hAnsi="Arial" w:cs="Arial"/>
          <w:sz w:val="20"/>
          <w:szCs w:val="20"/>
        </w:rPr>
        <w:t xml:space="preserve">możliwości </w:t>
      </w:r>
      <w:r w:rsidR="000D1771" w:rsidRPr="002519A3">
        <w:rPr>
          <w:rFonts w:ascii="Arial" w:hAnsi="Arial" w:cs="Arial"/>
          <w:sz w:val="20"/>
          <w:szCs w:val="20"/>
        </w:rPr>
        <w:t>udziału w programie wolontariuszy wskaza</w:t>
      </w:r>
      <w:r w:rsidR="002123DF" w:rsidRPr="002519A3">
        <w:rPr>
          <w:rFonts w:ascii="Arial" w:hAnsi="Arial" w:cs="Arial"/>
          <w:sz w:val="20"/>
          <w:szCs w:val="20"/>
        </w:rPr>
        <w:t>nych i zaproszonych przez IKEA;</w:t>
      </w:r>
    </w:p>
    <w:p w14:paraId="19A76A50" w14:textId="77777777" w:rsidR="000D1771" w:rsidRPr="002519A3" w:rsidRDefault="000D1771" w:rsidP="002519A3">
      <w:pPr>
        <w:pStyle w:val="ListParagraph"/>
        <w:numPr>
          <w:ilvl w:val="0"/>
          <w:numId w:val="23"/>
        </w:numPr>
        <w:suppressAutoHyphens w:val="0"/>
        <w:spacing w:after="200" w:line="276" w:lineRule="auto"/>
        <w:ind w:left="1068"/>
        <w:contextualSpacing/>
        <w:rPr>
          <w:rFonts w:ascii="Arial" w:hAnsi="Arial" w:cs="Arial"/>
          <w:sz w:val="20"/>
          <w:szCs w:val="20"/>
        </w:rPr>
      </w:pPr>
      <w:r w:rsidRPr="002519A3">
        <w:rPr>
          <w:rFonts w:ascii="Arial" w:hAnsi="Arial" w:cs="Arial"/>
          <w:sz w:val="20"/>
          <w:szCs w:val="20"/>
        </w:rPr>
        <w:t>jasno zdefiniowane cele edukacyjne i wychowawcze programu</w:t>
      </w:r>
    </w:p>
    <w:p w14:paraId="46A63144" w14:textId="2585B41D" w:rsidR="000D1771" w:rsidRPr="002519A3" w:rsidRDefault="000D1771" w:rsidP="002519A3">
      <w:pPr>
        <w:pStyle w:val="ListParagraph"/>
        <w:numPr>
          <w:ilvl w:val="0"/>
          <w:numId w:val="23"/>
        </w:numPr>
        <w:suppressAutoHyphens w:val="0"/>
        <w:spacing w:after="200" w:line="276" w:lineRule="auto"/>
        <w:ind w:left="1068"/>
        <w:contextualSpacing/>
        <w:rPr>
          <w:rFonts w:ascii="Arial" w:hAnsi="Arial" w:cs="Arial"/>
          <w:sz w:val="20"/>
          <w:szCs w:val="20"/>
        </w:rPr>
      </w:pPr>
      <w:r w:rsidRPr="002519A3">
        <w:rPr>
          <w:rFonts w:ascii="Arial" w:hAnsi="Arial" w:cs="Arial"/>
          <w:sz w:val="20"/>
          <w:szCs w:val="20"/>
        </w:rPr>
        <w:t>różnorodność form pracy: lekcje, zajęcia pozalekcyjne, wydarzenia specjalne (np. wizyty podopiecznych w siedzibach firm w okolicy, wyjścia do instytucji kultury itp</w:t>
      </w:r>
      <w:r w:rsidR="00C04F32" w:rsidRPr="002519A3">
        <w:rPr>
          <w:rFonts w:ascii="Arial" w:hAnsi="Arial" w:cs="Arial"/>
          <w:sz w:val="20"/>
          <w:szCs w:val="20"/>
        </w:rPr>
        <w:t>.</w:t>
      </w:r>
      <w:r w:rsidRPr="002519A3">
        <w:rPr>
          <w:rFonts w:ascii="Arial" w:hAnsi="Arial" w:cs="Arial"/>
          <w:sz w:val="20"/>
          <w:szCs w:val="20"/>
        </w:rPr>
        <w:t>)</w:t>
      </w:r>
    </w:p>
    <w:p w14:paraId="70BCCC00" w14:textId="0B7E31CB" w:rsidR="000D1771" w:rsidRPr="002519A3" w:rsidRDefault="000D1771" w:rsidP="002519A3">
      <w:pPr>
        <w:pStyle w:val="ListParagraph"/>
        <w:numPr>
          <w:ilvl w:val="0"/>
          <w:numId w:val="23"/>
        </w:numPr>
        <w:suppressAutoHyphens w:val="0"/>
        <w:spacing w:after="200" w:line="276" w:lineRule="auto"/>
        <w:ind w:left="1068"/>
        <w:contextualSpacing/>
        <w:rPr>
          <w:rFonts w:ascii="Arial" w:hAnsi="Arial" w:cs="Arial"/>
          <w:sz w:val="20"/>
          <w:szCs w:val="20"/>
        </w:rPr>
      </w:pPr>
      <w:r w:rsidRPr="002519A3">
        <w:rPr>
          <w:rFonts w:ascii="Arial" w:hAnsi="Arial" w:cs="Arial"/>
          <w:sz w:val="20"/>
          <w:szCs w:val="20"/>
        </w:rPr>
        <w:t xml:space="preserve">różnorodność metod pracy: </w:t>
      </w:r>
      <w:r w:rsidR="00806A1E" w:rsidRPr="002519A3">
        <w:rPr>
          <w:rFonts w:ascii="Arial" w:hAnsi="Arial" w:cs="Arial"/>
          <w:sz w:val="20"/>
          <w:szCs w:val="20"/>
        </w:rPr>
        <w:t>warsztaty</w:t>
      </w:r>
      <w:r w:rsidRPr="002519A3">
        <w:rPr>
          <w:rFonts w:ascii="Arial" w:hAnsi="Arial" w:cs="Arial"/>
          <w:sz w:val="20"/>
          <w:szCs w:val="20"/>
        </w:rPr>
        <w:t>, dyskusje, konkursy, filmy, zajęcia plastyczne, obserwacja, eksperymen</w:t>
      </w:r>
      <w:r w:rsidR="00250AB0" w:rsidRPr="002519A3">
        <w:rPr>
          <w:rFonts w:ascii="Arial" w:hAnsi="Arial" w:cs="Arial"/>
          <w:sz w:val="20"/>
          <w:szCs w:val="20"/>
        </w:rPr>
        <w:t>t, zajęcia w grupach, zajęcia w </w:t>
      </w:r>
      <w:r w:rsidRPr="002519A3">
        <w:rPr>
          <w:rFonts w:ascii="Arial" w:hAnsi="Arial" w:cs="Arial"/>
          <w:sz w:val="20"/>
          <w:szCs w:val="20"/>
        </w:rPr>
        <w:t>terenie</w:t>
      </w:r>
    </w:p>
    <w:p w14:paraId="15EB1516" w14:textId="77777777" w:rsidR="000D1771" w:rsidRPr="002519A3" w:rsidRDefault="000D1771" w:rsidP="002519A3">
      <w:pPr>
        <w:pStyle w:val="ListParagraph"/>
        <w:numPr>
          <w:ilvl w:val="0"/>
          <w:numId w:val="23"/>
        </w:numPr>
        <w:suppressAutoHyphens w:val="0"/>
        <w:spacing w:after="200" w:line="276" w:lineRule="auto"/>
        <w:ind w:left="1068"/>
        <w:contextualSpacing/>
        <w:rPr>
          <w:rFonts w:ascii="Arial" w:hAnsi="Arial" w:cs="Arial"/>
          <w:sz w:val="20"/>
          <w:szCs w:val="20"/>
        </w:rPr>
      </w:pPr>
      <w:r w:rsidRPr="002519A3">
        <w:rPr>
          <w:rFonts w:ascii="Arial" w:hAnsi="Arial" w:cs="Arial"/>
          <w:sz w:val="20"/>
          <w:szCs w:val="20"/>
        </w:rPr>
        <w:t>nawiązanie współpracy z innymi podmiotami: rodzice i rodzeństwo uczniów, inni uczniowie ze szkoły, samorządy, firmy, organizacje pozarządowe, (np. fundacje, stowarzyszenia kluby), media</w:t>
      </w:r>
    </w:p>
    <w:p w14:paraId="7694B4D8" w14:textId="77777777" w:rsidR="000D1771" w:rsidRPr="002519A3" w:rsidRDefault="000D1771" w:rsidP="002519A3">
      <w:pPr>
        <w:pStyle w:val="ListParagraph"/>
        <w:numPr>
          <w:ilvl w:val="0"/>
          <w:numId w:val="23"/>
        </w:numPr>
        <w:suppressAutoHyphens w:val="0"/>
        <w:spacing w:after="200" w:line="276" w:lineRule="auto"/>
        <w:ind w:left="1068"/>
        <w:contextualSpacing/>
        <w:rPr>
          <w:rFonts w:ascii="Arial" w:hAnsi="Arial" w:cs="Arial"/>
          <w:sz w:val="20"/>
          <w:szCs w:val="20"/>
        </w:rPr>
      </w:pPr>
      <w:r w:rsidRPr="002519A3">
        <w:rPr>
          <w:rFonts w:ascii="Arial" w:hAnsi="Arial" w:cs="Arial"/>
          <w:sz w:val="20"/>
          <w:szCs w:val="20"/>
        </w:rPr>
        <w:t>zgodność sprawozdania z realizacji zgłoszonego do Konkursu programu z założonym harmonogramem (pkt. 2.1 tego regulaminu)</w:t>
      </w:r>
    </w:p>
    <w:p w14:paraId="41EACA17" w14:textId="77777777" w:rsidR="007C490F" w:rsidRPr="002519A3" w:rsidRDefault="007C490F" w:rsidP="002519A3">
      <w:pPr>
        <w:pStyle w:val="ListParagraph"/>
        <w:suppressAutoHyphens w:val="0"/>
        <w:spacing w:after="200" w:line="276" w:lineRule="auto"/>
        <w:ind w:left="1350"/>
        <w:contextualSpacing/>
        <w:rPr>
          <w:rFonts w:ascii="Arial" w:hAnsi="Arial" w:cs="Arial"/>
          <w:sz w:val="20"/>
          <w:szCs w:val="20"/>
        </w:rPr>
      </w:pPr>
    </w:p>
    <w:p w14:paraId="6757A580" w14:textId="77777777" w:rsidR="002123DF" w:rsidRPr="002519A3" w:rsidRDefault="002123DF" w:rsidP="002519A3">
      <w:pPr>
        <w:pStyle w:val="ListParagraph"/>
        <w:numPr>
          <w:ilvl w:val="0"/>
          <w:numId w:val="24"/>
        </w:numPr>
        <w:spacing w:before="280" w:line="276" w:lineRule="auto"/>
        <w:rPr>
          <w:rFonts w:ascii="Arial" w:hAnsi="Arial" w:cs="Arial"/>
          <w:vanish/>
          <w:sz w:val="20"/>
          <w:szCs w:val="20"/>
        </w:rPr>
      </w:pPr>
    </w:p>
    <w:p w14:paraId="287514D7" w14:textId="77777777" w:rsidR="002123DF" w:rsidRPr="002519A3" w:rsidRDefault="002123DF" w:rsidP="002519A3">
      <w:pPr>
        <w:pStyle w:val="ListParagraph"/>
        <w:numPr>
          <w:ilvl w:val="0"/>
          <w:numId w:val="24"/>
        </w:numPr>
        <w:spacing w:before="280" w:line="276" w:lineRule="auto"/>
        <w:rPr>
          <w:rFonts w:ascii="Arial" w:hAnsi="Arial" w:cs="Arial"/>
          <w:vanish/>
          <w:sz w:val="20"/>
          <w:szCs w:val="20"/>
        </w:rPr>
      </w:pPr>
    </w:p>
    <w:p w14:paraId="137E9937" w14:textId="2FA7F6BB" w:rsidR="000D1771" w:rsidRPr="002519A3" w:rsidRDefault="000D1771" w:rsidP="002519A3">
      <w:pPr>
        <w:tabs>
          <w:tab w:val="left" w:pos="567"/>
        </w:tabs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2519A3">
        <w:rPr>
          <w:rFonts w:ascii="Arial" w:hAnsi="Arial" w:cs="Arial"/>
          <w:sz w:val="20"/>
          <w:szCs w:val="20"/>
        </w:rPr>
        <w:t>3.</w:t>
      </w:r>
      <w:r w:rsidR="0022600F" w:rsidRPr="002519A3">
        <w:rPr>
          <w:rFonts w:ascii="Arial" w:hAnsi="Arial" w:cs="Arial"/>
          <w:sz w:val="20"/>
          <w:szCs w:val="20"/>
        </w:rPr>
        <w:t>3</w:t>
      </w:r>
      <w:r w:rsidRPr="002519A3">
        <w:rPr>
          <w:rFonts w:ascii="Arial" w:hAnsi="Arial" w:cs="Arial"/>
          <w:sz w:val="20"/>
          <w:szCs w:val="20"/>
        </w:rPr>
        <w:t>.</w:t>
      </w:r>
      <w:r w:rsidRPr="002519A3">
        <w:rPr>
          <w:rFonts w:ascii="Arial" w:hAnsi="Arial" w:cs="Arial"/>
          <w:sz w:val="20"/>
          <w:szCs w:val="20"/>
        </w:rPr>
        <w:tab/>
        <w:t>Przygotowany projekt r</w:t>
      </w:r>
      <w:r w:rsidRPr="002519A3">
        <w:rPr>
          <w:rFonts w:ascii="Arial" w:hAnsi="Arial" w:cs="Arial"/>
          <w:bCs/>
          <w:sz w:val="20"/>
          <w:szCs w:val="20"/>
        </w:rPr>
        <w:t>emontu, odnowienia, modernizacji lub wyposażenia siedziby Placówki prowadzonej przez Uczestnika</w:t>
      </w:r>
      <w:r w:rsidRPr="002519A3">
        <w:rPr>
          <w:rFonts w:ascii="Arial" w:hAnsi="Arial" w:cs="Arial"/>
          <w:sz w:val="20"/>
          <w:szCs w:val="20"/>
        </w:rPr>
        <w:t xml:space="preserve"> i jego realizacja oceniane będą zgodnie z następującymi kryteriami:</w:t>
      </w:r>
    </w:p>
    <w:p w14:paraId="7AC88A6D" w14:textId="77777777" w:rsidR="000D1771" w:rsidRPr="002519A3" w:rsidRDefault="000D1771" w:rsidP="002519A3">
      <w:pPr>
        <w:numPr>
          <w:ilvl w:val="0"/>
          <w:numId w:val="15"/>
        </w:numPr>
        <w:spacing w:line="276" w:lineRule="auto"/>
        <w:rPr>
          <w:rFonts w:ascii="Arial" w:hAnsi="Arial" w:cs="Arial"/>
          <w:sz w:val="20"/>
          <w:szCs w:val="20"/>
        </w:rPr>
      </w:pPr>
      <w:r w:rsidRPr="002519A3">
        <w:rPr>
          <w:rFonts w:ascii="Arial" w:hAnsi="Arial" w:cs="Arial"/>
          <w:sz w:val="20"/>
          <w:szCs w:val="20"/>
        </w:rPr>
        <w:t>stopnia, w jakim zapewnia wsparcie dla realizacji przygotowanego programu edukacyjno-wychowawczego i realizuje jego założenia</w:t>
      </w:r>
    </w:p>
    <w:p w14:paraId="02721FFE" w14:textId="07EB6386" w:rsidR="00653FD0" w:rsidRPr="002519A3" w:rsidRDefault="000D1771" w:rsidP="002519A3">
      <w:pPr>
        <w:numPr>
          <w:ilvl w:val="0"/>
          <w:numId w:val="15"/>
        </w:numPr>
        <w:spacing w:line="276" w:lineRule="auto"/>
        <w:ind w:left="1775" w:hanging="357"/>
        <w:rPr>
          <w:rFonts w:ascii="Arial" w:hAnsi="Arial" w:cs="Arial"/>
          <w:sz w:val="20"/>
          <w:szCs w:val="20"/>
        </w:rPr>
      </w:pPr>
      <w:r w:rsidRPr="002519A3">
        <w:rPr>
          <w:rFonts w:ascii="Arial" w:hAnsi="Arial" w:cs="Arial"/>
          <w:sz w:val="20"/>
          <w:szCs w:val="20"/>
        </w:rPr>
        <w:t>kreatywności, ale też gospodarności</w:t>
      </w:r>
      <w:r w:rsidR="00F940A5">
        <w:rPr>
          <w:rFonts w:ascii="Arial" w:hAnsi="Arial" w:cs="Arial"/>
          <w:sz w:val="20"/>
          <w:szCs w:val="20"/>
        </w:rPr>
        <w:t>.</w:t>
      </w:r>
    </w:p>
    <w:p w14:paraId="648602CE" w14:textId="77777777" w:rsidR="00653FD0" w:rsidRPr="002519A3" w:rsidRDefault="00653FD0" w:rsidP="002519A3">
      <w:pPr>
        <w:rPr>
          <w:rFonts w:ascii="Arial" w:hAnsi="Arial" w:cs="Arial"/>
          <w:sz w:val="20"/>
          <w:szCs w:val="20"/>
        </w:rPr>
      </w:pPr>
    </w:p>
    <w:p w14:paraId="6261BE93" w14:textId="733AFDE0" w:rsidR="000D1771" w:rsidRPr="002519A3" w:rsidRDefault="000D1771" w:rsidP="002519A3">
      <w:pPr>
        <w:pStyle w:val="WW-NormalnyWeb"/>
        <w:tabs>
          <w:tab w:val="left" w:pos="720"/>
        </w:tabs>
        <w:spacing w:before="0" w:line="276" w:lineRule="auto"/>
        <w:ind w:left="709" w:hanging="709"/>
        <w:rPr>
          <w:rFonts w:ascii="Arial" w:hAnsi="Arial" w:cs="Arial"/>
          <w:sz w:val="20"/>
          <w:szCs w:val="20"/>
        </w:rPr>
      </w:pPr>
      <w:r w:rsidRPr="002519A3">
        <w:rPr>
          <w:rFonts w:ascii="Arial" w:hAnsi="Arial" w:cs="Arial"/>
          <w:sz w:val="20"/>
          <w:szCs w:val="20"/>
        </w:rPr>
        <w:t>3.</w:t>
      </w:r>
      <w:r w:rsidR="0022600F" w:rsidRPr="002519A3">
        <w:rPr>
          <w:rFonts w:ascii="Arial" w:hAnsi="Arial" w:cs="Arial"/>
          <w:sz w:val="20"/>
          <w:szCs w:val="20"/>
        </w:rPr>
        <w:t>4</w:t>
      </w:r>
      <w:r w:rsidRPr="002519A3">
        <w:rPr>
          <w:rFonts w:ascii="Arial" w:hAnsi="Arial" w:cs="Arial"/>
          <w:sz w:val="20"/>
          <w:szCs w:val="20"/>
        </w:rPr>
        <w:t xml:space="preserve">. </w:t>
      </w:r>
      <w:r w:rsidRPr="002519A3">
        <w:rPr>
          <w:rFonts w:ascii="Arial" w:hAnsi="Arial" w:cs="Arial"/>
          <w:sz w:val="20"/>
          <w:szCs w:val="20"/>
        </w:rPr>
        <w:tab/>
        <w:t>Z</w:t>
      </w:r>
      <w:r w:rsidR="0074256B" w:rsidRPr="002519A3">
        <w:rPr>
          <w:rFonts w:ascii="Arial" w:hAnsi="Arial" w:cs="Arial"/>
          <w:sz w:val="20"/>
          <w:szCs w:val="20"/>
        </w:rPr>
        <w:t>godnie z Załącznikiem nr 2</w:t>
      </w:r>
      <w:r w:rsidRPr="002519A3">
        <w:rPr>
          <w:rFonts w:ascii="Arial" w:hAnsi="Arial" w:cs="Arial"/>
          <w:sz w:val="20"/>
          <w:szCs w:val="20"/>
        </w:rPr>
        <w:t xml:space="preserve"> do niniejszego Regulaminu, Uczestnik w chwili przesłania zgłoszenia programu do Konkursu oraz w chwili przesłania sprawozdania z realizacji programu przenosi bezpłatnie na rzecz Organizatora, na zasadzie wyłączności, autorskie prawa majątkowe i prawa pokrewne do nieograniczonego i bezterminowego korzystania i rozporządzania sprawozdaniem i dołączonymi przez Uczestnika m</w:t>
      </w:r>
      <w:r w:rsidR="006F1E38" w:rsidRPr="002519A3">
        <w:rPr>
          <w:rFonts w:ascii="Arial" w:hAnsi="Arial" w:cs="Arial"/>
          <w:sz w:val="20"/>
          <w:szCs w:val="20"/>
        </w:rPr>
        <w:t>ateriałami (lub ich częścią), w </w:t>
      </w:r>
      <w:r w:rsidRPr="002519A3">
        <w:rPr>
          <w:rFonts w:ascii="Arial" w:hAnsi="Arial" w:cs="Arial"/>
          <w:sz w:val="20"/>
          <w:szCs w:val="20"/>
        </w:rPr>
        <w:t xml:space="preserve">tym do ich rozpowszechniania przez Organizatora, także dla celów związanych z przeprowadzeniem Konkursu i wykorzystywaniem tychże materiałów w celach reklamowych, promocyjnych i marketingowych związanych promowaniem działalności Organizatora. Uczestnik oświadcza, że wszelkie osoby przedstawione w materiałach programu </w:t>
      </w:r>
      <w:r w:rsidR="006F1E38" w:rsidRPr="002519A3">
        <w:rPr>
          <w:rFonts w:ascii="Arial" w:hAnsi="Arial" w:cs="Arial"/>
          <w:sz w:val="20"/>
          <w:szCs w:val="20"/>
        </w:rPr>
        <w:t>zgłoszonego do Konkursu jak i w </w:t>
      </w:r>
      <w:r w:rsidRPr="002519A3">
        <w:rPr>
          <w:rFonts w:ascii="Arial" w:hAnsi="Arial" w:cs="Arial"/>
          <w:sz w:val="20"/>
          <w:szCs w:val="20"/>
        </w:rPr>
        <w:t>sprawozdaniu wyraziły zgodę na utrwalenie ich wizerunku w dokumentacji oraz, że wyrażają zgodę na dalsze rozpowszechnianie wizerunku przez Organizatora. Na żądanie Organizatora Uczestnik zobowiązany jest przedstawić pisemne zgody na utrwalenie wizerunku, o których mowa w zdaniu poprzednim.</w:t>
      </w:r>
    </w:p>
    <w:p w14:paraId="5AD90789" w14:textId="77777777" w:rsidR="00A36B0D" w:rsidRPr="002519A3" w:rsidRDefault="00A36B0D" w:rsidP="002519A3">
      <w:pPr>
        <w:pStyle w:val="WW-NormalnyWeb"/>
        <w:tabs>
          <w:tab w:val="left" w:pos="720"/>
        </w:tabs>
        <w:spacing w:before="0" w:line="276" w:lineRule="auto"/>
        <w:ind w:left="709" w:hanging="709"/>
        <w:rPr>
          <w:rFonts w:ascii="Arial" w:hAnsi="Arial" w:cs="Arial"/>
          <w:sz w:val="20"/>
          <w:szCs w:val="20"/>
        </w:rPr>
      </w:pPr>
    </w:p>
    <w:p w14:paraId="32A9296E" w14:textId="77777777" w:rsidR="000D1771" w:rsidRPr="002519A3" w:rsidRDefault="000D1771" w:rsidP="002519A3">
      <w:pPr>
        <w:tabs>
          <w:tab w:val="left" w:pos="720"/>
          <w:tab w:val="left" w:pos="1440"/>
        </w:tabs>
        <w:spacing w:line="276" w:lineRule="auto"/>
        <w:rPr>
          <w:rFonts w:ascii="Arial" w:hAnsi="Arial" w:cs="Arial"/>
          <w:vanish/>
          <w:sz w:val="20"/>
          <w:szCs w:val="20"/>
        </w:rPr>
      </w:pPr>
    </w:p>
    <w:p w14:paraId="1EA73735" w14:textId="51E9DC29" w:rsidR="000D1771" w:rsidRDefault="000D1771" w:rsidP="003879C2">
      <w:pPr>
        <w:pStyle w:val="Heading2"/>
        <w:numPr>
          <w:ilvl w:val="0"/>
          <w:numId w:val="3"/>
        </w:numPr>
        <w:tabs>
          <w:tab w:val="left" w:pos="360"/>
        </w:tabs>
        <w:spacing w:before="0" w:line="276" w:lineRule="auto"/>
        <w:rPr>
          <w:rFonts w:ascii="Arial" w:hAnsi="Arial" w:cs="Arial"/>
          <w:color w:val="auto"/>
          <w:sz w:val="20"/>
          <w:szCs w:val="20"/>
        </w:rPr>
      </w:pPr>
      <w:r w:rsidRPr="002519A3">
        <w:rPr>
          <w:rFonts w:ascii="Arial" w:hAnsi="Arial" w:cs="Arial"/>
          <w:color w:val="auto"/>
          <w:sz w:val="20"/>
          <w:szCs w:val="20"/>
        </w:rPr>
        <w:t>Nagrody:</w:t>
      </w:r>
    </w:p>
    <w:p w14:paraId="720200E9" w14:textId="77777777" w:rsidR="003879C2" w:rsidRPr="003879C2" w:rsidRDefault="003879C2" w:rsidP="003879C2">
      <w:pPr>
        <w:pStyle w:val="ListParagraph"/>
        <w:ind w:left="390"/>
      </w:pPr>
    </w:p>
    <w:p w14:paraId="0FFDA25B" w14:textId="13B5E841" w:rsidR="00A36B0D" w:rsidRPr="002519A3" w:rsidRDefault="000D1771" w:rsidP="002519A3">
      <w:pPr>
        <w:pStyle w:val="western"/>
        <w:numPr>
          <w:ilvl w:val="1"/>
          <w:numId w:val="3"/>
        </w:numPr>
        <w:spacing w:before="0" w:after="240" w:line="276" w:lineRule="auto"/>
        <w:rPr>
          <w:sz w:val="20"/>
          <w:szCs w:val="20"/>
        </w:rPr>
      </w:pPr>
      <w:r w:rsidRPr="002519A3">
        <w:rPr>
          <w:sz w:val="20"/>
          <w:szCs w:val="20"/>
        </w:rPr>
        <w:t xml:space="preserve">Fundatorem nagród w Konkursie jest Organizator – IKEA Retail Sp. z o.o. </w:t>
      </w:r>
    </w:p>
    <w:p w14:paraId="3B27F59B" w14:textId="0A5A2732" w:rsidR="00653FD0" w:rsidRPr="002519A3" w:rsidRDefault="00653FD0" w:rsidP="002519A3">
      <w:pPr>
        <w:pStyle w:val="western"/>
        <w:numPr>
          <w:ilvl w:val="1"/>
          <w:numId w:val="3"/>
        </w:numPr>
        <w:spacing w:before="0" w:after="240" w:line="276" w:lineRule="auto"/>
        <w:rPr>
          <w:sz w:val="20"/>
          <w:szCs w:val="20"/>
        </w:rPr>
      </w:pPr>
      <w:r w:rsidRPr="002519A3">
        <w:rPr>
          <w:sz w:val="20"/>
          <w:szCs w:val="20"/>
        </w:rPr>
        <w:t>Nagrodą („Nagroda”) w Konkursie są granty dla maksymalnie 5 wybranych przez Komisję zgłoszeń konkursowych („Laureatów”), o łącznej wartości nieprzekraczającej 200</w:t>
      </w:r>
      <w:r w:rsidR="00F35319" w:rsidRPr="002519A3">
        <w:rPr>
          <w:sz w:val="20"/>
          <w:szCs w:val="20"/>
        </w:rPr>
        <w:t>,</w:t>
      </w:r>
      <w:r w:rsidRPr="002519A3">
        <w:rPr>
          <w:sz w:val="20"/>
          <w:szCs w:val="20"/>
        </w:rPr>
        <w:t xml:space="preserve">000 złotych brutto, przy czym </w:t>
      </w:r>
      <w:r w:rsidRPr="00F940A5">
        <w:rPr>
          <w:b/>
          <w:sz w:val="20"/>
          <w:szCs w:val="20"/>
        </w:rPr>
        <w:t>wartość grantu dla danego Laureata nie przekroczy kwoty 100</w:t>
      </w:r>
      <w:r w:rsidR="00F35319" w:rsidRPr="00F940A5">
        <w:rPr>
          <w:b/>
          <w:sz w:val="20"/>
          <w:szCs w:val="20"/>
        </w:rPr>
        <w:t>,000</w:t>
      </w:r>
      <w:r w:rsidRPr="00F940A5">
        <w:rPr>
          <w:b/>
          <w:sz w:val="20"/>
          <w:szCs w:val="20"/>
        </w:rPr>
        <w:t xml:space="preserve"> złotych</w:t>
      </w:r>
      <w:r w:rsidRPr="002519A3">
        <w:rPr>
          <w:sz w:val="20"/>
          <w:szCs w:val="20"/>
        </w:rPr>
        <w:t xml:space="preserve"> brutto. Organizator zastrzega, że część Nagrody zostanie Laureatom przekazana w formie środków pieniężnych, a część w formie ka</w:t>
      </w:r>
      <w:r w:rsidR="00806A1E" w:rsidRPr="002519A3">
        <w:rPr>
          <w:sz w:val="20"/>
          <w:szCs w:val="20"/>
        </w:rPr>
        <w:t>r</w:t>
      </w:r>
      <w:r w:rsidRPr="002519A3">
        <w:rPr>
          <w:sz w:val="20"/>
          <w:szCs w:val="20"/>
        </w:rPr>
        <w:t>t przedpłaconych do zrealizowania w sklepach IKEA na terenie Polski. Wartość oraz forma przekazania Nagrody zostanie szczegółowo określona w umowie o realizacji progr</w:t>
      </w:r>
      <w:r w:rsidR="00F35319" w:rsidRPr="002519A3">
        <w:rPr>
          <w:sz w:val="20"/>
          <w:szCs w:val="20"/>
        </w:rPr>
        <w:t>amów edukacyjno-wychowawczych i </w:t>
      </w:r>
      <w:r w:rsidRPr="002519A3">
        <w:rPr>
          <w:sz w:val="20"/>
          <w:szCs w:val="20"/>
        </w:rPr>
        <w:t>projektów remontowych zawieranej z danym Laureatem.</w:t>
      </w:r>
    </w:p>
    <w:p w14:paraId="0A097FE0" w14:textId="26BFC69F" w:rsidR="00A36B0D" w:rsidRPr="002519A3" w:rsidRDefault="000D1771" w:rsidP="002519A3">
      <w:pPr>
        <w:pStyle w:val="western"/>
        <w:numPr>
          <w:ilvl w:val="1"/>
          <w:numId w:val="3"/>
        </w:numPr>
        <w:spacing w:before="0" w:after="240" w:line="276" w:lineRule="auto"/>
        <w:rPr>
          <w:sz w:val="20"/>
          <w:szCs w:val="20"/>
        </w:rPr>
      </w:pPr>
      <w:r w:rsidRPr="002519A3">
        <w:rPr>
          <w:sz w:val="20"/>
          <w:szCs w:val="20"/>
        </w:rPr>
        <w:t>Potwierdzenie odebrania Nagrody na podstawi</w:t>
      </w:r>
      <w:r w:rsidR="006F1E38" w:rsidRPr="002519A3">
        <w:rPr>
          <w:sz w:val="20"/>
          <w:szCs w:val="20"/>
        </w:rPr>
        <w:t>e protokołu jest jednoznaczne z </w:t>
      </w:r>
      <w:r w:rsidRPr="002519A3">
        <w:rPr>
          <w:sz w:val="20"/>
          <w:szCs w:val="20"/>
        </w:rPr>
        <w:t>przyjęciem Nagrody.</w:t>
      </w:r>
    </w:p>
    <w:p w14:paraId="297B695A" w14:textId="48F130B1" w:rsidR="00A36B0D" w:rsidRPr="002519A3" w:rsidRDefault="000D1771" w:rsidP="002519A3">
      <w:pPr>
        <w:pStyle w:val="western"/>
        <w:numPr>
          <w:ilvl w:val="1"/>
          <w:numId w:val="3"/>
        </w:numPr>
        <w:spacing w:before="0" w:after="240" w:line="276" w:lineRule="auto"/>
        <w:rPr>
          <w:sz w:val="20"/>
          <w:szCs w:val="20"/>
        </w:rPr>
      </w:pPr>
      <w:r w:rsidRPr="002519A3">
        <w:rPr>
          <w:sz w:val="20"/>
          <w:szCs w:val="20"/>
        </w:rPr>
        <w:t xml:space="preserve">Nagrody nieodebrane do dnia </w:t>
      </w:r>
      <w:r w:rsidR="00C33558" w:rsidRPr="002519A3">
        <w:rPr>
          <w:sz w:val="20"/>
          <w:szCs w:val="20"/>
        </w:rPr>
        <w:t>1</w:t>
      </w:r>
      <w:r w:rsidRPr="002519A3">
        <w:rPr>
          <w:sz w:val="20"/>
          <w:szCs w:val="20"/>
        </w:rPr>
        <w:t xml:space="preserve"> </w:t>
      </w:r>
      <w:r w:rsidR="00C33558" w:rsidRPr="002519A3">
        <w:rPr>
          <w:sz w:val="20"/>
          <w:szCs w:val="20"/>
        </w:rPr>
        <w:t>marca</w:t>
      </w:r>
      <w:r w:rsidRPr="002519A3">
        <w:rPr>
          <w:sz w:val="20"/>
          <w:szCs w:val="20"/>
        </w:rPr>
        <w:t xml:space="preserve"> 201</w:t>
      </w:r>
      <w:r w:rsidR="00C33558" w:rsidRPr="002519A3">
        <w:rPr>
          <w:sz w:val="20"/>
          <w:szCs w:val="20"/>
        </w:rPr>
        <w:t>9</w:t>
      </w:r>
      <w:r w:rsidRPr="002519A3">
        <w:rPr>
          <w:sz w:val="20"/>
          <w:szCs w:val="20"/>
        </w:rPr>
        <w:t xml:space="preserve"> roku włącznie przepadają na rzecz Organizatora.</w:t>
      </w:r>
    </w:p>
    <w:p w14:paraId="5E8B4EDA" w14:textId="56A9F3D8" w:rsidR="000D1771" w:rsidRPr="002519A3" w:rsidRDefault="000D1771" w:rsidP="002519A3">
      <w:pPr>
        <w:pStyle w:val="western"/>
        <w:numPr>
          <w:ilvl w:val="1"/>
          <w:numId w:val="3"/>
        </w:numPr>
        <w:spacing w:before="0" w:after="240" w:line="276" w:lineRule="auto"/>
        <w:rPr>
          <w:sz w:val="20"/>
          <w:szCs w:val="20"/>
        </w:rPr>
      </w:pPr>
      <w:r w:rsidRPr="002519A3">
        <w:rPr>
          <w:sz w:val="20"/>
          <w:szCs w:val="20"/>
        </w:rPr>
        <w:t>Laureaci są odpowiedzialni we własnym zakresie za rozliczenia podatkowe wynikające z otrzymanej Nagrody.</w:t>
      </w:r>
    </w:p>
    <w:p w14:paraId="215CD6FE" w14:textId="77777777" w:rsidR="000D1771" w:rsidRPr="002519A3" w:rsidRDefault="000D1771" w:rsidP="002519A3">
      <w:pPr>
        <w:pStyle w:val="ListParagraph"/>
        <w:numPr>
          <w:ilvl w:val="1"/>
          <w:numId w:val="9"/>
        </w:numPr>
        <w:suppressAutoHyphens w:val="0"/>
        <w:spacing w:after="240" w:line="276" w:lineRule="auto"/>
        <w:contextualSpacing/>
        <w:rPr>
          <w:rFonts w:ascii="Arial" w:hAnsi="Arial" w:cs="Arial"/>
          <w:sz w:val="20"/>
          <w:szCs w:val="20"/>
        </w:rPr>
      </w:pPr>
      <w:r w:rsidRPr="002519A3">
        <w:rPr>
          <w:rFonts w:ascii="Arial" w:hAnsi="Arial" w:cs="Arial"/>
          <w:sz w:val="20"/>
          <w:szCs w:val="20"/>
        </w:rPr>
        <w:t xml:space="preserve">Jeden Laureat może otrzymać tylko jedną Nagrodę. </w:t>
      </w:r>
    </w:p>
    <w:p w14:paraId="01B080EE" w14:textId="77777777" w:rsidR="00A36B0D" w:rsidRPr="002519A3" w:rsidRDefault="00A36B0D" w:rsidP="002519A3">
      <w:pPr>
        <w:pStyle w:val="ListParagraph"/>
        <w:spacing w:line="276" w:lineRule="auto"/>
        <w:rPr>
          <w:rFonts w:ascii="Arial" w:hAnsi="Arial" w:cs="Arial"/>
          <w:sz w:val="20"/>
          <w:szCs w:val="20"/>
        </w:rPr>
      </w:pPr>
    </w:p>
    <w:p w14:paraId="10F66933" w14:textId="1A33A84F" w:rsidR="000D1771" w:rsidRPr="003879C2" w:rsidRDefault="000D1771" w:rsidP="002519A3">
      <w:pPr>
        <w:pStyle w:val="ListParagraph"/>
        <w:numPr>
          <w:ilvl w:val="0"/>
          <w:numId w:val="10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2519A3">
        <w:rPr>
          <w:rFonts w:ascii="Arial" w:hAnsi="Arial" w:cs="Arial"/>
          <w:b/>
          <w:sz w:val="20"/>
          <w:szCs w:val="20"/>
        </w:rPr>
        <w:t>Postanowienia inne</w:t>
      </w:r>
      <w:r w:rsidR="00A36B0D" w:rsidRPr="002519A3">
        <w:rPr>
          <w:rFonts w:ascii="Arial" w:hAnsi="Arial" w:cs="Arial"/>
          <w:b/>
          <w:sz w:val="20"/>
          <w:szCs w:val="20"/>
        </w:rPr>
        <w:t>:</w:t>
      </w:r>
    </w:p>
    <w:p w14:paraId="35BB6C12" w14:textId="77777777" w:rsidR="003879C2" w:rsidRPr="002519A3" w:rsidRDefault="003879C2" w:rsidP="003879C2">
      <w:pPr>
        <w:pStyle w:val="ListParagraph"/>
        <w:spacing w:line="276" w:lineRule="auto"/>
        <w:ind w:left="284"/>
        <w:rPr>
          <w:rFonts w:ascii="Arial" w:hAnsi="Arial" w:cs="Arial"/>
          <w:sz w:val="20"/>
          <w:szCs w:val="20"/>
        </w:rPr>
      </w:pPr>
    </w:p>
    <w:p w14:paraId="582E938E" w14:textId="242D3CE5" w:rsidR="000D1771" w:rsidRPr="002519A3" w:rsidRDefault="000D1771" w:rsidP="002519A3">
      <w:pPr>
        <w:pStyle w:val="NormalWeb"/>
        <w:numPr>
          <w:ilvl w:val="1"/>
          <w:numId w:val="10"/>
        </w:numPr>
        <w:spacing w:beforeAutospacing="0" w:after="240" w:afterAutospacing="0" w:line="276" w:lineRule="auto"/>
        <w:ind w:left="709"/>
        <w:rPr>
          <w:rFonts w:ascii="Arial" w:hAnsi="Arial" w:cs="Arial"/>
          <w:sz w:val="20"/>
          <w:szCs w:val="20"/>
        </w:rPr>
      </w:pPr>
      <w:r w:rsidRPr="002519A3">
        <w:rPr>
          <w:rFonts w:ascii="Arial" w:hAnsi="Arial" w:cs="Arial"/>
          <w:sz w:val="20"/>
          <w:szCs w:val="20"/>
        </w:rPr>
        <w:t>Przystąpienie do Konkursu oznacza</w:t>
      </w:r>
      <w:r w:rsidR="006F1E38" w:rsidRPr="002519A3">
        <w:rPr>
          <w:rFonts w:ascii="Arial" w:hAnsi="Arial" w:cs="Arial"/>
          <w:sz w:val="20"/>
          <w:szCs w:val="20"/>
        </w:rPr>
        <w:t xml:space="preserve"> akceptację warunków Konkursu i </w:t>
      </w:r>
      <w:r w:rsidRPr="002519A3">
        <w:rPr>
          <w:rFonts w:ascii="Arial" w:hAnsi="Arial" w:cs="Arial"/>
          <w:sz w:val="20"/>
          <w:szCs w:val="20"/>
        </w:rPr>
        <w:t xml:space="preserve">Regulaminu, którego ostateczna interpretacja należy do Komisji. </w:t>
      </w:r>
    </w:p>
    <w:p w14:paraId="0DDF9A1D" w14:textId="77777777" w:rsidR="000D1771" w:rsidRPr="002519A3" w:rsidRDefault="000D1771" w:rsidP="002519A3">
      <w:pPr>
        <w:pStyle w:val="NormalWeb"/>
        <w:numPr>
          <w:ilvl w:val="1"/>
          <w:numId w:val="10"/>
        </w:numPr>
        <w:spacing w:beforeAutospacing="0" w:after="240" w:afterAutospacing="0" w:line="276" w:lineRule="auto"/>
        <w:ind w:left="709"/>
        <w:rPr>
          <w:rFonts w:ascii="Arial" w:hAnsi="Arial" w:cs="Arial"/>
          <w:sz w:val="20"/>
          <w:szCs w:val="20"/>
        </w:rPr>
      </w:pPr>
      <w:r w:rsidRPr="002519A3">
        <w:rPr>
          <w:rFonts w:ascii="Arial" w:hAnsi="Arial" w:cs="Arial"/>
          <w:sz w:val="20"/>
          <w:szCs w:val="20"/>
        </w:rPr>
        <w:t>Organizator zastrzega sobie prawo do zmiany Regulaminu. Zmienione warunki Regulaminu zostaną wysłane do Uczestników pocztą elektroniczną. Zmiana warunków Regulaminu pozostanie bez wpływu na prawa nabyte przez Uczestnika konkursu przed wejściem w życie zmian w Regulaminie.</w:t>
      </w:r>
    </w:p>
    <w:p w14:paraId="554BC1A7" w14:textId="77777777" w:rsidR="000D1771" w:rsidRPr="002519A3" w:rsidRDefault="000D1771" w:rsidP="002519A3">
      <w:pPr>
        <w:pStyle w:val="NormalWeb"/>
        <w:numPr>
          <w:ilvl w:val="1"/>
          <w:numId w:val="10"/>
        </w:numPr>
        <w:spacing w:beforeAutospacing="0" w:after="240" w:afterAutospacing="0" w:line="276" w:lineRule="auto"/>
        <w:ind w:left="709"/>
        <w:rPr>
          <w:rFonts w:ascii="Arial" w:hAnsi="Arial" w:cs="Arial"/>
          <w:sz w:val="20"/>
          <w:szCs w:val="20"/>
        </w:rPr>
      </w:pPr>
      <w:r w:rsidRPr="002519A3">
        <w:rPr>
          <w:rFonts w:ascii="Arial" w:hAnsi="Arial" w:cs="Arial"/>
          <w:sz w:val="20"/>
          <w:szCs w:val="20"/>
        </w:rPr>
        <w:t>Udział w konkursie jest równoznaczny z wyrażeniem przez osoby uczestniczące zgody na przetwarzanie przez Organizatora ich danych osobowych na potrzeby konkursu oraz w celach marketingowych Organizatora. /ustawa o ochronie danych osobowych z dn.29.08.1997 r. Dz.U. Nr 133 poz.833 z póz. zm./.</w:t>
      </w:r>
    </w:p>
    <w:p w14:paraId="7C1D15C4" w14:textId="68717140" w:rsidR="000D1771" w:rsidRPr="002519A3" w:rsidRDefault="000D1771" w:rsidP="002519A3">
      <w:pPr>
        <w:pStyle w:val="NormalWeb"/>
        <w:numPr>
          <w:ilvl w:val="1"/>
          <w:numId w:val="10"/>
        </w:numPr>
        <w:spacing w:beforeAutospacing="0" w:after="240" w:afterAutospacing="0" w:line="276" w:lineRule="auto"/>
        <w:ind w:left="709"/>
        <w:rPr>
          <w:rFonts w:ascii="Arial" w:hAnsi="Arial" w:cs="Arial"/>
          <w:sz w:val="20"/>
          <w:szCs w:val="20"/>
        </w:rPr>
      </w:pPr>
      <w:r w:rsidRPr="002519A3">
        <w:rPr>
          <w:rFonts w:ascii="Arial" w:hAnsi="Arial" w:cs="Arial"/>
          <w:sz w:val="20"/>
          <w:szCs w:val="20"/>
        </w:rPr>
        <w:t xml:space="preserve">Wszelkie reklamacje dotyczące niniejszego Konkursu Uczestnicy mogą zgłaszać na piśmie, listem poleconym na adres siedziby Organizatora do </w:t>
      </w:r>
      <w:r w:rsidR="002B50C4" w:rsidRPr="002519A3">
        <w:rPr>
          <w:rFonts w:ascii="Arial" w:hAnsi="Arial" w:cs="Arial"/>
          <w:sz w:val="20"/>
          <w:szCs w:val="20"/>
        </w:rPr>
        <w:t>30</w:t>
      </w:r>
      <w:r w:rsidR="00B179DB" w:rsidRPr="002519A3">
        <w:rPr>
          <w:rFonts w:ascii="Arial" w:hAnsi="Arial" w:cs="Arial"/>
          <w:sz w:val="20"/>
          <w:szCs w:val="20"/>
        </w:rPr>
        <w:t xml:space="preserve"> </w:t>
      </w:r>
      <w:r w:rsidR="002B50C4" w:rsidRPr="002519A3">
        <w:rPr>
          <w:rFonts w:ascii="Arial" w:hAnsi="Arial" w:cs="Arial"/>
          <w:sz w:val="20"/>
          <w:szCs w:val="20"/>
        </w:rPr>
        <w:t>stycznia</w:t>
      </w:r>
      <w:r w:rsidR="00B179DB" w:rsidRPr="002519A3">
        <w:rPr>
          <w:rFonts w:ascii="Arial" w:hAnsi="Arial" w:cs="Arial"/>
          <w:sz w:val="20"/>
          <w:szCs w:val="20"/>
        </w:rPr>
        <w:t xml:space="preserve"> 201</w:t>
      </w:r>
      <w:r w:rsidR="002B50C4" w:rsidRPr="002519A3">
        <w:rPr>
          <w:rFonts w:ascii="Arial" w:hAnsi="Arial" w:cs="Arial"/>
          <w:sz w:val="20"/>
          <w:szCs w:val="20"/>
        </w:rPr>
        <w:t>9</w:t>
      </w:r>
      <w:r w:rsidR="006F1E38" w:rsidRPr="002519A3">
        <w:rPr>
          <w:rFonts w:ascii="Arial" w:hAnsi="Arial" w:cs="Arial"/>
          <w:sz w:val="20"/>
          <w:szCs w:val="20"/>
        </w:rPr>
        <w:t> </w:t>
      </w:r>
      <w:r w:rsidR="00B179DB" w:rsidRPr="002519A3">
        <w:rPr>
          <w:rFonts w:ascii="Arial" w:hAnsi="Arial" w:cs="Arial"/>
          <w:sz w:val="20"/>
          <w:szCs w:val="20"/>
        </w:rPr>
        <w:t>r</w:t>
      </w:r>
      <w:r w:rsidRPr="002519A3">
        <w:rPr>
          <w:rFonts w:ascii="Arial" w:hAnsi="Arial" w:cs="Arial"/>
          <w:sz w:val="20"/>
          <w:szCs w:val="20"/>
        </w:rPr>
        <w:t>. O zachowaniu terminu do wniesienia reklamacji decyduje data jej otrzymania przez Organizatora.</w:t>
      </w:r>
    </w:p>
    <w:p w14:paraId="4D3FE3DE" w14:textId="61E57F10" w:rsidR="00F35319" w:rsidRPr="002519A3" w:rsidRDefault="000D1771" w:rsidP="002519A3">
      <w:pPr>
        <w:pStyle w:val="ListParagraph"/>
        <w:numPr>
          <w:ilvl w:val="1"/>
          <w:numId w:val="10"/>
        </w:numPr>
        <w:suppressAutoHyphens w:val="0"/>
        <w:spacing w:before="240" w:after="240" w:line="276" w:lineRule="auto"/>
        <w:ind w:left="709"/>
        <w:contextualSpacing/>
        <w:rPr>
          <w:rFonts w:ascii="Arial" w:hAnsi="Arial" w:cs="Arial"/>
          <w:sz w:val="20"/>
          <w:szCs w:val="20"/>
        </w:rPr>
      </w:pPr>
      <w:r w:rsidRPr="002519A3">
        <w:rPr>
          <w:rFonts w:ascii="Arial" w:hAnsi="Arial" w:cs="Arial"/>
          <w:sz w:val="20"/>
          <w:szCs w:val="20"/>
        </w:rPr>
        <w:t>Każda reklamacja powinna zawierać: dokładny adres Uczestnika i numer telefonu, jak również dokładny opis i powód reklamacji.</w:t>
      </w:r>
    </w:p>
    <w:p w14:paraId="7076CFB9" w14:textId="77777777" w:rsidR="00F35319" w:rsidRPr="002519A3" w:rsidRDefault="00F35319" w:rsidP="002519A3">
      <w:pPr>
        <w:pStyle w:val="ListParagraph"/>
        <w:suppressAutoHyphens w:val="0"/>
        <w:spacing w:before="240" w:after="240" w:line="276" w:lineRule="auto"/>
        <w:ind w:left="709"/>
        <w:contextualSpacing/>
        <w:rPr>
          <w:rFonts w:ascii="Arial" w:hAnsi="Arial" w:cs="Arial"/>
          <w:sz w:val="20"/>
          <w:szCs w:val="20"/>
        </w:rPr>
      </w:pPr>
    </w:p>
    <w:p w14:paraId="190BD449" w14:textId="718DE368" w:rsidR="00F35319" w:rsidRPr="002519A3" w:rsidRDefault="000D1771" w:rsidP="002519A3">
      <w:pPr>
        <w:pStyle w:val="ListParagraph"/>
        <w:numPr>
          <w:ilvl w:val="1"/>
          <w:numId w:val="10"/>
        </w:numPr>
        <w:suppressAutoHyphens w:val="0"/>
        <w:spacing w:before="240" w:after="240" w:line="276" w:lineRule="auto"/>
        <w:ind w:left="709"/>
        <w:contextualSpacing/>
        <w:rPr>
          <w:rFonts w:ascii="Arial" w:hAnsi="Arial" w:cs="Arial"/>
          <w:sz w:val="20"/>
          <w:szCs w:val="20"/>
        </w:rPr>
      </w:pPr>
      <w:r w:rsidRPr="002519A3">
        <w:rPr>
          <w:rFonts w:ascii="Arial" w:hAnsi="Arial" w:cs="Arial"/>
          <w:sz w:val="20"/>
          <w:szCs w:val="20"/>
        </w:rPr>
        <w:t xml:space="preserve">Reklamacje </w:t>
      </w:r>
      <w:r w:rsidR="00B179DB" w:rsidRPr="002519A3">
        <w:rPr>
          <w:rFonts w:ascii="Arial" w:hAnsi="Arial" w:cs="Arial"/>
          <w:sz w:val="20"/>
          <w:szCs w:val="20"/>
        </w:rPr>
        <w:t xml:space="preserve">zostaną </w:t>
      </w:r>
      <w:r w:rsidRPr="002519A3">
        <w:rPr>
          <w:rFonts w:ascii="Arial" w:hAnsi="Arial" w:cs="Arial"/>
          <w:sz w:val="20"/>
          <w:szCs w:val="20"/>
        </w:rPr>
        <w:t>rozpatr</w:t>
      </w:r>
      <w:r w:rsidR="00B179DB" w:rsidRPr="002519A3">
        <w:rPr>
          <w:rFonts w:ascii="Arial" w:hAnsi="Arial" w:cs="Arial"/>
          <w:sz w:val="20"/>
          <w:szCs w:val="20"/>
        </w:rPr>
        <w:t xml:space="preserve">zone pisemnie </w:t>
      </w:r>
      <w:r w:rsidRPr="002519A3">
        <w:rPr>
          <w:rFonts w:ascii="Arial" w:hAnsi="Arial" w:cs="Arial"/>
          <w:sz w:val="20"/>
          <w:szCs w:val="20"/>
        </w:rPr>
        <w:t>w terminie 14 dni.</w:t>
      </w:r>
    </w:p>
    <w:p w14:paraId="7871B423" w14:textId="77777777" w:rsidR="00F35319" w:rsidRPr="002519A3" w:rsidRDefault="00F35319" w:rsidP="002519A3">
      <w:pPr>
        <w:pStyle w:val="ListParagraph"/>
        <w:rPr>
          <w:rFonts w:ascii="Arial" w:hAnsi="Arial" w:cs="Arial"/>
          <w:sz w:val="20"/>
          <w:szCs w:val="20"/>
        </w:rPr>
      </w:pPr>
    </w:p>
    <w:p w14:paraId="5ECCE8BF" w14:textId="1777E3AD" w:rsidR="006F1E38" w:rsidRPr="002519A3" w:rsidRDefault="000D1771" w:rsidP="002519A3">
      <w:pPr>
        <w:pStyle w:val="ListParagraph"/>
        <w:numPr>
          <w:ilvl w:val="1"/>
          <w:numId w:val="10"/>
        </w:numPr>
        <w:suppressAutoHyphens w:val="0"/>
        <w:spacing w:before="240" w:after="240" w:line="276" w:lineRule="auto"/>
        <w:ind w:left="709"/>
        <w:contextualSpacing/>
        <w:rPr>
          <w:rFonts w:ascii="Arial" w:hAnsi="Arial" w:cs="Arial"/>
          <w:sz w:val="20"/>
          <w:szCs w:val="20"/>
        </w:rPr>
      </w:pPr>
      <w:r w:rsidRPr="002519A3">
        <w:rPr>
          <w:rFonts w:ascii="Arial" w:hAnsi="Arial" w:cs="Arial"/>
          <w:sz w:val="20"/>
          <w:szCs w:val="20"/>
        </w:rPr>
        <w:t>Reklamacje rozpatruje Komisja powołana zgodnie z postanowieniami niniejszego Regulaminu. Rozpatrzeniu podlegają wyłącznie reklamacje zgłoszone w formie pisemnej.</w:t>
      </w:r>
    </w:p>
    <w:p w14:paraId="2318005A" w14:textId="77777777" w:rsidR="00F35319" w:rsidRPr="002519A3" w:rsidRDefault="00F35319" w:rsidP="002519A3">
      <w:pPr>
        <w:pStyle w:val="ListParagraph"/>
        <w:suppressAutoHyphens w:val="0"/>
        <w:spacing w:before="240" w:after="240" w:line="276" w:lineRule="auto"/>
        <w:ind w:left="709"/>
        <w:contextualSpacing/>
        <w:rPr>
          <w:rFonts w:ascii="Arial" w:hAnsi="Arial" w:cs="Arial"/>
          <w:sz w:val="20"/>
          <w:szCs w:val="20"/>
        </w:rPr>
      </w:pPr>
    </w:p>
    <w:p w14:paraId="0D11D056" w14:textId="77777777" w:rsidR="000D1771" w:rsidRDefault="000D1771" w:rsidP="002519A3">
      <w:pPr>
        <w:pStyle w:val="ListParagraph"/>
        <w:numPr>
          <w:ilvl w:val="1"/>
          <w:numId w:val="10"/>
        </w:numPr>
        <w:suppressAutoHyphens w:val="0"/>
        <w:spacing w:before="240" w:after="240" w:line="276" w:lineRule="auto"/>
        <w:ind w:left="709"/>
        <w:contextualSpacing/>
        <w:rPr>
          <w:rFonts w:ascii="Arial" w:hAnsi="Arial" w:cs="Arial"/>
          <w:sz w:val="20"/>
          <w:szCs w:val="20"/>
        </w:rPr>
      </w:pPr>
      <w:r w:rsidRPr="002519A3">
        <w:rPr>
          <w:rFonts w:ascii="Arial" w:hAnsi="Arial" w:cs="Arial"/>
          <w:sz w:val="20"/>
          <w:szCs w:val="20"/>
        </w:rPr>
        <w:t>Postanowienia niniejszego Regulaminu podlegają przepisom prawa polskiego. W kwestiach nieuregulowanych niniejszym Regulaminem stosuje się przepisy kodeksu cywilnego oraz innych ustaw.</w:t>
      </w:r>
    </w:p>
    <w:p w14:paraId="723C895D" w14:textId="77777777" w:rsidR="003879C2" w:rsidRPr="003879C2" w:rsidRDefault="003879C2" w:rsidP="003879C2">
      <w:pPr>
        <w:pStyle w:val="ListParagraph"/>
        <w:rPr>
          <w:rFonts w:ascii="Arial" w:hAnsi="Arial" w:cs="Arial"/>
          <w:sz w:val="20"/>
          <w:szCs w:val="20"/>
        </w:rPr>
      </w:pPr>
    </w:p>
    <w:p w14:paraId="25D18733" w14:textId="77777777" w:rsidR="003879C2" w:rsidRDefault="003879C2" w:rsidP="003879C2">
      <w:pPr>
        <w:pStyle w:val="ListParagraph"/>
        <w:suppressAutoHyphens w:val="0"/>
        <w:spacing w:before="240" w:after="240" w:line="276" w:lineRule="auto"/>
        <w:contextualSpacing/>
        <w:rPr>
          <w:rFonts w:ascii="Arial" w:hAnsi="Arial" w:cs="Arial"/>
          <w:sz w:val="20"/>
          <w:szCs w:val="20"/>
        </w:rPr>
      </w:pPr>
    </w:p>
    <w:p w14:paraId="56736108" w14:textId="77777777" w:rsidR="003879C2" w:rsidRDefault="003879C2" w:rsidP="003879C2">
      <w:pPr>
        <w:pStyle w:val="ListParagraph"/>
        <w:suppressAutoHyphens w:val="0"/>
        <w:spacing w:before="240" w:after="240" w:line="276" w:lineRule="auto"/>
        <w:contextualSpacing/>
        <w:rPr>
          <w:rFonts w:ascii="Arial" w:hAnsi="Arial" w:cs="Arial"/>
          <w:sz w:val="20"/>
          <w:szCs w:val="20"/>
        </w:rPr>
      </w:pPr>
    </w:p>
    <w:p w14:paraId="235E63D3" w14:textId="77777777" w:rsidR="003879C2" w:rsidRPr="002519A3" w:rsidRDefault="003879C2" w:rsidP="003879C2">
      <w:pPr>
        <w:pStyle w:val="ListParagraph"/>
        <w:suppressAutoHyphens w:val="0"/>
        <w:spacing w:before="240" w:after="240" w:line="276" w:lineRule="auto"/>
        <w:contextualSpacing/>
        <w:rPr>
          <w:rFonts w:ascii="Arial" w:hAnsi="Arial" w:cs="Arial"/>
          <w:sz w:val="20"/>
          <w:szCs w:val="20"/>
        </w:rPr>
      </w:pPr>
    </w:p>
    <w:p w14:paraId="59BCED15" w14:textId="15223A3A" w:rsidR="000D1771" w:rsidRPr="002519A3" w:rsidRDefault="000D1771" w:rsidP="002519A3">
      <w:pPr>
        <w:pStyle w:val="western"/>
        <w:spacing w:line="276" w:lineRule="auto"/>
        <w:rPr>
          <w:sz w:val="20"/>
          <w:szCs w:val="20"/>
        </w:rPr>
      </w:pPr>
      <w:r w:rsidRPr="002519A3">
        <w:rPr>
          <w:sz w:val="20"/>
          <w:szCs w:val="20"/>
        </w:rPr>
        <w:t xml:space="preserve">Janki, dnia </w:t>
      </w:r>
      <w:r w:rsidR="00F940A5">
        <w:rPr>
          <w:sz w:val="20"/>
          <w:szCs w:val="20"/>
        </w:rPr>
        <w:t>8 października</w:t>
      </w:r>
      <w:r w:rsidRPr="002519A3">
        <w:rPr>
          <w:sz w:val="20"/>
          <w:szCs w:val="20"/>
        </w:rPr>
        <w:t xml:space="preserve"> 201</w:t>
      </w:r>
      <w:r w:rsidR="00C33558" w:rsidRPr="002519A3">
        <w:rPr>
          <w:sz w:val="20"/>
          <w:szCs w:val="20"/>
        </w:rPr>
        <w:t>8</w:t>
      </w:r>
      <w:r w:rsidRPr="002519A3">
        <w:rPr>
          <w:sz w:val="20"/>
          <w:szCs w:val="20"/>
        </w:rPr>
        <w:t xml:space="preserve"> roku</w:t>
      </w:r>
    </w:p>
    <w:p w14:paraId="237D486B" w14:textId="77777777" w:rsidR="00A36B0D" w:rsidRPr="002519A3" w:rsidRDefault="00A36B0D" w:rsidP="002519A3">
      <w:pPr>
        <w:pBdr>
          <w:bottom w:val="single" w:sz="6" w:space="1" w:color="00000A"/>
        </w:pBdr>
        <w:spacing w:line="276" w:lineRule="auto"/>
        <w:ind w:left="567" w:hanging="567"/>
        <w:rPr>
          <w:rStyle w:val="Strong"/>
          <w:rFonts w:ascii="Arial" w:hAnsi="Arial" w:cs="Arial"/>
          <w:b w:val="0"/>
          <w:sz w:val="20"/>
          <w:szCs w:val="20"/>
        </w:rPr>
      </w:pPr>
    </w:p>
    <w:p w14:paraId="7728490D" w14:textId="77777777" w:rsidR="003879C2" w:rsidRDefault="003879C2" w:rsidP="002519A3">
      <w:pPr>
        <w:spacing w:line="276" w:lineRule="auto"/>
        <w:ind w:left="567" w:hanging="567"/>
        <w:rPr>
          <w:rFonts w:ascii="Arial" w:hAnsi="Arial" w:cs="Arial"/>
          <w:bCs/>
          <w:sz w:val="20"/>
          <w:szCs w:val="20"/>
        </w:rPr>
      </w:pPr>
    </w:p>
    <w:p w14:paraId="4C6DD6B3" w14:textId="77777777" w:rsidR="000D1771" w:rsidRDefault="000D1771" w:rsidP="002519A3">
      <w:pPr>
        <w:spacing w:line="276" w:lineRule="auto"/>
        <w:ind w:left="567" w:hanging="567"/>
        <w:rPr>
          <w:rFonts w:ascii="Arial" w:hAnsi="Arial" w:cs="Arial"/>
          <w:bCs/>
          <w:sz w:val="20"/>
          <w:szCs w:val="20"/>
        </w:rPr>
      </w:pPr>
      <w:r w:rsidRPr="002519A3">
        <w:rPr>
          <w:rFonts w:ascii="Arial" w:hAnsi="Arial" w:cs="Arial"/>
          <w:bCs/>
          <w:sz w:val="20"/>
          <w:szCs w:val="20"/>
        </w:rPr>
        <w:t xml:space="preserve">Załączniki do Regulaminu: </w:t>
      </w:r>
    </w:p>
    <w:p w14:paraId="5F8768CA" w14:textId="77777777" w:rsidR="003879C2" w:rsidRDefault="003879C2" w:rsidP="002519A3">
      <w:pPr>
        <w:spacing w:line="276" w:lineRule="auto"/>
        <w:ind w:left="567" w:hanging="567"/>
        <w:rPr>
          <w:rFonts w:ascii="Arial" w:hAnsi="Arial" w:cs="Arial"/>
          <w:bCs/>
          <w:sz w:val="20"/>
          <w:szCs w:val="20"/>
        </w:rPr>
      </w:pPr>
    </w:p>
    <w:p w14:paraId="68CBEAF7" w14:textId="77777777" w:rsidR="003879C2" w:rsidRPr="002519A3" w:rsidRDefault="003879C2" w:rsidP="002519A3">
      <w:pPr>
        <w:spacing w:line="276" w:lineRule="auto"/>
        <w:ind w:left="567" w:hanging="567"/>
        <w:rPr>
          <w:rFonts w:ascii="Arial" w:hAnsi="Arial" w:cs="Arial"/>
          <w:bCs/>
          <w:sz w:val="20"/>
          <w:szCs w:val="20"/>
        </w:rPr>
      </w:pPr>
    </w:p>
    <w:p w14:paraId="2CD28145" w14:textId="77777777" w:rsidR="000D1771" w:rsidRPr="002519A3" w:rsidRDefault="000D1771" w:rsidP="002519A3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2519A3">
        <w:rPr>
          <w:rFonts w:ascii="Arial" w:hAnsi="Arial" w:cs="Arial"/>
          <w:sz w:val="20"/>
          <w:szCs w:val="20"/>
        </w:rPr>
        <w:t>Załącznik nr 1 – Formularz zgłoszeniowy</w:t>
      </w:r>
    </w:p>
    <w:p w14:paraId="22B611A7" w14:textId="77777777" w:rsidR="00F23CB5" w:rsidRPr="002519A3" w:rsidRDefault="000D1771" w:rsidP="002519A3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2519A3">
        <w:rPr>
          <w:rFonts w:ascii="Arial" w:hAnsi="Arial" w:cs="Arial"/>
          <w:sz w:val="20"/>
          <w:szCs w:val="20"/>
        </w:rPr>
        <w:t>Załącznik nr 2 – Oświadczenie Uczestnika Konkursu</w:t>
      </w:r>
    </w:p>
    <w:sectPr w:rsidR="00F23CB5" w:rsidRPr="002519A3" w:rsidSect="003879C2">
      <w:headerReference w:type="default" r:id="rId18"/>
      <w:footerReference w:type="default" r:id="rId19"/>
      <w:pgSz w:w="11906" w:h="16838"/>
      <w:pgMar w:top="1134" w:right="1440" w:bottom="1134" w:left="1440" w:header="397" w:footer="34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BADD4" w14:textId="77777777" w:rsidR="00CF3208" w:rsidRDefault="00CF3208">
      <w:r>
        <w:separator/>
      </w:r>
    </w:p>
  </w:endnote>
  <w:endnote w:type="continuationSeparator" w:id="0">
    <w:p w14:paraId="066949E4" w14:textId="77777777" w:rsidR="00CF3208" w:rsidRDefault="00CF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altName w:val="Arial"/>
    <w:charset w:val="01"/>
    <w:family w:val="swiss"/>
    <w:pitch w:val="default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 IKEA">
    <w:altName w:val="Times New Roman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8D9F6" w14:textId="77777777" w:rsidR="008C643F" w:rsidRDefault="00620254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DF3FB4D" wp14:editId="13FCBEA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9215" cy="144145"/>
              <wp:effectExtent l="0" t="635" r="7620" b="8255"/>
              <wp:wrapSquare wrapText="largest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760" cy="143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22A9B94" w14:textId="77777777" w:rsidR="008C643F" w:rsidRDefault="00620254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F018B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F3FB4D" id="Text Box 1" o:spid="_x0000_s1026" style="position:absolute;left:0;text-align:left;margin-left:0;margin-top:.05pt;width:5.45pt;height:11.35pt;z-index:-25165721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" filled="f" stroked="f">
              <v:textbox inset="0,0,0,0">
                <w:txbxContent>
                  <w:p w14:paraId="622A9B94" w14:textId="77777777" w:rsidR="008C643F" w:rsidRDefault="00620254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F018B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B0EE3" w14:textId="77777777" w:rsidR="00CF3208" w:rsidRDefault="00CF3208">
      <w:r>
        <w:separator/>
      </w:r>
    </w:p>
  </w:footnote>
  <w:footnote w:type="continuationSeparator" w:id="0">
    <w:p w14:paraId="583FE6BA" w14:textId="77777777" w:rsidR="00CF3208" w:rsidRDefault="00CF3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E1ECF" w14:textId="6412E7A3" w:rsidR="008C643F" w:rsidRPr="006F7AF7" w:rsidRDefault="003879C2" w:rsidP="003879C2">
    <w:pPr>
      <w:pStyle w:val="Header"/>
      <w:tabs>
        <w:tab w:val="center" w:pos="4039"/>
        <w:tab w:val="left" w:pos="7360"/>
      </w:tabs>
      <w:rPr>
        <w:sz w:val="16"/>
        <w:szCs w:val="16"/>
      </w:rPr>
    </w:pPr>
    <w:r>
      <w:rPr>
        <w:rFonts w:ascii="Verdana IKEA" w:hAnsi="Verdana IKEA"/>
        <w:i/>
        <w:sz w:val="16"/>
        <w:szCs w:val="16"/>
      </w:rPr>
      <w:tab/>
    </w:r>
    <w:r w:rsidR="00620254" w:rsidRPr="006F7AF7">
      <w:rPr>
        <w:rFonts w:ascii="Verdana IKEA" w:hAnsi="Verdana IKEA"/>
        <w:i/>
        <w:sz w:val="16"/>
        <w:szCs w:val="16"/>
      </w:rPr>
      <w:t xml:space="preserve">IKEA Retail Sp. z o.o. – </w:t>
    </w:r>
    <w:r w:rsidR="00620254">
      <w:rPr>
        <w:rFonts w:ascii="Verdana IKEA" w:hAnsi="Verdana IKEA"/>
        <w:i/>
        <w:sz w:val="16"/>
        <w:szCs w:val="16"/>
      </w:rPr>
      <w:t>Regulamin z dnia</w:t>
    </w:r>
    <w:r w:rsidR="0067322B">
      <w:rPr>
        <w:rFonts w:ascii="Verdana IKEA" w:hAnsi="Verdana IKEA"/>
        <w:i/>
        <w:sz w:val="16"/>
        <w:szCs w:val="16"/>
      </w:rPr>
      <w:t xml:space="preserve"> 8 października</w:t>
    </w:r>
    <w:r w:rsidR="00440C3F">
      <w:rPr>
        <w:rFonts w:ascii="Verdana IKEA" w:hAnsi="Verdana IKEA"/>
        <w:i/>
        <w:sz w:val="16"/>
        <w:szCs w:val="16"/>
      </w:rPr>
      <w:t xml:space="preserve"> </w:t>
    </w:r>
    <w:r w:rsidR="00620254" w:rsidRPr="006F7AF7">
      <w:rPr>
        <w:rFonts w:ascii="Verdana IKEA" w:hAnsi="Verdana IKEA"/>
        <w:i/>
        <w:sz w:val="16"/>
        <w:szCs w:val="16"/>
      </w:rPr>
      <w:t>201</w:t>
    </w:r>
    <w:r w:rsidR="00440C3F">
      <w:rPr>
        <w:rFonts w:ascii="Verdana IKEA" w:hAnsi="Verdana IKEA"/>
        <w:i/>
        <w:sz w:val="16"/>
        <w:szCs w:val="16"/>
      </w:rPr>
      <w:t>8</w:t>
    </w:r>
    <w:r w:rsidR="00620254" w:rsidRPr="006F7AF7">
      <w:rPr>
        <w:rFonts w:ascii="Verdana IKEA" w:hAnsi="Verdana IKEA"/>
        <w:i/>
        <w:sz w:val="16"/>
        <w:szCs w:val="16"/>
      </w:rPr>
      <w:t xml:space="preserve"> roku</w:t>
    </w:r>
    <w:r>
      <w:rPr>
        <w:rFonts w:ascii="Verdana IKEA" w:hAnsi="Verdana IKEA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F5B7C"/>
    <w:multiLevelType w:val="hybridMultilevel"/>
    <w:tmpl w:val="A24E2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C6B23"/>
    <w:multiLevelType w:val="multilevel"/>
    <w:tmpl w:val="6F9E6E6E"/>
    <w:lvl w:ilvl="0">
      <w:start w:val="1"/>
      <w:numFmt w:val="decimal"/>
      <w:lvlText w:val="%1."/>
      <w:lvlJc w:val="left"/>
      <w:pPr>
        <w:ind w:left="625" w:hanging="408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937" w:hanging="720"/>
      </w:pPr>
    </w:lvl>
    <w:lvl w:ilvl="3">
      <w:start w:val="1"/>
      <w:numFmt w:val="bullet"/>
      <w:lvlText w:val=""/>
      <w:lvlJc w:val="left"/>
      <w:pPr>
        <w:ind w:left="1297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657" w:hanging="1440"/>
      </w:pPr>
    </w:lvl>
    <w:lvl w:ilvl="5">
      <w:start w:val="1"/>
      <w:numFmt w:val="decimal"/>
      <w:lvlText w:val="%1.%2.%3.%4.%5.%6."/>
      <w:lvlJc w:val="left"/>
      <w:pPr>
        <w:ind w:left="1657" w:hanging="1440"/>
      </w:pPr>
    </w:lvl>
    <w:lvl w:ilvl="6">
      <w:start w:val="1"/>
      <w:numFmt w:val="decimal"/>
      <w:lvlText w:val="%1.%2.%3.%4.%5.%6.%7."/>
      <w:lvlJc w:val="left"/>
      <w:pPr>
        <w:ind w:left="2017" w:hanging="1800"/>
      </w:pPr>
    </w:lvl>
    <w:lvl w:ilvl="7">
      <w:start w:val="1"/>
      <w:numFmt w:val="decimal"/>
      <w:lvlText w:val="%1.%2.%3.%4.%5.%6.%7.%8."/>
      <w:lvlJc w:val="left"/>
      <w:pPr>
        <w:ind w:left="2377" w:hanging="2160"/>
      </w:pPr>
    </w:lvl>
    <w:lvl w:ilvl="8">
      <w:start w:val="1"/>
      <w:numFmt w:val="decimal"/>
      <w:lvlText w:val="%1.%2.%3.%4.%5.%6.%7.%8.%9."/>
      <w:lvlJc w:val="left"/>
      <w:pPr>
        <w:ind w:left="2377" w:hanging="2160"/>
      </w:pPr>
    </w:lvl>
  </w:abstractNum>
  <w:abstractNum w:abstractNumId="2" w15:restartNumberingAfterBreak="0">
    <w:nsid w:val="05931705"/>
    <w:multiLevelType w:val="multilevel"/>
    <w:tmpl w:val="A29CA9D6"/>
    <w:lvl w:ilvl="0">
      <w:start w:val="1"/>
      <w:numFmt w:val="decimal"/>
      <w:lvlText w:val="%1.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1.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D32F01"/>
    <w:multiLevelType w:val="multilevel"/>
    <w:tmpl w:val="2F6E19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B2C43FE"/>
    <w:multiLevelType w:val="multilevel"/>
    <w:tmpl w:val="40E4E2A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5D3FC5"/>
    <w:multiLevelType w:val="multilevel"/>
    <w:tmpl w:val="33E2E880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 w15:restartNumberingAfterBreak="0">
    <w:nsid w:val="18104B2F"/>
    <w:multiLevelType w:val="multilevel"/>
    <w:tmpl w:val="233C204A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bullet"/>
      <w:pStyle w:val="Heading2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B833A3E"/>
    <w:multiLevelType w:val="multilevel"/>
    <w:tmpl w:val="0415001D"/>
    <w:styleLink w:val="Styl1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E376C41"/>
    <w:multiLevelType w:val="multilevel"/>
    <w:tmpl w:val="82AA36FC"/>
    <w:lvl w:ilvl="0">
      <w:start w:val="1"/>
      <w:numFmt w:val="bullet"/>
      <w:lvlText w:val="−"/>
      <w:lvlJc w:val="left"/>
      <w:pPr>
        <w:tabs>
          <w:tab w:val="num" w:pos="1494"/>
        </w:tabs>
        <w:ind w:left="1494" w:hanging="360"/>
      </w:pPr>
      <w:rPr>
        <w:rFonts w:ascii="Noto Sans" w:hAnsi="Noto Sans" w:cs="OpenSymbol" w:hint="default"/>
      </w:rPr>
    </w:lvl>
    <w:lvl w:ilvl="1">
      <w:start w:val="1"/>
      <w:numFmt w:val="bullet"/>
      <w:lvlText w:val="◦"/>
      <w:lvlJc w:val="left"/>
      <w:pPr>
        <w:tabs>
          <w:tab w:val="num" w:pos="-922"/>
        </w:tabs>
        <w:ind w:left="-92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-562"/>
        </w:tabs>
        <w:ind w:left="-56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-202"/>
        </w:tabs>
        <w:ind w:left="-202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58"/>
        </w:tabs>
        <w:ind w:left="15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518"/>
        </w:tabs>
        <w:ind w:left="51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878"/>
        </w:tabs>
        <w:ind w:left="87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1238"/>
        </w:tabs>
        <w:ind w:left="123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1598"/>
        </w:tabs>
        <w:ind w:left="1598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27355038"/>
    <w:multiLevelType w:val="hybridMultilevel"/>
    <w:tmpl w:val="9B129A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D4D21"/>
    <w:multiLevelType w:val="hybridMultilevel"/>
    <w:tmpl w:val="1340D528"/>
    <w:lvl w:ilvl="0" w:tplc="0492ABF2">
      <w:start w:val="3"/>
      <w:numFmt w:val="decimal"/>
      <w:lvlText w:val="%1.2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0A0C34"/>
    <w:multiLevelType w:val="multilevel"/>
    <w:tmpl w:val="8F46F76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2" w15:restartNumberingAfterBreak="0">
    <w:nsid w:val="39E371D2"/>
    <w:multiLevelType w:val="hybridMultilevel"/>
    <w:tmpl w:val="8CBA639C"/>
    <w:lvl w:ilvl="0" w:tplc="C7BE48BA">
      <w:start w:val="1"/>
      <w:numFmt w:val="bullet"/>
      <w:lvlText w:val="-"/>
      <w:lvlJc w:val="left"/>
      <w:pPr>
        <w:ind w:left="1494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3E1F6141"/>
    <w:multiLevelType w:val="hybridMultilevel"/>
    <w:tmpl w:val="A828AEF0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3FF42943"/>
    <w:multiLevelType w:val="multilevel"/>
    <w:tmpl w:val="456E1A2A"/>
    <w:lvl w:ilvl="0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/>
        <w:sz w:val="20"/>
        <w:u w:val="none"/>
      </w:r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5" w15:restartNumberingAfterBreak="0">
    <w:nsid w:val="468F129B"/>
    <w:multiLevelType w:val="hybridMultilevel"/>
    <w:tmpl w:val="CB203B74"/>
    <w:lvl w:ilvl="0" w:tplc="C7BE48BA">
      <w:start w:val="1"/>
      <w:numFmt w:val="bullet"/>
      <w:lvlText w:val="-"/>
      <w:lvlJc w:val="left"/>
      <w:pPr>
        <w:ind w:left="141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6" w15:restartNumberingAfterBreak="0">
    <w:nsid w:val="488315DB"/>
    <w:multiLevelType w:val="multilevel"/>
    <w:tmpl w:val="08E8F26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888575A"/>
    <w:multiLevelType w:val="multilevel"/>
    <w:tmpl w:val="E536E7F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8" w15:restartNumberingAfterBreak="0">
    <w:nsid w:val="4F8D1273"/>
    <w:multiLevelType w:val="multilevel"/>
    <w:tmpl w:val="120CBF32"/>
    <w:lvl w:ilvl="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color w:val="000000"/>
        <w:sz w:val="20"/>
        <w:u w:val="none"/>
      </w:rPr>
    </w:lvl>
    <w:lvl w:ilvl="1">
      <w:start w:val="1"/>
      <w:numFmt w:val="lowerLetter"/>
      <w:lvlText w:val="%2."/>
      <w:lvlJc w:val="left"/>
      <w:pPr>
        <w:ind w:left="1025" w:hanging="360"/>
      </w:pPr>
    </w:lvl>
    <w:lvl w:ilvl="2">
      <w:start w:val="1"/>
      <w:numFmt w:val="lowerRoman"/>
      <w:lvlText w:val="%3."/>
      <w:lvlJc w:val="right"/>
      <w:pPr>
        <w:ind w:left="1745" w:hanging="180"/>
      </w:pPr>
    </w:lvl>
    <w:lvl w:ilvl="3">
      <w:start w:val="1"/>
      <w:numFmt w:val="decimal"/>
      <w:lvlText w:val="%4."/>
      <w:lvlJc w:val="left"/>
      <w:pPr>
        <w:ind w:left="2465" w:hanging="360"/>
      </w:pPr>
    </w:lvl>
    <w:lvl w:ilvl="4">
      <w:start w:val="1"/>
      <w:numFmt w:val="lowerLetter"/>
      <w:lvlText w:val="%5."/>
      <w:lvlJc w:val="left"/>
      <w:pPr>
        <w:ind w:left="3185" w:hanging="360"/>
      </w:pPr>
    </w:lvl>
    <w:lvl w:ilvl="5">
      <w:start w:val="1"/>
      <w:numFmt w:val="lowerRoman"/>
      <w:lvlText w:val="%6."/>
      <w:lvlJc w:val="right"/>
      <w:pPr>
        <w:ind w:left="3905" w:hanging="180"/>
      </w:pPr>
    </w:lvl>
    <w:lvl w:ilvl="6">
      <w:start w:val="1"/>
      <w:numFmt w:val="decimal"/>
      <w:lvlText w:val="%7."/>
      <w:lvlJc w:val="left"/>
      <w:pPr>
        <w:ind w:left="4625" w:hanging="360"/>
      </w:pPr>
    </w:lvl>
    <w:lvl w:ilvl="7">
      <w:start w:val="1"/>
      <w:numFmt w:val="lowerLetter"/>
      <w:lvlText w:val="%8."/>
      <w:lvlJc w:val="left"/>
      <w:pPr>
        <w:ind w:left="5345" w:hanging="360"/>
      </w:pPr>
    </w:lvl>
    <w:lvl w:ilvl="8">
      <w:start w:val="1"/>
      <w:numFmt w:val="lowerRoman"/>
      <w:lvlText w:val="%9."/>
      <w:lvlJc w:val="right"/>
      <w:pPr>
        <w:ind w:left="6065" w:hanging="180"/>
      </w:pPr>
    </w:lvl>
  </w:abstractNum>
  <w:abstractNum w:abstractNumId="19" w15:restartNumberingAfterBreak="0">
    <w:nsid w:val="52251590"/>
    <w:multiLevelType w:val="multilevel"/>
    <w:tmpl w:val="B010F158"/>
    <w:lvl w:ilvl="0">
      <w:start w:val="1"/>
      <w:numFmt w:val="bullet"/>
      <w:lvlText w:val="-"/>
      <w:lvlJc w:val="left"/>
      <w:pPr>
        <w:ind w:left="1494" w:hanging="360"/>
      </w:pPr>
      <w:rPr>
        <w:rFonts w:ascii="Courier New" w:hAnsi="Courier New" w:hint="default"/>
      </w:rPr>
    </w:lvl>
    <w:lvl w:ilvl="1">
      <w:start w:val="1"/>
      <w:numFmt w:val="bullet"/>
      <w:lvlText w:val=""/>
      <w:lvlJc w:val="left"/>
      <w:pPr>
        <w:ind w:left="2214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3E53167"/>
    <w:multiLevelType w:val="multilevel"/>
    <w:tmpl w:val="E39ED8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9490F28"/>
    <w:multiLevelType w:val="multilevel"/>
    <w:tmpl w:val="2CE0EF8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622862"/>
    <w:multiLevelType w:val="multilevel"/>
    <w:tmpl w:val="BDA60F3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2136" w:hanging="720"/>
      </w:pPr>
    </w:lvl>
    <w:lvl w:ilvl="2">
      <w:start w:val="1"/>
      <w:numFmt w:val="decimal"/>
      <w:lvlText w:val="%1.%2.%3"/>
      <w:lvlJc w:val="left"/>
      <w:pPr>
        <w:ind w:left="3552" w:hanging="720"/>
      </w:pPr>
    </w:lvl>
    <w:lvl w:ilvl="3">
      <w:start w:val="1"/>
      <w:numFmt w:val="decimal"/>
      <w:lvlText w:val="%1.%2.%3.%4"/>
      <w:lvlJc w:val="left"/>
      <w:pPr>
        <w:ind w:left="5328" w:hanging="1080"/>
      </w:pPr>
    </w:lvl>
    <w:lvl w:ilvl="4">
      <w:start w:val="1"/>
      <w:numFmt w:val="decimal"/>
      <w:lvlText w:val="%1.%2.%3.%4.%5"/>
      <w:lvlJc w:val="left"/>
      <w:pPr>
        <w:ind w:left="7104" w:hanging="1440"/>
      </w:pPr>
    </w:lvl>
    <w:lvl w:ilvl="5">
      <w:start w:val="1"/>
      <w:numFmt w:val="decimal"/>
      <w:lvlText w:val="%1.%2.%3.%4.%5.%6"/>
      <w:lvlJc w:val="left"/>
      <w:pPr>
        <w:ind w:left="8520" w:hanging="1440"/>
      </w:pPr>
    </w:lvl>
    <w:lvl w:ilvl="6">
      <w:start w:val="1"/>
      <w:numFmt w:val="decimal"/>
      <w:lvlText w:val="%1.%2.%3.%4.%5.%6.%7"/>
      <w:lvlJc w:val="left"/>
      <w:pPr>
        <w:ind w:left="10296" w:hanging="1800"/>
      </w:pPr>
    </w:lvl>
    <w:lvl w:ilvl="7">
      <w:start w:val="1"/>
      <w:numFmt w:val="decimal"/>
      <w:lvlText w:val="%1.%2.%3.%4.%5.%6.%7.%8"/>
      <w:lvlJc w:val="left"/>
      <w:pPr>
        <w:ind w:left="12072" w:hanging="2160"/>
      </w:pPr>
    </w:lvl>
    <w:lvl w:ilvl="8">
      <w:start w:val="1"/>
      <w:numFmt w:val="decimal"/>
      <w:lvlText w:val="%1.%2.%3.%4.%5.%6.%7.%8.%9"/>
      <w:lvlJc w:val="left"/>
      <w:pPr>
        <w:ind w:left="13488" w:hanging="2160"/>
      </w:pPr>
    </w:lvl>
  </w:abstractNum>
  <w:abstractNum w:abstractNumId="23" w15:restartNumberingAfterBreak="0">
    <w:nsid w:val="692328EC"/>
    <w:multiLevelType w:val="multilevel"/>
    <w:tmpl w:val="096A6204"/>
    <w:lvl w:ilvl="0">
      <w:start w:val="5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800" w:hanging="144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2160" w:hanging="1800"/>
      </w:pPr>
    </w:lvl>
    <w:lvl w:ilvl="7">
      <w:start w:val="1"/>
      <w:numFmt w:val="decimal"/>
      <w:lvlText w:val="%1.%2.%3.%4.%5.%6.%7.%8"/>
      <w:lvlJc w:val="left"/>
      <w:pPr>
        <w:ind w:left="2520" w:hanging="216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24" w15:restartNumberingAfterBreak="0">
    <w:nsid w:val="6C3F7729"/>
    <w:multiLevelType w:val="multilevel"/>
    <w:tmpl w:val="6EE253CA"/>
    <w:lvl w:ilvl="0">
      <w:start w:val="1"/>
      <w:numFmt w:val="bullet"/>
      <w:lvlText w:val="-"/>
      <w:lvlJc w:val="left"/>
      <w:pPr>
        <w:ind w:left="1494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EDF3FB4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6F5D1B97"/>
    <w:multiLevelType w:val="multilevel"/>
    <w:tmpl w:val="4CE09488"/>
    <w:lvl w:ilvl="0">
      <w:start w:val="1"/>
      <w:numFmt w:val="bullet"/>
      <w:lvlText w:val=""/>
      <w:lvlJc w:val="left"/>
      <w:pPr>
        <w:tabs>
          <w:tab w:val="num" w:pos="1058"/>
        </w:tabs>
        <w:ind w:left="1058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418"/>
        </w:tabs>
        <w:ind w:left="141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78"/>
        </w:tabs>
        <w:ind w:left="177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Noto Sans" w:hAnsi="Noto Sans" w:cs="OpenSymbol" w:hint="default"/>
      </w:rPr>
    </w:lvl>
    <w:lvl w:ilvl="4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5">
      <w:start w:val="1"/>
      <w:numFmt w:val="bullet"/>
      <w:lvlText w:val="▪"/>
      <w:lvlJc w:val="left"/>
      <w:pPr>
        <w:tabs>
          <w:tab w:val="num" w:pos="2858"/>
        </w:tabs>
        <w:ind w:left="285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18"/>
        </w:tabs>
        <w:ind w:left="321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578"/>
        </w:tabs>
        <w:ind w:left="357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38"/>
        </w:tabs>
        <w:ind w:left="3938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6FFB50C2"/>
    <w:multiLevelType w:val="hybridMultilevel"/>
    <w:tmpl w:val="AFB4FF0C"/>
    <w:lvl w:ilvl="0" w:tplc="0492ABF2">
      <w:start w:val="3"/>
      <w:numFmt w:val="decimal"/>
      <w:lvlText w:val="%1.2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8001D"/>
    <w:multiLevelType w:val="multilevel"/>
    <w:tmpl w:val="F1F25544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9" w15:restartNumberingAfterBreak="0">
    <w:nsid w:val="7AD354FD"/>
    <w:multiLevelType w:val="multilevel"/>
    <w:tmpl w:val="676053F6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2136"/>
        </w:tabs>
        <w:ind w:left="213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496"/>
        </w:tabs>
        <w:ind w:left="249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216"/>
        </w:tabs>
        <w:ind w:left="321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576"/>
        </w:tabs>
        <w:ind w:left="357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296"/>
        </w:tabs>
        <w:ind w:left="429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656"/>
        </w:tabs>
        <w:ind w:left="4656" w:hanging="360"/>
      </w:pPr>
      <w:rPr>
        <w:rFonts w:ascii="OpenSymbol" w:hAnsi="OpenSymbol" w:cs="OpenSymbol" w:hint="default"/>
      </w:rPr>
    </w:lvl>
  </w:abstractNum>
  <w:abstractNum w:abstractNumId="30" w15:restartNumberingAfterBreak="0">
    <w:nsid w:val="7DC377BB"/>
    <w:multiLevelType w:val="multilevel"/>
    <w:tmpl w:val="6F9E6E6E"/>
    <w:lvl w:ilvl="0">
      <w:start w:val="1"/>
      <w:numFmt w:val="decimal"/>
      <w:lvlText w:val="%1."/>
      <w:lvlJc w:val="left"/>
      <w:pPr>
        <w:ind w:left="408" w:hanging="408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"/>
  </w:num>
  <w:num w:numId="5">
    <w:abstractNumId w:val="21"/>
  </w:num>
  <w:num w:numId="6">
    <w:abstractNumId w:val="18"/>
  </w:num>
  <w:num w:numId="7">
    <w:abstractNumId w:val="22"/>
  </w:num>
  <w:num w:numId="8">
    <w:abstractNumId w:val="28"/>
  </w:num>
  <w:num w:numId="9">
    <w:abstractNumId w:val="17"/>
  </w:num>
  <w:num w:numId="10">
    <w:abstractNumId w:val="23"/>
  </w:num>
  <w:num w:numId="11">
    <w:abstractNumId w:val="14"/>
  </w:num>
  <w:num w:numId="12">
    <w:abstractNumId w:val="4"/>
  </w:num>
  <w:num w:numId="13">
    <w:abstractNumId w:val="26"/>
  </w:num>
  <w:num w:numId="14">
    <w:abstractNumId w:val="8"/>
  </w:num>
  <w:num w:numId="15">
    <w:abstractNumId w:val="29"/>
  </w:num>
  <w:num w:numId="16">
    <w:abstractNumId w:val="15"/>
  </w:num>
  <w:num w:numId="17">
    <w:abstractNumId w:val="2"/>
  </w:num>
  <w:num w:numId="18">
    <w:abstractNumId w:val="7"/>
  </w:num>
  <w:num w:numId="19">
    <w:abstractNumId w:val="3"/>
  </w:num>
  <w:num w:numId="20">
    <w:abstractNumId w:val="27"/>
  </w:num>
  <w:num w:numId="21">
    <w:abstractNumId w:val="24"/>
  </w:num>
  <w:num w:numId="22">
    <w:abstractNumId w:val="20"/>
  </w:num>
  <w:num w:numId="23">
    <w:abstractNumId w:val="19"/>
  </w:num>
  <w:num w:numId="24">
    <w:abstractNumId w:val="25"/>
  </w:num>
  <w:num w:numId="25">
    <w:abstractNumId w:val="13"/>
  </w:num>
  <w:num w:numId="26">
    <w:abstractNumId w:val="9"/>
  </w:num>
  <w:num w:numId="27">
    <w:abstractNumId w:val="10"/>
  </w:num>
  <w:num w:numId="28">
    <w:abstractNumId w:val="30"/>
  </w:num>
  <w:num w:numId="29">
    <w:abstractNumId w:val="16"/>
  </w:num>
  <w:num w:numId="30">
    <w:abstractNumId w:val="12"/>
  </w:num>
  <w:num w:numId="31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771"/>
    <w:rsid w:val="00000943"/>
    <w:rsid w:val="00010CF7"/>
    <w:rsid w:val="00052EAE"/>
    <w:rsid w:val="00075F29"/>
    <w:rsid w:val="00085CE1"/>
    <w:rsid w:val="000A6AFF"/>
    <w:rsid w:val="000D1771"/>
    <w:rsid w:val="0014329B"/>
    <w:rsid w:val="0014477F"/>
    <w:rsid w:val="002123DF"/>
    <w:rsid w:val="0022600F"/>
    <w:rsid w:val="00250AB0"/>
    <w:rsid w:val="002519A3"/>
    <w:rsid w:val="002520C6"/>
    <w:rsid w:val="002677B4"/>
    <w:rsid w:val="002A2C77"/>
    <w:rsid w:val="002B50C4"/>
    <w:rsid w:val="002D72FF"/>
    <w:rsid w:val="002E2B71"/>
    <w:rsid w:val="002F018B"/>
    <w:rsid w:val="002F1423"/>
    <w:rsid w:val="003406F5"/>
    <w:rsid w:val="00373774"/>
    <w:rsid w:val="003879C2"/>
    <w:rsid w:val="0039520E"/>
    <w:rsid w:val="004124EC"/>
    <w:rsid w:val="00440C3F"/>
    <w:rsid w:val="004A512E"/>
    <w:rsid w:val="004E11BD"/>
    <w:rsid w:val="005614C8"/>
    <w:rsid w:val="00620254"/>
    <w:rsid w:val="00653443"/>
    <w:rsid w:val="00653FD0"/>
    <w:rsid w:val="00657B74"/>
    <w:rsid w:val="0067322B"/>
    <w:rsid w:val="006F1E38"/>
    <w:rsid w:val="006F4630"/>
    <w:rsid w:val="0074256B"/>
    <w:rsid w:val="0075396E"/>
    <w:rsid w:val="007C490F"/>
    <w:rsid w:val="007C679A"/>
    <w:rsid w:val="00806A1E"/>
    <w:rsid w:val="00871A24"/>
    <w:rsid w:val="008F047A"/>
    <w:rsid w:val="00906D27"/>
    <w:rsid w:val="0091192E"/>
    <w:rsid w:val="009824B8"/>
    <w:rsid w:val="009F5C78"/>
    <w:rsid w:val="00A26646"/>
    <w:rsid w:val="00A3091D"/>
    <w:rsid w:val="00A36B0D"/>
    <w:rsid w:val="00B001F2"/>
    <w:rsid w:val="00B15CC9"/>
    <w:rsid w:val="00B179DB"/>
    <w:rsid w:val="00B679D4"/>
    <w:rsid w:val="00B84A8A"/>
    <w:rsid w:val="00BD2697"/>
    <w:rsid w:val="00BF23EE"/>
    <w:rsid w:val="00C04F32"/>
    <w:rsid w:val="00C20AB2"/>
    <w:rsid w:val="00C33558"/>
    <w:rsid w:val="00CF3208"/>
    <w:rsid w:val="00D147CD"/>
    <w:rsid w:val="00D623E8"/>
    <w:rsid w:val="00D73CEC"/>
    <w:rsid w:val="00D75FA1"/>
    <w:rsid w:val="00D80799"/>
    <w:rsid w:val="00DB0CA8"/>
    <w:rsid w:val="00DC1452"/>
    <w:rsid w:val="00DC6F32"/>
    <w:rsid w:val="00E31CC7"/>
    <w:rsid w:val="00E97780"/>
    <w:rsid w:val="00F23CB5"/>
    <w:rsid w:val="00F35319"/>
    <w:rsid w:val="00F940A5"/>
    <w:rsid w:val="00FA0A73"/>
    <w:rsid w:val="00FF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F83D5"/>
  <w15:docId w15:val="{BB8D3018-F8FB-4D1B-9575-91489896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771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Heading1">
    <w:name w:val="heading 1"/>
    <w:basedOn w:val="Normal"/>
    <w:next w:val="BodyText"/>
    <w:link w:val="Heading1Char"/>
    <w:qFormat/>
    <w:rsid w:val="000D1771"/>
    <w:pPr>
      <w:keepNext/>
      <w:numPr>
        <w:numId w:val="1"/>
      </w:numPr>
      <w:spacing w:before="280" w:after="28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0D1771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1771"/>
    <w:rPr>
      <w:rFonts w:ascii="Times New Roman" w:eastAsia="Calibri" w:hAnsi="Times New Roman" w:cs="Calibri"/>
      <w:b/>
      <w:bCs/>
      <w:sz w:val="48"/>
      <w:szCs w:val="48"/>
      <w:lang w:eastAsia="ar-SA"/>
    </w:rPr>
  </w:style>
  <w:style w:type="character" w:customStyle="1" w:styleId="Heading2Char">
    <w:name w:val="Heading 2 Char"/>
    <w:basedOn w:val="DefaultParagraphFont"/>
    <w:link w:val="Heading2"/>
    <w:rsid w:val="000D1771"/>
    <w:rPr>
      <w:rFonts w:ascii="Cambria" w:eastAsia="Calibri" w:hAnsi="Cambria" w:cs="Calibri"/>
      <w:b/>
      <w:bCs/>
      <w:color w:val="4F81BD"/>
      <w:sz w:val="26"/>
      <w:szCs w:val="26"/>
      <w:lang w:eastAsia="ar-SA"/>
    </w:rPr>
  </w:style>
  <w:style w:type="character" w:customStyle="1" w:styleId="czeinternetowe">
    <w:name w:val="Łącze internetowe"/>
    <w:rsid w:val="000D1771"/>
    <w:rPr>
      <w:rFonts w:cs="Times New Roman"/>
      <w:color w:val="0000FF"/>
      <w:u w:val="single"/>
    </w:rPr>
  </w:style>
  <w:style w:type="character" w:styleId="PageNumber">
    <w:name w:val="page number"/>
    <w:qFormat/>
    <w:rsid w:val="000D1771"/>
    <w:rPr>
      <w:rFonts w:cs="Times New Roman"/>
    </w:rPr>
  </w:style>
  <w:style w:type="character" w:styleId="CommentReference">
    <w:name w:val="annotation reference"/>
    <w:uiPriority w:val="99"/>
    <w:semiHidden/>
    <w:unhideWhenUsed/>
    <w:qFormat/>
    <w:rsid w:val="000D1771"/>
    <w:rPr>
      <w:sz w:val="16"/>
      <w:szCs w:val="16"/>
    </w:rPr>
  </w:style>
  <w:style w:type="character" w:styleId="Strong">
    <w:name w:val="Strong"/>
    <w:uiPriority w:val="22"/>
    <w:qFormat/>
    <w:rsid w:val="000D1771"/>
    <w:rPr>
      <w:b/>
      <w:bCs/>
    </w:rPr>
  </w:style>
  <w:style w:type="character" w:customStyle="1" w:styleId="Cytat1">
    <w:name w:val="Cytat1"/>
    <w:qFormat/>
    <w:rsid w:val="000D1771"/>
    <w:rPr>
      <w:i/>
      <w:iCs/>
    </w:rPr>
  </w:style>
  <w:style w:type="paragraph" w:styleId="Header">
    <w:name w:val="header"/>
    <w:basedOn w:val="Normal"/>
    <w:next w:val="BodyText"/>
    <w:link w:val="HeaderChar"/>
    <w:rsid w:val="000D1771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0D1771"/>
    <w:rPr>
      <w:rFonts w:ascii="Times New Roman" w:eastAsia="Calibri" w:hAnsi="Times New Roman" w:cs="Calibri"/>
      <w:sz w:val="24"/>
      <w:szCs w:val="24"/>
      <w:lang w:eastAsia="ar-SA"/>
    </w:rPr>
  </w:style>
  <w:style w:type="paragraph" w:customStyle="1" w:styleId="WW-NormalnyWeb">
    <w:name w:val="WW-Normalny (Web)"/>
    <w:basedOn w:val="Normal"/>
    <w:qFormat/>
    <w:rsid w:val="000D1771"/>
    <w:pPr>
      <w:spacing w:before="280"/>
    </w:pPr>
  </w:style>
  <w:style w:type="paragraph" w:customStyle="1" w:styleId="western">
    <w:name w:val="western"/>
    <w:basedOn w:val="Normal"/>
    <w:qFormat/>
    <w:rsid w:val="000D1771"/>
    <w:pPr>
      <w:spacing w:before="280"/>
    </w:pPr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rsid w:val="000D1771"/>
    <w:pPr>
      <w:jc w:val="both"/>
    </w:pPr>
    <w:rPr>
      <w:rFonts w:ascii="Arial" w:hAnsi="Arial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0D1771"/>
    <w:rPr>
      <w:rFonts w:ascii="Arial" w:eastAsia="Calibri" w:hAnsi="Arial" w:cs="Calibri"/>
      <w:sz w:val="20"/>
      <w:szCs w:val="20"/>
      <w:lang w:val="en-GB" w:eastAsia="ar-SA"/>
    </w:rPr>
  </w:style>
  <w:style w:type="paragraph" w:styleId="ListParagraph">
    <w:name w:val="List Paragraph"/>
    <w:basedOn w:val="Normal"/>
    <w:uiPriority w:val="34"/>
    <w:qFormat/>
    <w:rsid w:val="000D1771"/>
    <w:pPr>
      <w:ind w:left="720"/>
    </w:pPr>
  </w:style>
  <w:style w:type="paragraph" w:styleId="NormalWeb">
    <w:name w:val="Normal (Web)"/>
    <w:basedOn w:val="Normal"/>
    <w:qFormat/>
    <w:rsid w:val="000D1771"/>
    <w:pPr>
      <w:suppressAutoHyphens w:val="0"/>
      <w:spacing w:beforeAutospacing="1" w:afterAutospacing="1"/>
    </w:pPr>
    <w:rPr>
      <w:rFonts w:eastAsia="Times New Roman" w:cs="Times New Roman"/>
      <w:lang w:eastAsia="pl-PL"/>
    </w:rPr>
  </w:style>
  <w:style w:type="character" w:styleId="Hyperlink">
    <w:name w:val="Hyperlink"/>
    <w:basedOn w:val="DefaultParagraphFont"/>
    <w:unhideWhenUsed/>
    <w:rsid w:val="000D177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0D17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1771"/>
    <w:rPr>
      <w:rFonts w:ascii="Times New Roman" w:eastAsia="Calibri" w:hAnsi="Times New Roman" w:cs="Calibri"/>
      <w:sz w:val="24"/>
      <w:szCs w:val="24"/>
      <w:lang w:eastAsia="ar-SA"/>
    </w:rPr>
  </w:style>
  <w:style w:type="numbering" w:customStyle="1" w:styleId="Styl1">
    <w:name w:val="Styl1"/>
    <w:uiPriority w:val="99"/>
    <w:rsid w:val="0039520E"/>
    <w:pPr>
      <w:numPr>
        <w:numId w:val="18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B179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9DB"/>
    <w:rPr>
      <w:rFonts w:ascii="Times New Roman" w:eastAsia="Calibri" w:hAnsi="Times New Roman" w:cs="Calibri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9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9DB"/>
    <w:rPr>
      <w:rFonts w:ascii="Times New Roman" w:eastAsia="Calibri" w:hAnsi="Times New Roman" w:cs="Calibri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9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9DB"/>
    <w:rPr>
      <w:rFonts w:ascii="Segoe UI" w:eastAsia="Calibri" w:hAnsi="Segoe UI" w:cs="Segoe UI"/>
      <w:sz w:val="18"/>
      <w:szCs w:val="18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1447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ywatnosc@ikea.com" TargetMode="External"/><Relationship Id="rId13" Type="http://schemas.openxmlformats.org/officeDocument/2006/relationships/hyperlink" Target="https://ikea.prowly.com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zaangazowaniespoleczne@ikea.com" TargetMode="External"/><Relationship Id="rId17" Type="http://schemas.openxmlformats.org/officeDocument/2006/relationships/hyperlink" Target="mailto: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aangazowaniespoleczne@ikea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kea.prowly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" TargetMode="External"/><Relationship Id="rId10" Type="http://schemas.openxmlformats.org/officeDocument/2006/relationships/hyperlink" Target="http://www.uodo.gov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KEA.pl/daneosobowe" TargetMode="External"/><Relationship Id="rId14" Type="http://schemas.openxmlformats.org/officeDocument/2006/relationships/hyperlink" Target="mailto:zaangazowaniespoleczne@ikea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27485-98EF-497E-B7D4-33214247A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2312</Words>
  <Characters>13181</Characters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2018-09-17T13:31:00Z</dcterms:created>
  <dcterms:modified xsi:type="dcterms:W3CDTF">2018-10-08T12:36:00Z</dcterms:modified>
</cp:coreProperties>
</file>