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D9E" w:rsidRPr="008459BD" w:rsidRDefault="00811B42" w:rsidP="00161D9E">
      <w:pPr>
        <w:widowControl w:val="0"/>
        <w:kinsoku w:val="0"/>
        <w:overflowPunct w:val="0"/>
        <w:ind w:rightChars="-40" w:right="-96"/>
        <w:jc w:val="center"/>
        <w:rPr>
          <w:rFonts w:asciiTheme="minorHAnsi" w:hAnsiTheme="minorHAnsi" w:cstheme="minorHAnsi"/>
          <w:b/>
          <w:bCs/>
          <w:sz w:val="28"/>
        </w:rPr>
      </w:pPr>
      <w:r w:rsidRPr="008459BD">
        <w:rPr>
          <w:rFonts w:asciiTheme="minorHAnsi" w:hAnsiTheme="minorHAnsi" w:cstheme="minorHAnsi"/>
          <w:b/>
          <w:sz w:val="28"/>
        </w:rPr>
        <w:t xml:space="preserve">Rewolucja w praniu  </w:t>
      </w:r>
      <w:r w:rsidRPr="008459BD">
        <w:rPr>
          <w:rFonts w:asciiTheme="minorHAnsi" w:hAnsiTheme="minorHAnsi" w:cstheme="minorHAnsi"/>
          <w:b/>
          <w:sz w:val="28"/>
        </w:rPr>
        <w:br/>
        <w:t xml:space="preserve">LG </w:t>
      </w:r>
      <w:r w:rsidR="00291229">
        <w:rPr>
          <w:rFonts w:asciiTheme="minorHAnsi" w:hAnsiTheme="minorHAnsi" w:cstheme="minorHAnsi"/>
          <w:b/>
          <w:sz w:val="28"/>
        </w:rPr>
        <w:t>wprowadza do Polski</w:t>
      </w:r>
      <w:r w:rsidR="00291229" w:rsidRPr="008459BD">
        <w:rPr>
          <w:rFonts w:asciiTheme="minorHAnsi" w:hAnsiTheme="minorHAnsi" w:cstheme="minorHAnsi"/>
          <w:b/>
          <w:sz w:val="28"/>
        </w:rPr>
        <w:t xml:space="preserve"> </w:t>
      </w:r>
      <w:r w:rsidR="00291229">
        <w:rPr>
          <w:rFonts w:asciiTheme="minorHAnsi" w:hAnsiTheme="minorHAnsi" w:cstheme="minorHAnsi"/>
          <w:b/>
          <w:sz w:val="28"/>
        </w:rPr>
        <w:t xml:space="preserve">innowacyjny </w:t>
      </w:r>
      <w:r w:rsidRPr="008459BD">
        <w:rPr>
          <w:rFonts w:asciiTheme="minorHAnsi" w:hAnsiTheme="minorHAnsi" w:cstheme="minorHAnsi"/>
          <w:b/>
          <w:sz w:val="28"/>
        </w:rPr>
        <w:t xml:space="preserve">LG </w:t>
      </w:r>
      <w:proofErr w:type="spellStart"/>
      <w:r w:rsidRPr="008459BD">
        <w:rPr>
          <w:rFonts w:asciiTheme="minorHAnsi" w:hAnsiTheme="minorHAnsi" w:cstheme="minorHAnsi"/>
          <w:b/>
          <w:sz w:val="28"/>
        </w:rPr>
        <w:t>Styler</w:t>
      </w:r>
      <w:proofErr w:type="spellEnd"/>
      <w:r w:rsidRPr="008459BD">
        <w:rPr>
          <w:rFonts w:asciiTheme="minorHAnsi" w:hAnsiTheme="minorHAnsi" w:cstheme="minorHAnsi"/>
          <w:b/>
          <w:sz w:val="28"/>
        </w:rPr>
        <w:t xml:space="preserve">, pralki parowe </w:t>
      </w:r>
      <w:r w:rsidR="00342510">
        <w:rPr>
          <w:rFonts w:asciiTheme="minorHAnsi" w:hAnsiTheme="minorHAnsi" w:cstheme="minorHAnsi"/>
          <w:b/>
          <w:sz w:val="28"/>
        </w:rPr>
        <w:t>oraz nową kategorię</w:t>
      </w:r>
      <w:r w:rsidRPr="008459BD">
        <w:rPr>
          <w:rFonts w:asciiTheme="minorHAnsi" w:hAnsiTheme="minorHAnsi" w:cstheme="minorHAnsi"/>
          <w:b/>
          <w:sz w:val="28"/>
        </w:rPr>
        <w:t xml:space="preserve"> suszar</w:t>
      </w:r>
      <w:r w:rsidR="00342510">
        <w:rPr>
          <w:rFonts w:asciiTheme="minorHAnsi" w:hAnsiTheme="minorHAnsi" w:cstheme="minorHAnsi"/>
          <w:b/>
          <w:sz w:val="28"/>
        </w:rPr>
        <w:t>ek</w:t>
      </w:r>
    </w:p>
    <w:p w:rsidR="00161D9E" w:rsidRPr="008459BD" w:rsidRDefault="00161D9E" w:rsidP="00161D9E">
      <w:pPr>
        <w:widowControl w:val="0"/>
        <w:kinsoku w:val="0"/>
        <w:overflowPunct w:val="0"/>
        <w:ind w:rightChars="-40" w:right="-96"/>
        <w:jc w:val="center"/>
        <w:rPr>
          <w:rFonts w:asciiTheme="minorHAnsi" w:hAnsiTheme="minorHAnsi" w:cstheme="minorHAnsi"/>
          <w:bCs/>
          <w:i/>
        </w:rPr>
      </w:pPr>
      <w:r w:rsidRPr="008459BD">
        <w:rPr>
          <w:rFonts w:asciiTheme="minorHAnsi" w:hAnsiTheme="minorHAnsi" w:cstheme="minorHAnsi"/>
          <w:i/>
        </w:rPr>
        <w:t xml:space="preserve"> </w:t>
      </w:r>
    </w:p>
    <w:p w:rsidR="00161D9E" w:rsidRPr="008459BD" w:rsidRDefault="00161D9E" w:rsidP="008459BD">
      <w:pPr>
        <w:widowControl w:val="0"/>
        <w:kinsoku w:val="0"/>
        <w:overflowPunct w:val="0"/>
        <w:ind w:rightChars="-40" w:right="-96" w:firstLineChars="50" w:firstLine="160"/>
        <w:jc w:val="center"/>
        <w:rPr>
          <w:rFonts w:asciiTheme="minorHAnsi" w:eastAsia="Times New Roman" w:hAnsiTheme="minorHAnsi" w:cstheme="minorHAnsi"/>
          <w:bCs/>
          <w:sz w:val="32"/>
          <w:szCs w:val="36"/>
        </w:rPr>
      </w:pPr>
    </w:p>
    <w:p w:rsidR="00161D9E" w:rsidRPr="008459BD" w:rsidRDefault="00A25FC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  <w:r w:rsidRPr="008459BD">
        <w:rPr>
          <w:rFonts w:asciiTheme="minorHAnsi" w:eastAsia="SimSun" w:hAnsiTheme="minorHAnsi" w:cstheme="minorHAnsi"/>
          <w:sz w:val="22"/>
        </w:rPr>
        <w:t xml:space="preserve">Od dzisiaj na polskim rynku dostępne jest </w:t>
      </w:r>
      <w:r w:rsidR="00FE35FE" w:rsidRPr="008459BD">
        <w:rPr>
          <w:rFonts w:asciiTheme="minorHAnsi" w:eastAsia="SimSun" w:hAnsiTheme="minorHAnsi" w:cstheme="minorHAnsi"/>
          <w:sz w:val="22"/>
        </w:rPr>
        <w:t>u</w:t>
      </w:r>
      <w:r w:rsidRPr="008459BD">
        <w:rPr>
          <w:rFonts w:asciiTheme="minorHAnsi" w:eastAsia="SimSun" w:hAnsiTheme="minorHAnsi" w:cstheme="minorHAnsi"/>
          <w:sz w:val="22"/>
        </w:rPr>
        <w:t>rz</w:t>
      </w:r>
      <w:r w:rsidR="00FE35FE" w:rsidRPr="008459BD">
        <w:rPr>
          <w:rFonts w:asciiTheme="minorHAnsi" w:eastAsia="SimSun" w:hAnsiTheme="minorHAnsi" w:cstheme="minorHAnsi"/>
          <w:sz w:val="22"/>
        </w:rPr>
        <w:t>ą</w:t>
      </w:r>
      <w:r w:rsidRPr="008459BD">
        <w:rPr>
          <w:rFonts w:asciiTheme="minorHAnsi" w:eastAsia="SimSun" w:hAnsiTheme="minorHAnsi" w:cstheme="minorHAnsi"/>
          <w:sz w:val="22"/>
        </w:rPr>
        <w:t xml:space="preserve">dzenie, które rewolucjonizuje pranie i prasowanie. LG prezentuje LG </w:t>
      </w:r>
      <w:proofErr w:type="spellStart"/>
      <w:r w:rsidRPr="008459BD">
        <w:rPr>
          <w:rFonts w:asciiTheme="minorHAnsi" w:eastAsia="SimSun" w:hAnsiTheme="minorHAnsi" w:cstheme="minorHAnsi"/>
          <w:sz w:val="22"/>
        </w:rPr>
        <w:t>Styler</w:t>
      </w:r>
      <w:proofErr w:type="spellEnd"/>
      <w:r w:rsidRPr="008459BD">
        <w:rPr>
          <w:rFonts w:asciiTheme="minorHAnsi" w:eastAsia="SimSun" w:hAnsiTheme="minorHAnsi" w:cstheme="minorHAnsi"/>
          <w:sz w:val="22"/>
        </w:rPr>
        <w:t>, szafę parową, która pozwala na błyskawiczne usuwanie przykrych zapachów oraz</w:t>
      </w:r>
      <w:r w:rsidR="00FE35FE" w:rsidRPr="008459BD">
        <w:rPr>
          <w:rFonts w:asciiTheme="minorHAnsi" w:eastAsia="SimSun" w:hAnsiTheme="minorHAnsi" w:cstheme="minorHAnsi"/>
          <w:sz w:val="22"/>
        </w:rPr>
        <w:t xml:space="preserve"> bakterii i alergenów</w:t>
      </w:r>
      <w:r w:rsidRPr="008459BD">
        <w:rPr>
          <w:rFonts w:asciiTheme="minorHAnsi" w:eastAsia="SimSun" w:hAnsiTheme="minorHAnsi" w:cstheme="minorHAnsi"/>
          <w:sz w:val="22"/>
        </w:rPr>
        <w:t xml:space="preserve">. Firma LG zaprezentowała również </w:t>
      </w:r>
      <w:r w:rsidR="00C64231" w:rsidRPr="008459BD">
        <w:rPr>
          <w:rFonts w:asciiTheme="minorHAnsi" w:eastAsia="SimSun" w:hAnsiTheme="minorHAnsi" w:cstheme="minorHAnsi"/>
          <w:sz w:val="22"/>
        </w:rPr>
        <w:t>pr</w:t>
      </w:r>
      <w:r w:rsidR="000023A5" w:rsidRPr="008459BD">
        <w:rPr>
          <w:rFonts w:asciiTheme="minorHAnsi" w:eastAsia="SimSun" w:hAnsiTheme="minorHAnsi" w:cstheme="minorHAnsi"/>
          <w:sz w:val="22"/>
        </w:rPr>
        <w:t xml:space="preserve">alki </w:t>
      </w:r>
      <w:r w:rsidR="0077292D" w:rsidRPr="008459BD">
        <w:rPr>
          <w:rFonts w:asciiTheme="minorHAnsi" w:eastAsia="SimSun" w:hAnsiTheme="minorHAnsi" w:cstheme="minorHAnsi"/>
          <w:sz w:val="22"/>
        </w:rPr>
        <w:t xml:space="preserve">parowe </w:t>
      </w:r>
      <w:r w:rsidR="000023A5" w:rsidRPr="008459BD">
        <w:rPr>
          <w:rFonts w:asciiTheme="minorHAnsi" w:eastAsia="SimSun" w:hAnsiTheme="minorHAnsi" w:cstheme="minorHAnsi"/>
          <w:sz w:val="22"/>
        </w:rPr>
        <w:t>i suszarki</w:t>
      </w:r>
      <w:r w:rsidR="00C64231" w:rsidRPr="008459BD">
        <w:rPr>
          <w:rFonts w:asciiTheme="minorHAnsi" w:eastAsia="SimSun" w:hAnsiTheme="minorHAnsi" w:cstheme="minorHAnsi"/>
          <w:sz w:val="22"/>
        </w:rPr>
        <w:t>.</w:t>
      </w:r>
      <w:r w:rsidR="00C368C3" w:rsidRPr="008459BD">
        <w:rPr>
          <w:rFonts w:asciiTheme="minorHAnsi" w:eastAsia="SimSun" w:hAnsiTheme="minorHAnsi" w:cstheme="minorHAnsi"/>
          <w:sz w:val="22"/>
        </w:rPr>
        <w:t xml:space="preserve"> </w:t>
      </w:r>
      <w:r w:rsidR="00C64231" w:rsidRPr="008459BD">
        <w:rPr>
          <w:rFonts w:asciiTheme="minorHAnsi" w:eastAsia="SimSun" w:hAnsiTheme="minorHAnsi" w:cstheme="minorHAnsi"/>
          <w:sz w:val="22"/>
        </w:rPr>
        <w:t>Wszystkie u</w:t>
      </w:r>
      <w:r w:rsidR="00F111B1" w:rsidRPr="008459BD">
        <w:rPr>
          <w:rFonts w:asciiTheme="minorHAnsi" w:eastAsia="SimSun" w:hAnsiTheme="minorHAnsi" w:cstheme="minorHAnsi"/>
          <w:sz w:val="22"/>
        </w:rPr>
        <w:t>rządzenia wyposażone są nie tylko w najnowsze rozwiązania technologiczne dotyczące sposobów na skuteczne i szybkie czyszczenie</w:t>
      </w:r>
      <w:r w:rsidR="0024118B" w:rsidRPr="008459BD">
        <w:rPr>
          <w:rFonts w:asciiTheme="minorHAnsi" w:eastAsia="SimSun" w:hAnsiTheme="minorHAnsi" w:cstheme="minorHAnsi"/>
          <w:sz w:val="22"/>
        </w:rPr>
        <w:t xml:space="preserve"> ubrań</w:t>
      </w:r>
      <w:r w:rsidR="00F111B1" w:rsidRPr="008459BD">
        <w:rPr>
          <w:rFonts w:asciiTheme="minorHAnsi" w:eastAsia="SimSun" w:hAnsiTheme="minorHAnsi" w:cstheme="minorHAnsi"/>
          <w:sz w:val="22"/>
        </w:rPr>
        <w:t xml:space="preserve">, ale również </w:t>
      </w:r>
      <w:r w:rsidR="00692852" w:rsidRPr="008459BD">
        <w:rPr>
          <w:rFonts w:asciiTheme="minorHAnsi" w:eastAsia="SimSun" w:hAnsiTheme="minorHAnsi" w:cstheme="minorHAnsi"/>
          <w:sz w:val="22"/>
        </w:rPr>
        <w:t>systemy wspomagające zarządzanie inteligentnym domem</w:t>
      </w:r>
      <w:r w:rsidR="00FE35FE" w:rsidRPr="008459BD">
        <w:rPr>
          <w:rFonts w:asciiTheme="minorHAnsi" w:eastAsia="SimSun" w:hAnsiTheme="minorHAnsi" w:cstheme="minorHAnsi"/>
          <w:sz w:val="22"/>
        </w:rPr>
        <w:t xml:space="preserve"> za pomocą aplikacji </w:t>
      </w:r>
      <w:proofErr w:type="spellStart"/>
      <w:r w:rsidR="00FE35FE" w:rsidRPr="008459BD">
        <w:rPr>
          <w:rFonts w:asciiTheme="minorHAnsi" w:eastAsia="SimSun" w:hAnsiTheme="minorHAnsi" w:cstheme="minorHAnsi"/>
          <w:sz w:val="22"/>
        </w:rPr>
        <w:t>SmartThinQ</w:t>
      </w:r>
      <w:proofErr w:type="spellEnd"/>
      <w:r w:rsidR="00FE35FE" w:rsidRPr="008459BD">
        <w:rPr>
          <w:rFonts w:asciiTheme="minorHAnsi" w:eastAsia="SimSun" w:hAnsiTheme="minorHAnsi" w:cstheme="minorHAnsi"/>
          <w:sz w:val="22"/>
        </w:rPr>
        <w:t xml:space="preserve">. </w:t>
      </w:r>
    </w:p>
    <w:p w:rsidR="00161D9E" w:rsidRPr="008459BD" w:rsidRDefault="00161D9E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Times New Roman" w:hAnsiTheme="minorHAnsi" w:cstheme="minorHAnsi"/>
          <w:sz w:val="22"/>
        </w:rPr>
      </w:pPr>
    </w:p>
    <w:p w:rsidR="0002177B" w:rsidRPr="008459BD" w:rsidRDefault="0002177B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Times New Roman" w:hAnsiTheme="minorHAnsi" w:cstheme="minorHAnsi"/>
          <w:b/>
          <w:sz w:val="22"/>
        </w:rPr>
      </w:pPr>
      <w:r w:rsidRPr="008459BD">
        <w:rPr>
          <w:rFonts w:asciiTheme="minorHAnsi" w:eastAsia="Times New Roman" w:hAnsiTheme="minorHAnsi" w:cstheme="minorHAnsi"/>
          <w:b/>
          <w:sz w:val="22"/>
        </w:rPr>
        <w:t xml:space="preserve">LG </w:t>
      </w:r>
      <w:proofErr w:type="spellStart"/>
      <w:r w:rsidRPr="008459BD">
        <w:rPr>
          <w:rFonts w:asciiTheme="minorHAnsi" w:eastAsia="Times New Roman" w:hAnsiTheme="minorHAnsi" w:cstheme="minorHAnsi"/>
          <w:b/>
          <w:sz w:val="22"/>
        </w:rPr>
        <w:t>Styler</w:t>
      </w:r>
      <w:proofErr w:type="spellEnd"/>
      <w:r w:rsidRPr="008459BD">
        <w:rPr>
          <w:rFonts w:asciiTheme="minorHAnsi" w:eastAsia="Times New Roman" w:hAnsiTheme="minorHAnsi" w:cstheme="minorHAnsi"/>
          <w:b/>
          <w:sz w:val="22"/>
        </w:rPr>
        <w:t xml:space="preserve"> – odświeżanie i prasowanie na nowo</w:t>
      </w:r>
    </w:p>
    <w:p w:rsidR="00941C61" w:rsidRDefault="00C368C3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LG </w:t>
      </w:r>
      <w:proofErr w:type="spellStart"/>
      <w:r w:rsidRPr="008459BD">
        <w:rPr>
          <w:rFonts w:asciiTheme="minorHAnsi" w:eastAsia="Gulim" w:hAnsiTheme="minorHAnsi" w:cstheme="minorHAnsi"/>
          <w:sz w:val="22"/>
        </w:rPr>
        <w:t>Styler</w:t>
      </w:r>
      <w:proofErr w:type="spellEnd"/>
      <w:r w:rsidRPr="008459BD">
        <w:rPr>
          <w:rFonts w:asciiTheme="minorHAnsi" w:eastAsia="Gulim" w:hAnsiTheme="minorHAnsi" w:cstheme="minorHAnsi"/>
          <w:sz w:val="22"/>
        </w:rPr>
        <w:t xml:space="preserve"> </w:t>
      </w:r>
      <w:r w:rsidR="00C64231" w:rsidRPr="008459BD">
        <w:rPr>
          <w:rFonts w:asciiTheme="minorHAnsi" w:eastAsia="Gulim" w:hAnsiTheme="minorHAnsi" w:cstheme="minorHAnsi"/>
          <w:sz w:val="22"/>
        </w:rPr>
        <w:t>przyda się kiedy w błyskawiczny sposób chcemy odświeżyć ubrania – na przykład po wieczornej wizycie w restauracji lub miejscu, w którym palono papierosy. Szafa parowa sprawdzi się również w przypadku obuwia, którego nie powinno prać się w pralce. Zastosowanie pary pod wysokim ciśnieniem wyklucza konieczność oddawania ubrań do specjalistycznych pralni</w:t>
      </w:r>
      <w:r w:rsidR="00B07A9E" w:rsidRPr="008459BD">
        <w:rPr>
          <w:rFonts w:asciiTheme="minorHAnsi" w:eastAsia="Gulim" w:hAnsiTheme="minorHAnsi" w:cstheme="minorHAnsi"/>
          <w:sz w:val="22"/>
        </w:rPr>
        <w:t xml:space="preserve"> </w:t>
      </w:r>
      <w:r w:rsidR="00C64231" w:rsidRPr="008459BD">
        <w:rPr>
          <w:rFonts w:asciiTheme="minorHAnsi" w:eastAsia="Gulim" w:hAnsiTheme="minorHAnsi" w:cstheme="minorHAnsi"/>
          <w:sz w:val="22"/>
        </w:rPr>
        <w:t xml:space="preserve">chemicznych. </w:t>
      </w:r>
    </w:p>
    <w:p w:rsidR="00941C61" w:rsidRDefault="00941C6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941C61" w:rsidRDefault="00941C6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>
        <w:rPr>
          <w:rFonts w:asciiTheme="minorHAnsi" w:eastAsia="Gulim" w:hAnsiTheme="minorHAnsi" w:cstheme="minorHAnsi"/>
          <w:sz w:val="22"/>
        </w:rPr>
        <w:t xml:space="preserve">Sekretem LG </w:t>
      </w:r>
      <w:proofErr w:type="spellStart"/>
      <w:r>
        <w:rPr>
          <w:rFonts w:asciiTheme="minorHAnsi" w:eastAsia="Gulim" w:hAnsiTheme="minorHAnsi" w:cstheme="minorHAnsi"/>
          <w:sz w:val="22"/>
        </w:rPr>
        <w:t>Styler</w:t>
      </w:r>
      <w:proofErr w:type="spellEnd"/>
      <w:r>
        <w:rPr>
          <w:rFonts w:asciiTheme="minorHAnsi" w:eastAsia="Gulim" w:hAnsiTheme="minorHAnsi" w:cstheme="minorHAnsi"/>
          <w:sz w:val="22"/>
        </w:rPr>
        <w:t xml:space="preserve"> jest </w:t>
      </w:r>
      <w:r w:rsidR="008F26F4" w:rsidRPr="008459BD">
        <w:rPr>
          <w:rFonts w:asciiTheme="minorHAnsi" w:eastAsia="Gulim" w:hAnsiTheme="minorHAnsi" w:cstheme="minorHAnsi"/>
          <w:sz w:val="22"/>
        </w:rPr>
        <w:t>technologi</w:t>
      </w:r>
      <w:r>
        <w:rPr>
          <w:rFonts w:asciiTheme="minorHAnsi" w:eastAsia="Gulim" w:hAnsiTheme="minorHAnsi" w:cstheme="minorHAnsi"/>
          <w:sz w:val="22"/>
        </w:rPr>
        <w:t>a</w:t>
      </w:r>
      <w:r w:rsidR="008F26F4" w:rsidRPr="008459BD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="008F26F4" w:rsidRPr="008459BD">
        <w:rPr>
          <w:rFonts w:asciiTheme="minorHAnsi" w:eastAsia="Gulim" w:hAnsiTheme="minorHAnsi" w:cstheme="minorHAnsi"/>
          <w:b/>
          <w:sz w:val="22"/>
        </w:rPr>
        <w:t>TrueSteam</w:t>
      </w:r>
      <w:proofErr w:type="spellEnd"/>
      <w:r w:rsidR="008F26F4" w:rsidRPr="008459BD">
        <w:rPr>
          <w:rFonts w:asciiTheme="minorHAnsi" w:eastAsia="Gulim" w:hAnsiTheme="minorHAnsi" w:cstheme="minorHAnsi"/>
          <w:b/>
          <w:sz w:val="22"/>
        </w:rPr>
        <w:t>™</w:t>
      </w:r>
      <w:r w:rsidRPr="00BA4E78">
        <w:rPr>
          <w:rFonts w:asciiTheme="minorHAnsi" w:eastAsia="Gulim" w:hAnsiTheme="minorHAnsi" w:cstheme="minorHAnsi"/>
          <w:sz w:val="22"/>
        </w:rPr>
        <w:t>, według której</w:t>
      </w:r>
      <w:r w:rsidR="008F26F4" w:rsidRPr="008459BD">
        <w:rPr>
          <w:rFonts w:asciiTheme="minorHAnsi" w:eastAsia="Gulim" w:hAnsiTheme="minorHAnsi" w:cstheme="minorHAnsi"/>
          <w:sz w:val="22"/>
        </w:rPr>
        <w:t xml:space="preserve"> cały proces odbywa się tylko przy udziale pary wytworzonej z czystej wody.</w:t>
      </w:r>
      <w:r w:rsidR="008459BD">
        <w:rPr>
          <w:rFonts w:asciiTheme="minorHAnsi" w:eastAsia="Gulim" w:hAnsiTheme="minorHAnsi" w:cstheme="minorHAnsi"/>
          <w:sz w:val="22"/>
        </w:rPr>
        <w:t xml:space="preserve"> </w:t>
      </w:r>
      <w:r w:rsidR="00C64231" w:rsidRPr="008459BD">
        <w:rPr>
          <w:rFonts w:asciiTheme="minorHAnsi" w:eastAsia="Gulim" w:hAnsiTheme="minorHAnsi" w:cstheme="minorHAnsi"/>
          <w:sz w:val="22"/>
        </w:rPr>
        <w:t xml:space="preserve">Sekretem </w:t>
      </w:r>
      <w:r w:rsidR="008F26F4" w:rsidRPr="008459BD">
        <w:rPr>
          <w:rFonts w:asciiTheme="minorHAnsi" w:eastAsia="Gulim" w:hAnsiTheme="minorHAnsi" w:cstheme="minorHAnsi"/>
          <w:sz w:val="22"/>
        </w:rPr>
        <w:t xml:space="preserve">skutecznego odświeżania </w:t>
      </w:r>
      <w:r w:rsidR="00C64231" w:rsidRPr="008459BD">
        <w:rPr>
          <w:rFonts w:asciiTheme="minorHAnsi" w:eastAsia="Gulim" w:hAnsiTheme="minorHAnsi" w:cstheme="minorHAnsi"/>
          <w:sz w:val="22"/>
        </w:rPr>
        <w:t xml:space="preserve">jest system wieszaków, które nieustannie się poruszają – nawet 200 razy w ciągu minuty. Para, likwiduje </w:t>
      </w:r>
      <w:r>
        <w:rPr>
          <w:rFonts w:asciiTheme="minorHAnsi" w:eastAsia="Gulim" w:hAnsiTheme="minorHAnsi" w:cstheme="minorHAnsi"/>
          <w:sz w:val="22"/>
        </w:rPr>
        <w:t xml:space="preserve">z ubrań </w:t>
      </w:r>
      <w:r w:rsidR="00C64231" w:rsidRPr="008459BD">
        <w:rPr>
          <w:rFonts w:asciiTheme="minorHAnsi" w:eastAsia="Gulim" w:hAnsiTheme="minorHAnsi" w:cstheme="minorHAnsi"/>
          <w:sz w:val="22"/>
        </w:rPr>
        <w:t xml:space="preserve">cząsteczki zapachów, które </w:t>
      </w:r>
      <w:r w:rsidR="008F26F4" w:rsidRPr="008459BD">
        <w:rPr>
          <w:rFonts w:asciiTheme="minorHAnsi" w:eastAsia="Gulim" w:hAnsiTheme="minorHAnsi" w:cstheme="minorHAnsi"/>
          <w:sz w:val="22"/>
        </w:rPr>
        <w:t>mające</w:t>
      </w:r>
      <w:r w:rsidR="00C64231" w:rsidRPr="008459BD">
        <w:rPr>
          <w:rFonts w:asciiTheme="minorHAnsi" w:eastAsia="Gulim" w:hAnsiTheme="minorHAnsi" w:cstheme="minorHAnsi"/>
          <w:sz w:val="22"/>
        </w:rPr>
        <w:t xml:space="preserve"> rozmiar zaledwie 1/6000 cząsteczki wody. </w:t>
      </w:r>
      <w:r w:rsidR="00B07A9E" w:rsidRPr="008459BD">
        <w:rPr>
          <w:rFonts w:asciiTheme="minorHAnsi" w:eastAsia="Gulim" w:hAnsiTheme="minorHAnsi" w:cstheme="minorHAnsi"/>
          <w:sz w:val="22"/>
        </w:rPr>
        <w:t>Ostatnim etapem jest suszenie w niskiej temperaturze, dochodzącej do 50-</w:t>
      </w:r>
      <w:r w:rsidR="008F26F4" w:rsidRPr="008459BD">
        <w:rPr>
          <w:rFonts w:asciiTheme="minorHAnsi" w:eastAsia="Gulim" w:hAnsiTheme="minorHAnsi" w:cstheme="minorHAnsi"/>
          <w:sz w:val="22"/>
        </w:rPr>
        <w:t>6</w:t>
      </w:r>
      <w:r w:rsidR="00B07A9E" w:rsidRPr="008459BD">
        <w:rPr>
          <w:rFonts w:asciiTheme="minorHAnsi" w:eastAsia="Gulim" w:hAnsiTheme="minorHAnsi" w:cstheme="minorHAnsi"/>
          <w:sz w:val="22"/>
        </w:rPr>
        <w:t>0°C, dzięki czemu ubrania nie niszczą się</w:t>
      </w:r>
      <w:r w:rsidR="008F26F4" w:rsidRPr="008459BD">
        <w:rPr>
          <w:rFonts w:asciiTheme="minorHAnsi" w:eastAsia="Gulim" w:hAnsiTheme="minorHAnsi" w:cstheme="minorHAnsi"/>
          <w:sz w:val="22"/>
        </w:rPr>
        <w:t xml:space="preserve">. </w:t>
      </w:r>
    </w:p>
    <w:p w:rsidR="00941C61" w:rsidRDefault="00941C6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941C61" w:rsidRPr="008B0D72" w:rsidRDefault="00941C6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b/>
          <w:sz w:val="22"/>
        </w:rPr>
      </w:pPr>
      <w:r w:rsidRPr="008B0D72">
        <w:rPr>
          <w:rFonts w:asciiTheme="minorHAnsi" w:eastAsia="Gulim" w:hAnsiTheme="minorHAnsi" w:cstheme="minorHAnsi"/>
          <w:b/>
          <w:sz w:val="22"/>
        </w:rPr>
        <w:t>Prasowanie parą</w:t>
      </w:r>
    </w:p>
    <w:p w:rsidR="008F26F4" w:rsidRPr="008459BD" w:rsidRDefault="00B07A9E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b/>
          <w:sz w:val="22"/>
        </w:rPr>
        <w:t xml:space="preserve">LG </w:t>
      </w:r>
      <w:proofErr w:type="spellStart"/>
      <w:r w:rsidRPr="008459BD">
        <w:rPr>
          <w:rFonts w:asciiTheme="minorHAnsi" w:eastAsia="Gulim" w:hAnsiTheme="minorHAnsi" w:cstheme="minorHAnsi"/>
          <w:b/>
          <w:sz w:val="22"/>
        </w:rPr>
        <w:t>Styler</w:t>
      </w:r>
      <w:proofErr w:type="spellEnd"/>
      <w:r w:rsidRPr="008459BD">
        <w:rPr>
          <w:rFonts w:asciiTheme="minorHAnsi" w:eastAsia="Gulim" w:hAnsiTheme="minorHAnsi" w:cstheme="minorHAnsi"/>
          <w:sz w:val="22"/>
        </w:rPr>
        <w:t xml:space="preserve"> to nie tylko odświeżanie ubrań, ale również prasowanie. Prasa, umieszczona na drzwiach szafy parowej pozwala na szybkie prasowanie </w:t>
      </w:r>
      <w:r w:rsidR="008F26F4" w:rsidRPr="008459BD">
        <w:rPr>
          <w:rFonts w:asciiTheme="minorHAnsi" w:eastAsia="Gulim" w:hAnsiTheme="minorHAnsi" w:cstheme="minorHAnsi"/>
          <w:sz w:val="22"/>
        </w:rPr>
        <w:t xml:space="preserve">w kant </w:t>
      </w:r>
      <w:r w:rsidRPr="008459BD">
        <w:rPr>
          <w:rFonts w:asciiTheme="minorHAnsi" w:eastAsia="Gulim" w:hAnsiTheme="minorHAnsi" w:cstheme="minorHAnsi"/>
          <w:sz w:val="22"/>
        </w:rPr>
        <w:t xml:space="preserve">eleganckich spodni. </w:t>
      </w:r>
      <w:r w:rsidR="008F26F4" w:rsidRPr="008459BD">
        <w:rPr>
          <w:rFonts w:asciiTheme="minorHAnsi" w:eastAsia="Gulim" w:hAnsiTheme="minorHAnsi" w:cstheme="minorHAnsi"/>
          <w:sz w:val="22"/>
        </w:rPr>
        <w:t xml:space="preserve">Wszystkimi funkcjami LG </w:t>
      </w:r>
      <w:proofErr w:type="spellStart"/>
      <w:r w:rsidR="008F26F4" w:rsidRPr="008459BD">
        <w:rPr>
          <w:rFonts w:asciiTheme="minorHAnsi" w:eastAsia="Gulim" w:hAnsiTheme="minorHAnsi" w:cstheme="minorHAnsi"/>
          <w:sz w:val="22"/>
        </w:rPr>
        <w:t>Stylera</w:t>
      </w:r>
      <w:proofErr w:type="spellEnd"/>
      <w:r w:rsidR="008F26F4" w:rsidRPr="008459BD">
        <w:rPr>
          <w:rFonts w:asciiTheme="minorHAnsi" w:eastAsia="Gulim" w:hAnsiTheme="minorHAnsi" w:cstheme="minorHAnsi"/>
          <w:sz w:val="22"/>
        </w:rPr>
        <w:t xml:space="preserve"> można sterować za pomocą aplikacji. Szafa została wyposażona w łączność </w:t>
      </w:r>
      <w:proofErr w:type="spellStart"/>
      <w:r w:rsidR="008F26F4" w:rsidRPr="008459BD">
        <w:rPr>
          <w:rFonts w:asciiTheme="minorHAnsi" w:eastAsia="Gulim" w:hAnsiTheme="minorHAnsi" w:cstheme="minorHAnsi"/>
          <w:sz w:val="22"/>
        </w:rPr>
        <w:t>WiFi</w:t>
      </w:r>
      <w:proofErr w:type="spellEnd"/>
      <w:r w:rsidR="008F26F4" w:rsidRPr="008459BD">
        <w:rPr>
          <w:rFonts w:asciiTheme="minorHAnsi" w:eastAsia="Gulim" w:hAnsiTheme="minorHAnsi" w:cstheme="minorHAnsi"/>
          <w:sz w:val="22"/>
        </w:rPr>
        <w:t xml:space="preserve">, stąd aktualizacja i zdalne sterowanie ogranicza się jedynie do wybrania odpowiedniej opcji na ekranie </w:t>
      </w:r>
      <w:proofErr w:type="spellStart"/>
      <w:r w:rsidR="008F26F4" w:rsidRPr="008459BD">
        <w:rPr>
          <w:rFonts w:asciiTheme="minorHAnsi" w:eastAsia="Gulim" w:hAnsiTheme="minorHAnsi" w:cstheme="minorHAnsi"/>
          <w:sz w:val="22"/>
        </w:rPr>
        <w:t>smartfona</w:t>
      </w:r>
      <w:proofErr w:type="spellEnd"/>
      <w:r w:rsidR="008F26F4" w:rsidRPr="008459BD">
        <w:rPr>
          <w:rFonts w:asciiTheme="minorHAnsi" w:eastAsia="Gulim" w:hAnsiTheme="minorHAnsi" w:cstheme="minorHAnsi"/>
          <w:sz w:val="22"/>
        </w:rPr>
        <w:t xml:space="preserve">. </w:t>
      </w:r>
    </w:p>
    <w:p w:rsidR="008F26F4" w:rsidRPr="008459BD" w:rsidRDefault="008F26F4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02177B" w:rsidRPr="008459BD" w:rsidRDefault="00FE35FE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b/>
          <w:sz w:val="22"/>
        </w:rPr>
      </w:pPr>
      <w:r w:rsidRPr="008459BD">
        <w:rPr>
          <w:rFonts w:asciiTheme="minorHAnsi" w:eastAsia="Gulim" w:hAnsiTheme="minorHAnsi" w:cstheme="minorHAnsi"/>
          <w:b/>
          <w:sz w:val="22"/>
        </w:rPr>
        <w:lastRenderedPageBreak/>
        <w:t>Unikalny system napędu w pralkach i pralko-suszarkach LG</w:t>
      </w:r>
    </w:p>
    <w:p w:rsidR="004C3442" w:rsidRPr="008459BD" w:rsidRDefault="008F26F4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Rodzinę sprzętów AGD </w:t>
      </w:r>
      <w:r w:rsidR="004C3442" w:rsidRPr="008459BD">
        <w:rPr>
          <w:rFonts w:asciiTheme="minorHAnsi" w:eastAsia="Gulim" w:hAnsiTheme="minorHAnsi" w:cstheme="minorHAnsi"/>
          <w:sz w:val="22"/>
        </w:rPr>
        <w:t xml:space="preserve">stanowią również pralki i pralko-suszarki parowe. </w:t>
      </w:r>
      <w:r w:rsidR="002A1DF7" w:rsidRPr="008459BD">
        <w:rPr>
          <w:rFonts w:asciiTheme="minorHAnsi" w:eastAsia="Gulim" w:hAnsiTheme="minorHAnsi" w:cstheme="minorHAnsi"/>
          <w:sz w:val="22"/>
        </w:rPr>
        <w:t xml:space="preserve">Podobnie jak w przypadku LG </w:t>
      </w:r>
      <w:proofErr w:type="spellStart"/>
      <w:r w:rsidR="002A1DF7" w:rsidRPr="008459BD">
        <w:rPr>
          <w:rFonts w:asciiTheme="minorHAnsi" w:eastAsia="Gulim" w:hAnsiTheme="minorHAnsi" w:cstheme="minorHAnsi"/>
          <w:sz w:val="22"/>
        </w:rPr>
        <w:t>Styler</w:t>
      </w:r>
      <w:proofErr w:type="spellEnd"/>
      <w:r w:rsidR="002A1DF7" w:rsidRPr="008459BD">
        <w:rPr>
          <w:rFonts w:asciiTheme="minorHAnsi" w:eastAsia="Gulim" w:hAnsiTheme="minorHAnsi" w:cstheme="minorHAnsi"/>
          <w:sz w:val="22"/>
        </w:rPr>
        <w:t>, zastosowanie pary pozwoliło na uzyskanie czystych ubrań, bez</w:t>
      </w:r>
      <w:r w:rsidR="0024118B" w:rsidRPr="008459BD">
        <w:rPr>
          <w:rFonts w:asciiTheme="minorHAnsi" w:eastAsia="Gulim" w:hAnsiTheme="minorHAnsi" w:cstheme="minorHAnsi"/>
          <w:sz w:val="22"/>
        </w:rPr>
        <w:t xml:space="preserve"> nadmiernego</w:t>
      </w:r>
      <w:r w:rsidR="002A1DF7" w:rsidRPr="008459BD">
        <w:rPr>
          <w:rFonts w:asciiTheme="minorHAnsi" w:eastAsia="Gulim" w:hAnsiTheme="minorHAnsi" w:cstheme="minorHAnsi"/>
          <w:sz w:val="22"/>
        </w:rPr>
        <w:t xml:space="preserve"> stosowania niepotrzebnych detergentów. </w:t>
      </w:r>
      <w:r w:rsidR="004C3442" w:rsidRPr="008459BD">
        <w:rPr>
          <w:rFonts w:asciiTheme="minorHAnsi" w:eastAsia="Gulim" w:hAnsiTheme="minorHAnsi" w:cstheme="minorHAnsi"/>
          <w:sz w:val="22"/>
        </w:rPr>
        <w:t xml:space="preserve">Urządzenia </w:t>
      </w:r>
      <w:r w:rsidR="002A1DF7" w:rsidRPr="008459BD">
        <w:rPr>
          <w:rFonts w:asciiTheme="minorHAnsi" w:eastAsia="Gulim" w:hAnsiTheme="minorHAnsi" w:cstheme="minorHAnsi"/>
          <w:sz w:val="22"/>
        </w:rPr>
        <w:t>LG wzbogacone zostały przez technologię</w:t>
      </w:r>
      <w:r w:rsidR="004C3442" w:rsidRPr="008459BD">
        <w:rPr>
          <w:rFonts w:asciiTheme="minorHAnsi" w:eastAsia="Gulim" w:hAnsiTheme="minorHAnsi" w:cstheme="minorHAnsi"/>
          <w:sz w:val="22"/>
        </w:rPr>
        <w:t xml:space="preserve"> bezpośredniego napędu</w:t>
      </w:r>
      <w:r w:rsidR="002A1DF7" w:rsidRPr="008459BD">
        <w:rPr>
          <w:rFonts w:asciiTheme="minorHAnsi" w:eastAsia="Gulim" w:hAnsiTheme="minorHAnsi" w:cstheme="minorHAnsi"/>
          <w:sz w:val="22"/>
        </w:rPr>
        <w:t xml:space="preserve"> </w:t>
      </w:r>
      <w:r w:rsidR="002A1DF7" w:rsidRPr="008459BD">
        <w:rPr>
          <w:rFonts w:asciiTheme="minorHAnsi" w:eastAsia="Gulim" w:hAnsiTheme="minorHAnsi" w:cstheme="minorHAnsi"/>
          <w:b/>
          <w:sz w:val="22"/>
        </w:rPr>
        <w:t>6 Motion</w:t>
      </w:r>
      <w:r w:rsidR="0077292D" w:rsidRPr="008459BD">
        <w:rPr>
          <w:rFonts w:asciiTheme="minorHAnsi" w:eastAsia="Gulim" w:hAnsiTheme="minorHAnsi" w:cstheme="minorHAnsi"/>
          <w:b/>
          <w:sz w:val="22"/>
        </w:rPr>
        <w:t xml:space="preserve"> Direct Drive</w:t>
      </w:r>
      <w:r w:rsidR="002A1DF7" w:rsidRPr="008459BD">
        <w:rPr>
          <w:rFonts w:asciiTheme="minorHAnsi" w:eastAsia="Gulim" w:hAnsiTheme="minorHAnsi" w:cstheme="minorHAnsi"/>
          <w:sz w:val="22"/>
        </w:rPr>
        <w:t xml:space="preserve">, dzięki której </w:t>
      </w:r>
      <w:r w:rsidR="004C3442" w:rsidRPr="008459BD">
        <w:rPr>
          <w:rFonts w:asciiTheme="minorHAnsi" w:eastAsia="Gulim" w:hAnsiTheme="minorHAnsi" w:cstheme="minorHAnsi"/>
          <w:sz w:val="22"/>
        </w:rPr>
        <w:t>bęben pralki może wykonywać ruchy, których „zwykła” pralka technicznie nie jest w stanie wykonać. Dzięki temu detergent jest lepiej wypłukiwany, a ubrania, które wyjmujemy z pralki czystsze, ponieważ pralka symuluje ruchy, któr</w:t>
      </w:r>
      <w:r w:rsidR="007B5E3D">
        <w:rPr>
          <w:rFonts w:asciiTheme="minorHAnsi" w:eastAsia="Gulim" w:hAnsiTheme="minorHAnsi" w:cstheme="minorHAnsi"/>
          <w:sz w:val="22"/>
        </w:rPr>
        <w:t>e</w:t>
      </w:r>
      <w:r w:rsidR="004C3442" w:rsidRPr="008459BD">
        <w:rPr>
          <w:rFonts w:asciiTheme="minorHAnsi" w:eastAsia="Gulim" w:hAnsiTheme="minorHAnsi" w:cstheme="minorHAnsi"/>
          <w:sz w:val="22"/>
        </w:rPr>
        <w:t xml:space="preserve"> wykonujemy podczas prania ręcznego. Dodatkową zaletą tego rozwiązania jest dużo mniejsza awaryjność – silnik jest bezpośrednio połączony z bębnem, bez udziału jednego z najbardziej awaryjnych elementów w zwykłych pralkach – paska napędowego.</w:t>
      </w:r>
    </w:p>
    <w:p w:rsidR="0089365E" w:rsidRDefault="0089365E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89365E" w:rsidRPr="008459BD" w:rsidRDefault="00283842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>
        <w:rPr>
          <w:rFonts w:asciiTheme="minorHAnsi" w:eastAsia="Gulim" w:hAnsiTheme="minorHAnsi" w:cstheme="minorHAnsi"/>
          <w:sz w:val="22"/>
        </w:rPr>
        <w:t>Pralki</w:t>
      </w:r>
      <w:r w:rsidR="001A012A">
        <w:rPr>
          <w:rFonts w:asciiTheme="minorHAnsi" w:eastAsia="Gulim" w:hAnsiTheme="minorHAnsi" w:cstheme="minorHAnsi"/>
          <w:sz w:val="22"/>
        </w:rPr>
        <w:t xml:space="preserve"> też mogą być „smart”</w:t>
      </w:r>
      <w:r w:rsidR="00BA4E78">
        <w:rPr>
          <w:rFonts w:asciiTheme="minorHAnsi" w:eastAsia="Gulim" w:hAnsiTheme="minorHAnsi" w:cstheme="minorHAnsi"/>
          <w:sz w:val="22"/>
        </w:rPr>
        <w:t xml:space="preserve">. </w:t>
      </w:r>
      <w:r w:rsidR="0089365E" w:rsidRPr="008459BD">
        <w:rPr>
          <w:rFonts w:asciiTheme="minorHAnsi" w:eastAsia="Gulim" w:hAnsiTheme="minorHAnsi" w:cstheme="minorHAnsi"/>
          <w:sz w:val="22"/>
        </w:rPr>
        <w:t>Programy prania, zainstalowane w pralce można wymieniać</w:t>
      </w:r>
      <w:r w:rsidR="00135147" w:rsidRPr="008459BD">
        <w:rPr>
          <w:rFonts w:asciiTheme="minorHAnsi" w:eastAsia="Gulim" w:hAnsiTheme="minorHAnsi" w:cstheme="minorHAnsi"/>
          <w:sz w:val="22"/>
        </w:rPr>
        <w:t xml:space="preserve"> lub aktualizować</w:t>
      </w:r>
      <w:r w:rsidR="004C3442" w:rsidRPr="008459BD">
        <w:rPr>
          <w:rFonts w:asciiTheme="minorHAnsi" w:eastAsia="Gulim" w:hAnsiTheme="minorHAnsi" w:cstheme="minorHAnsi"/>
          <w:sz w:val="22"/>
        </w:rPr>
        <w:t xml:space="preserve"> za pomocą </w:t>
      </w:r>
      <w:r w:rsidR="004C3442" w:rsidRPr="008459BD">
        <w:rPr>
          <w:rFonts w:asciiTheme="minorHAnsi" w:eastAsia="Gulim" w:hAnsiTheme="minorHAnsi" w:cstheme="minorHAnsi"/>
          <w:b/>
          <w:sz w:val="22"/>
        </w:rPr>
        <w:t xml:space="preserve">aplikacji </w:t>
      </w:r>
      <w:proofErr w:type="spellStart"/>
      <w:r w:rsidR="004C3442" w:rsidRPr="008459BD">
        <w:rPr>
          <w:rFonts w:asciiTheme="minorHAnsi" w:eastAsia="Gulim" w:hAnsiTheme="minorHAnsi" w:cstheme="minorHAnsi"/>
          <w:b/>
          <w:sz w:val="22"/>
        </w:rPr>
        <w:t>SmartThinQ</w:t>
      </w:r>
      <w:proofErr w:type="spellEnd"/>
      <w:r w:rsidR="0089365E" w:rsidRPr="008459BD">
        <w:rPr>
          <w:rFonts w:asciiTheme="minorHAnsi" w:eastAsia="Gulim" w:hAnsiTheme="minorHAnsi" w:cstheme="minorHAnsi"/>
          <w:b/>
          <w:sz w:val="22"/>
        </w:rPr>
        <w:t>.</w:t>
      </w:r>
      <w:r w:rsidR="0089365E" w:rsidRPr="008459BD">
        <w:rPr>
          <w:rFonts w:asciiTheme="minorHAnsi" w:eastAsia="Gulim" w:hAnsiTheme="minorHAnsi" w:cstheme="minorHAnsi"/>
          <w:sz w:val="22"/>
        </w:rPr>
        <w:t xml:space="preserve"> LG</w:t>
      </w:r>
      <w:r w:rsidR="0024118B" w:rsidRPr="008459BD">
        <w:rPr>
          <w:rFonts w:asciiTheme="minorHAnsi" w:eastAsia="Gulim" w:hAnsiTheme="minorHAnsi" w:cstheme="minorHAnsi"/>
          <w:sz w:val="22"/>
        </w:rPr>
        <w:t xml:space="preserve"> cyklicznie</w:t>
      </w:r>
      <w:r w:rsidR="0089365E" w:rsidRPr="008459BD">
        <w:rPr>
          <w:rFonts w:asciiTheme="minorHAnsi" w:eastAsia="Gulim" w:hAnsiTheme="minorHAnsi" w:cstheme="minorHAnsi"/>
          <w:sz w:val="22"/>
        </w:rPr>
        <w:t xml:space="preserve"> dostarcza nowe rozwiązania, które można wgrać do pralki za pomocą </w:t>
      </w:r>
      <w:r w:rsidR="0089365E" w:rsidRPr="008459BD">
        <w:rPr>
          <w:rFonts w:asciiTheme="minorHAnsi" w:eastAsia="Gulim" w:hAnsiTheme="minorHAnsi" w:cstheme="minorHAnsi"/>
          <w:b/>
          <w:sz w:val="22"/>
        </w:rPr>
        <w:t>NFC</w:t>
      </w:r>
      <w:r w:rsidR="0089365E" w:rsidRPr="008459BD">
        <w:rPr>
          <w:rFonts w:asciiTheme="minorHAnsi" w:eastAsia="Gulim" w:hAnsiTheme="minorHAnsi" w:cstheme="minorHAnsi"/>
          <w:sz w:val="22"/>
        </w:rPr>
        <w:t xml:space="preserve">. Pamięć pralki mieści do 20 różnych programów. Za </w:t>
      </w:r>
      <w:r w:rsidR="004C3442" w:rsidRPr="008459BD">
        <w:rPr>
          <w:rFonts w:asciiTheme="minorHAnsi" w:eastAsia="Gulim" w:hAnsiTheme="minorHAnsi" w:cstheme="minorHAnsi"/>
          <w:sz w:val="22"/>
        </w:rPr>
        <w:t>aplikacji</w:t>
      </w:r>
      <w:r w:rsidR="0089365E" w:rsidRPr="008459BD">
        <w:rPr>
          <w:rFonts w:asciiTheme="minorHAnsi" w:eastAsia="Gulim" w:hAnsiTheme="minorHAnsi" w:cstheme="minorHAnsi"/>
          <w:sz w:val="22"/>
        </w:rPr>
        <w:t xml:space="preserve"> można również </w:t>
      </w:r>
      <w:r w:rsidR="004C3442" w:rsidRPr="008459BD">
        <w:rPr>
          <w:rFonts w:asciiTheme="minorHAnsi" w:eastAsia="Gulim" w:hAnsiTheme="minorHAnsi" w:cstheme="minorHAnsi"/>
          <w:sz w:val="22"/>
        </w:rPr>
        <w:t xml:space="preserve">kontrolować etap prania oraz </w:t>
      </w:r>
      <w:r w:rsidR="0089365E" w:rsidRPr="008459BD">
        <w:rPr>
          <w:rFonts w:asciiTheme="minorHAnsi" w:eastAsia="Gulim" w:hAnsiTheme="minorHAnsi" w:cstheme="minorHAnsi"/>
          <w:sz w:val="22"/>
        </w:rPr>
        <w:t xml:space="preserve">odczytywać i rozwiązywać drobne problemy, zanim potrzebna będzie wizyta specjalisty. </w:t>
      </w:r>
    </w:p>
    <w:p w:rsidR="0077292D" w:rsidRPr="008459BD" w:rsidRDefault="0077292D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135147" w:rsidRPr="008459BD" w:rsidRDefault="00F6113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b/>
          <w:sz w:val="22"/>
        </w:rPr>
      </w:pPr>
      <w:r>
        <w:rPr>
          <w:rFonts w:asciiTheme="minorHAnsi" w:eastAsia="Gulim" w:hAnsiTheme="minorHAnsi" w:cstheme="minorHAnsi"/>
          <w:b/>
          <w:sz w:val="22"/>
        </w:rPr>
        <w:t>Inteligentne suszarki?.. to musi być LG</w:t>
      </w:r>
    </w:p>
    <w:p w:rsidR="00DF0920" w:rsidRDefault="00F6113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>
        <w:rPr>
          <w:rFonts w:asciiTheme="minorHAnsi" w:eastAsia="Gulim" w:hAnsiTheme="minorHAnsi" w:cstheme="minorHAnsi"/>
          <w:sz w:val="22"/>
        </w:rPr>
        <w:t>Nowe s</w:t>
      </w:r>
      <w:r w:rsidR="0077292D" w:rsidRPr="008459BD">
        <w:rPr>
          <w:rFonts w:asciiTheme="minorHAnsi" w:eastAsia="Gulim" w:hAnsiTheme="minorHAnsi" w:cstheme="minorHAnsi"/>
          <w:sz w:val="22"/>
        </w:rPr>
        <w:t>uszarki</w:t>
      </w:r>
      <w:r>
        <w:rPr>
          <w:rFonts w:asciiTheme="minorHAnsi" w:eastAsia="Gulim" w:hAnsiTheme="minorHAnsi" w:cstheme="minorHAnsi"/>
          <w:sz w:val="22"/>
        </w:rPr>
        <w:t xml:space="preserve">  właśn</w:t>
      </w:r>
      <w:r w:rsidR="00BA4E78">
        <w:rPr>
          <w:rFonts w:asciiTheme="minorHAnsi" w:eastAsia="Gulim" w:hAnsiTheme="minorHAnsi" w:cstheme="minorHAnsi"/>
          <w:sz w:val="22"/>
        </w:rPr>
        <w:t>i</w:t>
      </w:r>
      <w:bookmarkStart w:id="0" w:name="_GoBack"/>
      <w:bookmarkEnd w:id="0"/>
      <w:r>
        <w:rPr>
          <w:rFonts w:asciiTheme="minorHAnsi" w:eastAsia="Gulim" w:hAnsiTheme="minorHAnsi" w:cstheme="minorHAnsi"/>
          <w:sz w:val="22"/>
        </w:rPr>
        <w:t>e</w:t>
      </w:r>
      <w:r w:rsidR="0077292D" w:rsidRPr="008459BD">
        <w:rPr>
          <w:rFonts w:asciiTheme="minorHAnsi" w:eastAsia="Gulim" w:hAnsiTheme="minorHAnsi" w:cstheme="minorHAnsi"/>
          <w:sz w:val="22"/>
        </w:rPr>
        <w:t xml:space="preserve"> </w:t>
      </w:r>
      <w:r>
        <w:rPr>
          <w:rFonts w:asciiTheme="minorHAnsi" w:eastAsia="Gulim" w:hAnsiTheme="minorHAnsi" w:cstheme="minorHAnsi"/>
          <w:sz w:val="22"/>
        </w:rPr>
        <w:t xml:space="preserve">poszerzyły rodzinę LG w Polsce i </w:t>
      </w:r>
      <w:r w:rsidR="004C3442" w:rsidRPr="008459BD">
        <w:rPr>
          <w:rFonts w:asciiTheme="minorHAnsi" w:eastAsia="Gulim" w:hAnsiTheme="minorHAnsi" w:cstheme="minorHAnsi"/>
          <w:sz w:val="22"/>
        </w:rPr>
        <w:t xml:space="preserve">wyposażone zostały w zaawansowaną podwójną </w:t>
      </w:r>
      <w:proofErr w:type="spellStart"/>
      <w:r w:rsidR="004C3442" w:rsidRPr="008459BD">
        <w:rPr>
          <w:rFonts w:asciiTheme="minorHAnsi" w:eastAsia="Gulim" w:hAnsiTheme="minorHAnsi" w:cstheme="minorHAnsi"/>
          <w:sz w:val="22"/>
        </w:rPr>
        <w:t>inwerterową</w:t>
      </w:r>
      <w:proofErr w:type="spellEnd"/>
      <w:r w:rsidR="004C3442" w:rsidRPr="008459BD">
        <w:rPr>
          <w:rFonts w:asciiTheme="minorHAnsi" w:eastAsia="Gulim" w:hAnsiTheme="minorHAnsi" w:cstheme="minorHAnsi"/>
          <w:sz w:val="22"/>
        </w:rPr>
        <w:t xml:space="preserve"> pompę ciepła. Efektem jest uzyskanie bardzo rzadk</w:t>
      </w:r>
      <w:r w:rsidR="00DF0920" w:rsidRPr="008459BD">
        <w:rPr>
          <w:rFonts w:asciiTheme="minorHAnsi" w:eastAsia="Gulim" w:hAnsiTheme="minorHAnsi" w:cstheme="minorHAnsi"/>
          <w:sz w:val="22"/>
        </w:rPr>
        <w:t xml:space="preserve">o spotykanej klasy energetycznej A+++-10% oraz skrócenie </w:t>
      </w:r>
      <w:r>
        <w:rPr>
          <w:rFonts w:asciiTheme="minorHAnsi" w:eastAsia="Gulim" w:hAnsiTheme="minorHAnsi" w:cstheme="minorHAnsi"/>
          <w:sz w:val="22"/>
        </w:rPr>
        <w:t xml:space="preserve">czasu </w:t>
      </w:r>
      <w:r w:rsidR="00DF0920" w:rsidRPr="008459BD">
        <w:rPr>
          <w:rFonts w:asciiTheme="minorHAnsi" w:eastAsia="Gulim" w:hAnsiTheme="minorHAnsi" w:cstheme="minorHAnsi"/>
          <w:sz w:val="22"/>
        </w:rPr>
        <w:t xml:space="preserve">suszenia. Dodatkowo, użytkownik sam </w:t>
      </w:r>
      <w:r w:rsidRPr="008459BD">
        <w:rPr>
          <w:rFonts w:asciiTheme="minorHAnsi" w:eastAsia="Gulim" w:hAnsiTheme="minorHAnsi" w:cstheme="minorHAnsi"/>
          <w:sz w:val="22"/>
        </w:rPr>
        <w:t xml:space="preserve">może </w:t>
      </w:r>
      <w:r w:rsidR="00DF0920" w:rsidRPr="008459BD">
        <w:rPr>
          <w:rFonts w:asciiTheme="minorHAnsi" w:eastAsia="Gulim" w:hAnsiTheme="minorHAnsi" w:cstheme="minorHAnsi"/>
          <w:sz w:val="22"/>
        </w:rPr>
        <w:t>zdecydować czy chce oszczędzać energię i dłużej czekać na suche ubrania, czy zależy mu na czasie. Można również zdać się na automatyczny system, który</w:t>
      </w:r>
      <w:r w:rsidR="00811B42" w:rsidRPr="008459BD">
        <w:rPr>
          <w:rFonts w:asciiTheme="minorHAnsi" w:eastAsia="Gulim" w:hAnsiTheme="minorHAnsi" w:cstheme="minorHAnsi"/>
          <w:sz w:val="22"/>
        </w:rPr>
        <w:t xml:space="preserve"> wykryje stopień zawilgocenia i automatycznie dobierze czas suszenia. </w:t>
      </w:r>
    </w:p>
    <w:p w:rsidR="00F61131" w:rsidRPr="008459BD" w:rsidRDefault="00F6113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77292D" w:rsidRPr="008459BD" w:rsidRDefault="00F61131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>
        <w:rPr>
          <w:rFonts w:asciiTheme="minorHAnsi" w:eastAsia="Gulim" w:hAnsiTheme="minorHAnsi" w:cstheme="minorHAnsi"/>
          <w:sz w:val="22"/>
        </w:rPr>
        <w:t>Co więcej u</w:t>
      </w:r>
      <w:r w:rsidR="00811B42" w:rsidRPr="008459BD">
        <w:rPr>
          <w:rFonts w:asciiTheme="minorHAnsi" w:eastAsia="Gulim" w:hAnsiTheme="minorHAnsi" w:cstheme="minorHAnsi"/>
          <w:sz w:val="22"/>
        </w:rPr>
        <w:t xml:space="preserve">trzymanie najwyższej sprawności suszarki możliwe jest dzięki automatycznemu czyszczeniu skraplacza, które przeprowadzane jest od 1 do 3 razy podczas cyklu. </w:t>
      </w:r>
      <w:r w:rsidR="00DF0920" w:rsidRPr="008459BD">
        <w:rPr>
          <w:rFonts w:asciiTheme="minorHAnsi" w:eastAsia="Gulim" w:hAnsiTheme="minorHAnsi" w:cstheme="minorHAnsi"/>
          <w:sz w:val="22"/>
        </w:rPr>
        <w:t xml:space="preserve">Podobnie jak w przypadku innych urządzeń AGD LG, suszarki można obsługiwać zdalnie za pomocą aplikacji </w:t>
      </w:r>
      <w:proofErr w:type="spellStart"/>
      <w:r w:rsidR="00DF0920" w:rsidRPr="008459BD">
        <w:rPr>
          <w:rFonts w:asciiTheme="minorHAnsi" w:eastAsia="Gulim" w:hAnsiTheme="minorHAnsi" w:cstheme="minorHAnsi"/>
          <w:sz w:val="22"/>
        </w:rPr>
        <w:t>SmartThinQ</w:t>
      </w:r>
      <w:proofErr w:type="spellEnd"/>
      <w:r w:rsidR="00DF0920" w:rsidRPr="008459BD">
        <w:rPr>
          <w:rFonts w:asciiTheme="minorHAnsi" w:eastAsia="Gulim" w:hAnsiTheme="minorHAnsi" w:cstheme="minorHAnsi"/>
          <w:sz w:val="22"/>
        </w:rPr>
        <w:t xml:space="preserve">. </w:t>
      </w:r>
    </w:p>
    <w:p w:rsidR="0002177B" w:rsidRPr="008459BD" w:rsidRDefault="0002177B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02177B" w:rsidRPr="008459BD" w:rsidRDefault="0002177B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b/>
        </w:rPr>
      </w:pPr>
      <w:r w:rsidRPr="008459BD">
        <w:rPr>
          <w:rFonts w:asciiTheme="minorHAnsi" w:eastAsia="Gulim" w:hAnsiTheme="minorHAnsi" w:cstheme="minorHAnsi"/>
          <w:b/>
        </w:rPr>
        <w:t>Najważniejsze informacj</w:t>
      </w:r>
      <w:r w:rsidR="00890B1B" w:rsidRPr="008459BD">
        <w:rPr>
          <w:rFonts w:asciiTheme="minorHAnsi" w:eastAsia="Gulim" w:hAnsiTheme="minorHAnsi" w:cstheme="minorHAnsi"/>
          <w:b/>
        </w:rPr>
        <w:t>e</w:t>
      </w:r>
      <w:r w:rsidRPr="008459BD">
        <w:rPr>
          <w:rFonts w:asciiTheme="minorHAnsi" w:eastAsia="Gulim" w:hAnsiTheme="minorHAnsi" w:cstheme="minorHAnsi"/>
          <w:b/>
        </w:rPr>
        <w:t>:</w:t>
      </w:r>
    </w:p>
    <w:p w:rsidR="0002177B" w:rsidRPr="008459BD" w:rsidRDefault="00AC251F" w:rsidP="00161D9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b/>
          <w:sz w:val="22"/>
        </w:rPr>
      </w:pPr>
      <w:hyperlink r:id="rId8" w:history="1">
        <w:r w:rsidR="0002177B" w:rsidRPr="008459BD">
          <w:rPr>
            <w:rStyle w:val="Hipercze"/>
            <w:rFonts w:asciiTheme="minorHAnsi" w:eastAsia="Gulim" w:hAnsiTheme="minorHAnsi" w:cstheme="minorHAnsi"/>
            <w:sz w:val="22"/>
          </w:rPr>
          <w:t xml:space="preserve">LG </w:t>
        </w:r>
        <w:proofErr w:type="spellStart"/>
        <w:r w:rsidR="0002177B" w:rsidRPr="008459BD">
          <w:rPr>
            <w:rStyle w:val="Hipercze"/>
            <w:rFonts w:asciiTheme="minorHAnsi" w:eastAsia="Gulim" w:hAnsiTheme="minorHAnsi" w:cstheme="minorHAnsi"/>
            <w:sz w:val="22"/>
          </w:rPr>
          <w:t>Styler</w:t>
        </w:r>
        <w:proofErr w:type="spellEnd"/>
      </w:hyperlink>
      <w:r w:rsidR="00DF0920" w:rsidRPr="008459BD">
        <w:rPr>
          <w:rFonts w:asciiTheme="minorHAnsi" w:eastAsia="Gulim" w:hAnsiTheme="minorHAnsi" w:cstheme="minorHAnsi"/>
          <w:b/>
          <w:sz w:val="22"/>
        </w:rPr>
        <w:t xml:space="preserve"> </w:t>
      </w:r>
    </w:p>
    <w:p w:rsidR="0002177B" w:rsidRPr="008459BD" w:rsidRDefault="00890B1B" w:rsidP="0002177B">
      <w:pPr>
        <w:pStyle w:val="Akapitzlist"/>
        <w:widowControl w:val="0"/>
        <w:numPr>
          <w:ilvl w:val="0"/>
          <w:numId w:val="11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L</w:t>
      </w:r>
      <w:r w:rsidR="0002177B" w:rsidRPr="008459BD">
        <w:rPr>
          <w:rFonts w:asciiTheme="minorHAnsi" w:eastAsia="Gulim" w:hAnsiTheme="minorHAnsi" w:cstheme="minorHAnsi"/>
          <w:sz w:val="22"/>
        </w:rPr>
        <w:t>ikwidacja zanieczyszczeń i przykrych zapachów</w:t>
      </w:r>
    </w:p>
    <w:p w:rsidR="0002177B" w:rsidRPr="008459BD" w:rsidRDefault="0002177B" w:rsidP="0002177B">
      <w:pPr>
        <w:pStyle w:val="Akapitzlist"/>
        <w:widowControl w:val="0"/>
        <w:numPr>
          <w:ilvl w:val="0"/>
          <w:numId w:val="11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Usuwanie alergenów</w:t>
      </w:r>
      <w:r w:rsidR="00C6114A" w:rsidRPr="008459BD">
        <w:rPr>
          <w:rFonts w:asciiTheme="minorHAnsi" w:eastAsia="Gulim" w:hAnsiTheme="minorHAnsi" w:cstheme="minorHAnsi"/>
          <w:sz w:val="22"/>
        </w:rPr>
        <w:t xml:space="preserve"> i nieprzyjemne zapachy</w:t>
      </w:r>
    </w:p>
    <w:p w:rsidR="0002177B" w:rsidRPr="008459BD" w:rsidRDefault="0002177B" w:rsidP="0002177B">
      <w:pPr>
        <w:pStyle w:val="Akapitzlist"/>
        <w:widowControl w:val="0"/>
        <w:numPr>
          <w:ilvl w:val="0"/>
          <w:numId w:val="11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Możliwość wgrywania nowych programów przez NFC</w:t>
      </w:r>
    </w:p>
    <w:p w:rsidR="0002177B" w:rsidRPr="008459BD" w:rsidRDefault="001A03CE" w:rsidP="0002177B">
      <w:pPr>
        <w:pStyle w:val="Akapitzlist"/>
        <w:widowControl w:val="0"/>
        <w:numPr>
          <w:ilvl w:val="0"/>
          <w:numId w:val="11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System </w:t>
      </w:r>
      <w:r w:rsidR="00890B1B" w:rsidRPr="008459BD">
        <w:rPr>
          <w:rFonts w:asciiTheme="minorHAnsi" w:eastAsia="Gulim" w:hAnsiTheme="minorHAnsi" w:cstheme="minorHAnsi"/>
          <w:sz w:val="22"/>
        </w:rPr>
        <w:t xml:space="preserve">automatycznie </w:t>
      </w:r>
      <w:r w:rsidRPr="008459BD">
        <w:rPr>
          <w:rFonts w:asciiTheme="minorHAnsi" w:eastAsia="Gulim" w:hAnsiTheme="minorHAnsi" w:cstheme="minorHAnsi"/>
          <w:sz w:val="22"/>
        </w:rPr>
        <w:t>poruszających się wieszaków</w:t>
      </w:r>
    </w:p>
    <w:p w:rsidR="001A03CE" w:rsidRPr="008459BD" w:rsidRDefault="001A03CE" w:rsidP="0002177B">
      <w:pPr>
        <w:pStyle w:val="Akapitzlist"/>
        <w:widowControl w:val="0"/>
        <w:numPr>
          <w:ilvl w:val="0"/>
          <w:numId w:val="11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Prasa do prasowania spodni</w:t>
      </w:r>
    </w:p>
    <w:p w:rsidR="00DF0920" w:rsidRPr="003571C0" w:rsidRDefault="00DF0920" w:rsidP="0002177B">
      <w:pPr>
        <w:pStyle w:val="Akapitzlist"/>
        <w:widowControl w:val="0"/>
        <w:numPr>
          <w:ilvl w:val="0"/>
          <w:numId w:val="11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  <w:lang w:val="en-US"/>
        </w:rPr>
      </w:pPr>
      <w:proofErr w:type="spellStart"/>
      <w:r w:rsidRPr="003571C0">
        <w:rPr>
          <w:rFonts w:asciiTheme="minorHAnsi" w:eastAsia="Gulim" w:hAnsiTheme="minorHAnsi" w:cstheme="minorHAnsi"/>
          <w:sz w:val="22"/>
          <w:lang w:val="en-US"/>
        </w:rPr>
        <w:t>Nagroda</w:t>
      </w:r>
      <w:proofErr w:type="spellEnd"/>
      <w:r w:rsidRPr="003571C0">
        <w:rPr>
          <w:rFonts w:asciiTheme="minorHAnsi" w:eastAsia="Gulim" w:hAnsiTheme="minorHAnsi" w:cstheme="minorHAnsi"/>
          <w:sz w:val="22"/>
          <w:lang w:val="en-US"/>
        </w:rPr>
        <w:t xml:space="preserve"> za design: Red Dot 2015, IF Design Award 2015</w:t>
      </w:r>
    </w:p>
    <w:p w:rsidR="00C6114A" w:rsidRPr="008459BD" w:rsidRDefault="00C6114A" w:rsidP="0002177B">
      <w:pPr>
        <w:pStyle w:val="Akapitzlist"/>
        <w:widowControl w:val="0"/>
        <w:numPr>
          <w:ilvl w:val="0"/>
          <w:numId w:val="11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Kolor: brązowy lub biały</w:t>
      </w:r>
    </w:p>
    <w:p w:rsidR="001A03CE" w:rsidRPr="008459BD" w:rsidRDefault="001A03CE" w:rsidP="001A03C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1A03CE" w:rsidRPr="008459BD" w:rsidRDefault="00AC251F" w:rsidP="001A03CE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b/>
          <w:sz w:val="22"/>
        </w:rPr>
      </w:pPr>
      <w:hyperlink r:id="rId9" w:history="1">
        <w:r w:rsidR="001A03CE" w:rsidRPr="008459BD">
          <w:rPr>
            <w:rStyle w:val="Hipercze"/>
            <w:rFonts w:asciiTheme="minorHAnsi" w:eastAsia="Gulim" w:hAnsiTheme="minorHAnsi" w:cstheme="minorHAnsi"/>
            <w:sz w:val="22"/>
          </w:rPr>
          <w:t>Pralki parowe LG</w:t>
        </w:r>
      </w:hyperlink>
      <w:r w:rsidR="001A03CE" w:rsidRPr="008459BD">
        <w:rPr>
          <w:rFonts w:asciiTheme="minorHAnsi" w:eastAsia="Gulim" w:hAnsiTheme="minorHAnsi" w:cstheme="minorHAnsi"/>
          <w:b/>
          <w:sz w:val="22"/>
        </w:rPr>
        <w:t xml:space="preserve"> </w:t>
      </w:r>
    </w:p>
    <w:p w:rsidR="001A03CE" w:rsidRPr="008459BD" w:rsidRDefault="001A03CE" w:rsidP="001A03CE">
      <w:pPr>
        <w:pStyle w:val="Akapitzlist"/>
        <w:widowControl w:val="0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Skuteczne pozbywanie się alergenów za pomocą pary – 99,9% skuteczności</w:t>
      </w:r>
      <w:r w:rsidR="00890B1B" w:rsidRPr="008459BD">
        <w:rPr>
          <w:rFonts w:asciiTheme="minorHAnsi" w:eastAsia="Gulim" w:hAnsiTheme="minorHAnsi" w:cstheme="minorHAnsi"/>
          <w:sz w:val="22"/>
        </w:rPr>
        <w:t xml:space="preserve"> </w:t>
      </w:r>
    </w:p>
    <w:p w:rsidR="001A03CE" w:rsidRPr="008459BD" w:rsidRDefault="001A03CE" w:rsidP="001A03CE">
      <w:pPr>
        <w:pStyle w:val="Akapitzlist"/>
        <w:widowControl w:val="0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Funkcja „Dodaj odzież” </w:t>
      </w:r>
      <w:r w:rsidR="00890B1B" w:rsidRPr="008459BD">
        <w:rPr>
          <w:rFonts w:asciiTheme="minorHAnsi" w:eastAsia="Gulim" w:hAnsiTheme="minorHAnsi" w:cstheme="minorHAnsi"/>
          <w:sz w:val="22"/>
        </w:rPr>
        <w:t>w każdym programie</w:t>
      </w:r>
    </w:p>
    <w:p w:rsidR="005223D8" w:rsidRPr="008459BD" w:rsidRDefault="005223D8" w:rsidP="005223D8">
      <w:pPr>
        <w:pStyle w:val="Akapitzlist"/>
        <w:widowControl w:val="0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Silnik </w:t>
      </w:r>
      <w:r w:rsidR="001A03CE" w:rsidRPr="008459BD">
        <w:rPr>
          <w:rFonts w:asciiTheme="minorHAnsi" w:eastAsia="Gulim" w:hAnsiTheme="minorHAnsi" w:cstheme="minorHAnsi"/>
          <w:sz w:val="22"/>
        </w:rPr>
        <w:t xml:space="preserve">6 Motion Direct Drive – poruszanie bębnem w sześciu </w:t>
      </w:r>
      <w:r w:rsidRPr="008459BD">
        <w:rPr>
          <w:rFonts w:asciiTheme="minorHAnsi" w:eastAsia="Gulim" w:hAnsiTheme="minorHAnsi" w:cstheme="minorHAnsi"/>
          <w:sz w:val="22"/>
        </w:rPr>
        <w:t>płaszczyznach</w:t>
      </w:r>
    </w:p>
    <w:p w:rsidR="005223D8" w:rsidRPr="008459BD" w:rsidRDefault="005223D8" w:rsidP="005223D8">
      <w:pPr>
        <w:pStyle w:val="Akapitzlist"/>
        <w:widowControl w:val="0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10 lat gwarancji na silnik </w:t>
      </w:r>
    </w:p>
    <w:p w:rsidR="005223D8" w:rsidRPr="008459BD" w:rsidRDefault="005223D8" w:rsidP="005223D8">
      <w:pPr>
        <w:pStyle w:val="Akapitzlist"/>
        <w:widowControl w:val="0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Aktualizacja i diagnostyka za pomocą NFC</w:t>
      </w:r>
    </w:p>
    <w:p w:rsidR="005223D8" w:rsidRPr="008459BD" w:rsidRDefault="005223D8" w:rsidP="005223D8">
      <w:pPr>
        <w:pStyle w:val="Akapitzlist"/>
        <w:widowControl w:val="0"/>
        <w:numPr>
          <w:ilvl w:val="0"/>
          <w:numId w:val="12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Pojemność nawet do 10 kilogramów</w:t>
      </w:r>
    </w:p>
    <w:p w:rsidR="005223D8" w:rsidRPr="008459BD" w:rsidRDefault="005223D8" w:rsidP="005223D8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</w:p>
    <w:p w:rsidR="005223D8" w:rsidRPr="008459BD" w:rsidRDefault="00AC251F" w:rsidP="005223D8">
      <w:pPr>
        <w:widowControl w:val="0"/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b/>
          <w:sz w:val="22"/>
        </w:rPr>
      </w:pPr>
      <w:hyperlink r:id="rId10" w:history="1">
        <w:r w:rsidR="005223D8" w:rsidRPr="008459BD">
          <w:rPr>
            <w:rStyle w:val="Hipercze"/>
            <w:rFonts w:asciiTheme="minorHAnsi" w:eastAsia="Gulim" w:hAnsiTheme="minorHAnsi" w:cstheme="minorHAnsi"/>
            <w:sz w:val="22"/>
          </w:rPr>
          <w:t>Suszarki LG</w:t>
        </w:r>
      </w:hyperlink>
    </w:p>
    <w:p w:rsidR="005223D8" w:rsidRPr="008459BD" w:rsidRDefault="001D282C" w:rsidP="005223D8">
      <w:pPr>
        <w:pStyle w:val="Akapitzlist"/>
        <w:widowControl w:val="0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Technologia DUAL </w:t>
      </w:r>
      <w:proofErr w:type="spellStart"/>
      <w:r w:rsidRPr="008459BD">
        <w:rPr>
          <w:rFonts w:asciiTheme="minorHAnsi" w:eastAsia="Gulim" w:hAnsiTheme="minorHAnsi" w:cstheme="minorHAnsi"/>
          <w:sz w:val="22"/>
        </w:rPr>
        <w:t>Inverter</w:t>
      </w:r>
      <w:proofErr w:type="spellEnd"/>
      <w:r w:rsidRPr="008459BD">
        <w:rPr>
          <w:rFonts w:asciiTheme="minorHAnsi" w:eastAsia="Gulim" w:hAnsiTheme="minorHAnsi" w:cstheme="minorHAnsi"/>
          <w:sz w:val="22"/>
        </w:rPr>
        <w:t xml:space="preserve"> </w:t>
      </w:r>
      <w:proofErr w:type="spellStart"/>
      <w:r w:rsidRPr="008459BD">
        <w:rPr>
          <w:rFonts w:asciiTheme="minorHAnsi" w:eastAsia="Gulim" w:hAnsiTheme="minorHAnsi" w:cstheme="minorHAnsi"/>
          <w:sz w:val="22"/>
        </w:rPr>
        <w:t>Heat</w:t>
      </w:r>
      <w:proofErr w:type="spellEnd"/>
      <w:r w:rsidRPr="008459BD">
        <w:rPr>
          <w:rFonts w:asciiTheme="minorHAnsi" w:eastAsia="Gulim" w:hAnsiTheme="minorHAnsi" w:cstheme="minorHAnsi"/>
          <w:sz w:val="22"/>
        </w:rPr>
        <w:t xml:space="preserve"> Pump™ - zwiększa szybkość cyrkulacji</w:t>
      </w:r>
      <w:r w:rsidR="00890B1B" w:rsidRPr="008459BD">
        <w:rPr>
          <w:rFonts w:asciiTheme="minorHAnsi" w:eastAsia="Gulim" w:hAnsiTheme="minorHAnsi" w:cstheme="minorHAnsi"/>
          <w:sz w:val="22"/>
        </w:rPr>
        <w:t xml:space="preserve"> (delikatniejsze suszenie)</w:t>
      </w:r>
    </w:p>
    <w:p w:rsidR="001D282C" w:rsidRPr="008459BD" w:rsidRDefault="001D282C" w:rsidP="005223D8">
      <w:pPr>
        <w:pStyle w:val="Akapitzlist"/>
        <w:widowControl w:val="0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10 lat gwarancji na sprężarkę i silnik</w:t>
      </w:r>
    </w:p>
    <w:p w:rsidR="001D282C" w:rsidRPr="008459BD" w:rsidRDefault="001D282C" w:rsidP="005223D8">
      <w:pPr>
        <w:pStyle w:val="Akapitzlist"/>
        <w:widowControl w:val="0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Elim</w:t>
      </w:r>
      <w:r w:rsidR="00C96130" w:rsidRPr="008459BD">
        <w:rPr>
          <w:rFonts w:asciiTheme="minorHAnsi" w:eastAsia="Gulim" w:hAnsiTheme="minorHAnsi" w:cstheme="minorHAnsi"/>
          <w:sz w:val="22"/>
        </w:rPr>
        <w:t>inacja</w:t>
      </w:r>
      <w:r w:rsidRPr="008459BD">
        <w:rPr>
          <w:rFonts w:asciiTheme="minorHAnsi" w:eastAsia="Gulim" w:hAnsiTheme="minorHAnsi" w:cstheme="minorHAnsi"/>
          <w:sz w:val="22"/>
        </w:rPr>
        <w:t xml:space="preserve"> 99,9% alergenów</w:t>
      </w:r>
    </w:p>
    <w:p w:rsidR="001D282C" w:rsidRPr="008459BD" w:rsidRDefault="001D282C" w:rsidP="005223D8">
      <w:pPr>
        <w:pStyle w:val="Akapitzlist"/>
        <w:widowControl w:val="0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Automatyczne czyszczenie</w:t>
      </w:r>
    </w:p>
    <w:p w:rsidR="001D282C" w:rsidRPr="008459BD" w:rsidRDefault="001D282C" w:rsidP="001D282C">
      <w:pPr>
        <w:pStyle w:val="Akapitzlist"/>
        <w:widowControl w:val="0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>Automatyczne wykrywanie wilgotności ubrań</w:t>
      </w:r>
    </w:p>
    <w:p w:rsidR="001D282C" w:rsidRPr="008459BD" w:rsidRDefault="001D282C" w:rsidP="001D282C">
      <w:pPr>
        <w:pStyle w:val="Akapitzlist"/>
        <w:widowControl w:val="0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Zdalne zarządzanie przez </w:t>
      </w:r>
      <w:proofErr w:type="spellStart"/>
      <w:r w:rsidRPr="008459BD">
        <w:rPr>
          <w:rFonts w:asciiTheme="minorHAnsi" w:eastAsia="Gulim" w:hAnsiTheme="minorHAnsi" w:cstheme="minorHAnsi"/>
          <w:sz w:val="22"/>
        </w:rPr>
        <w:t>WiFi</w:t>
      </w:r>
      <w:proofErr w:type="spellEnd"/>
    </w:p>
    <w:p w:rsidR="00DF0920" w:rsidRPr="008459BD" w:rsidRDefault="00DF0920" w:rsidP="001D282C">
      <w:pPr>
        <w:pStyle w:val="Akapitzlist"/>
        <w:widowControl w:val="0"/>
        <w:numPr>
          <w:ilvl w:val="0"/>
          <w:numId w:val="13"/>
        </w:numPr>
        <w:kinsoku w:val="0"/>
        <w:overflowPunct w:val="0"/>
        <w:spacing w:line="360" w:lineRule="auto"/>
        <w:jc w:val="both"/>
        <w:rPr>
          <w:rFonts w:asciiTheme="minorHAnsi" w:eastAsia="Gulim" w:hAnsiTheme="minorHAnsi" w:cstheme="minorHAnsi"/>
          <w:sz w:val="22"/>
        </w:rPr>
      </w:pPr>
      <w:r w:rsidRPr="008459BD">
        <w:rPr>
          <w:rFonts w:asciiTheme="minorHAnsi" w:eastAsia="Gulim" w:hAnsiTheme="minorHAnsi" w:cstheme="minorHAnsi"/>
          <w:sz w:val="22"/>
        </w:rPr>
        <w:t xml:space="preserve">Nagroda za design: Red </w:t>
      </w:r>
      <w:proofErr w:type="spellStart"/>
      <w:r w:rsidRPr="008459BD">
        <w:rPr>
          <w:rFonts w:asciiTheme="minorHAnsi" w:eastAsia="Gulim" w:hAnsiTheme="minorHAnsi" w:cstheme="minorHAnsi"/>
          <w:sz w:val="22"/>
        </w:rPr>
        <w:t>Dot</w:t>
      </w:r>
      <w:proofErr w:type="spellEnd"/>
      <w:r w:rsidRPr="008459BD">
        <w:rPr>
          <w:rFonts w:asciiTheme="minorHAnsi" w:eastAsia="Gulim" w:hAnsiTheme="minorHAnsi" w:cstheme="minorHAnsi"/>
          <w:sz w:val="22"/>
        </w:rPr>
        <w:t xml:space="preserve"> 2018</w:t>
      </w:r>
    </w:p>
    <w:p w:rsidR="00415814" w:rsidRPr="008459BD" w:rsidRDefault="00415814" w:rsidP="00415814">
      <w:pPr>
        <w:spacing w:line="360" w:lineRule="auto"/>
        <w:rPr>
          <w:rFonts w:asciiTheme="minorHAnsi" w:eastAsia="Gulim" w:hAnsiTheme="minorHAnsi" w:cstheme="minorHAnsi"/>
          <w:sz w:val="22"/>
        </w:rPr>
      </w:pPr>
    </w:p>
    <w:p w:rsidR="008459BD" w:rsidRPr="008459BD" w:rsidRDefault="008459BD" w:rsidP="00415814">
      <w:pPr>
        <w:spacing w:line="360" w:lineRule="auto"/>
        <w:rPr>
          <w:rFonts w:asciiTheme="minorHAnsi" w:eastAsia="SimSun" w:hAnsiTheme="minorHAnsi" w:cstheme="minorHAnsi"/>
          <w:color w:val="111111"/>
          <w:sz w:val="16"/>
          <w:szCs w:val="18"/>
        </w:rPr>
      </w:pPr>
    </w:p>
    <w:tbl>
      <w:tblPr>
        <w:tblW w:w="9038" w:type="dxa"/>
        <w:tblLayout w:type="fixed"/>
        <w:tblLook w:val="0000" w:firstRow="0" w:lastRow="0" w:firstColumn="0" w:lastColumn="0" w:noHBand="0" w:noVBand="0"/>
      </w:tblPr>
      <w:tblGrid>
        <w:gridCol w:w="4360"/>
        <w:gridCol w:w="4678"/>
      </w:tblGrid>
      <w:tr w:rsidR="00415814" w:rsidRPr="00941C61" w:rsidTr="003E1E56">
        <w:trPr>
          <w:trHeight w:val="524"/>
        </w:trPr>
        <w:tc>
          <w:tcPr>
            <w:tcW w:w="4360" w:type="dxa"/>
            <w:shd w:val="clear" w:color="auto" w:fill="auto"/>
          </w:tcPr>
          <w:p w:rsidR="00415814" w:rsidRPr="003571C0" w:rsidRDefault="00415814" w:rsidP="00740990">
            <w:pPr>
              <w:rPr>
                <w:rFonts w:asciiTheme="minorHAnsi" w:eastAsia="SimSun" w:hAnsiTheme="minorHAnsi" w:cstheme="minorHAnsi"/>
                <w:sz w:val="18"/>
                <w:szCs w:val="20"/>
              </w:rPr>
            </w:pPr>
            <w:r w:rsidRPr="003571C0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Kontakt prasowy:</w:t>
            </w:r>
          </w:p>
          <w:p w:rsidR="00415814" w:rsidRPr="003571C0" w:rsidRDefault="00415814" w:rsidP="00740990">
            <w:pPr>
              <w:rPr>
                <w:rFonts w:asciiTheme="minorHAnsi" w:eastAsia="SimSun" w:hAnsiTheme="minorHAnsi" w:cstheme="minorHAnsi"/>
                <w:sz w:val="18"/>
                <w:szCs w:val="20"/>
              </w:rPr>
            </w:pPr>
          </w:p>
          <w:p w:rsidR="00415814" w:rsidRPr="003571C0" w:rsidRDefault="008459BD" w:rsidP="0074099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571C0">
              <w:rPr>
                <w:rFonts w:asciiTheme="minorHAnsi" w:hAnsiTheme="minorHAnsi" w:cstheme="minorHAnsi"/>
                <w:b/>
                <w:sz w:val="18"/>
                <w:szCs w:val="20"/>
              </w:rPr>
              <w:t>Kinga Wodzyńska</w:t>
            </w:r>
          </w:p>
          <w:p w:rsidR="00415814" w:rsidRPr="003571C0" w:rsidRDefault="008459BD" w:rsidP="00740990">
            <w:pPr>
              <w:rPr>
                <w:rFonts w:asciiTheme="minorHAnsi" w:hAnsiTheme="minorHAnsi" w:cstheme="minorHAnsi"/>
                <w:sz w:val="18"/>
                <w:szCs w:val="20"/>
              </w:rPr>
            </w:pPr>
            <w:proofErr w:type="spellStart"/>
            <w:r w:rsidRPr="003571C0">
              <w:rPr>
                <w:rFonts w:asciiTheme="minorHAnsi" w:hAnsiTheme="minorHAnsi" w:cstheme="minorHAnsi"/>
                <w:sz w:val="18"/>
                <w:szCs w:val="20"/>
              </w:rPr>
              <w:t>Communication</w:t>
            </w:r>
            <w:proofErr w:type="spellEnd"/>
            <w:r w:rsidRPr="003571C0">
              <w:rPr>
                <w:rFonts w:asciiTheme="minorHAnsi" w:hAnsiTheme="minorHAnsi" w:cstheme="minorHAnsi"/>
                <w:sz w:val="18"/>
                <w:szCs w:val="20"/>
              </w:rPr>
              <w:t xml:space="preserve"> Manager</w:t>
            </w:r>
          </w:p>
          <w:p w:rsidR="00415814" w:rsidRPr="008459BD" w:rsidRDefault="00415814" w:rsidP="00740990">
            <w:pPr>
              <w:rPr>
                <w:rFonts w:asciiTheme="minorHAnsi" w:hAnsiTheme="minorHAnsi" w:cstheme="minorHAnsi"/>
                <w:sz w:val="18"/>
                <w:szCs w:val="20"/>
                <w:lang w:val="nb-NO"/>
              </w:rPr>
            </w:pPr>
            <w:r w:rsidRPr="008459BD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Monday</w:t>
            </w:r>
          </w:p>
          <w:p w:rsidR="00415814" w:rsidRPr="008459BD" w:rsidRDefault="00415814" w:rsidP="00740990">
            <w:pPr>
              <w:rPr>
                <w:rFonts w:asciiTheme="minorHAnsi" w:hAnsiTheme="minorHAnsi" w:cstheme="minorHAnsi"/>
                <w:sz w:val="18"/>
                <w:szCs w:val="20"/>
                <w:lang w:val="nb-NO"/>
              </w:rPr>
            </w:pPr>
            <w:r w:rsidRPr="008459BD">
              <w:rPr>
                <w:rFonts w:asciiTheme="minorHAnsi" w:hAnsiTheme="minorHAnsi" w:cstheme="minorHAnsi"/>
                <w:sz w:val="18"/>
                <w:szCs w:val="20"/>
                <w:lang w:val="nb-NO"/>
              </w:rPr>
              <w:t>Kom: + 48</w:t>
            </w:r>
            <w:r w:rsidR="008459BD">
              <w:rPr>
                <w:rFonts w:asciiTheme="minorHAnsi" w:hAnsiTheme="minorHAnsi" w:cstheme="minorHAnsi"/>
                <w:sz w:val="18"/>
                <w:szCs w:val="20"/>
                <w:lang w:val="nb-NO"/>
              </w:rPr>
              <w:t> 507 920 978</w:t>
            </w:r>
          </w:p>
          <w:p w:rsidR="00415814" w:rsidRPr="008459BD" w:rsidRDefault="00415814" w:rsidP="008459BD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  <w:lang w:val="nb-NO"/>
              </w:rPr>
            </w:pPr>
            <w:r w:rsidRPr="008459BD">
              <w:rPr>
                <w:rFonts w:asciiTheme="minorHAnsi" w:hAnsiTheme="minorHAnsi" w:cstheme="minorHAnsi"/>
                <w:sz w:val="18"/>
                <w:szCs w:val="20"/>
                <w:lang w:val="nb-NO"/>
              </w:rPr>
              <w:lastRenderedPageBreak/>
              <w:t xml:space="preserve">Email: </w:t>
            </w:r>
            <w:hyperlink r:id="rId11" w:history="1">
              <w:r w:rsidR="008459BD" w:rsidRPr="00C56DC9">
                <w:rPr>
                  <w:rStyle w:val="Hipercze"/>
                  <w:rFonts w:asciiTheme="minorHAnsi" w:eastAsia="Gulim" w:hAnsiTheme="minorHAnsi" w:cstheme="minorHAnsi"/>
                  <w:sz w:val="18"/>
                  <w:szCs w:val="20"/>
                  <w:lang w:val="nb-NO"/>
                </w:rPr>
                <w:t>kinga.wodzynska@mondaypr.pl</w:t>
              </w:r>
            </w:hyperlink>
          </w:p>
        </w:tc>
        <w:tc>
          <w:tcPr>
            <w:tcW w:w="4678" w:type="dxa"/>
            <w:shd w:val="clear" w:color="auto" w:fill="auto"/>
          </w:tcPr>
          <w:p w:rsidR="00415814" w:rsidRPr="008459BD" w:rsidRDefault="00415814" w:rsidP="0074099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  <w:lang w:val="nb-NO"/>
              </w:rPr>
            </w:pPr>
          </w:p>
          <w:p w:rsidR="00415814" w:rsidRPr="008459BD" w:rsidRDefault="00415814" w:rsidP="00740990">
            <w:pPr>
              <w:rPr>
                <w:rFonts w:asciiTheme="minorHAnsi" w:hAnsiTheme="minorHAnsi" w:cstheme="minorHAnsi"/>
                <w:b/>
                <w:bCs/>
                <w:sz w:val="18"/>
                <w:szCs w:val="20"/>
                <w:lang w:val="nb-NO"/>
              </w:rPr>
            </w:pPr>
          </w:p>
          <w:p w:rsidR="00415814" w:rsidRPr="008459BD" w:rsidRDefault="00415814" w:rsidP="00740990">
            <w:pPr>
              <w:rPr>
                <w:rFonts w:asciiTheme="minorHAnsi" w:hAnsiTheme="minorHAnsi" w:cstheme="minorHAnsi"/>
                <w:sz w:val="18"/>
                <w:szCs w:val="20"/>
                <w:lang w:val="nb-NO"/>
              </w:rPr>
            </w:pPr>
            <w:r w:rsidRPr="008459BD">
              <w:rPr>
                <w:rFonts w:asciiTheme="minorHAnsi" w:hAnsiTheme="minorHAnsi" w:cstheme="minorHAnsi"/>
                <w:b/>
                <w:bCs/>
                <w:sz w:val="18"/>
                <w:szCs w:val="20"/>
                <w:lang w:val="nb-NO"/>
              </w:rPr>
              <w:t>Ewa Lis</w:t>
            </w:r>
          </w:p>
          <w:p w:rsidR="00415814" w:rsidRPr="008459BD" w:rsidRDefault="00415814" w:rsidP="00740990">
            <w:pPr>
              <w:rPr>
                <w:rFonts w:asciiTheme="minorHAnsi" w:hAnsiTheme="minorHAnsi" w:cstheme="minorHAnsi"/>
                <w:sz w:val="18"/>
                <w:szCs w:val="20"/>
                <w:lang w:val="nb-NO"/>
              </w:rPr>
            </w:pPr>
            <w:r w:rsidRPr="008459BD">
              <w:rPr>
                <w:rFonts w:asciiTheme="minorHAnsi" w:hAnsiTheme="minorHAnsi" w:cstheme="minorHAnsi"/>
                <w:sz w:val="18"/>
                <w:szCs w:val="20"/>
                <w:lang w:val="nb-NO"/>
              </w:rPr>
              <w:t xml:space="preserve">Senior PR Manager </w:t>
            </w:r>
          </w:p>
          <w:p w:rsidR="00415814" w:rsidRPr="008459BD" w:rsidRDefault="00415814" w:rsidP="00740990">
            <w:pPr>
              <w:rPr>
                <w:rFonts w:asciiTheme="minorHAnsi" w:hAnsiTheme="minorHAnsi" w:cstheme="minorHAnsi"/>
                <w:sz w:val="18"/>
                <w:szCs w:val="20"/>
                <w:lang w:val="pt-PT"/>
              </w:rPr>
            </w:pPr>
            <w:r w:rsidRPr="008459BD">
              <w:rPr>
                <w:rFonts w:asciiTheme="minorHAnsi" w:hAnsiTheme="minorHAnsi" w:cstheme="minorHAnsi"/>
                <w:sz w:val="18"/>
                <w:szCs w:val="20"/>
                <w:lang w:val="nb-NO"/>
              </w:rPr>
              <w:t>LG Electronics Polska Sp. z o.o.</w:t>
            </w:r>
          </w:p>
          <w:p w:rsidR="00415814" w:rsidRPr="008459BD" w:rsidRDefault="00415814" w:rsidP="00740990">
            <w:pPr>
              <w:rPr>
                <w:rFonts w:asciiTheme="minorHAnsi" w:hAnsiTheme="minorHAnsi" w:cstheme="minorHAnsi"/>
                <w:sz w:val="18"/>
                <w:szCs w:val="20"/>
                <w:lang w:val="pt-PT"/>
              </w:rPr>
            </w:pPr>
            <w:r w:rsidRPr="008459BD">
              <w:rPr>
                <w:rFonts w:asciiTheme="minorHAnsi" w:hAnsiTheme="minorHAnsi" w:cstheme="minorHAnsi"/>
                <w:sz w:val="18"/>
                <w:szCs w:val="20"/>
                <w:lang w:val="pt-PT"/>
              </w:rPr>
              <w:t>Tel: +48 22 48 17 607</w:t>
            </w:r>
          </w:p>
          <w:p w:rsidR="00415814" w:rsidRPr="008459BD" w:rsidRDefault="00415814" w:rsidP="00740990">
            <w:pPr>
              <w:rPr>
                <w:rFonts w:asciiTheme="minorHAnsi" w:eastAsia="Gulim" w:hAnsiTheme="minorHAnsi" w:cstheme="minorHAnsi"/>
                <w:b/>
                <w:color w:val="5694CE"/>
                <w:sz w:val="18"/>
                <w:szCs w:val="20"/>
                <w:lang w:val="en-US"/>
              </w:rPr>
            </w:pPr>
            <w:r w:rsidRPr="008459BD">
              <w:rPr>
                <w:rFonts w:asciiTheme="minorHAnsi" w:hAnsiTheme="minorHAnsi" w:cstheme="minorHAnsi"/>
                <w:sz w:val="18"/>
                <w:szCs w:val="20"/>
                <w:lang w:val="pt-PT"/>
              </w:rPr>
              <w:lastRenderedPageBreak/>
              <w:t xml:space="preserve">e-mail: </w:t>
            </w:r>
            <w:r w:rsidR="00686796" w:rsidRPr="008459BD">
              <w:rPr>
                <w:rFonts w:asciiTheme="minorHAnsi" w:hAnsiTheme="minorHAnsi" w:cstheme="minorHAnsi"/>
                <w:sz w:val="18"/>
                <w:szCs w:val="20"/>
                <w:lang w:val="en-US"/>
              </w:rPr>
              <w:t>ewa.lis@lge.com</w:t>
            </w:r>
          </w:p>
        </w:tc>
      </w:tr>
    </w:tbl>
    <w:p w:rsidR="00833DFE" w:rsidRPr="008459BD" w:rsidRDefault="00833DFE" w:rsidP="00833DFE">
      <w:pPr>
        <w:widowControl w:val="0"/>
        <w:rPr>
          <w:rFonts w:asciiTheme="minorHAnsi" w:eastAsia="MD아트체" w:hAnsiTheme="minorHAnsi" w:cstheme="minorHAnsi"/>
          <w:bCs/>
          <w:sz w:val="16"/>
          <w:szCs w:val="18"/>
          <w:lang w:val="en-GB"/>
        </w:rPr>
      </w:pPr>
    </w:p>
    <w:sectPr w:rsidR="00833DFE" w:rsidRPr="008459BD" w:rsidSect="003C7B2A">
      <w:headerReference w:type="default" r:id="rId12"/>
      <w:footerReference w:type="default" r:id="rId13"/>
      <w:pgSz w:w="11906" w:h="16838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51F" w:rsidRDefault="00AC251F">
      <w:r>
        <w:separator/>
      </w:r>
    </w:p>
  </w:endnote>
  <w:endnote w:type="continuationSeparator" w:id="0">
    <w:p w:rsidR="00AC251F" w:rsidRDefault="00AC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˘¬??? ˇĆiĄě?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D아트체">
    <w:altName w:val="˘¨ˇ§˘§ˇ×˘¨ˇ×˘§ˇż˘¨ˇ§˘§ˇż???? ˘¨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BE12247" wp14:editId="66ECE7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1" name="30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0420" w:rsidRDefault="00CF0420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B0D7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E12247" id="_x0000_t202" coordsize="21600,21600" o:spt="202" path="m,l,21600r21600,l21600,xe">
              <v:stroke joinstyle="miter"/>
              <v:path gradientshapeok="t" o:connecttype="rect"/>
            </v:shapetype>
            <v:shape id="3075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" stroked="f">
              <v:fill opacity="0"/>
              <v:path arrowok="t"/>
              <v:textbox style="mso-fit-shape-to-text:t" inset="0,0,0,0">
                <w:txbxContent>
                  <w:p w:rsidR="00CF0420" w:rsidRDefault="00CF0420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B0D7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51F" w:rsidRDefault="00AC251F">
      <w:r>
        <w:separator/>
      </w:r>
    </w:p>
  </w:footnote>
  <w:footnote w:type="continuationSeparator" w:id="0">
    <w:p w:rsidR="00AC251F" w:rsidRDefault="00AC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420" w:rsidRDefault="00FF6A6F">
    <w:pPr>
      <w:pStyle w:val="Nagwek"/>
    </w:pPr>
    <w:r>
      <w:rPr>
        <w:noProof/>
      </w:rPr>
      <w:drawing>
        <wp:anchor distT="0" distB="0" distL="0" distR="0" simplePos="0" relativeHeight="251659264" behindDoc="1" locked="0" layoutInCell="1" allowOverlap="1" wp14:anchorId="02DC46DC" wp14:editId="57972130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2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420" w:rsidRDefault="00CF0420">
    <w:pPr>
      <w:pStyle w:val="Nagwek"/>
      <w:ind w:right="960"/>
    </w:pPr>
  </w:p>
  <w:p w:rsidR="00CF0420" w:rsidRDefault="00CF04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3410B04A"/>
    <w:lvl w:ilvl="0">
      <w:start w:val="1"/>
      <w:numFmt w:val="bullet"/>
      <w:lvlText w:val="o"/>
      <w:lvlJc w:val="left"/>
      <w:pPr>
        <w:tabs>
          <w:tab w:val="left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72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1C009C36"/>
    <w:lvl w:ilvl="0" w:tplc="1DCC6604">
      <w:start w:val="1"/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43B0C9B"/>
    <w:multiLevelType w:val="hybridMultilevel"/>
    <w:tmpl w:val="927E9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530E9A"/>
    <w:multiLevelType w:val="hybridMultilevel"/>
    <w:tmpl w:val="D39C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170DC"/>
    <w:multiLevelType w:val="hybridMultilevel"/>
    <w:tmpl w:val="EF541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6118A"/>
    <w:multiLevelType w:val="hybridMultilevel"/>
    <w:tmpl w:val="E0607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3219B6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76AE337D"/>
    <w:multiLevelType w:val="hybridMultilevel"/>
    <w:tmpl w:val="E1505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61C"/>
    <w:rsid w:val="000023A5"/>
    <w:rsid w:val="0000275A"/>
    <w:rsid w:val="00014D2E"/>
    <w:rsid w:val="0002177B"/>
    <w:rsid w:val="00026467"/>
    <w:rsid w:val="00027830"/>
    <w:rsid w:val="00036F77"/>
    <w:rsid w:val="000379B6"/>
    <w:rsid w:val="000532C9"/>
    <w:rsid w:val="00060CB8"/>
    <w:rsid w:val="00077E11"/>
    <w:rsid w:val="00080B5F"/>
    <w:rsid w:val="0009484D"/>
    <w:rsid w:val="00094AF4"/>
    <w:rsid w:val="000A538A"/>
    <w:rsid w:val="000A6E4E"/>
    <w:rsid w:val="000B3994"/>
    <w:rsid w:val="000C0752"/>
    <w:rsid w:val="000C257C"/>
    <w:rsid w:val="000D67DC"/>
    <w:rsid w:val="000E2720"/>
    <w:rsid w:val="000F61E7"/>
    <w:rsid w:val="0010077E"/>
    <w:rsid w:val="001052D0"/>
    <w:rsid w:val="001102E5"/>
    <w:rsid w:val="001264C1"/>
    <w:rsid w:val="001324BF"/>
    <w:rsid w:val="00133B47"/>
    <w:rsid w:val="00135147"/>
    <w:rsid w:val="001353F9"/>
    <w:rsid w:val="00140228"/>
    <w:rsid w:val="00145C6A"/>
    <w:rsid w:val="00161D9E"/>
    <w:rsid w:val="00173963"/>
    <w:rsid w:val="0017733B"/>
    <w:rsid w:val="001932D2"/>
    <w:rsid w:val="0019376E"/>
    <w:rsid w:val="0019541F"/>
    <w:rsid w:val="001A012A"/>
    <w:rsid w:val="001A03CE"/>
    <w:rsid w:val="001D282C"/>
    <w:rsid w:val="001E36CA"/>
    <w:rsid w:val="001F6C52"/>
    <w:rsid w:val="00200782"/>
    <w:rsid w:val="002121CA"/>
    <w:rsid w:val="00220BF5"/>
    <w:rsid w:val="0024118B"/>
    <w:rsid w:val="002435A7"/>
    <w:rsid w:val="0026453D"/>
    <w:rsid w:val="0028370E"/>
    <w:rsid w:val="0028374E"/>
    <w:rsid w:val="00283842"/>
    <w:rsid w:val="00283A51"/>
    <w:rsid w:val="00291229"/>
    <w:rsid w:val="0029343B"/>
    <w:rsid w:val="00294DD9"/>
    <w:rsid w:val="002A0616"/>
    <w:rsid w:val="002A1DF7"/>
    <w:rsid w:val="002B10BF"/>
    <w:rsid w:val="002B4F85"/>
    <w:rsid w:val="002C5EAF"/>
    <w:rsid w:val="002D199E"/>
    <w:rsid w:val="002D4639"/>
    <w:rsid w:val="002E1DE5"/>
    <w:rsid w:val="002E63F6"/>
    <w:rsid w:val="002F1784"/>
    <w:rsid w:val="002F6626"/>
    <w:rsid w:val="0030586F"/>
    <w:rsid w:val="0031195B"/>
    <w:rsid w:val="003158B3"/>
    <w:rsid w:val="003206B6"/>
    <w:rsid w:val="00332EA3"/>
    <w:rsid w:val="0033388A"/>
    <w:rsid w:val="00342510"/>
    <w:rsid w:val="00346E60"/>
    <w:rsid w:val="003557EF"/>
    <w:rsid w:val="003571C0"/>
    <w:rsid w:val="003575F6"/>
    <w:rsid w:val="00366799"/>
    <w:rsid w:val="003762DF"/>
    <w:rsid w:val="0037671A"/>
    <w:rsid w:val="003866D2"/>
    <w:rsid w:val="003929A4"/>
    <w:rsid w:val="003C7B2A"/>
    <w:rsid w:val="003D745B"/>
    <w:rsid w:val="003E1E56"/>
    <w:rsid w:val="003E475C"/>
    <w:rsid w:val="003F07FA"/>
    <w:rsid w:val="004019FF"/>
    <w:rsid w:val="00402E1B"/>
    <w:rsid w:val="00403237"/>
    <w:rsid w:val="00406581"/>
    <w:rsid w:val="00415814"/>
    <w:rsid w:val="00423EFB"/>
    <w:rsid w:val="004316F6"/>
    <w:rsid w:val="00432018"/>
    <w:rsid w:val="00432813"/>
    <w:rsid w:val="00461152"/>
    <w:rsid w:val="00463CAA"/>
    <w:rsid w:val="00474553"/>
    <w:rsid w:val="00476C1C"/>
    <w:rsid w:val="00476D43"/>
    <w:rsid w:val="00492475"/>
    <w:rsid w:val="00497DC3"/>
    <w:rsid w:val="004B220C"/>
    <w:rsid w:val="004B57A4"/>
    <w:rsid w:val="004B73EB"/>
    <w:rsid w:val="004C3442"/>
    <w:rsid w:val="004D1205"/>
    <w:rsid w:val="004E0101"/>
    <w:rsid w:val="004E2B75"/>
    <w:rsid w:val="004E6E09"/>
    <w:rsid w:val="004E703A"/>
    <w:rsid w:val="004E7400"/>
    <w:rsid w:val="004F5FD4"/>
    <w:rsid w:val="00510739"/>
    <w:rsid w:val="00515C1B"/>
    <w:rsid w:val="005223D8"/>
    <w:rsid w:val="0052272B"/>
    <w:rsid w:val="0052364D"/>
    <w:rsid w:val="00534C07"/>
    <w:rsid w:val="00542A6A"/>
    <w:rsid w:val="00570732"/>
    <w:rsid w:val="00576790"/>
    <w:rsid w:val="00586FA5"/>
    <w:rsid w:val="00593867"/>
    <w:rsid w:val="005A68F3"/>
    <w:rsid w:val="005B0983"/>
    <w:rsid w:val="005C59D2"/>
    <w:rsid w:val="005F5E06"/>
    <w:rsid w:val="006051C1"/>
    <w:rsid w:val="0061039F"/>
    <w:rsid w:val="00616403"/>
    <w:rsid w:val="0061791A"/>
    <w:rsid w:val="00625200"/>
    <w:rsid w:val="0062619E"/>
    <w:rsid w:val="00643A70"/>
    <w:rsid w:val="00644359"/>
    <w:rsid w:val="0065064F"/>
    <w:rsid w:val="00651CD4"/>
    <w:rsid w:val="0066189B"/>
    <w:rsid w:val="00663F18"/>
    <w:rsid w:val="00664A7E"/>
    <w:rsid w:val="00673769"/>
    <w:rsid w:val="00681DF2"/>
    <w:rsid w:val="00684103"/>
    <w:rsid w:val="00685489"/>
    <w:rsid w:val="00686796"/>
    <w:rsid w:val="00691652"/>
    <w:rsid w:val="00692852"/>
    <w:rsid w:val="006A581D"/>
    <w:rsid w:val="006F0F7A"/>
    <w:rsid w:val="006F551A"/>
    <w:rsid w:val="00702223"/>
    <w:rsid w:val="00702D6E"/>
    <w:rsid w:val="00705EC9"/>
    <w:rsid w:val="00711208"/>
    <w:rsid w:val="00716C1B"/>
    <w:rsid w:val="00717942"/>
    <w:rsid w:val="0073340E"/>
    <w:rsid w:val="007557CF"/>
    <w:rsid w:val="00755973"/>
    <w:rsid w:val="007614A0"/>
    <w:rsid w:val="00765BB5"/>
    <w:rsid w:val="0077292D"/>
    <w:rsid w:val="00777CB8"/>
    <w:rsid w:val="007849FC"/>
    <w:rsid w:val="00785515"/>
    <w:rsid w:val="007879F7"/>
    <w:rsid w:val="007B134F"/>
    <w:rsid w:val="007B3257"/>
    <w:rsid w:val="007B39D8"/>
    <w:rsid w:val="007B5E3D"/>
    <w:rsid w:val="007B6088"/>
    <w:rsid w:val="007C54E0"/>
    <w:rsid w:val="007D173B"/>
    <w:rsid w:val="007E3B5C"/>
    <w:rsid w:val="00811B42"/>
    <w:rsid w:val="00812FF5"/>
    <w:rsid w:val="00833DFE"/>
    <w:rsid w:val="00835360"/>
    <w:rsid w:val="00843A21"/>
    <w:rsid w:val="008459BD"/>
    <w:rsid w:val="00890B1B"/>
    <w:rsid w:val="0089365E"/>
    <w:rsid w:val="00894EA3"/>
    <w:rsid w:val="00896741"/>
    <w:rsid w:val="008B0D72"/>
    <w:rsid w:val="008C1EB9"/>
    <w:rsid w:val="008C3BB0"/>
    <w:rsid w:val="008D361C"/>
    <w:rsid w:val="008D4512"/>
    <w:rsid w:val="008E0CFB"/>
    <w:rsid w:val="008E34AC"/>
    <w:rsid w:val="008E6BD0"/>
    <w:rsid w:val="008F26F4"/>
    <w:rsid w:val="008F2E90"/>
    <w:rsid w:val="008F6126"/>
    <w:rsid w:val="00911419"/>
    <w:rsid w:val="009377CD"/>
    <w:rsid w:val="00941C61"/>
    <w:rsid w:val="00943B61"/>
    <w:rsid w:val="00946BA2"/>
    <w:rsid w:val="009518F6"/>
    <w:rsid w:val="00956D30"/>
    <w:rsid w:val="009573C4"/>
    <w:rsid w:val="009756D0"/>
    <w:rsid w:val="00986B3C"/>
    <w:rsid w:val="009902F6"/>
    <w:rsid w:val="0099426B"/>
    <w:rsid w:val="009A4E98"/>
    <w:rsid w:val="009B0BD6"/>
    <w:rsid w:val="009C0EAC"/>
    <w:rsid w:val="009C3BC7"/>
    <w:rsid w:val="009C7668"/>
    <w:rsid w:val="009E6907"/>
    <w:rsid w:val="009E72ED"/>
    <w:rsid w:val="00A014D7"/>
    <w:rsid w:val="00A025C1"/>
    <w:rsid w:val="00A037D5"/>
    <w:rsid w:val="00A149A9"/>
    <w:rsid w:val="00A15E62"/>
    <w:rsid w:val="00A24FA1"/>
    <w:rsid w:val="00A25FC1"/>
    <w:rsid w:val="00A329DA"/>
    <w:rsid w:val="00A35386"/>
    <w:rsid w:val="00A40982"/>
    <w:rsid w:val="00A74A5C"/>
    <w:rsid w:val="00A84DF7"/>
    <w:rsid w:val="00A86F98"/>
    <w:rsid w:val="00A97BD2"/>
    <w:rsid w:val="00AC251F"/>
    <w:rsid w:val="00AC4DB2"/>
    <w:rsid w:val="00AD071E"/>
    <w:rsid w:val="00AD205F"/>
    <w:rsid w:val="00AD6ADE"/>
    <w:rsid w:val="00B016E4"/>
    <w:rsid w:val="00B048C0"/>
    <w:rsid w:val="00B062F7"/>
    <w:rsid w:val="00B06E08"/>
    <w:rsid w:val="00B07A9E"/>
    <w:rsid w:val="00B11E70"/>
    <w:rsid w:val="00B24581"/>
    <w:rsid w:val="00B52CCE"/>
    <w:rsid w:val="00B6702B"/>
    <w:rsid w:val="00B674A4"/>
    <w:rsid w:val="00B7721D"/>
    <w:rsid w:val="00B84370"/>
    <w:rsid w:val="00B91615"/>
    <w:rsid w:val="00BA4781"/>
    <w:rsid w:val="00BA4E78"/>
    <w:rsid w:val="00BB4DAC"/>
    <w:rsid w:val="00BB5571"/>
    <w:rsid w:val="00BB685C"/>
    <w:rsid w:val="00BB7C23"/>
    <w:rsid w:val="00BC229E"/>
    <w:rsid w:val="00BC33B2"/>
    <w:rsid w:val="00BD2EA4"/>
    <w:rsid w:val="00BE1AAD"/>
    <w:rsid w:val="00BF5971"/>
    <w:rsid w:val="00BF6339"/>
    <w:rsid w:val="00C0073F"/>
    <w:rsid w:val="00C04AC4"/>
    <w:rsid w:val="00C11A9E"/>
    <w:rsid w:val="00C11FCD"/>
    <w:rsid w:val="00C2580A"/>
    <w:rsid w:val="00C26831"/>
    <w:rsid w:val="00C368C3"/>
    <w:rsid w:val="00C6114A"/>
    <w:rsid w:val="00C64231"/>
    <w:rsid w:val="00C70876"/>
    <w:rsid w:val="00C76799"/>
    <w:rsid w:val="00C7775F"/>
    <w:rsid w:val="00C94321"/>
    <w:rsid w:val="00C96130"/>
    <w:rsid w:val="00CA78A2"/>
    <w:rsid w:val="00CB1D5F"/>
    <w:rsid w:val="00CB31F4"/>
    <w:rsid w:val="00CD14AF"/>
    <w:rsid w:val="00CD48B1"/>
    <w:rsid w:val="00CD60EA"/>
    <w:rsid w:val="00CD6343"/>
    <w:rsid w:val="00CD6A0F"/>
    <w:rsid w:val="00CE0664"/>
    <w:rsid w:val="00CE6250"/>
    <w:rsid w:val="00CF0420"/>
    <w:rsid w:val="00CF0978"/>
    <w:rsid w:val="00CF2968"/>
    <w:rsid w:val="00CF464E"/>
    <w:rsid w:val="00D1149D"/>
    <w:rsid w:val="00D20323"/>
    <w:rsid w:val="00D2234D"/>
    <w:rsid w:val="00D24B5C"/>
    <w:rsid w:val="00D274A4"/>
    <w:rsid w:val="00D300A0"/>
    <w:rsid w:val="00D31796"/>
    <w:rsid w:val="00D3476E"/>
    <w:rsid w:val="00D45A4E"/>
    <w:rsid w:val="00D520D4"/>
    <w:rsid w:val="00D5706F"/>
    <w:rsid w:val="00D604B5"/>
    <w:rsid w:val="00D840A6"/>
    <w:rsid w:val="00D85679"/>
    <w:rsid w:val="00D942A3"/>
    <w:rsid w:val="00D95A48"/>
    <w:rsid w:val="00DA1E94"/>
    <w:rsid w:val="00DB28C8"/>
    <w:rsid w:val="00DB3655"/>
    <w:rsid w:val="00DE00CA"/>
    <w:rsid w:val="00DE3641"/>
    <w:rsid w:val="00DE65E4"/>
    <w:rsid w:val="00DF0920"/>
    <w:rsid w:val="00DF4E88"/>
    <w:rsid w:val="00E26FE9"/>
    <w:rsid w:val="00E2713D"/>
    <w:rsid w:val="00E34D16"/>
    <w:rsid w:val="00E45EC4"/>
    <w:rsid w:val="00E47FB5"/>
    <w:rsid w:val="00E500A4"/>
    <w:rsid w:val="00E575A1"/>
    <w:rsid w:val="00E71873"/>
    <w:rsid w:val="00E778B1"/>
    <w:rsid w:val="00E804C0"/>
    <w:rsid w:val="00E816D7"/>
    <w:rsid w:val="00E913A5"/>
    <w:rsid w:val="00EA36AC"/>
    <w:rsid w:val="00EA4946"/>
    <w:rsid w:val="00EC438E"/>
    <w:rsid w:val="00ED5B8B"/>
    <w:rsid w:val="00EE2D2D"/>
    <w:rsid w:val="00EE3135"/>
    <w:rsid w:val="00EE4A07"/>
    <w:rsid w:val="00EF3396"/>
    <w:rsid w:val="00EF751C"/>
    <w:rsid w:val="00F003E7"/>
    <w:rsid w:val="00F111B1"/>
    <w:rsid w:val="00F14689"/>
    <w:rsid w:val="00F169D4"/>
    <w:rsid w:val="00F35F2C"/>
    <w:rsid w:val="00F52672"/>
    <w:rsid w:val="00F573F3"/>
    <w:rsid w:val="00F61131"/>
    <w:rsid w:val="00F7321E"/>
    <w:rsid w:val="00F82653"/>
    <w:rsid w:val="00F872D0"/>
    <w:rsid w:val="00F922DD"/>
    <w:rsid w:val="00FA3F8B"/>
    <w:rsid w:val="00FB2D36"/>
    <w:rsid w:val="00FD6A6C"/>
    <w:rsid w:val="00FE0C4D"/>
    <w:rsid w:val="00FE2235"/>
    <w:rsid w:val="00FE35FE"/>
    <w:rsid w:val="00FF5AC1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8E2BBB"/>
  <w14:defaultImageDpi w14:val="0"/>
  <w15:docId w15:val="{F383AAF7-E938-4B05-ADFB-4B976F0B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rPr>
      <w:rFonts w:cs="Times New Roman"/>
      <w:sz w:val="18"/>
    </w:rPr>
  </w:style>
  <w:style w:type="character" w:customStyle="1" w:styleId="TekstkomentarzaZnak">
    <w:name w:val="Tekst komentarza Znak"/>
    <w:link w:val="Tekstkomentarza"/>
    <w:uiPriority w:val="99"/>
    <w:locked/>
  </w:style>
  <w:style w:type="character" w:customStyle="1" w:styleId="TekstdymkaZnak">
    <w:name w:val="Tekst dymka Znak"/>
    <w:link w:val="Tekstdymka"/>
    <w:uiPriority w:val="99"/>
    <w:locked/>
    <w:rPr>
      <w:b/>
      <w:sz w:val="20"/>
    </w:rPr>
  </w:style>
  <w:style w:type="character" w:customStyle="1" w:styleId="NagwekZnak">
    <w:name w:val="Nagłówek Znak"/>
    <w:link w:val="Nagwek"/>
    <w:uiPriority w:val="99"/>
    <w:locked/>
    <w:rPr>
      <w:rFonts w:ascii="Lucida Grande" w:hAnsi="Lucida Grande"/>
      <w:sz w:val="18"/>
    </w:rPr>
  </w:style>
  <w:style w:type="character" w:customStyle="1" w:styleId="apple-converted-space">
    <w:name w:val="apple-converted-space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link w:val="Stopka"/>
    <w:uiPriority w:val="99"/>
    <w:locked/>
  </w:style>
  <w:style w:type="character" w:customStyle="1" w:styleId="Char">
    <w:name w:val="바닥글 Char"/>
    <w:uiPriority w:val="99"/>
  </w:style>
  <w:style w:type="character" w:customStyle="1" w:styleId="xn-location">
    <w:name w:val="xn-location"/>
    <w:uiPriority w:val="99"/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uiPriority w:val="99"/>
  </w:style>
  <w:style w:type="character" w:customStyle="1" w:styleId="HTML-wstpniesformatowanyZnak">
    <w:name w:val="HTML - wstępnie sformatowany Znak"/>
    <w:link w:val="HTML-wstpniesformatowany"/>
    <w:uiPriority w:val="99"/>
    <w:locked/>
    <w:rPr>
      <w:rFonts w:ascii="Courier New" w:hAnsi="Courier New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  <w:rPr>
      <w:sz w:val="20"/>
    </w:rPr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  <w:rPr>
      <w:sz w:val="24"/>
    </w:rPr>
  </w:style>
  <w:style w:type="character" w:customStyle="1" w:styleId="ListLabel9">
    <w:name w:val="ListLabel 9"/>
    <w:uiPriority w:val="99"/>
    <w:rPr>
      <w:color w:val="00000A"/>
      <w:sz w:val="22"/>
    </w:rPr>
  </w:style>
  <w:style w:type="character" w:customStyle="1" w:styleId="ListLabel10">
    <w:name w:val="ListLabel 10"/>
    <w:uiPriority w:val="99"/>
    <w:rPr>
      <w:rFonts w:ascii="Times New Roman" w:hAnsi="Times New Roman"/>
    </w:rPr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  <w:rPr>
      <w:rFonts w:eastAsia="Malgun Gothic"/>
    </w:rPr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  <w:rPr>
      <w:i/>
      <w:color w:val="444444"/>
      <w:sz w:val="26"/>
    </w:rPr>
  </w:style>
  <w:style w:type="character" w:customStyle="1" w:styleId="ListLabel18">
    <w:name w:val="ListLabel 18"/>
    <w:uiPriority w:val="99"/>
    <w:rPr>
      <w:rFonts w:eastAsia="Malgun Gothic"/>
    </w:rPr>
  </w:style>
  <w:style w:type="character" w:customStyle="1" w:styleId="ListLabel19">
    <w:name w:val="ListLabel 19"/>
    <w:uiPriority w:val="99"/>
  </w:style>
  <w:style w:type="character" w:customStyle="1" w:styleId="ListLabel20">
    <w:name w:val="ListLabel 20"/>
    <w:uiPriority w:val="99"/>
  </w:style>
  <w:style w:type="character" w:customStyle="1" w:styleId="ListLabel21">
    <w:name w:val="ListLabel 21"/>
    <w:uiPriority w:val="99"/>
  </w:style>
  <w:style w:type="character" w:customStyle="1" w:styleId="ListLabel22">
    <w:name w:val="ListLabel 22"/>
    <w:uiPriority w:val="99"/>
    <w:rPr>
      <w:rFonts w:ascii="Times New Roman" w:hAnsi="Times New Roman"/>
    </w:rPr>
  </w:style>
  <w:style w:type="character" w:customStyle="1" w:styleId="ListLabel23">
    <w:name w:val="ListLabel 23"/>
    <w:uiPriority w:val="99"/>
  </w:style>
  <w:style w:type="character" w:customStyle="1" w:styleId="ListLabel24">
    <w:name w:val="ListLabel 24"/>
    <w:uiPriority w:val="99"/>
  </w:style>
  <w:style w:type="character" w:customStyle="1" w:styleId="ListLabel25">
    <w:name w:val="ListLabel 25"/>
    <w:uiPriority w:val="99"/>
  </w:style>
  <w:style w:type="paragraph" w:customStyle="1" w:styleId="Heading">
    <w:name w:val="Heading"/>
    <w:basedOn w:val="Normalny"/>
    <w:next w:val="Tekstpodstawowy"/>
    <w:uiPriority w:val="99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sz w:val="24"/>
      <w:lang w:val="pl-PL" w:eastAsia="pl-PL"/>
    </w:rPr>
  </w:style>
  <w:style w:type="paragraph" w:styleId="Lista">
    <w:name w:val="List"/>
    <w:basedOn w:val="Tekstpodstawowy"/>
    <w:uiPriority w:val="99"/>
    <w:rPr>
      <w:rFonts w:cs="Mangal"/>
    </w:rPr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</w:style>
  <w:style w:type="character" w:customStyle="1" w:styleId="CommentTextChar1">
    <w:name w:val="Comment Text Char1"/>
    <w:basedOn w:val="Domylnaczcionkaakapitu"/>
    <w:uiPriority w:val="99"/>
    <w:semiHidden/>
    <w:rsid w:val="00A7010C"/>
    <w:rPr>
      <w:sz w:val="20"/>
      <w:szCs w:val="20"/>
    </w:rPr>
  </w:style>
  <w:style w:type="character" w:customStyle="1" w:styleId="CommentTextChar12">
    <w:name w:val="Comment Text Char12"/>
    <w:uiPriority w:val="99"/>
    <w:semiHidden/>
    <w:rPr>
      <w:sz w:val="20"/>
    </w:rPr>
  </w:style>
  <w:style w:type="character" w:customStyle="1" w:styleId="CommentTextChar11">
    <w:name w:val="Comment Text Char11"/>
    <w:uiPriority w:val="99"/>
    <w:semiHidden/>
    <w:rPr>
      <w:sz w:val="20"/>
      <w:lang w:val="pl-PL" w:eastAsia="pl-PL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b/>
      <w:sz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A7010C"/>
    <w:rPr>
      <w:rFonts w:ascii="Times New Roman" w:hAnsi="Times New Roman"/>
      <w:sz w:val="0"/>
      <w:szCs w:val="0"/>
    </w:rPr>
  </w:style>
  <w:style w:type="character" w:customStyle="1" w:styleId="BalloonTextChar12">
    <w:name w:val="Balloon Text Char12"/>
    <w:uiPriority w:val="99"/>
    <w:semiHidden/>
    <w:rPr>
      <w:rFonts w:ascii="Times New Roman" w:hAnsi="Times New Roman"/>
      <w:sz w:val="2"/>
    </w:rPr>
  </w:style>
  <w:style w:type="character" w:customStyle="1" w:styleId="BalloonTextChar11">
    <w:name w:val="Balloon Text Char11"/>
    <w:uiPriority w:val="99"/>
    <w:semiHidden/>
    <w:rPr>
      <w:rFonts w:ascii="Times New Roman" w:hAnsi="Times New Roman"/>
      <w:sz w:val="2"/>
      <w:lang w:val="pl-PL" w:eastAsia="pl-PL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HeaderChar12">
    <w:name w:val="Header Char12"/>
    <w:uiPriority w:val="99"/>
    <w:semiHidden/>
    <w:rPr>
      <w:sz w:val="24"/>
    </w:rPr>
  </w:style>
  <w:style w:type="character" w:customStyle="1" w:styleId="HeaderChar11">
    <w:name w:val="Header Char11"/>
    <w:uiPriority w:val="99"/>
    <w:semiHidden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A7010C"/>
    <w:rPr>
      <w:sz w:val="24"/>
      <w:szCs w:val="24"/>
    </w:rPr>
  </w:style>
  <w:style w:type="character" w:customStyle="1" w:styleId="FooterChar12">
    <w:name w:val="Footer Char12"/>
    <w:uiPriority w:val="99"/>
    <w:semiHidden/>
    <w:rPr>
      <w:sz w:val="24"/>
    </w:rPr>
  </w:style>
  <w:style w:type="character" w:customStyle="1" w:styleId="FooterChar11">
    <w:name w:val="Footer Char11"/>
    <w:uiPriority w:val="99"/>
    <w:semiHidden/>
    <w:rPr>
      <w:sz w:val="24"/>
      <w:lang w:val="pl-PL" w:eastAsia="pl-PL"/>
    </w:rPr>
  </w:style>
  <w:style w:type="paragraph" w:styleId="Poprawka">
    <w:name w:val="Revision"/>
    <w:uiPriority w:val="99"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A7010C"/>
    <w:rPr>
      <w:rFonts w:ascii="Courier New" w:hAnsi="Courier New" w:cs="Courier New"/>
      <w:sz w:val="20"/>
      <w:szCs w:val="20"/>
    </w:rPr>
  </w:style>
  <w:style w:type="character" w:customStyle="1" w:styleId="HTMLPreformattedChar12">
    <w:name w:val="HTML Preformatted Char12"/>
    <w:uiPriority w:val="99"/>
    <w:semiHidden/>
    <w:rPr>
      <w:rFonts w:ascii="Courier New" w:hAnsi="Courier New"/>
      <w:sz w:val="20"/>
    </w:rPr>
  </w:style>
  <w:style w:type="character" w:customStyle="1" w:styleId="HTMLPreformattedChar11">
    <w:name w:val="HTML Preformatted Char11"/>
    <w:uiPriority w:val="99"/>
    <w:semiHidden/>
    <w:rPr>
      <w:rFonts w:ascii="Courier New" w:hAnsi="Courier New"/>
      <w:sz w:val="20"/>
      <w:lang w:val="pl-PL" w:eastAsia="pl-PL"/>
    </w:rPr>
  </w:style>
  <w:style w:type="paragraph" w:customStyle="1" w:styleId="FrameContents">
    <w:name w:val="Frame Contents"/>
    <w:basedOn w:val="Normalny"/>
    <w:uiPriority w:val="99"/>
  </w:style>
  <w:style w:type="character" w:styleId="Hipercze">
    <w:name w:val="Hyperlink"/>
    <w:rsid w:val="00415814"/>
    <w:rPr>
      <w:rFonts w:ascii="Arial" w:hAnsi="Arial"/>
      <w:b/>
      <w:bCs w:val="0"/>
      <w:strike w:val="0"/>
      <w:dstrike w:val="0"/>
      <w:color w:val="5694CE"/>
      <w:sz w:val="20"/>
      <w:u w:val="none"/>
      <w:effect w:val="none"/>
    </w:rPr>
  </w:style>
  <w:style w:type="paragraph" w:customStyle="1" w:styleId="Default">
    <w:name w:val="Default"/>
    <w:rsid w:val="00415814"/>
    <w:pPr>
      <w:widowControl w:val="0"/>
      <w:suppressAutoHyphens/>
    </w:pPr>
    <w:rPr>
      <w:rFonts w:ascii="Times New Roman" w:eastAsia="Batang" w:hAnsi="Times New Roman"/>
      <w:color w:val="000000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3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3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39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5489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45EC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F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F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F2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76D43"/>
    <w:rPr>
      <w:color w:val="800080" w:themeColor="followedHyperlink"/>
      <w:u w:val="single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F0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.com/pl/szafy-parowe-lg-style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nga.wodzynska@mondayp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g.com/pl/suszar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g.com/pl/pralko-suszark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A9D9A-71E9-4ADC-8A1B-D61A9E0B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insight</dc:creator>
  <cp:lastModifiedBy>Bartosz Wodecki</cp:lastModifiedBy>
  <cp:revision>17</cp:revision>
  <cp:lastPrinted>2018-10-23T13:39:00Z</cp:lastPrinted>
  <dcterms:created xsi:type="dcterms:W3CDTF">2018-10-26T13:52:00Z</dcterms:created>
  <dcterms:modified xsi:type="dcterms:W3CDTF">2018-10-29T09:02:00Z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1686205283</vt:i4>
  </property>
</Properties>
</file>