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3FC" w:rsidRDefault="006D23FC" w:rsidP="009A1F5B">
      <w:pPr>
        <w:jc w:val="center"/>
        <w:rPr>
          <w:rFonts w:ascii="Arial" w:hAnsi="Arial" w:cs="Arial"/>
          <w:b/>
          <w:sz w:val="32"/>
        </w:rPr>
      </w:pPr>
      <w:r>
        <w:rPr>
          <w:noProof/>
          <w:lang w:eastAsia="es-MX"/>
        </w:rPr>
        <w:drawing>
          <wp:inline distT="0" distB="0" distL="0" distR="0" wp14:anchorId="6312CBA1" wp14:editId="631ACEE8">
            <wp:extent cx="2713162" cy="118700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721" cy="119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92F" w:rsidRDefault="009A1F5B" w:rsidP="002E3472">
      <w:pPr>
        <w:jc w:val="center"/>
        <w:rPr>
          <w:rFonts w:ascii="Arial" w:hAnsi="Arial" w:cs="Arial"/>
          <w:b/>
          <w:sz w:val="44"/>
          <w:szCs w:val="40"/>
        </w:rPr>
      </w:pPr>
      <w:r w:rsidRPr="002E3472">
        <w:rPr>
          <w:rFonts w:ascii="Arial" w:hAnsi="Arial" w:cs="Arial"/>
          <w:b/>
          <w:sz w:val="44"/>
          <w:szCs w:val="40"/>
        </w:rPr>
        <w:t xml:space="preserve">Carlos Santana traerá su </w:t>
      </w:r>
      <w:r w:rsidRPr="002E3472">
        <w:rPr>
          <w:rFonts w:ascii="Arial" w:hAnsi="Arial" w:cs="Arial"/>
          <w:b/>
          <w:i/>
          <w:sz w:val="44"/>
          <w:szCs w:val="40"/>
        </w:rPr>
        <w:t xml:space="preserve">Global </w:t>
      </w:r>
      <w:proofErr w:type="spellStart"/>
      <w:r w:rsidRPr="002E3472">
        <w:rPr>
          <w:rFonts w:ascii="Arial" w:hAnsi="Arial" w:cs="Arial"/>
          <w:b/>
          <w:i/>
          <w:sz w:val="44"/>
          <w:szCs w:val="40"/>
        </w:rPr>
        <w:t>Consciousness</w:t>
      </w:r>
      <w:proofErr w:type="spellEnd"/>
      <w:r w:rsidRPr="002E3472">
        <w:rPr>
          <w:rFonts w:ascii="Arial" w:hAnsi="Arial" w:cs="Arial"/>
          <w:b/>
          <w:i/>
          <w:sz w:val="44"/>
          <w:szCs w:val="40"/>
        </w:rPr>
        <w:t xml:space="preserve"> Tour</w:t>
      </w:r>
      <w:r w:rsidRPr="002E3472">
        <w:rPr>
          <w:rFonts w:ascii="Arial" w:hAnsi="Arial" w:cs="Arial"/>
          <w:b/>
          <w:sz w:val="44"/>
          <w:szCs w:val="40"/>
        </w:rPr>
        <w:t xml:space="preserve"> a Estados Unidos y México en abril de 2019</w:t>
      </w:r>
    </w:p>
    <w:p w:rsidR="002E3472" w:rsidRPr="002E3472" w:rsidRDefault="002E3472" w:rsidP="002E3472">
      <w:pPr>
        <w:jc w:val="center"/>
        <w:rPr>
          <w:rFonts w:ascii="Arial" w:hAnsi="Arial" w:cs="Arial"/>
          <w:b/>
          <w:sz w:val="28"/>
          <w:szCs w:val="28"/>
        </w:rPr>
      </w:pPr>
    </w:p>
    <w:p w:rsidR="00AC2844" w:rsidRPr="002E3472" w:rsidRDefault="009A1F5B" w:rsidP="00AC2844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28"/>
        </w:rPr>
        <w:t xml:space="preserve"> </w:t>
      </w:r>
      <w:proofErr w:type="spellStart"/>
      <w:r w:rsidRPr="002E3472">
        <w:rPr>
          <w:rFonts w:ascii="Arial" w:hAnsi="Arial" w:cs="Arial"/>
          <w:b/>
          <w:i/>
          <w:sz w:val="36"/>
        </w:rPr>
        <w:t>Santana’s</w:t>
      </w:r>
      <w:proofErr w:type="spellEnd"/>
      <w:r w:rsidRPr="002E3472">
        <w:rPr>
          <w:rFonts w:ascii="Arial" w:hAnsi="Arial" w:cs="Arial"/>
          <w:b/>
          <w:i/>
          <w:sz w:val="36"/>
        </w:rPr>
        <w:t xml:space="preserve"> House </w:t>
      </w:r>
      <w:proofErr w:type="spellStart"/>
      <w:r w:rsidRPr="002E3472">
        <w:rPr>
          <w:rFonts w:ascii="Arial" w:hAnsi="Arial" w:cs="Arial"/>
          <w:b/>
          <w:i/>
          <w:sz w:val="36"/>
        </w:rPr>
        <w:t>of</w:t>
      </w:r>
      <w:proofErr w:type="spellEnd"/>
      <w:r w:rsidRPr="002E3472">
        <w:rPr>
          <w:rFonts w:ascii="Arial" w:hAnsi="Arial" w:cs="Arial"/>
          <w:b/>
          <w:i/>
          <w:sz w:val="36"/>
        </w:rPr>
        <w:t xml:space="preserve"> Blues Las Vegas </w:t>
      </w:r>
      <w:r w:rsidR="002E3472" w:rsidRPr="002E3472">
        <w:rPr>
          <w:rFonts w:ascii="Arial" w:hAnsi="Arial" w:cs="Arial"/>
          <w:b/>
          <w:sz w:val="36"/>
        </w:rPr>
        <w:t>continúa</w:t>
      </w:r>
      <w:r w:rsidR="00D20EE4">
        <w:rPr>
          <w:rFonts w:ascii="Arial" w:hAnsi="Arial" w:cs="Arial"/>
          <w:b/>
          <w:sz w:val="36"/>
        </w:rPr>
        <w:t xml:space="preserve"> en 2018 y</w:t>
      </w:r>
      <w:r w:rsidR="00AC2844" w:rsidRPr="002E3472">
        <w:rPr>
          <w:rFonts w:ascii="Arial" w:hAnsi="Arial" w:cs="Arial"/>
          <w:b/>
          <w:sz w:val="36"/>
        </w:rPr>
        <w:t xml:space="preserve"> 2019</w:t>
      </w:r>
    </w:p>
    <w:p w:rsidR="002E3472" w:rsidRDefault="002E3472" w:rsidP="00AC2844">
      <w:pPr>
        <w:jc w:val="center"/>
        <w:rPr>
          <w:rFonts w:ascii="Arial" w:hAnsi="Arial" w:cs="Arial"/>
          <w:b/>
          <w:sz w:val="28"/>
        </w:rPr>
      </w:pPr>
    </w:p>
    <w:p w:rsidR="002E3472" w:rsidRPr="002E3472" w:rsidRDefault="002E3472" w:rsidP="002E3472">
      <w:pPr>
        <w:jc w:val="right"/>
        <w:rPr>
          <w:rFonts w:ascii="Arial" w:hAnsi="Arial" w:cs="Arial"/>
          <w:b/>
          <w:sz w:val="24"/>
        </w:rPr>
      </w:pPr>
      <w:r w:rsidRPr="002E3472">
        <w:rPr>
          <w:rFonts w:ascii="Arial" w:hAnsi="Arial" w:cs="Arial"/>
          <w:b/>
          <w:sz w:val="24"/>
        </w:rPr>
        <w:t>Preventa Citibanamex (Puebla y Guadalajara): 21 y 22 de noviembre</w:t>
      </w:r>
    </w:p>
    <w:p w:rsidR="00AC2844" w:rsidRPr="002E3472" w:rsidRDefault="00AC2844" w:rsidP="003B492F">
      <w:pPr>
        <w:rPr>
          <w:rFonts w:ascii="Arial" w:hAnsi="Arial" w:cs="Arial"/>
          <w:sz w:val="24"/>
        </w:rPr>
      </w:pPr>
    </w:p>
    <w:p w:rsidR="00E21755" w:rsidRPr="00A07C27" w:rsidRDefault="00A07C27" w:rsidP="00AC2844">
      <w:pPr>
        <w:jc w:val="both"/>
        <w:rPr>
          <w:rFonts w:ascii="Arial" w:hAnsi="Arial" w:cs="Arial"/>
          <w:sz w:val="24"/>
          <w:szCs w:val="24"/>
        </w:rPr>
      </w:pPr>
      <w:r w:rsidRPr="00A07C27">
        <w:rPr>
          <w:rFonts w:ascii="Arial" w:hAnsi="Arial" w:cs="Arial"/>
          <w:sz w:val="24"/>
          <w:szCs w:val="24"/>
        </w:rPr>
        <w:t>Noviembre 12 de 2018</w:t>
      </w:r>
      <w:r w:rsidR="006D23FC">
        <w:rPr>
          <w:rFonts w:ascii="Arial" w:hAnsi="Arial" w:cs="Arial"/>
          <w:sz w:val="24"/>
          <w:szCs w:val="24"/>
        </w:rPr>
        <w:t>.-</w:t>
      </w:r>
      <w:r w:rsidRPr="00A07C27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AC2844" w:rsidRPr="00A07C27">
        <w:rPr>
          <w:rFonts w:ascii="Arial" w:hAnsi="Arial" w:cs="Arial"/>
          <w:sz w:val="24"/>
          <w:szCs w:val="24"/>
        </w:rPr>
        <w:t>2019 marca el 20 aniversario de</w:t>
      </w:r>
      <w:r w:rsidR="00E27F47" w:rsidRPr="00A07C27">
        <w:rPr>
          <w:rFonts w:ascii="Arial" w:hAnsi="Arial" w:cs="Arial"/>
          <w:sz w:val="24"/>
          <w:szCs w:val="24"/>
        </w:rPr>
        <w:t xml:space="preserve"> su álbum </w:t>
      </w:r>
      <w:r w:rsidR="00AC2844" w:rsidRPr="00A07C27">
        <w:rPr>
          <w:rFonts w:ascii="Arial" w:hAnsi="Arial" w:cs="Arial"/>
          <w:i/>
          <w:sz w:val="24"/>
          <w:szCs w:val="24"/>
        </w:rPr>
        <w:t>Supernatural</w:t>
      </w:r>
      <w:r w:rsidR="00AC2844" w:rsidRPr="00A07C27">
        <w:rPr>
          <w:rFonts w:ascii="Arial" w:hAnsi="Arial" w:cs="Arial"/>
          <w:sz w:val="24"/>
          <w:szCs w:val="24"/>
        </w:rPr>
        <w:t xml:space="preserve"> y de su legendaria actuación en Woodstock</w:t>
      </w:r>
      <w:r w:rsidR="00E27F47" w:rsidRPr="00A07C27">
        <w:rPr>
          <w:rFonts w:ascii="Arial" w:hAnsi="Arial" w:cs="Arial"/>
          <w:sz w:val="24"/>
          <w:szCs w:val="24"/>
        </w:rPr>
        <w:t xml:space="preserve">. Ha sido ganador de </w:t>
      </w:r>
      <w:r w:rsidR="00B66CC3">
        <w:rPr>
          <w:rFonts w:ascii="Arial" w:hAnsi="Arial" w:cs="Arial"/>
          <w:sz w:val="24"/>
          <w:szCs w:val="24"/>
        </w:rPr>
        <w:t>10 premios</w:t>
      </w:r>
      <w:r w:rsidR="00E27F47" w:rsidRPr="00A07C27">
        <w:rPr>
          <w:rFonts w:ascii="Arial" w:hAnsi="Arial" w:cs="Arial"/>
          <w:sz w:val="24"/>
          <w:szCs w:val="24"/>
        </w:rPr>
        <w:t xml:space="preserve"> GRAMMY, tres Latinos</w:t>
      </w:r>
      <w:r w:rsidR="006D23FC">
        <w:rPr>
          <w:rFonts w:ascii="Arial" w:hAnsi="Arial" w:cs="Arial"/>
          <w:sz w:val="24"/>
          <w:szCs w:val="24"/>
        </w:rPr>
        <w:t>. A</w:t>
      </w:r>
      <w:r w:rsidR="00E27F47" w:rsidRPr="00A07C27">
        <w:rPr>
          <w:rFonts w:ascii="Arial" w:hAnsi="Arial" w:cs="Arial"/>
          <w:sz w:val="24"/>
          <w:szCs w:val="24"/>
        </w:rPr>
        <w:t>demás de ser ícono</w:t>
      </w:r>
      <w:r w:rsidR="00123FB7" w:rsidRPr="00A07C27">
        <w:rPr>
          <w:rFonts w:ascii="Arial" w:hAnsi="Arial" w:cs="Arial"/>
          <w:sz w:val="24"/>
          <w:szCs w:val="24"/>
        </w:rPr>
        <w:t xml:space="preserve"> del</w:t>
      </w:r>
      <w:r w:rsidR="00E27F47" w:rsidRPr="00A07C27">
        <w:rPr>
          <w:rFonts w:ascii="Arial" w:hAnsi="Arial" w:cs="Arial"/>
          <w:sz w:val="24"/>
          <w:szCs w:val="24"/>
        </w:rPr>
        <w:t xml:space="preserve"> Rock y ser parte del salón de la fama del Rock and Roll, Carlos Santana celebrar</w:t>
      </w:r>
      <w:r w:rsidR="007D0F0A" w:rsidRPr="00A07C27">
        <w:rPr>
          <w:rFonts w:ascii="Arial" w:hAnsi="Arial" w:cs="Arial"/>
          <w:sz w:val="24"/>
          <w:szCs w:val="24"/>
        </w:rPr>
        <w:t>á</w:t>
      </w:r>
      <w:r w:rsidR="00E27F47" w:rsidRPr="00A07C27">
        <w:rPr>
          <w:rFonts w:ascii="Arial" w:hAnsi="Arial" w:cs="Arial"/>
          <w:sz w:val="24"/>
          <w:szCs w:val="24"/>
        </w:rPr>
        <w:t xml:space="preserve"> este histórico</w:t>
      </w:r>
      <w:r w:rsidR="007D0F0A" w:rsidRPr="00A07C27">
        <w:rPr>
          <w:rFonts w:ascii="Arial" w:hAnsi="Arial" w:cs="Arial"/>
          <w:sz w:val="24"/>
          <w:szCs w:val="24"/>
        </w:rPr>
        <w:t xml:space="preserve"> aniversario</w:t>
      </w:r>
      <w:r w:rsidR="00E27F47" w:rsidRPr="00A07C27">
        <w:rPr>
          <w:rFonts w:ascii="Arial" w:hAnsi="Arial" w:cs="Arial"/>
          <w:sz w:val="24"/>
          <w:szCs w:val="24"/>
        </w:rPr>
        <w:t xml:space="preserve"> con la gran energía infundida en su </w:t>
      </w:r>
      <w:r w:rsidR="00E27F47" w:rsidRPr="00A07C27">
        <w:rPr>
          <w:rFonts w:ascii="Arial" w:hAnsi="Arial" w:cs="Arial"/>
          <w:i/>
          <w:sz w:val="24"/>
          <w:szCs w:val="24"/>
        </w:rPr>
        <w:t xml:space="preserve">Global </w:t>
      </w:r>
      <w:proofErr w:type="spellStart"/>
      <w:r w:rsidR="00E27F47" w:rsidRPr="00A07C27">
        <w:rPr>
          <w:rFonts w:ascii="Arial" w:hAnsi="Arial" w:cs="Arial"/>
          <w:i/>
          <w:sz w:val="24"/>
          <w:szCs w:val="24"/>
        </w:rPr>
        <w:t>Consciousness</w:t>
      </w:r>
      <w:proofErr w:type="spellEnd"/>
      <w:r w:rsidR="00E27F47" w:rsidRPr="00A07C27">
        <w:rPr>
          <w:rFonts w:ascii="Arial" w:hAnsi="Arial" w:cs="Arial"/>
          <w:i/>
          <w:sz w:val="24"/>
          <w:szCs w:val="24"/>
        </w:rPr>
        <w:t xml:space="preserve"> Tour</w:t>
      </w:r>
      <w:r w:rsidR="007D0F0A" w:rsidRPr="00A07C27">
        <w:rPr>
          <w:rFonts w:ascii="Arial" w:hAnsi="Arial" w:cs="Arial"/>
          <w:sz w:val="24"/>
          <w:szCs w:val="24"/>
        </w:rPr>
        <w:t>;</w:t>
      </w:r>
      <w:r w:rsidR="007D0F0A" w:rsidRPr="00A07C27">
        <w:rPr>
          <w:rFonts w:ascii="Arial" w:hAnsi="Arial" w:cs="Arial"/>
          <w:i/>
          <w:sz w:val="24"/>
          <w:szCs w:val="24"/>
        </w:rPr>
        <w:t xml:space="preserve"> </w:t>
      </w:r>
      <w:r w:rsidR="007D0F0A" w:rsidRPr="00A07C27">
        <w:rPr>
          <w:rFonts w:ascii="Arial" w:hAnsi="Arial" w:cs="Arial"/>
          <w:sz w:val="24"/>
          <w:szCs w:val="24"/>
        </w:rPr>
        <w:t>que incluirá</w:t>
      </w:r>
      <w:r w:rsidR="00E27F47" w:rsidRPr="00A07C27">
        <w:rPr>
          <w:rFonts w:ascii="Arial" w:hAnsi="Arial" w:cs="Arial"/>
          <w:sz w:val="24"/>
          <w:szCs w:val="24"/>
        </w:rPr>
        <w:t xml:space="preserve"> los grandes temas de </w:t>
      </w:r>
      <w:r w:rsidR="00E27F47" w:rsidRPr="00A07C27">
        <w:rPr>
          <w:rFonts w:ascii="Arial" w:hAnsi="Arial" w:cs="Arial"/>
          <w:i/>
          <w:sz w:val="24"/>
          <w:szCs w:val="24"/>
        </w:rPr>
        <w:t>Supernatu</w:t>
      </w:r>
      <w:r w:rsidR="00167046">
        <w:rPr>
          <w:rFonts w:ascii="Arial" w:hAnsi="Arial" w:cs="Arial"/>
          <w:i/>
          <w:sz w:val="24"/>
          <w:szCs w:val="24"/>
        </w:rPr>
        <w:t>r</w:t>
      </w:r>
      <w:r w:rsidR="00E27F47" w:rsidRPr="00A07C27">
        <w:rPr>
          <w:rFonts w:ascii="Arial" w:hAnsi="Arial" w:cs="Arial"/>
          <w:i/>
          <w:sz w:val="24"/>
          <w:szCs w:val="24"/>
        </w:rPr>
        <w:t>a</w:t>
      </w:r>
      <w:r w:rsidR="00167046">
        <w:rPr>
          <w:rFonts w:ascii="Arial" w:hAnsi="Arial" w:cs="Arial"/>
          <w:i/>
          <w:sz w:val="24"/>
          <w:szCs w:val="24"/>
        </w:rPr>
        <w:t>l;</w:t>
      </w:r>
      <w:r w:rsidR="00E27F47" w:rsidRPr="00A07C27">
        <w:rPr>
          <w:rFonts w:ascii="Arial" w:hAnsi="Arial" w:cs="Arial"/>
          <w:i/>
          <w:sz w:val="24"/>
          <w:szCs w:val="24"/>
        </w:rPr>
        <w:t xml:space="preserve"> </w:t>
      </w:r>
      <w:r w:rsidR="00E27F47" w:rsidRPr="00A07C27">
        <w:rPr>
          <w:rFonts w:ascii="Arial" w:hAnsi="Arial" w:cs="Arial"/>
          <w:sz w:val="24"/>
          <w:szCs w:val="24"/>
        </w:rPr>
        <w:t xml:space="preserve">así como </w:t>
      </w:r>
      <w:r w:rsidR="007D0F0A" w:rsidRPr="00A07C27">
        <w:rPr>
          <w:rFonts w:ascii="Arial" w:hAnsi="Arial" w:cs="Arial"/>
          <w:sz w:val="24"/>
          <w:szCs w:val="24"/>
        </w:rPr>
        <w:t xml:space="preserve">una lista de </w:t>
      </w:r>
      <w:r w:rsidR="00B66CC3">
        <w:rPr>
          <w:rFonts w:ascii="Arial" w:hAnsi="Arial" w:cs="Arial"/>
          <w:sz w:val="24"/>
          <w:szCs w:val="24"/>
        </w:rPr>
        <w:t>los</w:t>
      </w:r>
      <w:r w:rsidR="007D0F0A" w:rsidRPr="00A07C27">
        <w:rPr>
          <w:rFonts w:ascii="Arial" w:hAnsi="Arial" w:cs="Arial"/>
          <w:sz w:val="24"/>
          <w:szCs w:val="24"/>
        </w:rPr>
        <w:t xml:space="preserve"> más grandes éxitos que han conforma</w:t>
      </w:r>
      <w:r w:rsidR="00167046">
        <w:rPr>
          <w:rFonts w:ascii="Arial" w:hAnsi="Arial" w:cs="Arial"/>
          <w:sz w:val="24"/>
          <w:szCs w:val="24"/>
        </w:rPr>
        <w:t>do</w:t>
      </w:r>
      <w:r w:rsidR="007D0F0A" w:rsidRPr="00A07C27">
        <w:rPr>
          <w:rFonts w:ascii="Arial" w:hAnsi="Arial" w:cs="Arial"/>
          <w:sz w:val="24"/>
          <w:szCs w:val="24"/>
        </w:rPr>
        <w:t xml:space="preserve"> su trayectoria musical. </w:t>
      </w:r>
      <w:r w:rsidR="007538FB" w:rsidRPr="00A07C27">
        <w:rPr>
          <w:rFonts w:ascii="Arial" w:hAnsi="Arial" w:cs="Arial"/>
          <w:sz w:val="24"/>
          <w:szCs w:val="24"/>
        </w:rPr>
        <w:t>El tour dará comienzo en marzo de 2019 y hará paradas en México, Florida, Tennessee, Georgia, Mississippi, Arkansas y más.</w:t>
      </w:r>
    </w:p>
    <w:bookmarkEnd w:id="0"/>
    <w:p w:rsidR="00AC2844" w:rsidRPr="00A07C27" w:rsidRDefault="00E21755" w:rsidP="00AC2844">
      <w:pPr>
        <w:jc w:val="both"/>
        <w:rPr>
          <w:rFonts w:ascii="Arial" w:hAnsi="Arial" w:cs="Arial"/>
          <w:sz w:val="24"/>
          <w:szCs w:val="24"/>
        </w:rPr>
      </w:pPr>
      <w:r w:rsidRPr="00A07C27">
        <w:rPr>
          <w:rFonts w:ascii="Arial" w:hAnsi="Arial" w:cs="Arial"/>
          <w:sz w:val="24"/>
          <w:szCs w:val="24"/>
        </w:rPr>
        <w:t xml:space="preserve">A lo largo de 2018 y 2019, Carlos Santana continuará encabezando </w:t>
      </w:r>
      <w:r w:rsidR="009954BE" w:rsidRPr="00A07C27">
        <w:rPr>
          <w:rFonts w:ascii="Arial" w:hAnsi="Arial" w:cs="Arial"/>
          <w:sz w:val="24"/>
          <w:szCs w:val="24"/>
        </w:rPr>
        <w:t>múltiples</w:t>
      </w:r>
      <w:r w:rsidRPr="00A07C27">
        <w:rPr>
          <w:rFonts w:ascii="Arial" w:hAnsi="Arial" w:cs="Arial"/>
          <w:sz w:val="24"/>
          <w:szCs w:val="24"/>
        </w:rPr>
        <w:t xml:space="preserve"> presentaciones en el </w:t>
      </w:r>
      <w:r w:rsidRPr="00A07C2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House </w:t>
      </w:r>
      <w:proofErr w:type="spellStart"/>
      <w:r w:rsidRPr="00A07C27">
        <w:rPr>
          <w:rFonts w:ascii="Arial" w:eastAsia="Times New Roman" w:hAnsi="Arial" w:cs="Arial"/>
          <w:sz w:val="24"/>
          <w:szCs w:val="24"/>
          <w:shd w:val="clear" w:color="auto" w:fill="FFFFFF"/>
        </w:rPr>
        <w:t>of</w:t>
      </w:r>
      <w:proofErr w:type="spellEnd"/>
      <w:r w:rsidRPr="00A07C2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Blues </w:t>
      </w:r>
      <w:r w:rsidR="00B66CC3">
        <w:rPr>
          <w:rFonts w:ascii="Arial" w:eastAsia="Times New Roman" w:hAnsi="Arial" w:cs="Arial"/>
          <w:sz w:val="24"/>
          <w:szCs w:val="24"/>
          <w:shd w:val="clear" w:color="auto" w:fill="FFFFFF"/>
        </w:rPr>
        <w:t>en</w:t>
      </w:r>
      <w:r w:rsidRPr="00A07C2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Mandalay Bay Resort and Casino </w:t>
      </w:r>
      <w:r w:rsidR="009954BE" w:rsidRPr="00A07C27">
        <w:rPr>
          <w:rFonts w:ascii="Arial" w:eastAsia="Times New Roman" w:hAnsi="Arial" w:cs="Arial"/>
          <w:sz w:val="24"/>
          <w:szCs w:val="24"/>
          <w:shd w:val="clear" w:color="auto" w:fill="FFFFFF"/>
        </w:rPr>
        <w:t>en</w:t>
      </w:r>
      <w:r w:rsidRPr="00A07C2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Las Vegas</w:t>
      </w:r>
      <w:r w:rsidR="009954BE" w:rsidRPr="00A07C27">
        <w:rPr>
          <w:rFonts w:ascii="Arial" w:eastAsia="Times New Roman" w:hAnsi="Arial" w:cs="Arial"/>
          <w:sz w:val="24"/>
          <w:szCs w:val="24"/>
          <w:shd w:val="clear" w:color="auto" w:fill="FFFFFF"/>
        </w:rPr>
        <w:t>. Las próximas fechas serán anunciadas en 2019</w:t>
      </w:r>
      <w:r w:rsidR="009954BE" w:rsidRPr="00A07C27">
        <w:rPr>
          <w:rFonts w:ascii="Arial" w:hAnsi="Arial" w:cs="Arial"/>
          <w:sz w:val="24"/>
          <w:szCs w:val="24"/>
        </w:rPr>
        <w:t>.</w:t>
      </w:r>
    </w:p>
    <w:p w:rsidR="009954BE" w:rsidRPr="00A07C27" w:rsidRDefault="006D23FC" w:rsidP="00AC28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una gran entrega,</w:t>
      </w:r>
      <w:r w:rsidR="009954BE" w:rsidRPr="00A07C27">
        <w:rPr>
          <w:rFonts w:ascii="Arial" w:hAnsi="Arial" w:cs="Arial"/>
          <w:sz w:val="24"/>
          <w:szCs w:val="24"/>
        </w:rPr>
        <w:t xml:space="preserve"> gran nivel de pasión </w:t>
      </w:r>
      <w:r w:rsidR="00AC6F9E" w:rsidRPr="00A07C27">
        <w:rPr>
          <w:rFonts w:ascii="Arial" w:hAnsi="Arial" w:cs="Arial"/>
          <w:sz w:val="24"/>
          <w:szCs w:val="24"/>
        </w:rPr>
        <w:t>y esp</w:t>
      </w:r>
      <w:r w:rsidR="00123FB7" w:rsidRPr="00A07C27">
        <w:rPr>
          <w:rFonts w:ascii="Arial" w:hAnsi="Arial" w:cs="Arial"/>
          <w:sz w:val="24"/>
          <w:szCs w:val="24"/>
        </w:rPr>
        <w:t>í</w:t>
      </w:r>
      <w:r w:rsidR="00AC6F9E" w:rsidRPr="00A07C27">
        <w:rPr>
          <w:rFonts w:ascii="Arial" w:hAnsi="Arial" w:cs="Arial"/>
          <w:sz w:val="24"/>
          <w:szCs w:val="24"/>
        </w:rPr>
        <w:t>rit</w:t>
      </w:r>
      <w:r w:rsidR="00123FB7" w:rsidRPr="00A07C27">
        <w:rPr>
          <w:rFonts w:ascii="Arial" w:hAnsi="Arial" w:cs="Arial"/>
          <w:sz w:val="24"/>
          <w:szCs w:val="24"/>
        </w:rPr>
        <w:t>u</w:t>
      </w:r>
      <w:r w:rsidR="00AC6F9E" w:rsidRPr="00A07C27">
        <w:rPr>
          <w:rFonts w:ascii="Arial" w:hAnsi="Arial" w:cs="Arial"/>
          <w:sz w:val="24"/>
          <w:szCs w:val="24"/>
        </w:rPr>
        <w:t xml:space="preserve"> que sólo se iguala al legendario sonido de su guitarra, el estilo musical de Carlos </w:t>
      </w:r>
      <w:r w:rsidR="00F72743" w:rsidRPr="00A07C27">
        <w:rPr>
          <w:rFonts w:ascii="Arial" w:hAnsi="Arial" w:cs="Arial"/>
          <w:sz w:val="24"/>
          <w:szCs w:val="24"/>
        </w:rPr>
        <w:t>S</w:t>
      </w:r>
      <w:r w:rsidR="00AC6F9E" w:rsidRPr="00A07C27">
        <w:rPr>
          <w:rFonts w:ascii="Arial" w:hAnsi="Arial" w:cs="Arial"/>
          <w:sz w:val="24"/>
          <w:szCs w:val="24"/>
        </w:rPr>
        <w:t xml:space="preserve">antana es uno de los más </w:t>
      </w:r>
      <w:r>
        <w:rPr>
          <w:rFonts w:ascii="Arial" w:hAnsi="Arial" w:cs="Arial"/>
          <w:sz w:val="24"/>
          <w:szCs w:val="24"/>
        </w:rPr>
        <w:t>re</w:t>
      </w:r>
      <w:r w:rsidR="00AC6F9E" w:rsidRPr="00A07C27">
        <w:rPr>
          <w:rFonts w:ascii="Arial" w:hAnsi="Arial" w:cs="Arial"/>
          <w:sz w:val="24"/>
          <w:szCs w:val="24"/>
        </w:rPr>
        <w:t xml:space="preserve">conocidos alrededor del mundo. </w:t>
      </w:r>
      <w:r w:rsidR="00DF3E4D" w:rsidRPr="00A07C27">
        <w:rPr>
          <w:rFonts w:ascii="Arial" w:hAnsi="Arial" w:cs="Arial"/>
          <w:sz w:val="24"/>
          <w:szCs w:val="24"/>
        </w:rPr>
        <w:t>Con más de cuatro décadas</w:t>
      </w:r>
      <w:r w:rsidR="00F72743" w:rsidRPr="00A07C27">
        <w:rPr>
          <w:rFonts w:ascii="Arial" w:hAnsi="Arial" w:cs="Arial"/>
          <w:sz w:val="24"/>
          <w:szCs w:val="24"/>
        </w:rPr>
        <w:t xml:space="preserve"> (desde los primeros días en que Santana era un innovador del afro, </w:t>
      </w:r>
      <w:proofErr w:type="spellStart"/>
      <w:r w:rsidR="00F72743" w:rsidRPr="00A07C27">
        <w:rPr>
          <w:rFonts w:ascii="Arial" w:hAnsi="Arial" w:cs="Arial"/>
          <w:sz w:val="24"/>
          <w:szCs w:val="24"/>
        </w:rPr>
        <w:t>latin</w:t>
      </w:r>
      <w:proofErr w:type="spellEnd"/>
      <w:r w:rsidR="00F72743" w:rsidRPr="00A07C27">
        <w:rPr>
          <w:rFonts w:ascii="Arial" w:hAnsi="Arial" w:cs="Arial"/>
          <w:sz w:val="24"/>
          <w:szCs w:val="24"/>
        </w:rPr>
        <w:t>, blues y rock fusión en un conjunto en San Francisco)</w:t>
      </w:r>
      <w:r w:rsidR="00B66CC3">
        <w:rPr>
          <w:rFonts w:ascii="Arial" w:hAnsi="Arial" w:cs="Arial"/>
          <w:sz w:val="24"/>
          <w:szCs w:val="24"/>
        </w:rPr>
        <w:t>,</w:t>
      </w:r>
      <w:r w:rsidR="00123FB7" w:rsidRPr="00A07C27">
        <w:rPr>
          <w:rFonts w:ascii="Arial" w:hAnsi="Arial" w:cs="Arial"/>
          <w:sz w:val="24"/>
          <w:szCs w:val="24"/>
        </w:rPr>
        <w:t xml:space="preserve"> Carlos ha sido la fuerza visionaria detrás del arte que trasciende los límites de los géneros musicales, generacionales, culturales y geográficos. </w:t>
      </w:r>
    </w:p>
    <w:p w:rsidR="00123FB7" w:rsidRPr="00A07C27" w:rsidRDefault="00123FB7" w:rsidP="00AC2844">
      <w:pPr>
        <w:jc w:val="both"/>
        <w:rPr>
          <w:rFonts w:ascii="Arial" w:hAnsi="Arial" w:cs="Arial"/>
          <w:sz w:val="24"/>
          <w:szCs w:val="24"/>
        </w:rPr>
      </w:pPr>
    </w:p>
    <w:p w:rsidR="00123FB7" w:rsidRPr="00A07C27" w:rsidRDefault="00123FB7" w:rsidP="00123FB7">
      <w:pPr>
        <w:contextualSpacing/>
        <w:jc w:val="both"/>
        <w:rPr>
          <w:rFonts w:ascii="Arial" w:hAnsi="Arial" w:cs="Arial"/>
          <w:sz w:val="24"/>
          <w:szCs w:val="24"/>
        </w:rPr>
      </w:pPr>
      <w:r w:rsidRPr="00A07C27">
        <w:rPr>
          <w:rFonts w:ascii="Arial" w:hAnsi="Arial" w:cs="Arial"/>
          <w:i/>
          <w:sz w:val="24"/>
          <w:szCs w:val="24"/>
        </w:rPr>
        <w:lastRenderedPageBreak/>
        <w:t xml:space="preserve">Global </w:t>
      </w:r>
      <w:proofErr w:type="spellStart"/>
      <w:r w:rsidRPr="00A07C27">
        <w:rPr>
          <w:rFonts w:ascii="Arial" w:hAnsi="Arial" w:cs="Arial"/>
          <w:i/>
          <w:sz w:val="24"/>
          <w:szCs w:val="24"/>
        </w:rPr>
        <w:t>Consciousness</w:t>
      </w:r>
      <w:proofErr w:type="spellEnd"/>
      <w:r w:rsidRPr="00A07C27">
        <w:rPr>
          <w:rFonts w:ascii="Arial" w:hAnsi="Arial" w:cs="Arial"/>
          <w:i/>
          <w:sz w:val="24"/>
          <w:szCs w:val="24"/>
        </w:rPr>
        <w:t xml:space="preserve"> Tour</w:t>
      </w:r>
      <w:r w:rsidRPr="00A07C27">
        <w:rPr>
          <w:rFonts w:ascii="Arial" w:hAnsi="Arial" w:cs="Arial"/>
          <w:sz w:val="24"/>
          <w:szCs w:val="24"/>
        </w:rPr>
        <w:t xml:space="preserve"> 2019 y fechas en Las Vegas:</w:t>
      </w:r>
    </w:p>
    <w:p w:rsidR="00123FB7" w:rsidRPr="00A07C27" w:rsidRDefault="00123FB7" w:rsidP="00123FB7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123FB7" w:rsidRPr="00A07C27" w:rsidRDefault="00123FB7" w:rsidP="00123FB7">
      <w:pPr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A07C27">
        <w:rPr>
          <w:rFonts w:ascii="Arial" w:hAnsi="Arial" w:cs="Arial"/>
          <w:sz w:val="24"/>
          <w:szCs w:val="24"/>
          <w:lang w:val="en-US"/>
        </w:rPr>
        <w:t>Nov 07 - House of Blues at Mandalay Bay - Las Vegas, NV</w:t>
      </w:r>
    </w:p>
    <w:p w:rsidR="00123FB7" w:rsidRPr="00A07C27" w:rsidRDefault="00123FB7" w:rsidP="00123FB7">
      <w:pPr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A07C27">
        <w:rPr>
          <w:rFonts w:ascii="Arial" w:hAnsi="Arial" w:cs="Arial"/>
          <w:sz w:val="24"/>
          <w:szCs w:val="24"/>
          <w:lang w:val="en-US"/>
        </w:rPr>
        <w:t>Nov 09 - House of Blues at Mandalay Bay - Las Vegas, NV</w:t>
      </w:r>
    </w:p>
    <w:p w:rsidR="00123FB7" w:rsidRPr="00A07C27" w:rsidRDefault="00123FB7" w:rsidP="00123FB7">
      <w:pPr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A07C27">
        <w:rPr>
          <w:rFonts w:ascii="Arial" w:hAnsi="Arial" w:cs="Arial"/>
          <w:sz w:val="24"/>
          <w:szCs w:val="24"/>
          <w:lang w:val="en-US"/>
        </w:rPr>
        <w:t>Nov 10 - House of Blues at Mandalay Bay - Las Vegas, NV</w:t>
      </w:r>
    </w:p>
    <w:p w:rsidR="00123FB7" w:rsidRPr="00A07C27" w:rsidRDefault="00123FB7" w:rsidP="00123FB7">
      <w:pPr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A07C27">
        <w:rPr>
          <w:rFonts w:ascii="Arial" w:hAnsi="Arial" w:cs="Arial"/>
          <w:sz w:val="24"/>
          <w:szCs w:val="24"/>
          <w:lang w:val="en-US"/>
        </w:rPr>
        <w:t>Nov 11 - House of Blues at Mandalay Bay - Las Vegas, NV</w:t>
      </w:r>
    </w:p>
    <w:p w:rsidR="00123FB7" w:rsidRPr="00A07C27" w:rsidRDefault="006D23FC" w:rsidP="00123FB7">
      <w:pPr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Ene</w:t>
      </w:r>
      <w:proofErr w:type="spellEnd"/>
      <w:r w:rsidR="00123FB7" w:rsidRPr="00A07C27">
        <w:rPr>
          <w:rFonts w:ascii="Arial" w:hAnsi="Arial" w:cs="Arial"/>
          <w:sz w:val="24"/>
          <w:szCs w:val="24"/>
          <w:lang w:val="en-US"/>
        </w:rPr>
        <w:t xml:space="preserve"> 23 - House of Blues at Mandalay Bay - Las Vegas, NV </w:t>
      </w:r>
    </w:p>
    <w:p w:rsidR="00123FB7" w:rsidRPr="00A07C27" w:rsidRDefault="006D23FC" w:rsidP="00123FB7">
      <w:pPr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Ene</w:t>
      </w:r>
      <w:proofErr w:type="spellEnd"/>
      <w:r w:rsidR="00123FB7" w:rsidRPr="00A07C27">
        <w:rPr>
          <w:rFonts w:ascii="Arial" w:hAnsi="Arial" w:cs="Arial"/>
          <w:sz w:val="24"/>
          <w:szCs w:val="24"/>
          <w:lang w:val="en-US"/>
        </w:rPr>
        <w:t xml:space="preserve"> 25 - House of Blues at Mandalay Bay - Las Vegas, NV </w:t>
      </w:r>
    </w:p>
    <w:p w:rsidR="00123FB7" w:rsidRPr="00A07C27" w:rsidRDefault="006D23FC" w:rsidP="00123FB7">
      <w:pPr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Ene</w:t>
      </w:r>
      <w:proofErr w:type="spellEnd"/>
      <w:r w:rsidRPr="00A07C27">
        <w:rPr>
          <w:rFonts w:ascii="Arial" w:hAnsi="Arial" w:cs="Arial"/>
          <w:sz w:val="24"/>
          <w:szCs w:val="24"/>
          <w:lang w:val="en-US"/>
        </w:rPr>
        <w:t xml:space="preserve"> </w:t>
      </w:r>
      <w:r w:rsidR="00123FB7" w:rsidRPr="00A07C27">
        <w:rPr>
          <w:rFonts w:ascii="Arial" w:hAnsi="Arial" w:cs="Arial"/>
          <w:sz w:val="24"/>
          <w:szCs w:val="24"/>
          <w:lang w:val="en-US"/>
        </w:rPr>
        <w:t xml:space="preserve">26 - House of Blues at Mandalay Bay - Las Vegas, NV </w:t>
      </w:r>
    </w:p>
    <w:p w:rsidR="00123FB7" w:rsidRPr="00A07C27" w:rsidRDefault="006D23FC" w:rsidP="00123FB7">
      <w:pPr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Ene</w:t>
      </w:r>
      <w:proofErr w:type="spellEnd"/>
      <w:r w:rsidRPr="00A07C27">
        <w:rPr>
          <w:rFonts w:ascii="Arial" w:hAnsi="Arial" w:cs="Arial"/>
          <w:sz w:val="24"/>
          <w:szCs w:val="24"/>
          <w:lang w:val="en-US"/>
        </w:rPr>
        <w:t xml:space="preserve"> </w:t>
      </w:r>
      <w:r w:rsidR="00123FB7" w:rsidRPr="00A07C27">
        <w:rPr>
          <w:rFonts w:ascii="Arial" w:hAnsi="Arial" w:cs="Arial"/>
          <w:sz w:val="24"/>
          <w:szCs w:val="24"/>
          <w:lang w:val="en-US"/>
        </w:rPr>
        <w:t>27 - House of Blues at Mandalay Bay - Las Vegas, NV</w:t>
      </w:r>
    </w:p>
    <w:p w:rsidR="00123FB7" w:rsidRPr="00A07C27" w:rsidRDefault="006D23FC" w:rsidP="00123FB7">
      <w:pPr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Ene</w:t>
      </w:r>
      <w:proofErr w:type="spellEnd"/>
      <w:r w:rsidRPr="00A07C27">
        <w:rPr>
          <w:rFonts w:ascii="Arial" w:hAnsi="Arial" w:cs="Arial"/>
          <w:sz w:val="24"/>
          <w:szCs w:val="24"/>
          <w:lang w:val="en-US"/>
        </w:rPr>
        <w:t xml:space="preserve"> </w:t>
      </w:r>
      <w:r w:rsidR="00123FB7" w:rsidRPr="00A07C27">
        <w:rPr>
          <w:rFonts w:ascii="Arial" w:hAnsi="Arial" w:cs="Arial"/>
          <w:sz w:val="24"/>
          <w:szCs w:val="24"/>
          <w:lang w:val="en-US"/>
        </w:rPr>
        <w:t>30 - House of Blues at Mandalay Bay - Las Vegas, NV</w:t>
      </w:r>
    </w:p>
    <w:p w:rsidR="00123FB7" w:rsidRPr="00A07C27" w:rsidRDefault="006D23FC" w:rsidP="00123FB7">
      <w:pPr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Ene</w:t>
      </w:r>
      <w:proofErr w:type="spellEnd"/>
      <w:r w:rsidRPr="00A07C27">
        <w:rPr>
          <w:rFonts w:ascii="Arial" w:hAnsi="Arial" w:cs="Arial"/>
          <w:sz w:val="24"/>
          <w:szCs w:val="24"/>
          <w:lang w:val="en-US"/>
        </w:rPr>
        <w:t xml:space="preserve"> </w:t>
      </w:r>
      <w:r w:rsidR="00123FB7" w:rsidRPr="00A07C27">
        <w:rPr>
          <w:rFonts w:ascii="Arial" w:hAnsi="Arial" w:cs="Arial"/>
          <w:sz w:val="24"/>
          <w:szCs w:val="24"/>
          <w:lang w:val="en-US"/>
        </w:rPr>
        <w:t>31 - House of Blues at Mandalay Bay - Las Vegas, NV</w:t>
      </w:r>
    </w:p>
    <w:p w:rsidR="00123FB7" w:rsidRPr="00A07C27" w:rsidRDefault="00123FB7" w:rsidP="00123FB7">
      <w:pPr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A07C27">
        <w:rPr>
          <w:rFonts w:ascii="Arial" w:hAnsi="Arial" w:cs="Arial"/>
          <w:sz w:val="24"/>
          <w:szCs w:val="24"/>
          <w:lang w:val="en-US"/>
        </w:rPr>
        <w:t>Feb 01 - House of Blues at Mandalay Bay - Las Vegas, NV</w:t>
      </w:r>
    </w:p>
    <w:p w:rsidR="00123FB7" w:rsidRPr="00A07C27" w:rsidRDefault="00123FB7" w:rsidP="00123FB7">
      <w:pPr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A07C27">
        <w:rPr>
          <w:rFonts w:ascii="Arial" w:hAnsi="Arial" w:cs="Arial"/>
          <w:sz w:val="24"/>
          <w:szCs w:val="24"/>
          <w:lang w:val="en-US"/>
        </w:rPr>
        <w:t>Feb 02 - House of Blues at Mandalay Bay - Las Vegas, NV</w:t>
      </w:r>
    </w:p>
    <w:p w:rsidR="00123FB7" w:rsidRPr="00A07C27" w:rsidRDefault="00123FB7" w:rsidP="00123FB7">
      <w:pPr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123FB7" w:rsidRPr="00A07C27" w:rsidRDefault="00123FB7" w:rsidP="00123FB7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A07C27">
        <w:rPr>
          <w:rFonts w:ascii="Arial" w:hAnsi="Arial" w:cs="Arial"/>
          <w:b/>
          <w:sz w:val="24"/>
          <w:szCs w:val="24"/>
        </w:rPr>
        <w:t xml:space="preserve">Mar 17 </w:t>
      </w:r>
      <w:r w:rsidR="000E0CB5">
        <w:rPr>
          <w:rFonts w:ascii="Arial" w:hAnsi="Arial" w:cs="Arial"/>
          <w:b/>
          <w:sz w:val="24"/>
          <w:szCs w:val="24"/>
        </w:rPr>
        <w:t>–</w:t>
      </w:r>
      <w:r w:rsidRPr="00A07C27">
        <w:rPr>
          <w:rFonts w:ascii="Arial" w:hAnsi="Arial" w:cs="Arial"/>
          <w:b/>
          <w:sz w:val="24"/>
          <w:szCs w:val="24"/>
        </w:rPr>
        <w:t xml:space="preserve"> </w:t>
      </w:r>
      <w:r w:rsidR="000E0CB5">
        <w:rPr>
          <w:rFonts w:ascii="Arial" w:hAnsi="Arial" w:cs="Arial"/>
          <w:b/>
          <w:sz w:val="24"/>
          <w:szCs w:val="24"/>
        </w:rPr>
        <w:t>Ciudad de México</w:t>
      </w:r>
      <w:r w:rsidRPr="00A07C27">
        <w:rPr>
          <w:rFonts w:ascii="Arial" w:hAnsi="Arial" w:cs="Arial"/>
          <w:b/>
          <w:sz w:val="24"/>
          <w:szCs w:val="24"/>
        </w:rPr>
        <w:t>, MX - Vive Latino Festival 2019</w:t>
      </w:r>
    </w:p>
    <w:p w:rsidR="00123FB7" w:rsidRPr="00A07C27" w:rsidRDefault="00123FB7" w:rsidP="00123FB7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A07C27">
        <w:rPr>
          <w:rFonts w:ascii="Arial" w:hAnsi="Arial" w:cs="Arial"/>
          <w:b/>
          <w:sz w:val="24"/>
          <w:szCs w:val="24"/>
        </w:rPr>
        <w:t>Mar 19 - Puebla, MX - Acr</w:t>
      </w:r>
      <w:r w:rsidR="00B66CC3">
        <w:rPr>
          <w:rFonts w:ascii="Arial" w:hAnsi="Arial" w:cs="Arial"/>
          <w:b/>
          <w:sz w:val="24"/>
          <w:szCs w:val="24"/>
        </w:rPr>
        <w:t>ó</w:t>
      </w:r>
      <w:r w:rsidRPr="00A07C27">
        <w:rPr>
          <w:rFonts w:ascii="Arial" w:hAnsi="Arial" w:cs="Arial"/>
          <w:b/>
          <w:sz w:val="24"/>
          <w:szCs w:val="24"/>
        </w:rPr>
        <w:t>polis Puebla</w:t>
      </w:r>
    </w:p>
    <w:p w:rsidR="00123FB7" w:rsidRPr="00A07C27" w:rsidRDefault="00123FB7" w:rsidP="00123FB7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A07C27">
        <w:rPr>
          <w:rFonts w:ascii="Arial" w:hAnsi="Arial" w:cs="Arial"/>
          <w:b/>
          <w:sz w:val="24"/>
          <w:szCs w:val="24"/>
        </w:rPr>
        <w:t>Mar 21 - Guadalajara, MX - Auditorio Telmex</w:t>
      </w:r>
    </w:p>
    <w:p w:rsidR="00123FB7" w:rsidRPr="00A07C27" w:rsidRDefault="00123FB7" w:rsidP="00123FB7">
      <w:pPr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A07C27">
        <w:rPr>
          <w:rFonts w:ascii="Arial" w:hAnsi="Arial" w:cs="Arial"/>
          <w:sz w:val="24"/>
          <w:szCs w:val="24"/>
          <w:lang w:val="en-US"/>
        </w:rPr>
        <w:t>A</w:t>
      </w:r>
      <w:r w:rsidR="006D23FC">
        <w:rPr>
          <w:rFonts w:ascii="Arial" w:hAnsi="Arial" w:cs="Arial"/>
          <w:sz w:val="24"/>
          <w:szCs w:val="24"/>
          <w:lang w:val="en-US"/>
        </w:rPr>
        <w:t>br</w:t>
      </w:r>
      <w:proofErr w:type="spellEnd"/>
      <w:r w:rsidRPr="00A07C27">
        <w:rPr>
          <w:rFonts w:ascii="Arial" w:hAnsi="Arial" w:cs="Arial"/>
          <w:sz w:val="24"/>
          <w:szCs w:val="24"/>
          <w:lang w:val="en-US"/>
        </w:rPr>
        <w:t xml:space="preserve"> 18 - St. Petersburg, FL - Al Lang Stadium</w:t>
      </w:r>
    </w:p>
    <w:p w:rsidR="00123FB7" w:rsidRPr="00A07C27" w:rsidRDefault="006D23FC" w:rsidP="00123FB7">
      <w:pPr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A07C27">
        <w:rPr>
          <w:rFonts w:ascii="Arial" w:hAnsi="Arial" w:cs="Arial"/>
          <w:sz w:val="24"/>
          <w:szCs w:val="24"/>
          <w:lang w:val="en-US"/>
        </w:rPr>
        <w:t>A</w:t>
      </w:r>
      <w:r>
        <w:rPr>
          <w:rFonts w:ascii="Arial" w:hAnsi="Arial" w:cs="Arial"/>
          <w:sz w:val="24"/>
          <w:szCs w:val="24"/>
          <w:lang w:val="en-US"/>
        </w:rPr>
        <w:t>br</w:t>
      </w:r>
      <w:proofErr w:type="spellEnd"/>
      <w:r w:rsidR="00123FB7" w:rsidRPr="00A07C27">
        <w:rPr>
          <w:rFonts w:ascii="Arial" w:hAnsi="Arial" w:cs="Arial"/>
          <w:sz w:val="24"/>
          <w:szCs w:val="24"/>
          <w:lang w:val="en-US"/>
        </w:rPr>
        <w:t xml:space="preserve"> 19 - Hollywood, FL - Hard Rock Event Center</w:t>
      </w:r>
    </w:p>
    <w:p w:rsidR="00123FB7" w:rsidRPr="00A07C27" w:rsidRDefault="006D23FC" w:rsidP="00123FB7">
      <w:pPr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A07C27">
        <w:rPr>
          <w:rFonts w:ascii="Arial" w:hAnsi="Arial" w:cs="Arial"/>
          <w:sz w:val="24"/>
          <w:szCs w:val="24"/>
          <w:lang w:val="en-US"/>
        </w:rPr>
        <w:t>A</w:t>
      </w:r>
      <w:r>
        <w:rPr>
          <w:rFonts w:ascii="Arial" w:hAnsi="Arial" w:cs="Arial"/>
          <w:sz w:val="24"/>
          <w:szCs w:val="24"/>
          <w:lang w:val="en-US"/>
        </w:rPr>
        <w:t>br</w:t>
      </w:r>
      <w:proofErr w:type="spellEnd"/>
      <w:r w:rsidR="00123FB7" w:rsidRPr="00A07C27">
        <w:rPr>
          <w:rFonts w:ascii="Arial" w:hAnsi="Arial" w:cs="Arial"/>
          <w:sz w:val="24"/>
          <w:szCs w:val="24"/>
          <w:lang w:val="en-US"/>
        </w:rPr>
        <w:t xml:space="preserve"> 20 - Saint Augustine, FL - Saint Augustine Amphitheatre</w:t>
      </w:r>
    </w:p>
    <w:p w:rsidR="00123FB7" w:rsidRPr="00A07C27" w:rsidRDefault="006D23FC" w:rsidP="00123FB7">
      <w:pPr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A07C27">
        <w:rPr>
          <w:rFonts w:ascii="Arial" w:hAnsi="Arial" w:cs="Arial"/>
          <w:sz w:val="24"/>
          <w:szCs w:val="24"/>
          <w:lang w:val="en-US"/>
        </w:rPr>
        <w:t>A</w:t>
      </w:r>
      <w:r>
        <w:rPr>
          <w:rFonts w:ascii="Arial" w:hAnsi="Arial" w:cs="Arial"/>
          <w:sz w:val="24"/>
          <w:szCs w:val="24"/>
          <w:lang w:val="en-US"/>
        </w:rPr>
        <w:t>br</w:t>
      </w:r>
      <w:proofErr w:type="spellEnd"/>
      <w:r w:rsidR="00123FB7" w:rsidRPr="00A07C27">
        <w:rPr>
          <w:rFonts w:ascii="Arial" w:hAnsi="Arial" w:cs="Arial"/>
          <w:sz w:val="24"/>
          <w:szCs w:val="24"/>
          <w:lang w:val="en-US"/>
        </w:rPr>
        <w:t xml:space="preserve"> 22 - Nashville, TN - Grand Ole Opry House</w:t>
      </w:r>
    </w:p>
    <w:p w:rsidR="00123FB7" w:rsidRPr="00A07C27" w:rsidRDefault="006D23FC" w:rsidP="00123FB7">
      <w:pPr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A07C27">
        <w:rPr>
          <w:rFonts w:ascii="Arial" w:hAnsi="Arial" w:cs="Arial"/>
          <w:sz w:val="24"/>
          <w:szCs w:val="24"/>
          <w:lang w:val="en-US"/>
        </w:rPr>
        <w:t>A</w:t>
      </w:r>
      <w:r>
        <w:rPr>
          <w:rFonts w:ascii="Arial" w:hAnsi="Arial" w:cs="Arial"/>
          <w:sz w:val="24"/>
          <w:szCs w:val="24"/>
          <w:lang w:val="en-US"/>
        </w:rPr>
        <w:t>br</w:t>
      </w:r>
      <w:proofErr w:type="spellEnd"/>
      <w:r w:rsidR="00123FB7" w:rsidRPr="00A07C27">
        <w:rPr>
          <w:rFonts w:ascii="Arial" w:hAnsi="Arial" w:cs="Arial"/>
          <w:sz w:val="24"/>
          <w:szCs w:val="24"/>
          <w:lang w:val="en-US"/>
        </w:rPr>
        <w:t xml:space="preserve"> 24 - Alpharetta, GA - Verizon Amphitheatre</w:t>
      </w:r>
    </w:p>
    <w:p w:rsidR="00123FB7" w:rsidRPr="00A07C27" w:rsidRDefault="006D23FC" w:rsidP="00123FB7">
      <w:pPr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A07C27">
        <w:rPr>
          <w:rFonts w:ascii="Arial" w:hAnsi="Arial" w:cs="Arial"/>
          <w:sz w:val="24"/>
          <w:szCs w:val="24"/>
          <w:lang w:val="en-US"/>
        </w:rPr>
        <w:t>A</w:t>
      </w:r>
      <w:r>
        <w:rPr>
          <w:rFonts w:ascii="Arial" w:hAnsi="Arial" w:cs="Arial"/>
          <w:sz w:val="24"/>
          <w:szCs w:val="24"/>
          <w:lang w:val="en-US"/>
        </w:rPr>
        <w:t>br</w:t>
      </w:r>
      <w:proofErr w:type="spellEnd"/>
      <w:r w:rsidR="00123FB7" w:rsidRPr="00A07C27">
        <w:rPr>
          <w:rFonts w:ascii="Arial" w:hAnsi="Arial" w:cs="Arial"/>
          <w:sz w:val="24"/>
          <w:szCs w:val="24"/>
          <w:lang w:val="en-US"/>
        </w:rPr>
        <w:t xml:space="preserve"> 27 - Southaven, MS - Bank Plus Amphitheater at Snowden Grove</w:t>
      </w:r>
    </w:p>
    <w:p w:rsidR="00123FB7" w:rsidRPr="00A07C27" w:rsidRDefault="006D23FC" w:rsidP="00123FB7">
      <w:pPr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A07C27">
        <w:rPr>
          <w:rFonts w:ascii="Arial" w:hAnsi="Arial" w:cs="Arial"/>
          <w:sz w:val="24"/>
          <w:szCs w:val="24"/>
          <w:lang w:val="en-US"/>
        </w:rPr>
        <w:t>A</w:t>
      </w:r>
      <w:r>
        <w:rPr>
          <w:rFonts w:ascii="Arial" w:hAnsi="Arial" w:cs="Arial"/>
          <w:sz w:val="24"/>
          <w:szCs w:val="24"/>
          <w:lang w:val="en-US"/>
        </w:rPr>
        <w:t>br</w:t>
      </w:r>
      <w:proofErr w:type="spellEnd"/>
      <w:r w:rsidR="00123FB7" w:rsidRPr="00A07C27">
        <w:rPr>
          <w:rFonts w:ascii="Arial" w:hAnsi="Arial" w:cs="Arial"/>
          <w:sz w:val="24"/>
          <w:szCs w:val="24"/>
          <w:lang w:val="en-US"/>
        </w:rPr>
        <w:t xml:space="preserve"> 28 - Rogers, AR - The Walmart Amp</w:t>
      </w:r>
    </w:p>
    <w:p w:rsidR="00123FB7" w:rsidRPr="00A07C27" w:rsidRDefault="00123FB7" w:rsidP="00123FB7">
      <w:pPr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123FB7" w:rsidRPr="00A07C27" w:rsidRDefault="00123FB7" w:rsidP="00123FB7">
      <w:pPr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A07C27">
        <w:rPr>
          <w:rFonts w:ascii="Arial" w:hAnsi="Arial" w:cs="Arial"/>
          <w:sz w:val="24"/>
          <w:szCs w:val="24"/>
          <w:lang w:val="en-US"/>
        </w:rPr>
        <w:t>May 15 - House of Blues at Mandalay Bay - Las Vegas, NV</w:t>
      </w:r>
    </w:p>
    <w:p w:rsidR="00123FB7" w:rsidRPr="00A07C27" w:rsidRDefault="00123FB7" w:rsidP="00123FB7">
      <w:pPr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A07C27">
        <w:rPr>
          <w:rFonts w:ascii="Arial" w:hAnsi="Arial" w:cs="Arial"/>
          <w:sz w:val="24"/>
          <w:szCs w:val="24"/>
          <w:lang w:val="en-US"/>
        </w:rPr>
        <w:t xml:space="preserve">May 17 - House of Blues at Mandalay Bay - Las Vegas, NV </w:t>
      </w:r>
    </w:p>
    <w:p w:rsidR="00123FB7" w:rsidRPr="00A07C27" w:rsidRDefault="00123FB7" w:rsidP="00123FB7">
      <w:pPr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A07C27">
        <w:rPr>
          <w:rFonts w:ascii="Arial" w:hAnsi="Arial" w:cs="Arial"/>
          <w:sz w:val="24"/>
          <w:szCs w:val="24"/>
          <w:lang w:val="en-US"/>
        </w:rPr>
        <w:t>May 18 - House of Blues at Mandalay Bay - Las Vegas, NV</w:t>
      </w:r>
    </w:p>
    <w:p w:rsidR="00123FB7" w:rsidRPr="00A07C27" w:rsidRDefault="00123FB7" w:rsidP="00123FB7">
      <w:pPr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A07C27">
        <w:rPr>
          <w:rFonts w:ascii="Arial" w:hAnsi="Arial" w:cs="Arial"/>
          <w:sz w:val="24"/>
          <w:szCs w:val="24"/>
          <w:lang w:val="en-US"/>
        </w:rPr>
        <w:t>May 19 - House of Blues at Mandalay Bay - Las Vegas, NV</w:t>
      </w:r>
    </w:p>
    <w:p w:rsidR="00123FB7" w:rsidRPr="00A07C27" w:rsidRDefault="00123FB7" w:rsidP="00123FB7">
      <w:pPr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A07C27">
        <w:rPr>
          <w:rFonts w:ascii="Arial" w:hAnsi="Arial" w:cs="Arial"/>
          <w:sz w:val="24"/>
          <w:szCs w:val="24"/>
          <w:lang w:val="en-US"/>
        </w:rPr>
        <w:t xml:space="preserve">May 22 - House of Blues at Mandalay Bay - Las Vegas, NV </w:t>
      </w:r>
    </w:p>
    <w:p w:rsidR="00123FB7" w:rsidRPr="00A07C27" w:rsidRDefault="00123FB7" w:rsidP="00123FB7">
      <w:pPr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A07C27">
        <w:rPr>
          <w:rFonts w:ascii="Arial" w:hAnsi="Arial" w:cs="Arial"/>
          <w:sz w:val="24"/>
          <w:szCs w:val="24"/>
          <w:lang w:val="en-US"/>
        </w:rPr>
        <w:t xml:space="preserve">May 24 - House of Blues at Mandalay Bay - Las Vegas, NV </w:t>
      </w:r>
    </w:p>
    <w:p w:rsidR="00123FB7" w:rsidRPr="00A07C27" w:rsidRDefault="00123FB7" w:rsidP="00123FB7">
      <w:pPr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A07C27">
        <w:rPr>
          <w:rFonts w:ascii="Arial" w:hAnsi="Arial" w:cs="Arial"/>
          <w:sz w:val="24"/>
          <w:szCs w:val="24"/>
          <w:lang w:val="en-US"/>
        </w:rPr>
        <w:t>May 25 - House of Blues at Mandalay Bay - Las Vegas, NV</w:t>
      </w:r>
    </w:p>
    <w:p w:rsidR="00123FB7" w:rsidRPr="00A07C27" w:rsidRDefault="00123FB7" w:rsidP="00123FB7">
      <w:pPr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A07C27">
        <w:rPr>
          <w:rFonts w:ascii="Arial" w:hAnsi="Arial" w:cs="Arial"/>
          <w:sz w:val="24"/>
          <w:szCs w:val="24"/>
          <w:lang w:val="en-US"/>
        </w:rPr>
        <w:t>May 26 - House of Blues at Mandalay Bay - Las Vegas, NV</w:t>
      </w:r>
    </w:p>
    <w:p w:rsidR="00123FB7" w:rsidRPr="00A07C27" w:rsidRDefault="00123FB7" w:rsidP="00123FB7">
      <w:pPr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123FB7" w:rsidRPr="00A07C27" w:rsidRDefault="00123FB7" w:rsidP="00123FB7">
      <w:pPr>
        <w:contextualSpacing/>
        <w:jc w:val="both"/>
        <w:rPr>
          <w:rFonts w:ascii="Arial" w:hAnsi="Arial" w:cs="Arial"/>
          <w:sz w:val="24"/>
          <w:szCs w:val="24"/>
        </w:rPr>
      </w:pPr>
      <w:r w:rsidRPr="00A07C27">
        <w:rPr>
          <w:rFonts w:ascii="Arial" w:hAnsi="Arial" w:cs="Arial"/>
          <w:sz w:val="24"/>
          <w:szCs w:val="24"/>
        </w:rPr>
        <w:t>Se anunciarán más fechas próximamente</w:t>
      </w:r>
      <w:r w:rsidR="00EA72DE" w:rsidRPr="00A07C27">
        <w:rPr>
          <w:rFonts w:ascii="Arial" w:hAnsi="Arial" w:cs="Arial"/>
          <w:sz w:val="24"/>
          <w:szCs w:val="24"/>
        </w:rPr>
        <w:t>.</w:t>
      </w:r>
    </w:p>
    <w:p w:rsidR="00EA72DE" w:rsidRPr="00A07C27" w:rsidRDefault="00EA72DE" w:rsidP="00123FB7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EA72DE" w:rsidRPr="00A07C27" w:rsidRDefault="00EA72DE" w:rsidP="00123FB7">
      <w:pPr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07C27">
        <w:rPr>
          <w:rFonts w:ascii="Arial" w:hAnsi="Arial" w:cs="Arial"/>
          <w:b/>
          <w:sz w:val="24"/>
          <w:szCs w:val="24"/>
          <w:u w:val="single"/>
        </w:rPr>
        <w:t>Carlos Santana</w:t>
      </w:r>
    </w:p>
    <w:p w:rsidR="00EA72DE" w:rsidRPr="00A07C27" w:rsidRDefault="00EA72DE" w:rsidP="00123FB7">
      <w:pPr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F7952" w:rsidRPr="008E348E" w:rsidRDefault="00EA72DE" w:rsidP="00123FB7">
      <w:pPr>
        <w:contextualSpacing/>
        <w:jc w:val="both"/>
        <w:rPr>
          <w:rFonts w:ascii="Arial" w:hAnsi="Arial" w:cs="Arial"/>
          <w:szCs w:val="24"/>
        </w:rPr>
      </w:pPr>
      <w:r w:rsidRPr="008E348E">
        <w:rPr>
          <w:rFonts w:ascii="Arial" w:hAnsi="Arial" w:cs="Arial"/>
          <w:szCs w:val="24"/>
        </w:rPr>
        <w:t>Durante más de 50 año</w:t>
      </w:r>
      <w:r w:rsidR="000B3200" w:rsidRPr="008E348E">
        <w:rPr>
          <w:rFonts w:ascii="Arial" w:hAnsi="Arial" w:cs="Arial"/>
          <w:szCs w:val="24"/>
        </w:rPr>
        <w:t>s</w:t>
      </w:r>
      <w:r w:rsidRPr="008E348E">
        <w:rPr>
          <w:rFonts w:ascii="Arial" w:hAnsi="Arial" w:cs="Arial"/>
          <w:szCs w:val="24"/>
        </w:rPr>
        <w:t>, Santa</w:t>
      </w:r>
      <w:r w:rsidR="000B3200" w:rsidRPr="008E348E">
        <w:rPr>
          <w:rFonts w:ascii="Arial" w:hAnsi="Arial" w:cs="Arial"/>
          <w:szCs w:val="24"/>
        </w:rPr>
        <w:t>na h</w:t>
      </w:r>
      <w:r w:rsidRPr="008E348E">
        <w:rPr>
          <w:rFonts w:ascii="Arial" w:hAnsi="Arial" w:cs="Arial"/>
          <w:szCs w:val="24"/>
        </w:rPr>
        <w:t>a vendido más de 10 millones de discos</w:t>
      </w:r>
      <w:r w:rsidR="00FC20FB" w:rsidRPr="008E348E">
        <w:rPr>
          <w:rFonts w:ascii="Arial" w:hAnsi="Arial" w:cs="Arial"/>
          <w:szCs w:val="24"/>
        </w:rPr>
        <w:t xml:space="preserve"> y</w:t>
      </w:r>
      <w:r w:rsidRPr="008E348E">
        <w:rPr>
          <w:rFonts w:ascii="Arial" w:hAnsi="Arial" w:cs="Arial"/>
          <w:szCs w:val="24"/>
        </w:rPr>
        <w:t xml:space="preserve"> se ha presentado ante más de 10 millones de personas alrededor del mundo. Hoy día, Santan</w:t>
      </w:r>
      <w:r w:rsidR="004F7952" w:rsidRPr="008E348E">
        <w:rPr>
          <w:rFonts w:ascii="Arial" w:hAnsi="Arial" w:cs="Arial"/>
          <w:szCs w:val="24"/>
        </w:rPr>
        <w:t>a</w:t>
      </w:r>
      <w:r w:rsidRPr="008E348E">
        <w:rPr>
          <w:rFonts w:ascii="Arial" w:hAnsi="Arial" w:cs="Arial"/>
          <w:szCs w:val="24"/>
        </w:rPr>
        <w:t xml:space="preserve"> ha ganado </w:t>
      </w:r>
      <w:r w:rsidR="00B66CC3">
        <w:rPr>
          <w:rFonts w:ascii="Arial" w:hAnsi="Arial" w:cs="Arial"/>
          <w:szCs w:val="24"/>
        </w:rPr>
        <w:t>10 premios</w:t>
      </w:r>
      <w:r w:rsidRPr="008E348E">
        <w:rPr>
          <w:rFonts w:ascii="Arial" w:hAnsi="Arial" w:cs="Arial"/>
          <w:szCs w:val="24"/>
        </w:rPr>
        <w:t xml:space="preserve"> GRAMMY</w:t>
      </w:r>
      <w:r w:rsidR="00C713AD" w:rsidRPr="008E348E">
        <w:rPr>
          <w:rFonts w:ascii="Arial" w:hAnsi="Arial" w:cs="Arial"/>
          <w:szCs w:val="24"/>
        </w:rPr>
        <w:t xml:space="preserve">. </w:t>
      </w:r>
      <w:r w:rsidR="00FC20FB" w:rsidRPr="008E348E">
        <w:rPr>
          <w:rFonts w:ascii="Arial" w:hAnsi="Arial" w:cs="Arial"/>
          <w:szCs w:val="24"/>
        </w:rPr>
        <w:t>En 1999 obtuvo un récord de 9</w:t>
      </w:r>
      <w:r w:rsidR="00B66CC3">
        <w:rPr>
          <w:rFonts w:ascii="Arial" w:hAnsi="Arial" w:cs="Arial"/>
          <w:szCs w:val="24"/>
        </w:rPr>
        <w:t xml:space="preserve"> premios</w:t>
      </w:r>
      <w:r w:rsidR="00FC20FB" w:rsidRPr="008E348E">
        <w:rPr>
          <w:rFonts w:ascii="Arial" w:hAnsi="Arial" w:cs="Arial"/>
          <w:szCs w:val="24"/>
        </w:rPr>
        <w:t xml:space="preserve"> GRAMMY por el material </w:t>
      </w:r>
      <w:r w:rsidR="00FC20FB" w:rsidRPr="008E348E">
        <w:rPr>
          <w:rFonts w:ascii="Arial" w:hAnsi="Arial" w:cs="Arial"/>
          <w:i/>
          <w:szCs w:val="24"/>
        </w:rPr>
        <w:t xml:space="preserve">Supernatural </w:t>
      </w:r>
      <w:r w:rsidR="00FC20FB" w:rsidRPr="008E348E">
        <w:rPr>
          <w:rFonts w:ascii="Arial" w:hAnsi="Arial" w:cs="Arial"/>
          <w:szCs w:val="24"/>
        </w:rPr>
        <w:t xml:space="preserve">(incluyendo </w:t>
      </w:r>
      <w:r w:rsidR="00FC20FB" w:rsidRPr="008E348E">
        <w:rPr>
          <w:rFonts w:ascii="Arial" w:hAnsi="Arial" w:cs="Arial"/>
          <w:i/>
          <w:szCs w:val="24"/>
        </w:rPr>
        <w:t xml:space="preserve">Mejor álbum del año </w:t>
      </w:r>
      <w:r w:rsidR="00FC20FB" w:rsidRPr="008E348E">
        <w:rPr>
          <w:rFonts w:ascii="Arial" w:hAnsi="Arial" w:cs="Arial"/>
          <w:szCs w:val="24"/>
        </w:rPr>
        <w:t xml:space="preserve">y </w:t>
      </w:r>
      <w:r w:rsidR="00FC20FB" w:rsidRPr="008E348E">
        <w:rPr>
          <w:rFonts w:ascii="Arial" w:hAnsi="Arial" w:cs="Arial"/>
          <w:i/>
          <w:szCs w:val="24"/>
        </w:rPr>
        <w:t xml:space="preserve">Mejor canción del año </w:t>
      </w:r>
      <w:r w:rsidR="00FC20FB" w:rsidRPr="008E348E">
        <w:rPr>
          <w:rFonts w:ascii="Arial" w:hAnsi="Arial" w:cs="Arial"/>
          <w:szCs w:val="24"/>
        </w:rPr>
        <w:t xml:space="preserve">por el tema </w:t>
      </w:r>
      <w:proofErr w:type="spellStart"/>
      <w:r w:rsidR="00FC20FB" w:rsidRPr="008E348E">
        <w:rPr>
          <w:rFonts w:ascii="Arial" w:hAnsi="Arial" w:cs="Arial"/>
          <w:i/>
          <w:szCs w:val="24"/>
        </w:rPr>
        <w:t>Smooth</w:t>
      </w:r>
      <w:proofErr w:type="spellEnd"/>
      <w:r w:rsidR="00FC20FB" w:rsidRPr="008E348E">
        <w:rPr>
          <w:rFonts w:ascii="Arial" w:hAnsi="Arial" w:cs="Arial"/>
          <w:szCs w:val="24"/>
        </w:rPr>
        <w:t>)</w:t>
      </w:r>
      <w:r w:rsidR="004F7952" w:rsidRPr="008E348E">
        <w:rPr>
          <w:rFonts w:ascii="Arial" w:hAnsi="Arial" w:cs="Arial"/>
          <w:szCs w:val="24"/>
        </w:rPr>
        <w:t>;</w:t>
      </w:r>
      <w:r w:rsidR="00FC20FB" w:rsidRPr="008E348E">
        <w:rPr>
          <w:rFonts w:ascii="Arial" w:hAnsi="Arial" w:cs="Arial"/>
          <w:szCs w:val="24"/>
        </w:rPr>
        <w:t xml:space="preserve"> así como tres </w:t>
      </w:r>
      <w:r w:rsidR="00B66CC3">
        <w:rPr>
          <w:rFonts w:ascii="Arial" w:hAnsi="Arial" w:cs="Arial"/>
          <w:szCs w:val="24"/>
        </w:rPr>
        <w:t xml:space="preserve">premios </w:t>
      </w:r>
      <w:r w:rsidR="00FC20FB" w:rsidRPr="008E348E">
        <w:rPr>
          <w:rFonts w:ascii="Arial" w:hAnsi="Arial" w:cs="Arial"/>
          <w:szCs w:val="24"/>
        </w:rPr>
        <w:t>GRAMMY Latinos.</w:t>
      </w:r>
      <w:r w:rsidR="00A07C27" w:rsidRPr="008E348E">
        <w:rPr>
          <w:rFonts w:ascii="Arial" w:hAnsi="Arial" w:cs="Arial"/>
          <w:szCs w:val="24"/>
        </w:rPr>
        <w:t xml:space="preserve"> También ha recibido el </w:t>
      </w:r>
      <w:proofErr w:type="spellStart"/>
      <w:r w:rsidR="00A07C27" w:rsidRPr="008E348E">
        <w:rPr>
          <w:rFonts w:ascii="Arial" w:hAnsi="Arial" w:cs="Arial"/>
          <w:i/>
          <w:szCs w:val="24"/>
        </w:rPr>
        <w:t>Billboard</w:t>
      </w:r>
      <w:proofErr w:type="spellEnd"/>
      <w:r w:rsidR="00A07C27" w:rsidRPr="008E348E">
        <w:rPr>
          <w:rFonts w:ascii="Arial" w:hAnsi="Arial" w:cs="Arial"/>
          <w:i/>
          <w:szCs w:val="24"/>
        </w:rPr>
        <w:t xml:space="preserve"> </w:t>
      </w:r>
      <w:r w:rsidR="00A07C27" w:rsidRPr="008E348E">
        <w:rPr>
          <w:rFonts w:ascii="Arial" w:hAnsi="Arial" w:cs="Arial"/>
          <w:i/>
          <w:szCs w:val="24"/>
        </w:rPr>
        <w:lastRenderedPageBreak/>
        <w:t xml:space="preserve">Century </w:t>
      </w:r>
      <w:proofErr w:type="spellStart"/>
      <w:r w:rsidR="00A07C27" w:rsidRPr="008E348E">
        <w:rPr>
          <w:rFonts w:ascii="Arial" w:hAnsi="Arial" w:cs="Arial"/>
          <w:i/>
          <w:szCs w:val="24"/>
        </w:rPr>
        <w:t>Award</w:t>
      </w:r>
      <w:proofErr w:type="spellEnd"/>
      <w:r w:rsidR="00A07C27" w:rsidRPr="008E348E">
        <w:rPr>
          <w:rFonts w:ascii="Arial" w:hAnsi="Arial" w:cs="Arial"/>
          <w:szCs w:val="24"/>
        </w:rPr>
        <w:t xml:space="preserve"> (1996), el cual lo introdujo en 1998 al salón de la fama del </w:t>
      </w:r>
      <w:r w:rsidR="00B66CC3">
        <w:rPr>
          <w:rFonts w:ascii="Arial" w:hAnsi="Arial" w:cs="Arial"/>
          <w:szCs w:val="24"/>
        </w:rPr>
        <w:t>R</w:t>
      </w:r>
      <w:r w:rsidR="00A07C27" w:rsidRPr="008E348E">
        <w:rPr>
          <w:rFonts w:ascii="Arial" w:hAnsi="Arial" w:cs="Arial"/>
          <w:szCs w:val="24"/>
        </w:rPr>
        <w:t xml:space="preserve">ock and Roll. Recibió un premio </w:t>
      </w:r>
      <w:proofErr w:type="spellStart"/>
      <w:r w:rsidR="00A07C27" w:rsidRPr="00553FFF">
        <w:rPr>
          <w:rFonts w:ascii="Arial" w:hAnsi="Arial" w:cs="Arial"/>
          <w:i/>
          <w:szCs w:val="24"/>
        </w:rPr>
        <w:t>Billboard</w:t>
      </w:r>
      <w:proofErr w:type="spellEnd"/>
      <w:r w:rsidR="00A07C27" w:rsidRPr="00553FFF">
        <w:rPr>
          <w:rFonts w:ascii="Arial" w:hAnsi="Arial" w:cs="Arial"/>
          <w:i/>
          <w:szCs w:val="24"/>
        </w:rPr>
        <w:t xml:space="preserve"> </w:t>
      </w:r>
      <w:proofErr w:type="spellStart"/>
      <w:r w:rsidR="000B3200" w:rsidRPr="00553FFF">
        <w:rPr>
          <w:rFonts w:ascii="Arial" w:hAnsi="Arial" w:cs="Arial"/>
          <w:i/>
          <w:szCs w:val="24"/>
        </w:rPr>
        <w:t>Latin</w:t>
      </w:r>
      <w:proofErr w:type="spellEnd"/>
      <w:r w:rsidR="000B3200" w:rsidRPr="00553FFF">
        <w:rPr>
          <w:rFonts w:ascii="Arial" w:hAnsi="Arial" w:cs="Arial"/>
          <w:i/>
          <w:szCs w:val="24"/>
        </w:rPr>
        <w:t xml:space="preserve"> Music </w:t>
      </w:r>
      <w:proofErr w:type="spellStart"/>
      <w:r w:rsidR="000B3200" w:rsidRPr="00553FFF">
        <w:rPr>
          <w:rFonts w:ascii="Arial" w:hAnsi="Arial" w:cs="Arial"/>
          <w:i/>
          <w:szCs w:val="24"/>
        </w:rPr>
        <w:t>Award</w:t>
      </w:r>
      <w:proofErr w:type="spellEnd"/>
      <w:r w:rsidR="000B3200" w:rsidRPr="008E348E">
        <w:rPr>
          <w:rFonts w:ascii="Arial" w:hAnsi="Arial" w:cs="Arial"/>
          <w:szCs w:val="24"/>
        </w:rPr>
        <w:t xml:space="preserve"> por su trayectoria en 2009; y fue galardonado con el </w:t>
      </w:r>
      <w:r w:rsidR="000B3200" w:rsidRPr="008E348E">
        <w:rPr>
          <w:rFonts w:ascii="Arial" w:hAnsi="Arial" w:cs="Arial"/>
          <w:i/>
          <w:szCs w:val="24"/>
        </w:rPr>
        <w:t xml:space="preserve">Kennedy Center </w:t>
      </w:r>
      <w:proofErr w:type="spellStart"/>
      <w:r w:rsidR="000B3200" w:rsidRPr="008E348E">
        <w:rPr>
          <w:rFonts w:ascii="Arial" w:hAnsi="Arial" w:cs="Arial"/>
          <w:i/>
          <w:szCs w:val="24"/>
        </w:rPr>
        <w:t>Honors</w:t>
      </w:r>
      <w:proofErr w:type="spellEnd"/>
      <w:r w:rsidR="000B3200" w:rsidRPr="008E348E">
        <w:rPr>
          <w:rFonts w:ascii="Arial" w:hAnsi="Arial" w:cs="Arial"/>
          <w:i/>
          <w:szCs w:val="24"/>
        </w:rPr>
        <w:t xml:space="preserve"> </w:t>
      </w:r>
      <w:proofErr w:type="spellStart"/>
      <w:r w:rsidR="000B3200" w:rsidRPr="008E348E">
        <w:rPr>
          <w:rFonts w:ascii="Arial" w:hAnsi="Arial" w:cs="Arial"/>
          <w:i/>
          <w:szCs w:val="24"/>
        </w:rPr>
        <w:t>Award</w:t>
      </w:r>
      <w:proofErr w:type="spellEnd"/>
      <w:r w:rsidR="000B3200" w:rsidRPr="008E348E">
        <w:rPr>
          <w:rFonts w:ascii="Arial" w:hAnsi="Arial" w:cs="Arial"/>
          <w:szCs w:val="24"/>
        </w:rPr>
        <w:t xml:space="preserve"> en 2013, entre otros reconocimientos. </w:t>
      </w:r>
    </w:p>
    <w:p w:rsidR="004F7952" w:rsidRPr="008E348E" w:rsidRDefault="004F7952" w:rsidP="00123FB7">
      <w:pPr>
        <w:contextualSpacing/>
        <w:jc w:val="both"/>
        <w:rPr>
          <w:rFonts w:ascii="Arial" w:hAnsi="Arial" w:cs="Arial"/>
          <w:szCs w:val="24"/>
        </w:rPr>
      </w:pPr>
    </w:p>
    <w:p w:rsidR="00EA72DE" w:rsidRPr="008E348E" w:rsidRDefault="000B3200" w:rsidP="00123FB7">
      <w:pPr>
        <w:contextualSpacing/>
        <w:jc w:val="both"/>
        <w:rPr>
          <w:rFonts w:ascii="Arial" w:hAnsi="Arial" w:cs="Arial"/>
          <w:szCs w:val="24"/>
        </w:rPr>
      </w:pPr>
      <w:r w:rsidRPr="008E348E">
        <w:rPr>
          <w:rFonts w:ascii="Arial" w:hAnsi="Arial" w:cs="Arial"/>
          <w:szCs w:val="24"/>
        </w:rPr>
        <w:t xml:space="preserve">La revista </w:t>
      </w:r>
      <w:r w:rsidRPr="008E348E">
        <w:rPr>
          <w:rFonts w:ascii="Arial" w:hAnsi="Arial" w:cs="Arial"/>
          <w:i/>
          <w:szCs w:val="24"/>
        </w:rPr>
        <w:t>Rolling Stone</w:t>
      </w:r>
      <w:r w:rsidRPr="008E348E">
        <w:rPr>
          <w:rFonts w:ascii="Arial" w:hAnsi="Arial" w:cs="Arial"/>
          <w:szCs w:val="24"/>
        </w:rPr>
        <w:t xml:space="preserve"> ha colocado a Carlos Santana en el lugar número 15 </w:t>
      </w:r>
      <w:r w:rsidR="004F7952" w:rsidRPr="008E348E">
        <w:rPr>
          <w:rFonts w:ascii="Arial" w:hAnsi="Arial" w:cs="Arial"/>
          <w:szCs w:val="24"/>
        </w:rPr>
        <w:t>en</w:t>
      </w:r>
      <w:r w:rsidRPr="008E348E">
        <w:rPr>
          <w:rFonts w:ascii="Arial" w:hAnsi="Arial" w:cs="Arial"/>
          <w:szCs w:val="24"/>
        </w:rPr>
        <w:t xml:space="preserve"> la lista de</w:t>
      </w:r>
      <w:r w:rsidR="004F7952" w:rsidRPr="008E348E">
        <w:rPr>
          <w:rFonts w:ascii="Arial" w:hAnsi="Arial" w:cs="Arial"/>
          <w:szCs w:val="24"/>
        </w:rPr>
        <w:t xml:space="preserve"> los</w:t>
      </w:r>
      <w:r w:rsidRPr="008E348E">
        <w:rPr>
          <w:rFonts w:ascii="Arial" w:hAnsi="Arial" w:cs="Arial"/>
          <w:szCs w:val="24"/>
        </w:rPr>
        <w:t xml:space="preserve"> </w:t>
      </w:r>
      <w:r w:rsidRPr="008E348E">
        <w:rPr>
          <w:rFonts w:ascii="Arial" w:hAnsi="Arial" w:cs="Arial"/>
          <w:i/>
          <w:szCs w:val="24"/>
        </w:rPr>
        <w:t xml:space="preserve">100 mejores guitarristas de todos los tiempos. </w:t>
      </w:r>
      <w:r w:rsidR="0025060D" w:rsidRPr="008E348E">
        <w:rPr>
          <w:rFonts w:ascii="Arial" w:hAnsi="Arial" w:cs="Arial"/>
          <w:szCs w:val="24"/>
        </w:rPr>
        <w:t>C</w:t>
      </w:r>
      <w:r w:rsidRPr="008E348E">
        <w:rPr>
          <w:rFonts w:ascii="Arial" w:hAnsi="Arial" w:cs="Arial"/>
          <w:szCs w:val="24"/>
        </w:rPr>
        <w:t xml:space="preserve">on el </w:t>
      </w:r>
      <w:r w:rsidR="0025060D" w:rsidRPr="008E348E">
        <w:rPr>
          <w:rFonts w:ascii="Arial" w:hAnsi="Arial" w:cs="Arial"/>
          <w:szCs w:val="24"/>
        </w:rPr>
        <w:t>álbum</w:t>
      </w:r>
      <w:r w:rsidRPr="008E348E">
        <w:rPr>
          <w:rFonts w:ascii="Arial" w:hAnsi="Arial" w:cs="Arial"/>
          <w:szCs w:val="24"/>
        </w:rPr>
        <w:t xml:space="preserve"> </w:t>
      </w:r>
      <w:r w:rsidRPr="008E348E">
        <w:rPr>
          <w:rFonts w:ascii="Arial" w:hAnsi="Arial" w:cs="Arial"/>
          <w:i/>
          <w:szCs w:val="24"/>
        </w:rPr>
        <w:t>Corazón</w:t>
      </w:r>
      <w:r w:rsidR="0025060D" w:rsidRPr="008E348E">
        <w:rPr>
          <w:rFonts w:ascii="Arial" w:hAnsi="Arial" w:cs="Arial"/>
          <w:i/>
          <w:szCs w:val="24"/>
        </w:rPr>
        <w:t xml:space="preserve"> </w:t>
      </w:r>
      <w:r w:rsidR="0025060D" w:rsidRPr="008E348E">
        <w:rPr>
          <w:rFonts w:ascii="Arial" w:hAnsi="Arial" w:cs="Arial"/>
          <w:szCs w:val="24"/>
        </w:rPr>
        <w:t xml:space="preserve">de 2014, </w:t>
      </w:r>
      <w:r w:rsidR="004F7952" w:rsidRPr="008E348E">
        <w:rPr>
          <w:rFonts w:ascii="Arial" w:hAnsi="Arial" w:cs="Arial"/>
          <w:szCs w:val="24"/>
        </w:rPr>
        <w:t xml:space="preserve">Santana superó a los Rolling </w:t>
      </w:r>
      <w:proofErr w:type="spellStart"/>
      <w:r w:rsidR="004F7952" w:rsidRPr="008E348E">
        <w:rPr>
          <w:rFonts w:ascii="Arial" w:hAnsi="Arial" w:cs="Arial"/>
          <w:szCs w:val="24"/>
        </w:rPr>
        <w:t>Stones</w:t>
      </w:r>
      <w:proofErr w:type="spellEnd"/>
      <w:r w:rsidR="004F7952" w:rsidRPr="008E348E">
        <w:rPr>
          <w:rFonts w:ascii="Arial" w:hAnsi="Arial" w:cs="Arial"/>
          <w:szCs w:val="24"/>
        </w:rPr>
        <w:t xml:space="preserve">; y se convirtió en uno de los actos musicales, en la historia de </w:t>
      </w:r>
      <w:proofErr w:type="spellStart"/>
      <w:r w:rsidR="004F7952" w:rsidRPr="008E348E">
        <w:rPr>
          <w:rFonts w:ascii="Arial" w:hAnsi="Arial" w:cs="Arial"/>
          <w:szCs w:val="24"/>
        </w:rPr>
        <w:t>Billboard</w:t>
      </w:r>
      <w:proofErr w:type="spellEnd"/>
      <w:r w:rsidR="004F7952" w:rsidRPr="008E348E">
        <w:rPr>
          <w:rFonts w:ascii="Arial" w:hAnsi="Arial" w:cs="Arial"/>
          <w:szCs w:val="24"/>
        </w:rPr>
        <w:t>, en mantener</w:t>
      </w:r>
      <w:r w:rsidR="00553FFF">
        <w:rPr>
          <w:rFonts w:ascii="Arial" w:hAnsi="Arial" w:cs="Arial"/>
          <w:szCs w:val="24"/>
        </w:rPr>
        <w:t>se</w:t>
      </w:r>
      <w:r w:rsidR="004F7952" w:rsidRPr="008E348E">
        <w:rPr>
          <w:rFonts w:ascii="Arial" w:hAnsi="Arial" w:cs="Arial"/>
          <w:szCs w:val="24"/>
        </w:rPr>
        <w:t xml:space="preserve"> en el Top Ten durante seis décadas consecutivas desde 1960.</w:t>
      </w:r>
    </w:p>
    <w:p w:rsidR="008E348E" w:rsidRDefault="008E348E" w:rsidP="00123FB7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8E348E" w:rsidRDefault="008E348E" w:rsidP="00123FB7">
      <w:pPr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CA269D">
        <w:rPr>
          <w:rFonts w:ascii="Arial" w:hAnsi="Arial" w:cs="Arial"/>
          <w:sz w:val="24"/>
          <w:szCs w:val="24"/>
          <w:lang w:val="en-US"/>
        </w:rPr>
        <w:t>En</w:t>
      </w:r>
      <w:proofErr w:type="spellEnd"/>
      <w:r w:rsidRPr="00CA269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A269D">
        <w:rPr>
          <w:rFonts w:ascii="Arial" w:hAnsi="Arial" w:cs="Arial"/>
          <w:sz w:val="24"/>
          <w:szCs w:val="24"/>
          <w:lang w:val="en-US"/>
        </w:rPr>
        <w:t>otoño</w:t>
      </w:r>
      <w:proofErr w:type="spellEnd"/>
      <w:r w:rsidR="00CA269D" w:rsidRPr="00CA269D">
        <w:rPr>
          <w:rFonts w:ascii="Arial" w:hAnsi="Arial" w:cs="Arial"/>
          <w:sz w:val="24"/>
          <w:szCs w:val="24"/>
          <w:lang w:val="en-US"/>
        </w:rPr>
        <w:t xml:space="preserve"> de 2014, </w:t>
      </w:r>
      <w:proofErr w:type="spellStart"/>
      <w:r w:rsidR="00CA269D" w:rsidRPr="00CA269D">
        <w:rPr>
          <w:rFonts w:ascii="Arial" w:hAnsi="Arial" w:cs="Arial"/>
          <w:sz w:val="24"/>
          <w:szCs w:val="24"/>
          <w:lang w:val="en-US"/>
        </w:rPr>
        <w:t>realizó</w:t>
      </w:r>
      <w:proofErr w:type="spellEnd"/>
      <w:r w:rsidR="00CA269D" w:rsidRPr="00CA269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A269D" w:rsidRPr="00CA269D">
        <w:rPr>
          <w:rFonts w:ascii="Arial" w:hAnsi="Arial" w:cs="Arial"/>
          <w:sz w:val="24"/>
          <w:szCs w:val="24"/>
          <w:lang w:val="en-US"/>
        </w:rPr>
        <w:t>sus</w:t>
      </w:r>
      <w:proofErr w:type="spellEnd"/>
      <w:r w:rsidR="00CA269D" w:rsidRPr="00CA269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A269D" w:rsidRPr="00CA269D">
        <w:rPr>
          <w:rFonts w:ascii="Arial" w:hAnsi="Arial" w:cs="Arial"/>
          <w:sz w:val="24"/>
          <w:szCs w:val="24"/>
          <w:lang w:val="en-US"/>
        </w:rPr>
        <w:t>memorias</w:t>
      </w:r>
      <w:proofErr w:type="spellEnd"/>
      <w:r w:rsidR="00CA269D" w:rsidRPr="00CA269D">
        <w:rPr>
          <w:rFonts w:ascii="Arial" w:hAnsi="Arial" w:cs="Arial"/>
          <w:sz w:val="24"/>
          <w:szCs w:val="24"/>
          <w:lang w:val="en-US"/>
        </w:rPr>
        <w:t xml:space="preserve"> </w:t>
      </w:r>
      <w:r w:rsidR="00CA269D" w:rsidRPr="00553FFF">
        <w:rPr>
          <w:rFonts w:ascii="Arial" w:hAnsi="Arial" w:cs="Arial"/>
          <w:i/>
          <w:sz w:val="24"/>
          <w:szCs w:val="24"/>
          <w:lang w:val="en-US"/>
        </w:rPr>
        <w:t>The Universal Tone: Bringing My Story to Light</w:t>
      </w:r>
      <w:r w:rsidR="00CA269D" w:rsidRPr="00CA269D">
        <w:rPr>
          <w:rFonts w:ascii="Arial" w:hAnsi="Arial" w:cs="Arial"/>
          <w:sz w:val="24"/>
          <w:szCs w:val="24"/>
          <w:lang w:val="en-US"/>
        </w:rPr>
        <w:t xml:space="preserve">. </w:t>
      </w:r>
      <w:r w:rsidR="00CA269D" w:rsidRPr="00CA269D">
        <w:rPr>
          <w:rFonts w:ascii="Arial" w:hAnsi="Arial" w:cs="Arial"/>
          <w:sz w:val="24"/>
          <w:szCs w:val="24"/>
        </w:rPr>
        <w:t xml:space="preserve">En 2017, Carlos Santana y Cindy </w:t>
      </w:r>
      <w:proofErr w:type="spellStart"/>
      <w:r w:rsidR="00CA269D" w:rsidRPr="00CA269D">
        <w:rPr>
          <w:rFonts w:ascii="Arial" w:hAnsi="Arial" w:cs="Arial"/>
          <w:sz w:val="24"/>
          <w:szCs w:val="24"/>
        </w:rPr>
        <w:t>Blackman</w:t>
      </w:r>
      <w:proofErr w:type="spellEnd"/>
      <w:r w:rsidR="00CA269D" w:rsidRPr="00CA269D">
        <w:rPr>
          <w:rFonts w:ascii="Arial" w:hAnsi="Arial" w:cs="Arial"/>
          <w:sz w:val="24"/>
          <w:szCs w:val="24"/>
        </w:rPr>
        <w:t xml:space="preserve"> Santana unieron fuerzas con </w:t>
      </w:r>
      <w:proofErr w:type="spellStart"/>
      <w:r w:rsidR="00CA269D" w:rsidRPr="00CA269D">
        <w:rPr>
          <w:rFonts w:ascii="Arial" w:hAnsi="Arial" w:cs="Arial"/>
          <w:sz w:val="24"/>
          <w:szCs w:val="24"/>
        </w:rPr>
        <w:t>The</w:t>
      </w:r>
      <w:proofErr w:type="spellEnd"/>
      <w:r w:rsidR="00CA269D" w:rsidRPr="00CA26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269D" w:rsidRPr="00CA269D">
        <w:rPr>
          <w:rFonts w:ascii="Arial" w:hAnsi="Arial" w:cs="Arial"/>
          <w:sz w:val="24"/>
          <w:szCs w:val="24"/>
        </w:rPr>
        <w:t>Isley</w:t>
      </w:r>
      <w:proofErr w:type="spellEnd"/>
      <w:r w:rsidR="00CA269D" w:rsidRPr="00CA26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269D" w:rsidRPr="00CA269D">
        <w:rPr>
          <w:rFonts w:ascii="Arial" w:hAnsi="Arial" w:cs="Arial"/>
          <w:sz w:val="24"/>
          <w:szCs w:val="24"/>
        </w:rPr>
        <w:t>Brothers</w:t>
      </w:r>
      <w:proofErr w:type="spellEnd"/>
      <w:r w:rsidR="00CA269D" w:rsidRPr="00CA269D">
        <w:rPr>
          <w:rFonts w:ascii="Arial" w:hAnsi="Arial" w:cs="Arial"/>
          <w:sz w:val="24"/>
          <w:szCs w:val="24"/>
        </w:rPr>
        <w:t xml:space="preserve"> (Ronald and Ernie) para realizar </w:t>
      </w:r>
      <w:proofErr w:type="spellStart"/>
      <w:r w:rsidR="00CA269D" w:rsidRPr="00CA269D">
        <w:rPr>
          <w:rFonts w:ascii="Arial" w:hAnsi="Arial" w:cs="Arial"/>
          <w:i/>
          <w:sz w:val="24"/>
          <w:szCs w:val="24"/>
        </w:rPr>
        <w:t>Power</w:t>
      </w:r>
      <w:proofErr w:type="spellEnd"/>
      <w:r w:rsidR="00CA269D" w:rsidRPr="00CA269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CA269D" w:rsidRPr="00CA269D">
        <w:rPr>
          <w:rFonts w:ascii="Arial" w:hAnsi="Arial" w:cs="Arial"/>
          <w:i/>
          <w:sz w:val="24"/>
          <w:szCs w:val="24"/>
        </w:rPr>
        <w:t>of</w:t>
      </w:r>
      <w:proofErr w:type="spellEnd"/>
      <w:r w:rsidR="00CA269D" w:rsidRPr="00CA269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CA269D" w:rsidRPr="00CA269D">
        <w:rPr>
          <w:rFonts w:ascii="Arial" w:hAnsi="Arial" w:cs="Arial"/>
          <w:i/>
          <w:sz w:val="24"/>
          <w:szCs w:val="24"/>
        </w:rPr>
        <w:t>Peace</w:t>
      </w:r>
      <w:proofErr w:type="spellEnd"/>
      <w:r w:rsidR="00CA269D" w:rsidRPr="00CA269D">
        <w:rPr>
          <w:rFonts w:ascii="Arial" w:hAnsi="Arial" w:cs="Arial"/>
          <w:i/>
          <w:sz w:val="24"/>
          <w:szCs w:val="24"/>
        </w:rPr>
        <w:t xml:space="preserve">, </w:t>
      </w:r>
      <w:r w:rsidR="00CA269D" w:rsidRPr="00CA269D">
        <w:rPr>
          <w:rFonts w:ascii="Arial" w:hAnsi="Arial" w:cs="Arial"/>
          <w:sz w:val="24"/>
          <w:szCs w:val="24"/>
        </w:rPr>
        <w:t>un álbum que</w:t>
      </w:r>
      <w:r w:rsidR="00CA269D">
        <w:rPr>
          <w:rFonts w:ascii="Arial" w:hAnsi="Arial" w:cs="Arial"/>
          <w:sz w:val="24"/>
          <w:szCs w:val="24"/>
        </w:rPr>
        <w:t xml:space="preserve"> celebra el sonido eterno del </w:t>
      </w:r>
      <w:r w:rsidR="00CA269D" w:rsidRPr="00CA269D">
        <w:rPr>
          <w:rFonts w:ascii="Arial" w:hAnsi="Arial" w:cs="Arial"/>
          <w:sz w:val="24"/>
          <w:szCs w:val="24"/>
        </w:rPr>
        <w:t xml:space="preserve">funk, </w:t>
      </w:r>
      <w:proofErr w:type="spellStart"/>
      <w:r w:rsidR="00CA269D" w:rsidRPr="00CA269D">
        <w:rPr>
          <w:rFonts w:ascii="Arial" w:hAnsi="Arial" w:cs="Arial"/>
          <w:sz w:val="24"/>
          <w:szCs w:val="24"/>
        </w:rPr>
        <w:t>soul</w:t>
      </w:r>
      <w:proofErr w:type="spellEnd"/>
      <w:r w:rsidR="00CA269D" w:rsidRPr="00CA269D">
        <w:rPr>
          <w:rFonts w:ascii="Arial" w:hAnsi="Arial" w:cs="Arial"/>
          <w:sz w:val="24"/>
          <w:szCs w:val="24"/>
        </w:rPr>
        <w:t>, blues, rock, jazz</w:t>
      </w:r>
      <w:r w:rsidR="00CA269D">
        <w:rPr>
          <w:rFonts w:ascii="Arial" w:hAnsi="Arial" w:cs="Arial"/>
          <w:sz w:val="24"/>
          <w:szCs w:val="24"/>
        </w:rPr>
        <w:t xml:space="preserve"> y</w:t>
      </w:r>
      <w:r w:rsidR="00CA269D" w:rsidRPr="00CA269D">
        <w:rPr>
          <w:rFonts w:ascii="Arial" w:hAnsi="Arial" w:cs="Arial"/>
          <w:sz w:val="24"/>
          <w:szCs w:val="24"/>
        </w:rPr>
        <w:t xml:space="preserve"> pop</w:t>
      </w:r>
      <w:r w:rsidR="00CA269D">
        <w:rPr>
          <w:rFonts w:ascii="Arial" w:hAnsi="Arial" w:cs="Arial"/>
          <w:sz w:val="24"/>
          <w:szCs w:val="24"/>
        </w:rPr>
        <w:t>. Actualmente, S</w:t>
      </w:r>
      <w:r w:rsidR="00CA269D" w:rsidRPr="00CA269D">
        <w:rPr>
          <w:rFonts w:ascii="Arial" w:hAnsi="Arial" w:cs="Arial"/>
          <w:sz w:val="24"/>
          <w:szCs w:val="24"/>
        </w:rPr>
        <w:t>antan</w:t>
      </w:r>
      <w:r w:rsidR="00CA269D">
        <w:rPr>
          <w:rFonts w:ascii="Arial" w:hAnsi="Arial" w:cs="Arial"/>
          <w:sz w:val="24"/>
          <w:szCs w:val="24"/>
        </w:rPr>
        <w:t>a encabeza</w:t>
      </w:r>
      <w:r w:rsidR="00CA269D" w:rsidRPr="00CA269D">
        <w:rPr>
          <w:rFonts w:ascii="Arial" w:hAnsi="Arial" w:cs="Arial"/>
          <w:sz w:val="24"/>
          <w:szCs w:val="24"/>
        </w:rPr>
        <w:t xml:space="preserve"> un</w:t>
      </w:r>
      <w:r w:rsidR="00167046">
        <w:rPr>
          <w:rFonts w:ascii="Arial" w:hAnsi="Arial" w:cs="Arial"/>
          <w:sz w:val="24"/>
          <w:szCs w:val="24"/>
        </w:rPr>
        <w:t>a estancia</w:t>
      </w:r>
      <w:r w:rsidR="00CA269D" w:rsidRPr="00CA269D">
        <w:rPr>
          <w:rFonts w:ascii="Arial" w:hAnsi="Arial" w:cs="Arial"/>
          <w:sz w:val="24"/>
          <w:szCs w:val="24"/>
        </w:rPr>
        <w:t xml:space="preserve"> de varios años en House </w:t>
      </w:r>
      <w:proofErr w:type="spellStart"/>
      <w:r w:rsidR="00CA269D" w:rsidRPr="00CA269D">
        <w:rPr>
          <w:rFonts w:ascii="Arial" w:hAnsi="Arial" w:cs="Arial"/>
          <w:sz w:val="24"/>
          <w:szCs w:val="24"/>
        </w:rPr>
        <w:t>of</w:t>
      </w:r>
      <w:proofErr w:type="spellEnd"/>
      <w:r w:rsidR="00CA269D" w:rsidRPr="00CA269D">
        <w:rPr>
          <w:rFonts w:ascii="Arial" w:hAnsi="Arial" w:cs="Arial"/>
          <w:sz w:val="24"/>
          <w:szCs w:val="24"/>
        </w:rPr>
        <w:t xml:space="preserve"> Blues en Mandalay Bay Resort and Casino en Las Vegas.</w:t>
      </w:r>
    </w:p>
    <w:p w:rsidR="003B492F" w:rsidRDefault="003B492F" w:rsidP="00123FB7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3B492F" w:rsidRPr="00BF1D97" w:rsidRDefault="00BF1D97" w:rsidP="00BF1D97">
      <w:pPr>
        <w:contextualSpacing/>
        <w:jc w:val="center"/>
        <w:rPr>
          <w:rFonts w:ascii="Arial" w:hAnsi="Arial" w:cs="Arial"/>
          <w:sz w:val="24"/>
          <w:szCs w:val="24"/>
        </w:rPr>
      </w:pPr>
      <w:r w:rsidRPr="00BF1D97">
        <w:rPr>
          <w:rFonts w:ascii="Arial" w:hAnsi="Arial" w:cs="Arial"/>
          <w:sz w:val="24"/>
          <w:szCs w:val="24"/>
        </w:rPr>
        <w:t>Para más información visita las siguientes páginas:</w:t>
      </w:r>
    </w:p>
    <w:p w:rsidR="00BF1D97" w:rsidRPr="00BF1D97" w:rsidRDefault="00BF1D97" w:rsidP="00BF1D97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BF1D97" w:rsidRPr="00BF1D97" w:rsidRDefault="00DC253B" w:rsidP="00BF1D97">
      <w:pPr>
        <w:contextualSpacing/>
        <w:jc w:val="center"/>
        <w:rPr>
          <w:rFonts w:ascii="Arial" w:hAnsi="Arial" w:cs="Arial"/>
          <w:sz w:val="24"/>
          <w:szCs w:val="24"/>
        </w:rPr>
      </w:pPr>
      <w:hyperlink r:id="rId5" w:history="1">
        <w:r w:rsidR="00BF1D97" w:rsidRPr="00BF1D97">
          <w:rPr>
            <w:rStyle w:val="Hipervnculo"/>
            <w:rFonts w:ascii="Arial" w:hAnsi="Arial" w:cs="Arial"/>
            <w:sz w:val="24"/>
            <w:szCs w:val="24"/>
          </w:rPr>
          <w:t>www.ocesa.com.mx</w:t>
        </w:r>
      </w:hyperlink>
    </w:p>
    <w:p w:rsidR="00BF1D97" w:rsidRPr="00BF1D97" w:rsidRDefault="00DC253B" w:rsidP="00BF1D97">
      <w:pPr>
        <w:contextualSpacing/>
        <w:jc w:val="center"/>
        <w:rPr>
          <w:rFonts w:ascii="Arial" w:hAnsi="Arial" w:cs="Arial"/>
          <w:sz w:val="24"/>
          <w:szCs w:val="24"/>
        </w:rPr>
      </w:pPr>
      <w:hyperlink r:id="rId6" w:history="1">
        <w:r w:rsidR="00BF1D97" w:rsidRPr="00BF1D97">
          <w:rPr>
            <w:rStyle w:val="Hipervnculo"/>
            <w:rFonts w:ascii="Arial" w:hAnsi="Arial" w:cs="Arial"/>
            <w:sz w:val="24"/>
            <w:szCs w:val="24"/>
          </w:rPr>
          <w:t>www.facebook.com/ocesamx</w:t>
        </w:r>
      </w:hyperlink>
      <w:r w:rsidR="00BF1D97" w:rsidRPr="00BF1D97">
        <w:rPr>
          <w:rFonts w:ascii="Arial" w:hAnsi="Arial" w:cs="Arial"/>
          <w:sz w:val="24"/>
          <w:szCs w:val="24"/>
        </w:rPr>
        <w:t xml:space="preserve"> </w:t>
      </w:r>
    </w:p>
    <w:p w:rsidR="00BF1D97" w:rsidRPr="00BF1D97" w:rsidRDefault="00DC253B" w:rsidP="00BF1D97">
      <w:pPr>
        <w:contextualSpacing/>
        <w:jc w:val="center"/>
        <w:rPr>
          <w:rStyle w:val="Hipervnculo"/>
          <w:rFonts w:ascii="Arial" w:hAnsi="Arial" w:cs="Arial"/>
          <w:sz w:val="24"/>
          <w:szCs w:val="24"/>
        </w:rPr>
      </w:pPr>
      <w:hyperlink r:id="rId7" w:history="1">
        <w:r w:rsidR="00BF1D97" w:rsidRPr="00BF1D97">
          <w:rPr>
            <w:rStyle w:val="Hipervnculo"/>
            <w:rFonts w:ascii="Arial" w:hAnsi="Arial" w:cs="Arial"/>
            <w:sz w:val="24"/>
            <w:szCs w:val="24"/>
          </w:rPr>
          <w:t>www.santana.com</w:t>
        </w:r>
      </w:hyperlink>
    </w:p>
    <w:p w:rsidR="00BF1D97" w:rsidRPr="00BF1D97" w:rsidRDefault="00DC253B" w:rsidP="00BF1D97">
      <w:pPr>
        <w:contextualSpacing/>
        <w:jc w:val="center"/>
        <w:rPr>
          <w:rFonts w:ascii="Arial" w:hAnsi="Arial" w:cs="Arial"/>
          <w:sz w:val="24"/>
          <w:szCs w:val="24"/>
        </w:rPr>
      </w:pPr>
      <w:hyperlink r:id="rId8" w:history="1">
        <w:r w:rsidR="00BF1D97" w:rsidRPr="00BF1D97">
          <w:rPr>
            <w:rStyle w:val="Hipervnculo"/>
            <w:rFonts w:ascii="Arial" w:hAnsi="Arial" w:cs="Arial"/>
            <w:sz w:val="24"/>
            <w:szCs w:val="24"/>
          </w:rPr>
          <w:t>www.vivelatino.com.mx</w:t>
        </w:r>
      </w:hyperlink>
      <w:r w:rsidR="00BF1D97" w:rsidRPr="00BF1D97">
        <w:rPr>
          <w:rFonts w:ascii="Arial" w:hAnsi="Arial" w:cs="Arial"/>
          <w:sz w:val="24"/>
          <w:szCs w:val="24"/>
        </w:rPr>
        <w:t xml:space="preserve"> </w:t>
      </w:r>
    </w:p>
    <w:sectPr w:rsidR="00BF1D97" w:rsidRPr="00BF1D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F5B"/>
    <w:rsid w:val="000B3200"/>
    <w:rsid w:val="000E0CB5"/>
    <w:rsid w:val="00116086"/>
    <w:rsid w:val="00123FB7"/>
    <w:rsid w:val="00167046"/>
    <w:rsid w:val="0025060D"/>
    <w:rsid w:val="002E3472"/>
    <w:rsid w:val="003B492F"/>
    <w:rsid w:val="004F7952"/>
    <w:rsid w:val="00553FFF"/>
    <w:rsid w:val="0068712E"/>
    <w:rsid w:val="006D23FC"/>
    <w:rsid w:val="007538FB"/>
    <w:rsid w:val="007953BE"/>
    <w:rsid w:val="007D0F0A"/>
    <w:rsid w:val="008E348E"/>
    <w:rsid w:val="009954BE"/>
    <w:rsid w:val="009A1F5B"/>
    <w:rsid w:val="00A06C1C"/>
    <w:rsid w:val="00A07C27"/>
    <w:rsid w:val="00AC2844"/>
    <w:rsid w:val="00AC6F9E"/>
    <w:rsid w:val="00B66CC3"/>
    <w:rsid w:val="00BD2CF5"/>
    <w:rsid w:val="00BF1D97"/>
    <w:rsid w:val="00C713AD"/>
    <w:rsid w:val="00CA269D"/>
    <w:rsid w:val="00CD6139"/>
    <w:rsid w:val="00D20EE4"/>
    <w:rsid w:val="00DC253B"/>
    <w:rsid w:val="00DF3E4D"/>
    <w:rsid w:val="00E21755"/>
    <w:rsid w:val="00E27F47"/>
    <w:rsid w:val="00EA72DE"/>
    <w:rsid w:val="00F72743"/>
    <w:rsid w:val="00FC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C7899"/>
  <w15:chartTrackingRefBased/>
  <w15:docId w15:val="{F2FB7F6F-5776-458C-BEFE-43B83019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23FB7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B492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B492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B492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B492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B492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4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492F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BF1D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velatino.com.m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ntan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ocesamx" TargetMode="External"/><Relationship Id="rId5" Type="http://schemas.openxmlformats.org/officeDocument/2006/relationships/hyperlink" Target="http://www.ocesa.com.mx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777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RUIZ RODRIGUEZ - Profesor</dc:creator>
  <cp:keywords/>
  <dc:description/>
  <cp:lastModifiedBy>Carlos Arturo Ruiz Rodriguez</cp:lastModifiedBy>
  <cp:revision>8</cp:revision>
  <dcterms:created xsi:type="dcterms:W3CDTF">2018-11-11T18:25:00Z</dcterms:created>
  <dcterms:modified xsi:type="dcterms:W3CDTF">2018-11-12T19:34:00Z</dcterms:modified>
</cp:coreProperties>
</file>