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65F64" w14:textId="77777777" w:rsidR="00225400" w:rsidRPr="0056353F" w:rsidRDefault="00225400" w:rsidP="0056353F">
      <w:pPr>
        <w:pStyle w:val="Default"/>
      </w:pPr>
      <w:bookmarkStart w:id="0" w:name="_GoBack"/>
      <w:bookmarkEnd w:id="0"/>
    </w:p>
    <w:p w14:paraId="1FA647A3" w14:textId="77777777" w:rsidR="00A75771" w:rsidRPr="0043508D" w:rsidRDefault="00A75771" w:rsidP="00A75771">
      <w:pPr>
        <w:pStyle w:val="Default"/>
        <w:jc w:val="center"/>
        <w:rPr>
          <w:rStyle w:val="Nessuno"/>
          <w:rFonts w:asciiTheme="minorHAnsi" w:eastAsia="Times New Roman" w:hAnsiTheme="minorHAnsi"/>
          <w:sz w:val="48"/>
          <w:szCs w:val="48"/>
        </w:rPr>
      </w:pPr>
      <w:r>
        <w:rPr>
          <w:rFonts w:asciiTheme="minorHAnsi" w:hAnsiTheme="minorHAnsi"/>
          <w:b/>
          <w:bCs/>
          <w:sz w:val="48"/>
          <w:szCs w:val="48"/>
        </w:rPr>
        <w:t>EROS RAMAZZOTTI</w:t>
      </w:r>
    </w:p>
    <w:p w14:paraId="4916F68E" w14:textId="77777777" w:rsidR="00A75771" w:rsidRPr="0043508D" w:rsidRDefault="00A75771" w:rsidP="00A75771">
      <w:pPr>
        <w:pStyle w:val="Default"/>
        <w:jc w:val="center"/>
        <w:rPr>
          <w:rFonts w:asciiTheme="minorHAnsi" w:eastAsia="Times New Roman" w:hAnsiTheme="minorHAnsi" w:cs="Times New Roman"/>
          <w:b/>
          <w:bCs/>
          <w:i/>
          <w:iCs/>
          <w:sz w:val="48"/>
          <w:szCs w:val="48"/>
        </w:rPr>
      </w:pPr>
      <w:r>
        <w:rPr>
          <w:rFonts w:asciiTheme="minorHAnsi" w:hAnsiTheme="minorHAnsi"/>
          <w:b/>
          <w:bCs/>
          <w:i/>
          <w:iCs/>
          <w:sz w:val="48"/>
          <w:szCs w:val="48"/>
        </w:rPr>
        <w:t>VITA CE N’È WORLD TOUR</w:t>
      </w:r>
    </w:p>
    <w:p w14:paraId="10FD8439" w14:textId="77777777" w:rsidR="00A75771" w:rsidRPr="0043508D" w:rsidRDefault="00A75771" w:rsidP="00A75771">
      <w:pPr>
        <w:pStyle w:val="Default"/>
        <w:jc w:val="center"/>
        <w:rPr>
          <w:rStyle w:val="Nessuno"/>
          <w:rFonts w:asciiTheme="minorHAnsi" w:eastAsia="Times New Roman" w:hAnsiTheme="minorHAnsi"/>
        </w:rPr>
      </w:pPr>
    </w:p>
    <w:p w14:paraId="68C641FE" w14:textId="77777777" w:rsidR="00A75771" w:rsidRPr="0043508D" w:rsidRDefault="00A75771" w:rsidP="00A75771">
      <w:pPr>
        <w:pStyle w:val="Default"/>
        <w:jc w:val="center"/>
        <w:rPr>
          <w:rStyle w:val="Nessuno"/>
          <w:rFonts w:asciiTheme="minorHAnsi" w:eastAsia="Times New Roman" w:hAnsiTheme="minorHAnsi"/>
          <w:sz w:val="40"/>
          <w:szCs w:val="40"/>
          <w:u w:color="000000"/>
        </w:rPr>
      </w:pPr>
      <w:r>
        <w:rPr>
          <w:rFonts w:asciiTheme="minorHAnsi" w:hAnsiTheme="minorHAnsi"/>
          <w:b/>
          <w:bCs/>
          <w:sz w:val="40"/>
          <w:szCs w:val="40"/>
          <w:u w:val="single" w:color="000000"/>
        </w:rPr>
        <w:t>EL 17 DE FEBRERO</w:t>
      </w:r>
    </w:p>
    <w:p w14:paraId="18DE8B76" w14:textId="77777777" w:rsidR="00A75771" w:rsidRPr="0043508D" w:rsidRDefault="00A75771" w:rsidP="00A75771">
      <w:pPr>
        <w:pStyle w:val="Default"/>
        <w:jc w:val="center"/>
        <w:rPr>
          <w:rFonts w:asciiTheme="minorHAnsi" w:hAnsiTheme="minorHAnsi"/>
          <w:b/>
          <w:bCs/>
          <w:u w:color="000000"/>
        </w:rPr>
      </w:pPr>
      <w:r>
        <w:rPr>
          <w:rFonts w:asciiTheme="minorHAnsi" w:hAnsiTheme="minorHAnsi"/>
          <w:b/>
          <w:bCs/>
          <w:u w:color="000000"/>
        </w:rPr>
        <w:t xml:space="preserve">EMPIEZA EN MÚNICH </w:t>
      </w:r>
    </w:p>
    <w:p w14:paraId="2C98EDB5" w14:textId="77777777" w:rsidR="00A75771" w:rsidRPr="0043508D" w:rsidRDefault="00A75771" w:rsidP="00A75771">
      <w:pPr>
        <w:pStyle w:val="Default"/>
        <w:jc w:val="center"/>
        <w:rPr>
          <w:rFonts w:asciiTheme="minorHAnsi" w:eastAsia="Times New Roman" w:hAnsiTheme="minorHAnsi" w:cs="Times New Roman"/>
          <w:b/>
          <w:bCs/>
          <w:u w:color="000000"/>
        </w:rPr>
      </w:pPr>
      <w:r>
        <w:rPr>
          <w:rFonts w:asciiTheme="minorHAnsi" w:hAnsiTheme="minorHAnsi"/>
          <w:b/>
          <w:bCs/>
          <w:u w:color="000000"/>
        </w:rPr>
        <w:t>Y LLEGA EN LOS CINCO CONTINENTES</w:t>
      </w:r>
    </w:p>
    <w:p w14:paraId="01E4094E" w14:textId="77777777" w:rsidR="00A75771" w:rsidRPr="0043508D" w:rsidRDefault="00A75771" w:rsidP="00A75771">
      <w:pPr>
        <w:pStyle w:val="Default"/>
        <w:jc w:val="center"/>
        <w:rPr>
          <w:rStyle w:val="Nessuno"/>
          <w:rFonts w:asciiTheme="minorHAnsi" w:eastAsia="Times New Roman" w:hAnsiTheme="minorHAnsi"/>
          <w:u w:color="000000"/>
        </w:rPr>
      </w:pPr>
    </w:p>
    <w:p w14:paraId="2445B2EE" w14:textId="77777777" w:rsidR="00A75771" w:rsidRDefault="00A75771" w:rsidP="00A75771">
      <w:pPr>
        <w:pStyle w:val="Default"/>
        <w:jc w:val="center"/>
        <w:rPr>
          <w:rFonts w:asciiTheme="minorHAnsi" w:hAnsiTheme="minorHAnsi"/>
          <w:b/>
          <w:bCs/>
          <w:sz w:val="52"/>
          <w:szCs w:val="52"/>
          <w:u w:val="single" w:color="000000"/>
        </w:rPr>
      </w:pPr>
      <w:r>
        <w:rPr>
          <w:rFonts w:asciiTheme="minorHAnsi" w:hAnsiTheme="minorHAnsi"/>
          <w:b/>
          <w:bCs/>
          <w:sz w:val="52"/>
          <w:szCs w:val="52"/>
          <w:u w:val="single" w:color="000000"/>
        </w:rPr>
        <w:t xml:space="preserve">DEL 14 DE MAYO AL 26 DE JUNIO </w:t>
      </w:r>
    </w:p>
    <w:p w14:paraId="20EE13C8" w14:textId="77777777" w:rsidR="00A75771" w:rsidRPr="0043508D" w:rsidRDefault="00A75771" w:rsidP="00A75771">
      <w:pPr>
        <w:pStyle w:val="Default"/>
        <w:jc w:val="center"/>
        <w:rPr>
          <w:rStyle w:val="Nessuno"/>
          <w:rFonts w:asciiTheme="minorHAnsi" w:eastAsia="Times New Roman" w:hAnsiTheme="minorHAnsi"/>
          <w:sz w:val="52"/>
          <w:szCs w:val="52"/>
          <w:u w:color="000000"/>
        </w:rPr>
      </w:pPr>
      <w:r>
        <w:rPr>
          <w:rFonts w:asciiTheme="minorHAnsi" w:hAnsiTheme="minorHAnsi"/>
          <w:b/>
          <w:bCs/>
          <w:sz w:val="52"/>
          <w:szCs w:val="52"/>
          <w:u w:val="single" w:color="000000"/>
        </w:rPr>
        <w:t>NUEVE FECHAS EN AMÉRICA DEL NORTE Y DEL SUR</w:t>
      </w:r>
    </w:p>
    <w:p w14:paraId="6879966D" w14:textId="77777777" w:rsidR="00A75771" w:rsidRPr="0043508D" w:rsidRDefault="00A75771" w:rsidP="00A75771">
      <w:pPr>
        <w:pStyle w:val="Default"/>
        <w:rPr>
          <w:rStyle w:val="Nessuno"/>
          <w:rFonts w:asciiTheme="minorHAnsi" w:eastAsia="Times New Roman" w:hAnsiTheme="minorHAnsi"/>
          <w:u w:color="000000"/>
        </w:rPr>
      </w:pPr>
    </w:p>
    <w:p w14:paraId="1B8CCB56" w14:textId="77777777" w:rsidR="00A75771" w:rsidRDefault="00A75771" w:rsidP="00A75771">
      <w:pPr>
        <w:pStyle w:val="Default"/>
        <w:jc w:val="center"/>
        <w:rPr>
          <w:rFonts w:asciiTheme="minorHAnsi" w:hAnsiTheme="minorHAnsi"/>
          <w:b/>
          <w:bCs/>
          <w:u w:color="000000"/>
        </w:rPr>
      </w:pPr>
      <w:r>
        <w:rPr>
          <w:rFonts w:asciiTheme="minorHAnsi" w:hAnsiTheme="minorHAnsi"/>
          <w:b/>
          <w:bCs/>
        </w:rPr>
        <w:t>Ya se han vendido</w:t>
      </w:r>
      <w:r>
        <w:rPr>
          <w:rFonts w:asciiTheme="minorHAnsi" w:hAnsiTheme="minorHAnsi"/>
          <w:b/>
          <w:bCs/>
          <w:u w:color="000000"/>
        </w:rPr>
        <w:t xml:space="preserve"> </w:t>
      </w:r>
      <w:r>
        <w:rPr>
          <w:rStyle w:val="Nessuno"/>
          <w:rFonts w:asciiTheme="minorHAnsi" w:hAnsiTheme="minorHAnsi"/>
          <w:b/>
          <w:bCs/>
          <w:u w:val="single" w:color="000000"/>
        </w:rPr>
        <w:t>200.000</w:t>
      </w:r>
      <w:r>
        <w:rPr>
          <w:rFonts w:asciiTheme="minorHAnsi" w:hAnsiTheme="minorHAnsi"/>
          <w:b/>
          <w:bCs/>
          <w:u w:color="000000"/>
        </w:rPr>
        <w:t xml:space="preserve"> billetes para los primeros conciertos anunciados sólo en Europa</w:t>
      </w:r>
    </w:p>
    <w:p w14:paraId="197F1016" w14:textId="77777777" w:rsidR="00973ED6" w:rsidRPr="0043508D" w:rsidRDefault="00973ED6" w:rsidP="00A75771">
      <w:pPr>
        <w:pStyle w:val="Default"/>
        <w:jc w:val="center"/>
        <w:rPr>
          <w:rStyle w:val="Nessuno"/>
          <w:rFonts w:asciiTheme="minorHAnsi" w:eastAsia="Times New Roman" w:hAnsiTheme="minorHAnsi"/>
          <w:u w:color="000000"/>
        </w:rPr>
      </w:pPr>
    </w:p>
    <w:p w14:paraId="03615FC3" w14:textId="77777777" w:rsidR="00A75771" w:rsidRPr="0043508D" w:rsidRDefault="00A75771" w:rsidP="00A75771">
      <w:pPr>
        <w:pStyle w:val="Default"/>
        <w:jc w:val="center"/>
        <w:rPr>
          <w:rFonts w:asciiTheme="minorHAnsi" w:eastAsia="Times New Roman" w:hAnsiTheme="minorHAnsi" w:cs="Times New Roman"/>
          <w:u w:color="000000"/>
        </w:rPr>
      </w:pPr>
      <w:r>
        <w:rPr>
          <w:rFonts w:asciiTheme="minorHAnsi" w:hAnsiTheme="minorHAnsi"/>
          <w:u w:color="000000"/>
        </w:rPr>
        <w:t> </w:t>
      </w:r>
    </w:p>
    <w:p w14:paraId="49A37430" w14:textId="77777777" w:rsidR="00A75771" w:rsidRPr="0043508D" w:rsidRDefault="00A75771" w:rsidP="00A75771">
      <w:pPr>
        <w:pStyle w:val="Default"/>
        <w:rPr>
          <w:rStyle w:val="Nessuno"/>
          <w:rFonts w:asciiTheme="minorHAnsi" w:hAnsiTheme="minorHAnsi"/>
          <w:b/>
          <w:bCs/>
          <w:u w:color="000000"/>
        </w:rPr>
      </w:pPr>
    </w:p>
    <w:p w14:paraId="1EAD1FB2" w14:textId="7017A804" w:rsidR="00A75771" w:rsidRPr="0043508D" w:rsidRDefault="00A75771" w:rsidP="00A75771">
      <w:pPr>
        <w:pStyle w:val="Default"/>
        <w:jc w:val="both"/>
        <w:rPr>
          <w:rStyle w:val="Nessuno"/>
          <w:rFonts w:asciiTheme="minorHAnsi" w:eastAsia="Times New Roman" w:hAnsiTheme="minorHAnsi"/>
          <w:u w:color="000000"/>
        </w:rPr>
      </w:pPr>
      <w:r>
        <w:rPr>
          <w:rStyle w:val="Nessuno"/>
          <w:rFonts w:asciiTheme="minorHAnsi" w:hAnsiTheme="minorHAnsi"/>
          <w:bCs/>
          <w:u w:color="000000"/>
        </w:rPr>
        <w:t>El</w:t>
      </w:r>
      <w:r>
        <w:rPr>
          <w:rStyle w:val="Nessuno"/>
          <w:rFonts w:asciiTheme="minorHAnsi" w:hAnsiTheme="minorHAnsi"/>
          <w:b/>
          <w:bCs/>
          <w:u w:color="000000"/>
        </w:rPr>
        <w:t xml:space="preserve"> </w:t>
      </w:r>
      <w:r>
        <w:rPr>
          <w:rStyle w:val="Nessuno"/>
          <w:rFonts w:asciiTheme="minorHAnsi" w:hAnsiTheme="minorHAnsi"/>
          <w:b/>
          <w:bCs/>
          <w:i/>
          <w:iCs/>
          <w:u w:color="000000"/>
        </w:rPr>
        <w:t>VITA CE N’È WORLD TOUR</w:t>
      </w:r>
      <w:r>
        <w:rPr>
          <w:rStyle w:val="Nessuno"/>
          <w:rFonts w:asciiTheme="minorHAnsi" w:hAnsiTheme="minorHAnsi"/>
          <w:b/>
          <w:bCs/>
          <w:u w:color="000000"/>
        </w:rPr>
        <w:t xml:space="preserve"> </w:t>
      </w:r>
      <w:r>
        <w:rPr>
          <w:rStyle w:val="Nessuno"/>
          <w:rFonts w:asciiTheme="minorHAnsi" w:hAnsiTheme="minorHAnsi"/>
          <w:bCs/>
          <w:u w:color="000000"/>
        </w:rPr>
        <w:t>de</w:t>
      </w:r>
      <w:r>
        <w:rPr>
          <w:rStyle w:val="Nessuno"/>
          <w:rFonts w:asciiTheme="minorHAnsi" w:hAnsiTheme="minorHAnsi"/>
          <w:b/>
          <w:bCs/>
          <w:u w:color="000000"/>
        </w:rPr>
        <w:t xml:space="preserve"> Eros Ramazzotti </w:t>
      </w:r>
      <w:r>
        <w:rPr>
          <w:rStyle w:val="Nessuno"/>
          <w:rFonts w:asciiTheme="minorHAnsi" w:hAnsiTheme="minorHAnsi"/>
          <w:bCs/>
          <w:u w:color="000000"/>
        </w:rPr>
        <w:t>es</w:t>
      </w:r>
      <w:r>
        <w:rPr>
          <w:rStyle w:val="Nessuno"/>
          <w:rFonts w:asciiTheme="minorHAnsi" w:hAnsiTheme="minorHAnsi"/>
          <w:b/>
          <w:bCs/>
          <w:u w:color="000000"/>
        </w:rPr>
        <w:t xml:space="preserve"> </w:t>
      </w:r>
      <w:r>
        <w:rPr>
          <w:rStyle w:val="Nessuno"/>
          <w:rFonts w:asciiTheme="minorHAnsi" w:hAnsiTheme="minorHAnsi"/>
          <w:bCs/>
          <w:u w:color="000000"/>
        </w:rPr>
        <w:t>imparable.</w:t>
      </w:r>
      <w:r>
        <w:rPr>
          <w:rStyle w:val="Nessuno"/>
          <w:rFonts w:asciiTheme="minorHAnsi" w:hAnsiTheme="minorHAnsi"/>
          <w:b/>
          <w:bCs/>
          <w:u w:color="000000"/>
        </w:rPr>
        <w:t xml:space="preserve"> </w:t>
      </w:r>
      <w:r>
        <w:rPr>
          <w:rFonts w:asciiTheme="minorHAnsi" w:hAnsiTheme="minorHAnsi"/>
          <w:u w:color="000000"/>
        </w:rPr>
        <w:t xml:space="preserve">Después de registrar ventas de </w:t>
      </w:r>
      <w:r>
        <w:rPr>
          <w:rFonts w:asciiTheme="minorHAnsi" w:hAnsiTheme="minorHAnsi"/>
          <w:b/>
          <w:u w:color="000000"/>
        </w:rPr>
        <w:t>más de 200.000 billetes</w:t>
      </w:r>
      <w:r>
        <w:rPr>
          <w:rFonts w:asciiTheme="minorHAnsi" w:hAnsiTheme="minorHAnsi"/>
          <w:u w:color="000000"/>
        </w:rPr>
        <w:t xml:space="preserve"> en los primeros conciertos anunciados sólo en Europa y el </w:t>
      </w:r>
      <w:r w:rsidRPr="00B00339">
        <w:rPr>
          <w:rStyle w:val="Nessuno"/>
          <w:rFonts w:asciiTheme="minorHAnsi" w:hAnsiTheme="minorHAnsi"/>
          <w:i/>
          <w:iCs/>
          <w:u w:color="000000"/>
        </w:rPr>
        <w:t>sold out</w:t>
      </w:r>
      <w:r>
        <w:rPr>
          <w:rFonts w:asciiTheme="minorHAnsi" w:hAnsiTheme="minorHAnsi"/>
          <w:u w:color="000000"/>
        </w:rPr>
        <w:t xml:space="preserve"> de la fecha debut en Múnich del 17 de febrero que se ha duplicado, </w:t>
      </w:r>
      <w:r>
        <w:rPr>
          <w:rStyle w:val="Nessuno"/>
          <w:rFonts w:asciiTheme="minorHAnsi" w:hAnsiTheme="minorHAnsi"/>
          <w:b/>
          <w:bCs/>
          <w:u w:color="000000"/>
        </w:rPr>
        <w:t xml:space="preserve">del 14 de mayo al 26 giugno el viaje </w:t>
      </w:r>
      <w:r>
        <w:rPr>
          <w:rStyle w:val="Nessuno"/>
          <w:rFonts w:asciiTheme="minorHAnsi" w:hAnsiTheme="minorHAnsi"/>
          <w:b/>
          <w:bCs/>
          <w:i/>
          <w:iCs/>
          <w:u w:color="000000"/>
        </w:rPr>
        <w:t>live</w:t>
      </w:r>
      <w:r>
        <w:rPr>
          <w:rStyle w:val="Nessuno"/>
          <w:rFonts w:asciiTheme="minorHAnsi" w:hAnsiTheme="minorHAnsi"/>
          <w:b/>
          <w:bCs/>
          <w:u w:color="000000"/>
        </w:rPr>
        <w:t xml:space="preserve"> de Eros</w:t>
      </w:r>
      <w:r w:rsidR="00B00339">
        <w:rPr>
          <w:rFonts w:asciiTheme="minorHAnsi" w:hAnsiTheme="minorHAnsi"/>
          <w:u w:color="000000"/>
        </w:rPr>
        <w:t xml:space="preserve">, que </w:t>
      </w:r>
      <w:r>
        <w:rPr>
          <w:rFonts w:asciiTheme="minorHAnsi" w:hAnsiTheme="minorHAnsi"/>
          <w:u w:color="000000"/>
        </w:rPr>
        <w:t>alcanzará los cinco continentes,</w:t>
      </w:r>
      <w:r>
        <w:rPr>
          <w:rStyle w:val="Nessuno"/>
          <w:rFonts w:asciiTheme="minorHAnsi" w:hAnsiTheme="minorHAnsi"/>
          <w:b/>
          <w:bCs/>
          <w:u w:color="000000"/>
        </w:rPr>
        <w:t xml:space="preserve"> llega también a América del Norte y de Sur </w:t>
      </w:r>
      <w:r>
        <w:rPr>
          <w:rFonts w:asciiTheme="minorHAnsi" w:hAnsiTheme="minorHAnsi"/>
          <w:u w:color="000000"/>
        </w:rPr>
        <w:t xml:space="preserve">pasando por ciudades como Nueva York, Los Ángeles, Miami, Chicago, Toronto, Ciudad de México, Buenos Aires, Río </w:t>
      </w:r>
      <w:r w:rsidR="00B00339">
        <w:rPr>
          <w:rFonts w:asciiTheme="minorHAnsi" w:hAnsiTheme="minorHAnsi"/>
          <w:u w:color="000000"/>
        </w:rPr>
        <w:t>d</w:t>
      </w:r>
      <w:r>
        <w:rPr>
          <w:rFonts w:asciiTheme="minorHAnsi" w:hAnsiTheme="minorHAnsi"/>
          <w:u w:color="000000"/>
        </w:rPr>
        <w:t>e Janeiro, Sao Paulo, Santiago del Chile y muchos más.</w:t>
      </w:r>
    </w:p>
    <w:p w14:paraId="72A5A35D" w14:textId="77777777" w:rsidR="00A75771" w:rsidRPr="0043508D" w:rsidRDefault="00A75771" w:rsidP="00A75771">
      <w:pPr>
        <w:pStyle w:val="Default"/>
        <w:jc w:val="both"/>
        <w:rPr>
          <w:rFonts w:asciiTheme="minorHAnsi" w:eastAsia="Times New Roman" w:hAnsiTheme="minorHAnsi" w:cs="Times New Roman"/>
          <w:u w:color="000000"/>
        </w:rPr>
      </w:pPr>
      <w:r>
        <w:rPr>
          <w:rFonts w:asciiTheme="minorHAnsi" w:hAnsiTheme="minorHAnsi"/>
          <w:u w:color="000000"/>
        </w:rPr>
        <w:t> </w:t>
      </w:r>
    </w:p>
    <w:p w14:paraId="57790D5C" w14:textId="5695A34E" w:rsidR="00A75771" w:rsidRDefault="00A75771" w:rsidP="00A75771">
      <w:pPr>
        <w:pStyle w:val="Default"/>
        <w:jc w:val="both"/>
        <w:rPr>
          <w:rFonts w:asciiTheme="minorHAnsi" w:hAnsiTheme="minorHAnsi"/>
          <w:u w:color="000000"/>
        </w:rPr>
      </w:pPr>
      <w:r>
        <w:rPr>
          <w:rFonts w:asciiTheme="minorHAnsi" w:hAnsiTheme="minorHAnsi"/>
          <w:u w:color="000000"/>
        </w:rPr>
        <w:t>El artista italiano más famoso del mundo está listo para otra</w:t>
      </w:r>
      <w:r>
        <w:rPr>
          <w:rStyle w:val="Nessuno"/>
          <w:rFonts w:asciiTheme="minorHAnsi" w:hAnsiTheme="minorHAnsi"/>
          <w:b/>
          <w:bCs/>
          <w:u w:color="000000"/>
        </w:rPr>
        <w:t xml:space="preserve"> increíble</w:t>
      </w:r>
      <w:r>
        <w:rPr>
          <w:rFonts w:asciiTheme="minorHAnsi" w:hAnsiTheme="minorHAnsi"/>
          <w:u w:color="000000"/>
        </w:rPr>
        <w:t xml:space="preserve"> </w:t>
      </w:r>
      <w:r>
        <w:rPr>
          <w:rStyle w:val="Nessuno"/>
          <w:rFonts w:asciiTheme="minorHAnsi" w:hAnsiTheme="minorHAnsi"/>
          <w:b/>
          <w:bCs/>
          <w:u w:color="000000"/>
        </w:rPr>
        <w:t>aventura en vivo,</w:t>
      </w:r>
      <w:r>
        <w:rPr>
          <w:rFonts w:asciiTheme="minorHAnsi" w:hAnsiTheme="minorHAnsi"/>
          <w:u w:color="000000"/>
        </w:rPr>
        <w:t xml:space="preserve"> en la cual presentará en los </w:t>
      </w:r>
      <w:r>
        <w:rPr>
          <w:rStyle w:val="Nessuno"/>
          <w:rFonts w:asciiTheme="minorHAnsi" w:hAnsiTheme="minorHAnsi"/>
          <w:b/>
          <w:bCs/>
          <w:u w:color="000000"/>
        </w:rPr>
        <w:t>escenarios más prestigiosos</w:t>
      </w:r>
      <w:r>
        <w:rPr>
          <w:rFonts w:asciiTheme="minorHAnsi" w:hAnsiTheme="minorHAnsi"/>
          <w:u w:color="000000"/>
        </w:rPr>
        <w:t xml:space="preserve">, además de los grandes éxitos que lo han hecho famoso y con los que ha conquistado a millones de espectadores en </w:t>
      </w:r>
      <w:r>
        <w:rPr>
          <w:rStyle w:val="Nessuno"/>
          <w:rFonts w:asciiTheme="minorHAnsi" w:hAnsiTheme="minorHAnsi"/>
          <w:b/>
          <w:bCs/>
          <w:u w:color="000000"/>
        </w:rPr>
        <w:t>más de 30 años de carrera</w:t>
      </w:r>
      <w:r>
        <w:rPr>
          <w:rFonts w:asciiTheme="minorHAnsi" w:hAnsiTheme="minorHAnsi"/>
          <w:u w:color="000000"/>
        </w:rPr>
        <w:t>, las</w:t>
      </w:r>
      <w:r>
        <w:rPr>
          <w:rStyle w:val="Nessuno"/>
          <w:rFonts w:asciiTheme="minorHAnsi" w:hAnsiTheme="minorHAnsi"/>
          <w:b/>
          <w:bCs/>
          <w:u w:color="000000"/>
        </w:rPr>
        <w:t xml:space="preserve"> </w:t>
      </w:r>
      <w:r>
        <w:rPr>
          <w:rFonts w:asciiTheme="minorHAnsi" w:hAnsiTheme="minorHAnsi"/>
          <w:u w:color="000000"/>
        </w:rPr>
        <w:t xml:space="preserve">canciones del </w:t>
      </w:r>
      <w:r>
        <w:rPr>
          <w:rStyle w:val="Nessuno"/>
          <w:rFonts w:asciiTheme="minorHAnsi" w:hAnsiTheme="minorHAnsi"/>
          <w:bCs/>
          <w:u w:color="000000"/>
        </w:rPr>
        <w:t>nuevo álbum</w:t>
      </w:r>
      <w:r>
        <w:rPr>
          <w:rStyle w:val="Nessuno"/>
          <w:rFonts w:asciiTheme="minorHAnsi" w:hAnsiTheme="minorHAnsi"/>
          <w:b/>
          <w:bCs/>
          <w:u w:color="000000"/>
        </w:rPr>
        <w:t xml:space="preserve"> </w:t>
      </w:r>
      <w:r>
        <w:rPr>
          <w:rStyle w:val="Nessuno"/>
          <w:rFonts w:asciiTheme="minorHAnsi" w:hAnsiTheme="minorHAnsi"/>
          <w:b/>
          <w:bCs/>
          <w:i/>
          <w:iCs/>
          <w:u w:color="000000"/>
        </w:rPr>
        <w:t>VITA CE N’È</w:t>
      </w:r>
      <w:r>
        <w:rPr>
          <w:rStyle w:val="Nessuno"/>
          <w:rFonts w:asciiTheme="minorHAnsi" w:hAnsiTheme="minorHAnsi"/>
          <w:b/>
          <w:bCs/>
          <w:u w:color="000000"/>
        </w:rPr>
        <w:t xml:space="preserve">. </w:t>
      </w:r>
      <w:r>
        <w:rPr>
          <w:rStyle w:val="Nessuno"/>
          <w:rFonts w:asciiTheme="minorHAnsi" w:hAnsiTheme="minorHAnsi"/>
          <w:bCs/>
          <w:u w:color="000000"/>
        </w:rPr>
        <w:t>Lanzado</w:t>
      </w:r>
      <w:r>
        <w:rPr>
          <w:rFonts w:asciiTheme="minorHAnsi" w:hAnsiTheme="minorHAnsi"/>
          <w:u w:color="000000"/>
        </w:rPr>
        <w:t xml:space="preserve"> por Polydor el 23 de noviembre en 100 países en italiano y español, el disco debutó directamente en el primer lugar del ranking FIMI/Gfk de los álbumes más vendidos de la semana.</w:t>
      </w:r>
    </w:p>
    <w:p w14:paraId="29F75177" w14:textId="77777777" w:rsidR="00973ED6" w:rsidRDefault="00973ED6" w:rsidP="00A75771">
      <w:pPr>
        <w:pStyle w:val="Default"/>
        <w:jc w:val="both"/>
        <w:rPr>
          <w:rFonts w:asciiTheme="minorHAnsi" w:hAnsiTheme="minorHAnsi"/>
          <w:u w:color="000000"/>
        </w:rPr>
      </w:pPr>
    </w:p>
    <w:p w14:paraId="5A0275E3" w14:textId="0CD0B37C" w:rsidR="00A75771" w:rsidRPr="0043508D" w:rsidRDefault="00A75771" w:rsidP="00A75771">
      <w:pPr>
        <w:pStyle w:val="Default"/>
        <w:jc w:val="both"/>
        <w:rPr>
          <w:rFonts w:asciiTheme="minorHAnsi" w:eastAsia="Times New Roman" w:hAnsiTheme="minorHAnsi" w:cs="Times New Roman"/>
          <w:u w:color="000000"/>
        </w:rPr>
      </w:pPr>
      <w:r>
        <w:rPr>
          <w:rStyle w:val="Nessuno"/>
          <w:rFonts w:asciiTheme="minorHAnsi" w:hAnsiTheme="minorHAnsi"/>
          <w:bCs/>
          <w:u w:color="000000"/>
        </w:rPr>
        <w:t>D</w:t>
      </w:r>
      <w:r>
        <w:rPr>
          <w:rFonts w:asciiTheme="minorHAnsi" w:hAnsiTheme="minorHAnsi"/>
          <w:u w:color="000000"/>
        </w:rPr>
        <w:t xml:space="preserve">espués de haber cruzado Europa, Eros Ramazzotti partirá el </w:t>
      </w:r>
      <w:r>
        <w:rPr>
          <w:rStyle w:val="Nessuno"/>
          <w:rFonts w:asciiTheme="minorHAnsi" w:hAnsiTheme="minorHAnsi"/>
          <w:b/>
          <w:bCs/>
          <w:u w:color="000000"/>
        </w:rPr>
        <w:t>14 de mayo</w:t>
      </w:r>
      <w:r>
        <w:rPr>
          <w:rFonts w:asciiTheme="minorHAnsi" w:hAnsiTheme="minorHAnsi"/>
          <w:u w:color="000000"/>
        </w:rPr>
        <w:t xml:space="preserve"> hacia </w:t>
      </w:r>
      <w:r>
        <w:rPr>
          <w:rStyle w:val="Nessuno"/>
          <w:rFonts w:asciiTheme="minorHAnsi" w:hAnsiTheme="minorHAnsi"/>
          <w:b/>
          <w:bCs/>
          <w:u w:color="000000"/>
        </w:rPr>
        <w:t>México</w:t>
      </w:r>
      <w:r>
        <w:rPr>
          <w:rFonts w:asciiTheme="minorHAnsi" w:hAnsiTheme="minorHAnsi"/>
          <w:u w:color="000000"/>
        </w:rPr>
        <w:t>, un país que recientemente lo ha visto como protagonista</w:t>
      </w:r>
      <w:r w:rsidR="00B00339">
        <w:rPr>
          <w:rFonts w:asciiTheme="minorHAnsi" w:hAnsiTheme="minorHAnsi"/>
          <w:u w:color="000000"/>
        </w:rPr>
        <w:t>,</w:t>
      </w:r>
      <w:r>
        <w:rPr>
          <w:rFonts w:asciiTheme="minorHAnsi" w:hAnsiTheme="minorHAnsi"/>
          <w:u w:color="000000"/>
        </w:rPr>
        <w:t xml:space="preserve"> junto a otros artistas internacionales, de un </w:t>
      </w:r>
      <w:r w:rsidR="00B00339">
        <w:rPr>
          <w:rFonts w:asciiTheme="minorHAnsi" w:hAnsiTheme="minorHAnsi"/>
          <w:u w:color="000000"/>
        </w:rPr>
        <w:t>inmenso</w:t>
      </w:r>
      <w:r>
        <w:rPr>
          <w:rFonts w:asciiTheme="minorHAnsi" w:hAnsiTheme="minorHAnsi"/>
          <w:u w:color="000000"/>
        </w:rPr>
        <w:t xml:space="preserve"> y espectacular concierto-evento en el complejo de las ruinas mayas de Chichén Itzá. La gira continuará luego en los </w:t>
      </w:r>
      <w:r>
        <w:rPr>
          <w:rStyle w:val="Nessuno"/>
          <w:rFonts w:asciiTheme="minorHAnsi" w:hAnsiTheme="minorHAnsi"/>
          <w:b/>
          <w:bCs/>
          <w:u w:color="000000"/>
        </w:rPr>
        <w:t>EE. UU</w:t>
      </w:r>
      <w:r>
        <w:rPr>
          <w:rFonts w:asciiTheme="minorHAnsi" w:hAnsiTheme="minorHAnsi"/>
          <w:u w:color="000000"/>
        </w:rPr>
        <w:t>, primero en los Ángeles y después en Miami</w:t>
      </w:r>
      <w:r w:rsidR="00B00339">
        <w:rPr>
          <w:rFonts w:asciiTheme="minorHAnsi" w:hAnsiTheme="minorHAnsi"/>
          <w:u w:color="000000"/>
        </w:rPr>
        <w:t xml:space="preserve"> (</w:t>
      </w:r>
      <w:r>
        <w:rPr>
          <w:rFonts w:asciiTheme="minorHAnsi" w:hAnsiTheme="minorHAnsi"/>
          <w:u w:color="000000"/>
        </w:rPr>
        <w:t>Florida</w:t>
      </w:r>
      <w:r w:rsidR="00B00339">
        <w:rPr>
          <w:rFonts w:asciiTheme="minorHAnsi" w:hAnsiTheme="minorHAnsi"/>
          <w:u w:color="000000"/>
        </w:rPr>
        <w:t>)</w:t>
      </w:r>
      <w:r>
        <w:rPr>
          <w:rFonts w:asciiTheme="minorHAnsi" w:hAnsiTheme="minorHAnsi"/>
          <w:u w:color="000000"/>
        </w:rPr>
        <w:t xml:space="preserve">, el estado que le otorgó el </w:t>
      </w:r>
      <w:r>
        <w:rPr>
          <w:rStyle w:val="Nessuno"/>
          <w:rFonts w:asciiTheme="minorHAnsi" w:hAnsiTheme="minorHAnsi"/>
          <w:i/>
          <w:iCs/>
          <w:u w:color="000000"/>
        </w:rPr>
        <w:t>NIAF Award</w:t>
      </w:r>
      <w:r>
        <w:rPr>
          <w:rFonts w:asciiTheme="minorHAnsi" w:hAnsiTheme="minorHAnsi"/>
          <w:u w:color="000000"/>
        </w:rPr>
        <w:t xml:space="preserve"> por su valiosa contribución a la difusión de la música italiana en el extranjero, para llegar </w:t>
      </w:r>
      <w:r w:rsidR="00B00339">
        <w:rPr>
          <w:rFonts w:asciiTheme="minorHAnsi" w:hAnsiTheme="minorHAnsi"/>
          <w:u w:color="000000"/>
        </w:rPr>
        <w:t>e</w:t>
      </w:r>
      <w:r>
        <w:rPr>
          <w:rFonts w:asciiTheme="minorHAnsi" w:hAnsiTheme="minorHAnsi"/>
          <w:u w:color="000000"/>
        </w:rPr>
        <w:t xml:space="preserve">l </w:t>
      </w:r>
      <w:r>
        <w:rPr>
          <w:rStyle w:val="Nessuno"/>
          <w:rFonts w:asciiTheme="minorHAnsi" w:hAnsiTheme="minorHAnsi"/>
          <w:bCs/>
          <w:u w:color="000000"/>
        </w:rPr>
        <w:t>18 de junio</w:t>
      </w:r>
      <w:r>
        <w:rPr>
          <w:rFonts w:asciiTheme="minorHAnsi" w:hAnsiTheme="minorHAnsi"/>
          <w:u w:color="000000"/>
        </w:rPr>
        <w:t xml:space="preserve">, después de las etapas </w:t>
      </w:r>
      <w:r w:rsidR="00B00339">
        <w:rPr>
          <w:rFonts w:asciiTheme="minorHAnsi" w:hAnsiTheme="minorHAnsi"/>
          <w:u w:color="000000"/>
        </w:rPr>
        <w:t>en</w:t>
      </w:r>
      <w:r>
        <w:rPr>
          <w:rFonts w:asciiTheme="minorHAnsi" w:hAnsiTheme="minorHAnsi"/>
          <w:u w:color="000000"/>
        </w:rPr>
        <w:t xml:space="preserve"> Panamá, en dos ciudades de Brasil, en Chile, Argentina y en dos estadios cubiertos de Canadá, </w:t>
      </w:r>
      <w:r w:rsidR="00B00339">
        <w:rPr>
          <w:rFonts w:asciiTheme="minorHAnsi" w:hAnsiTheme="minorHAnsi"/>
          <w:u w:color="000000"/>
        </w:rPr>
        <w:t xml:space="preserve">al </w:t>
      </w:r>
      <w:r>
        <w:rPr>
          <w:rFonts w:asciiTheme="minorHAnsi" w:hAnsiTheme="minorHAnsi"/>
          <w:u w:color="000000"/>
        </w:rPr>
        <w:t xml:space="preserve">prestigioso palco del </w:t>
      </w:r>
      <w:r>
        <w:rPr>
          <w:rStyle w:val="Nessuno"/>
          <w:rFonts w:asciiTheme="minorHAnsi" w:hAnsiTheme="minorHAnsi"/>
          <w:b/>
          <w:bCs/>
          <w:u w:color="000000"/>
        </w:rPr>
        <w:t>Radio City Music Hall de Nueva York</w:t>
      </w:r>
      <w:r>
        <w:rPr>
          <w:rFonts w:asciiTheme="minorHAnsi" w:hAnsiTheme="minorHAnsi"/>
          <w:u w:color="000000"/>
        </w:rPr>
        <w:t>, que ya pisó en 1991 como</w:t>
      </w:r>
      <w:r>
        <w:rPr>
          <w:rStyle w:val="Nessuno"/>
          <w:rFonts w:asciiTheme="minorHAnsi" w:hAnsiTheme="minorHAnsi"/>
          <w:b/>
          <w:bCs/>
          <w:u w:color="000000"/>
        </w:rPr>
        <w:t xml:space="preserve"> </w:t>
      </w:r>
      <w:r>
        <w:rPr>
          <w:rFonts w:asciiTheme="minorHAnsi" w:hAnsiTheme="minorHAnsi"/>
          <w:u w:color="000000"/>
        </w:rPr>
        <w:t>el primer artista italiano</w:t>
      </w:r>
      <w:r w:rsidR="00B00339">
        <w:rPr>
          <w:rFonts w:asciiTheme="minorHAnsi" w:hAnsiTheme="minorHAnsi"/>
          <w:u w:color="000000"/>
        </w:rPr>
        <w:t>,</w:t>
      </w:r>
      <w:r>
        <w:rPr>
          <w:rFonts w:asciiTheme="minorHAnsi" w:hAnsiTheme="minorHAnsi"/>
          <w:u w:color="000000"/>
        </w:rPr>
        <w:t xml:space="preserve"> a tan solo 5 años desde el comienzo de su trayectoria artística. En septiembre los conciertos en vivo comenzarán nuevamente en Europa para tocar luego dos ciudades de Rusia y terminar a finales de octubre.</w:t>
      </w:r>
    </w:p>
    <w:p w14:paraId="2B715BC9" w14:textId="77777777" w:rsidR="00A75771" w:rsidRPr="0043508D" w:rsidRDefault="00A75771" w:rsidP="00A75771">
      <w:pPr>
        <w:pStyle w:val="Default"/>
        <w:jc w:val="both"/>
        <w:rPr>
          <w:rFonts w:asciiTheme="minorHAnsi" w:eastAsia="Times New Roman" w:hAnsiTheme="minorHAnsi" w:cs="Times New Roman"/>
          <w:u w:color="000000"/>
        </w:rPr>
      </w:pPr>
      <w:r>
        <w:rPr>
          <w:rFonts w:asciiTheme="minorHAnsi" w:hAnsiTheme="minorHAnsi"/>
          <w:u w:color="000000"/>
        </w:rPr>
        <w:t> </w:t>
      </w:r>
    </w:p>
    <w:p w14:paraId="36DAEB16" w14:textId="3D8248A1" w:rsidR="00A75771" w:rsidRPr="0043508D" w:rsidRDefault="00A75771" w:rsidP="00A75771">
      <w:pPr>
        <w:pStyle w:val="Default"/>
        <w:jc w:val="both"/>
        <w:rPr>
          <w:rStyle w:val="Nessuno"/>
          <w:rFonts w:asciiTheme="minorHAnsi" w:eastAsia="Times New Roman" w:hAnsiTheme="minorHAnsi"/>
          <w:u w:color="000000"/>
        </w:rPr>
      </w:pPr>
      <w:r>
        <w:rPr>
          <w:rFonts w:asciiTheme="minorHAnsi" w:hAnsiTheme="minorHAnsi"/>
          <w:u w:color="000000"/>
        </w:rPr>
        <w:t xml:space="preserve">El </w:t>
      </w:r>
      <w:r>
        <w:rPr>
          <w:rStyle w:val="Nessuno"/>
          <w:rFonts w:asciiTheme="minorHAnsi" w:hAnsiTheme="minorHAnsi"/>
          <w:b/>
          <w:bCs/>
          <w:i/>
          <w:iCs/>
          <w:u w:color="000000"/>
        </w:rPr>
        <w:t>VITA CE N’È WORLD TOUR</w:t>
      </w:r>
      <w:r>
        <w:rPr>
          <w:rFonts w:asciiTheme="minorHAnsi" w:hAnsiTheme="minorHAnsi"/>
          <w:u w:color="000000"/>
        </w:rPr>
        <w:t xml:space="preserve">, producido por </w:t>
      </w:r>
      <w:r>
        <w:rPr>
          <w:rStyle w:val="Nessuno"/>
          <w:rFonts w:asciiTheme="minorHAnsi" w:hAnsiTheme="minorHAnsi"/>
          <w:b/>
          <w:bCs/>
          <w:u w:color="000000"/>
        </w:rPr>
        <w:t>Radiorama</w:t>
      </w:r>
      <w:r>
        <w:rPr>
          <w:rFonts w:asciiTheme="minorHAnsi" w:hAnsiTheme="minorHAnsi"/>
          <w:u w:color="000000"/>
        </w:rPr>
        <w:t xml:space="preserve"> y organizado por </w:t>
      </w:r>
      <w:r>
        <w:rPr>
          <w:rStyle w:val="Nessuno"/>
          <w:rFonts w:asciiTheme="minorHAnsi" w:hAnsiTheme="minorHAnsi"/>
          <w:b/>
          <w:bCs/>
          <w:u w:color="000000"/>
        </w:rPr>
        <w:t>Vertigo</w:t>
      </w:r>
      <w:r>
        <w:rPr>
          <w:rFonts w:asciiTheme="minorHAnsi" w:hAnsiTheme="minorHAnsi"/>
          <w:u w:color="000000"/>
        </w:rPr>
        <w:t xml:space="preserve">, una compañía del grupo internacional </w:t>
      </w:r>
      <w:r>
        <w:rPr>
          <w:rStyle w:val="Nessuno"/>
          <w:rFonts w:asciiTheme="minorHAnsi" w:hAnsiTheme="minorHAnsi"/>
          <w:b/>
          <w:bCs/>
          <w:u w:color="000000"/>
        </w:rPr>
        <w:t>CTS Eventim</w:t>
      </w:r>
      <w:r>
        <w:rPr>
          <w:rFonts w:asciiTheme="minorHAnsi" w:hAnsiTheme="minorHAnsi"/>
          <w:u w:color="000000"/>
        </w:rPr>
        <w:t xml:space="preserve">, es la nueva ocasión para llevar a los lugares más importantes de la música internacional los inolvidables éxitos de Ramazzotti que estará acompañado, como siempre, por </w:t>
      </w:r>
      <w:r>
        <w:rPr>
          <w:rStyle w:val="Nessuno"/>
          <w:rFonts w:asciiTheme="minorHAnsi" w:hAnsiTheme="minorHAnsi"/>
          <w:b/>
          <w:bCs/>
          <w:u w:color="000000"/>
        </w:rPr>
        <w:t xml:space="preserve">músicos </w:t>
      </w:r>
      <w:r>
        <w:rPr>
          <w:rStyle w:val="Nessuno"/>
          <w:rFonts w:asciiTheme="minorHAnsi" w:hAnsiTheme="minorHAnsi"/>
          <w:b/>
          <w:bCs/>
          <w:u w:color="000000"/>
        </w:rPr>
        <w:lastRenderedPageBreak/>
        <w:t xml:space="preserve">excepcionales: </w:t>
      </w:r>
      <w:r>
        <w:rPr>
          <w:rFonts w:asciiTheme="minorHAnsi" w:hAnsiTheme="minorHAnsi"/>
          <w:u w:color="000000"/>
        </w:rPr>
        <w:t xml:space="preserve">el Director Musical </w:t>
      </w:r>
      <w:r>
        <w:rPr>
          <w:rStyle w:val="Nessuno"/>
          <w:rFonts w:asciiTheme="minorHAnsi" w:hAnsiTheme="minorHAnsi"/>
          <w:b/>
          <w:bCs/>
          <w:u w:color="000000"/>
        </w:rPr>
        <w:t xml:space="preserve">Luca Scarpa </w:t>
      </w:r>
      <w:r>
        <w:rPr>
          <w:rFonts w:asciiTheme="minorHAnsi" w:hAnsiTheme="minorHAnsi"/>
          <w:u w:color="000000"/>
        </w:rPr>
        <w:t xml:space="preserve">en el piano, </w:t>
      </w:r>
      <w:r>
        <w:rPr>
          <w:rStyle w:val="Nessuno"/>
          <w:rFonts w:asciiTheme="minorHAnsi" w:hAnsiTheme="minorHAnsi"/>
          <w:b/>
          <w:bCs/>
          <w:u w:color="000000"/>
        </w:rPr>
        <w:t xml:space="preserve">Giovanni Boscariol </w:t>
      </w:r>
      <w:r>
        <w:rPr>
          <w:rFonts w:asciiTheme="minorHAnsi" w:hAnsiTheme="minorHAnsi"/>
          <w:u w:color="000000"/>
        </w:rPr>
        <w:t xml:space="preserve">en los teclados, </w:t>
      </w:r>
      <w:r>
        <w:rPr>
          <w:rStyle w:val="Nessuno"/>
          <w:rFonts w:asciiTheme="minorHAnsi" w:hAnsiTheme="minorHAnsi"/>
          <w:b/>
          <w:bCs/>
          <w:u w:color="000000"/>
        </w:rPr>
        <w:t xml:space="preserve">Paolo Costa </w:t>
      </w:r>
      <w:r>
        <w:rPr>
          <w:rFonts w:asciiTheme="minorHAnsi" w:hAnsiTheme="minorHAnsi"/>
          <w:u w:color="000000"/>
        </w:rPr>
        <w:t xml:space="preserve">en el bajo, </w:t>
      </w:r>
      <w:r>
        <w:rPr>
          <w:rStyle w:val="Nessuno"/>
          <w:rFonts w:asciiTheme="minorHAnsi" w:hAnsiTheme="minorHAnsi"/>
          <w:b/>
          <w:bCs/>
          <w:u w:color="000000"/>
        </w:rPr>
        <w:t xml:space="preserve">Giorgio Secco </w:t>
      </w:r>
      <w:r>
        <w:rPr>
          <w:rFonts w:asciiTheme="minorHAnsi" w:hAnsiTheme="minorHAnsi"/>
          <w:u w:color="000000"/>
        </w:rPr>
        <w:t xml:space="preserve">en la guitarra y las tres </w:t>
      </w:r>
      <w:r>
        <w:rPr>
          <w:rStyle w:val="Nessuno"/>
          <w:rFonts w:asciiTheme="minorHAnsi" w:hAnsiTheme="minorHAnsi"/>
          <w:i/>
          <w:iCs/>
          <w:u w:color="000000"/>
        </w:rPr>
        <w:t>new entry</w:t>
      </w:r>
      <w:r>
        <w:rPr>
          <w:rFonts w:asciiTheme="minorHAnsi" w:hAnsiTheme="minorHAnsi"/>
          <w:u w:color="000000"/>
        </w:rPr>
        <w:t xml:space="preserve"> internacionales </w:t>
      </w:r>
      <w:r>
        <w:rPr>
          <w:rStyle w:val="Nessuno"/>
          <w:rFonts w:asciiTheme="minorHAnsi" w:hAnsiTheme="minorHAnsi"/>
          <w:b/>
          <w:bCs/>
          <w:u w:color="000000"/>
        </w:rPr>
        <w:t>Corey Sanchez</w:t>
      </w:r>
      <w:r>
        <w:rPr>
          <w:rFonts w:asciiTheme="minorHAnsi" w:hAnsiTheme="minorHAnsi"/>
          <w:u w:color="000000"/>
        </w:rPr>
        <w:t xml:space="preserve"> (guitarras), </w:t>
      </w:r>
      <w:r>
        <w:rPr>
          <w:rStyle w:val="Nessuno"/>
          <w:rFonts w:asciiTheme="minorHAnsi" w:hAnsiTheme="minorHAnsi"/>
          <w:b/>
          <w:bCs/>
          <w:u w:color="000000"/>
        </w:rPr>
        <w:t>Eric Moore</w:t>
      </w:r>
      <w:r>
        <w:rPr>
          <w:rFonts w:asciiTheme="minorHAnsi" w:hAnsiTheme="minorHAnsi"/>
          <w:u w:color="000000"/>
        </w:rPr>
        <w:t xml:space="preserve"> (batería) fenómeno del </w:t>
      </w:r>
      <w:r>
        <w:rPr>
          <w:rStyle w:val="Nessuno"/>
          <w:rFonts w:asciiTheme="minorHAnsi" w:hAnsiTheme="minorHAnsi"/>
          <w:iCs/>
          <w:u w:color="000000"/>
        </w:rPr>
        <w:t>r’n’b</w:t>
      </w:r>
      <w:r>
        <w:rPr>
          <w:rFonts w:asciiTheme="minorHAnsi" w:hAnsiTheme="minorHAnsi"/>
          <w:u w:color="000000"/>
        </w:rPr>
        <w:t xml:space="preserve"> y de la música </w:t>
      </w:r>
      <w:r>
        <w:rPr>
          <w:rStyle w:val="Nessuno"/>
          <w:rFonts w:asciiTheme="minorHAnsi" w:hAnsiTheme="minorHAnsi"/>
          <w:iCs/>
          <w:u w:color="000000"/>
        </w:rPr>
        <w:t>gospel</w:t>
      </w:r>
      <w:r>
        <w:rPr>
          <w:rFonts w:asciiTheme="minorHAnsi" w:hAnsiTheme="minorHAnsi"/>
          <w:u w:color="000000"/>
        </w:rPr>
        <w:t xml:space="preserve"> y </w:t>
      </w:r>
      <w:r>
        <w:rPr>
          <w:rStyle w:val="Nessuno"/>
          <w:rFonts w:asciiTheme="minorHAnsi" w:hAnsiTheme="minorHAnsi"/>
          <w:b/>
          <w:bCs/>
          <w:u w:color="000000"/>
        </w:rPr>
        <w:t xml:space="preserve">Scott Paddock </w:t>
      </w:r>
      <w:r>
        <w:rPr>
          <w:rFonts w:asciiTheme="minorHAnsi" w:hAnsiTheme="minorHAnsi"/>
          <w:u w:color="000000"/>
        </w:rPr>
        <w:t>(saxo), americano célebre por sus influencias jazz que colaboró, entre otros, con artistas del calibre de Natalie Cole, Jackson Browne y Ray Charles.</w:t>
      </w:r>
    </w:p>
    <w:p w14:paraId="07798642" w14:textId="77777777" w:rsidR="00A75771" w:rsidRDefault="00A75771" w:rsidP="00A75771">
      <w:pPr>
        <w:pStyle w:val="Default"/>
        <w:jc w:val="both"/>
        <w:rPr>
          <w:rFonts w:asciiTheme="minorHAnsi" w:hAnsiTheme="minorHAnsi"/>
          <w:u w:color="000000"/>
        </w:rPr>
      </w:pPr>
      <w:r>
        <w:rPr>
          <w:rFonts w:asciiTheme="minorHAnsi" w:hAnsiTheme="minorHAnsi"/>
          <w:u w:color="000000"/>
        </w:rPr>
        <w:t> </w:t>
      </w:r>
    </w:p>
    <w:p w14:paraId="5C204E98" w14:textId="77777777" w:rsidR="00A75771" w:rsidRDefault="00A75771" w:rsidP="00A75771">
      <w:pPr>
        <w:pStyle w:val="Default"/>
        <w:jc w:val="both"/>
        <w:rPr>
          <w:rFonts w:asciiTheme="minorHAnsi" w:hAnsiTheme="minorHAnsi"/>
          <w:u w:color="000000"/>
        </w:rPr>
      </w:pPr>
    </w:p>
    <w:p w14:paraId="5E73F508" w14:textId="77777777" w:rsidR="00A75771" w:rsidRPr="0043508D" w:rsidRDefault="00A75771" w:rsidP="00A75771">
      <w:pPr>
        <w:pStyle w:val="Default"/>
        <w:jc w:val="both"/>
        <w:rPr>
          <w:rFonts w:asciiTheme="minorHAnsi" w:eastAsia="Times New Roman" w:hAnsiTheme="minorHAnsi" w:cs="Times New Roman"/>
          <w:u w:color="000000"/>
        </w:rPr>
      </w:pPr>
    </w:p>
    <w:p w14:paraId="218C2F9D" w14:textId="77777777" w:rsidR="00A75771" w:rsidRDefault="00A75771" w:rsidP="00A75771">
      <w:pPr>
        <w:pStyle w:val="Default"/>
        <w:rPr>
          <w:rFonts w:asciiTheme="minorHAnsi" w:hAnsiTheme="minorHAnsi"/>
          <w:b/>
          <w:bCs/>
          <w:u w:color="000000"/>
        </w:rPr>
      </w:pPr>
      <w:r>
        <w:rPr>
          <w:rFonts w:asciiTheme="minorHAnsi" w:hAnsiTheme="minorHAnsi"/>
          <w:b/>
          <w:bCs/>
          <w:u w:color="000000"/>
        </w:rPr>
        <w:t>VITA CE N’È WORLD TOUR</w:t>
      </w:r>
      <w:r>
        <w:rPr>
          <w:rStyle w:val="Nessuno"/>
          <w:rFonts w:asciiTheme="minorHAnsi" w:hAnsiTheme="minorHAnsi"/>
          <w:u w:color="000000"/>
        </w:rPr>
        <w:t xml:space="preserve"> – </w:t>
      </w:r>
      <w:r>
        <w:rPr>
          <w:rFonts w:asciiTheme="minorHAnsi" w:hAnsiTheme="minorHAnsi"/>
          <w:b/>
          <w:bCs/>
          <w:u w:color="000000"/>
        </w:rPr>
        <w:t>Calendario</w:t>
      </w:r>
    </w:p>
    <w:p w14:paraId="1A0B6F9B" w14:textId="77777777" w:rsidR="00A75771" w:rsidRPr="0043508D" w:rsidRDefault="00A75771" w:rsidP="00A75771">
      <w:pPr>
        <w:pStyle w:val="Default"/>
        <w:rPr>
          <w:rStyle w:val="Nessuno"/>
          <w:rFonts w:asciiTheme="minorHAnsi" w:eastAsia="Times New Roman" w:hAnsiTheme="minorHAnsi"/>
          <w:u w:color="000000"/>
        </w:rPr>
      </w:pPr>
    </w:p>
    <w:p w14:paraId="43C5516B" w14:textId="77777777" w:rsidR="00A75771" w:rsidRPr="0043508D" w:rsidRDefault="00A75771" w:rsidP="00A75771">
      <w:pPr>
        <w:pStyle w:val="Default"/>
        <w:rPr>
          <w:rStyle w:val="Nessuno"/>
          <w:rFonts w:asciiTheme="minorHAnsi" w:eastAsia="Times New Roman" w:hAnsiTheme="minorHAnsi"/>
          <w:u w:color="000000"/>
        </w:rPr>
      </w:pPr>
      <w:r>
        <w:rPr>
          <w:rFonts w:asciiTheme="minorHAnsi" w:hAnsiTheme="minorHAnsi"/>
          <w:b/>
          <w:bCs/>
          <w:u w:color="000000"/>
        </w:rPr>
        <w:t>FEBRERO</w:t>
      </w:r>
    </w:p>
    <w:p w14:paraId="03D153FC" w14:textId="77777777" w:rsidR="00A75771" w:rsidRPr="00B724ED" w:rsidRDefault="00A75771" w:rsidP="00A75771">
      <w:pPr>
        <w:pStyle w:val="Default"/>
        <w:rPr>
          <w:rStyle w:val="Nessuno"/>
          <w:rFonts w:asciiTheme="minorHAnsi" w:eastAsia="Times New Roman" w:hAnsiTheme="minorHAnsi"/>
          <w:u w:color="000000"/>
        </w:rPr>
      </w:pPr>
      <w:r>
        <w:rPr>
          <w:rFonts w:asciiTheme="minorHAnsi" w:hAnsiTheme="minorHAnsi"/>
          <w:u w:color="000000"/>
        </w:rPr>
        <w:t>17 Múnich, Olympiahalle</w:t>
      </w:r>
    </w:p>
    <w:p w14:paraId="108FA36C" w14:textId="77777777" w:rsidR="00A75771" w:rsidRPr="00B724ED" w:rsidRDefault="00A75771" w:rsidP="00A75771">
      <w:pPr>
        <w:pStyle w:val="Default"/>
        <w:rPr>
          <w:rStyle w:val="Nessuno"/>
          <w:rFonts w:asciiTheme="minorHAnsi" w:eastAsia="Times New Roman" w:hAnsiTheme="minorHAnsi"/>
          <w:u w:color="000000"/>
        </w:rPr>
      </w:pPr>
      <w:r>
        <w:rPr>
          <w:rFonts w:asciiTheme="minorHAnsi" w:hAnsiTheme="minorHAnsi"/>
          <w:u w:color="000000"/>
        </w:rPr>
        <w:t>18 Múnich, Olympiahalle</w:t>
      </w:r>
    </w:p>
    <w:p w14:paraId="717D148A" w14:textId="77777777" w:rsidR="00A75771" w:rsidRPr="00B00339" w:rsidRDefault="00A75771" w:rsidP="00A75771">
      <w:pPr>
        <w:pStyle w:val="Default"/>
        <w:rPr>
          <w:rStyle w:val="Nessuno"/>
          <w:rFonts w:asciiTheme="minorHAnsi" w:eastAsia="Times New Roman" w:hAnsiTheme="minorHAnsi"/>
          <w:u w:color="000000"/>
          <w:lang w:val="en-US"/>
        </w:rPr>
      </w:pPr>
      <w:r w:rsidRPr="00B00339">
        <w:rPr>
          <w:rFonts w:asciiTheme="minorHAnsi" w:hAnsiTheme="minorHAnsi"/>
          <w:u w:color="000000"/>
          <w:lang w:val="en-US"/>
        </w:rPr>
        <w:t>20 Colonia, Lanxess Arena</w:t>
      </w:r>
    </w:p>
    <w:p w14:paraId="6689D5B6" w14:textId="77777777" w:rsidR="00A75771" w:rsidRPr="00B00339" w:rsidRDefault="00A75771" w:rsidP="00A75771">
      <w:pPr>
        <w:pStyle w:val="Default"/>
        <w:rPr>
          <w:rStyle w:val="Nessuno"/>
          <w:rFonts w:asciiTheme="minorHAnsi" w:eastAsia="Times New Roman" w:hAnsiTheme="minorHAnsi"/>
          <w:u w:color="000000"/>
          <w:lang w:val="en-US"/>
        </w:rPr>
      </w:pPr>
      <w:r w:rsidRPr="00B00339">
        <w:rPr>
          <w:rFonts w:asciiTheme="minorHAnsi" w:hAnsiTheme="minorHAnsi"/>
          <w:u w:color="000000"/>
          <w:lang w:val="en-US"/>
        </w:rPr>
        <w:t>22 Luxemburgo, Rock Hall</w:t>
      </w:r>
    </w:p>
    <w:p w14:paraId="50D89064" w14:textId="77777777" w:rsidR="00A75771" w:rsidRPr="00B00339" w:rsidRDefault="00A75771" w:rsidP="00A75771">
      <w:pPr>
        <w:pStyle w:val="Default"/>
        <w:rPr>
          <w:rFonts w:asciiTheme="minorHAnsi" w:hAnsiTheme="minorHAnsi"/>
          <w:u w:color="000000"/>
          <w:lang w:val="en-US"/>
        </w:rPr>
      </w:pPr>
      <w:r w:rsidRPr="00B00339">
        <w:rPr>
          <w:rFonts w:asciiTheme="minorHAnsi" w:hAnsiTheme="minorHAnsi"/>
          <w:u w:color="000000"/>
          <w:lang w:val="en-US"/>
        </w:rPr>
        <w:t>25 Stuttgart, Schleyerhalle</w:t>
      </w:r>
    </w:p>
    <w:p w14:paraId="1F282E09" w14:textId="77777777" w:rsidR="00A75771" w:rsidRPr="00B00339" w:rsidRDefault="00A75771" w:rsidP="00A75771">
      <w:pPr>
        <w:pStyle w:val="Default"/>
        <w:rPr>
          <w:rStyle w:val="Nessuno"/>
          <w:rFonts w:asciiTheme="minorHAnsi" w:eastAsia="Times New Roman" w:hAnsiTheme="minorHAnsi"/>
          <w:u w:color="000000"/>
          <w:lang w:val="en-US"/>
        </w:rPr>
      </w:pPr>
    </w:p>
    <w:p w14:paraId="637AE3B6" w14:textId="77777777" w:rsidR="00A75771" w:rsidRPr="00B00339" w:rsidRDefault="00A75771" w:rsidP="00A75771">
      <w:pPr>
        <w:pStyle w:val="Default"/>
        <w:rPr>
          <w:rStyle w:val="Nessuno"/>
          <w:rFonts w:asciiTheme="minorHAnsi" w:eastAsia="Times New Roman" w:hAnsiTheme="minorHAnsi"/>
          <w:u w:color="000000"/>
          <w:lang w:val="en-US"/>
        </w:rPr>
      </w:pPr>
      <w:r w:rsidRPr="00B00339">
        <w:rPr>
          <w:rFonts w:asciiTheme="minorHAnsi" w:hAnsiTheme="minorHAnsi"/>
          <w:b/>
          <w:bCs/>
          <w:u w:color="000000"/>
          <w:lang w:val="en-US"/>
        </w:rPr>
        <w:t>MARZO</w:t>
      </w:r>
    </w:p>
    <w:p w14:paraId="7C7EB227" w14:textId="77777777" w:rsidR="00A75771" w:rsidRPr="00B00339" w:rsidRDefault="00A75771" w:rsidP="00A75771">
      <w:pPr>
        <w:pStyle w:val="Default"/>
        <w:rPr>
          <w:rStyle w:val="Nessuno"/>
          <w:rFonts w:asciiTheme="minorHAnsi" w:eastAsia="Times New Roman" w:hAnsiTheme="minorHAnsi"/>
          <w:u w:color="000000"/>
          <w:lang w:val="en-US"/>
        </w:rPr>
      </w:pPr>
      <w:r w:rsidRPr="00B00339">
        <w:rPr>
          <w:rFonts w:asciiTheme="minorHAnsi" w:hAnsiTheme="minorHAnsi"/>
          <w:u w:color="000000"/>
          <w:lang w:val="en-US"/>
        </w:rPr>
        <w:t>2 Turín, Pala Alpitour</w:t>
      </w:r>
    </w:p>
    <w:p w14:paraId="238577BC" w14:textId="77777777" w:rsidR="00A75771" w:rsidRPr="00B00339" w:rsidRDefault="00A75771" w:rsidP="00A75771">
      <w:pPr>
        <w:pStyle w:val="Default"/>
        <w:rPr>
          <w:rStyle w:val="Nessuno"/>
          <w:rFonts w:asciiTheme="minorHAnsi" w:eastAsia="Times New Roman" w:hAnsiTheme="minorHAnsi"/>
          <w:u w:color="000000"/>
          <w:lang w:val="en-US"/>
        </w:rPr>
      </w:pPr>
      <w:r w:rsidRPr="00B00339">
        <w:rPr>
          <w:rFonts w:asciiTheme="minorHAnsi" w:hAnsiTheme="minorHAnsi"/>
          <w:u w:color="000000"/>
          <w:lang w:val="en-US"/>
        </w:rPr>
        <w:t>5 Milán, Mediolanum Forum</w:t>
      </w:r>
    </w:p>
    <w:p w14:paraId="524F1A9F" w14:textId="77777777" w:rsidR="00A75771" w:rsidRPr="00B00339" w:rsidRDefault="00A75771" w:rsidP="00A75771">
      <w:pPr>
        <w:pStyle w:val="Default"/>
        <w:rPr>
          <w:rStyle w:val="Nessuno"/>
          <w:rFonts w:asciiTheme="minorHAnsi" w:eastAsia="Times New Roman" w:hAnsiTheme="minorHAnsi"/>
          <w:u w:color="000000"/>
          <w:lang w:val="en-US"/>
        </w:rPr>
      </w:pPr>
      <w:r w:rsidRPr="00B00339">
        <w:rPr>
          <w:rFonts w:asciiTheme="minorHAnsi" w:hAnsiTheme="minorHAnsi"/>
          <w:u w:color="000000"/>
          <w:lang w:val="en-US"/>
        </w:rPr>
        <w:t>6 Milán, Mediolanum Forum</w:t>
      </w:r>
    </w:p>
    <w:p w14:paraId="3FBD2FDC" w14:textId="77777777" w:rsidR="00A75771" w:rsidRPr="00B00339" w:rsidRDefault="00A75771" w:rsidP="00A75771">
      <w:pPr>
        <w:pStyle w:val="Default"/>
        <w:rPr>
          <w:rStyle w:val="Nessuno"/>
          <w:rFonts w:asciiTheme="minorHAnsi" w:eastAsia="Times New Roman" w:hAnsiTheme="minorHAnsi"/>
          <w:u w:color="000000"/>
          <w:lang w:val="en-US"/>
        </w:rPr>
      </w:pPr>
      <w:r w:rsidRPr="00B00339">
        <w:rPr>
          <w:rFonts w:asciiTheme="minorHAnsi" w:hAnsiTheme="minorHAnsi"/>
          <w:u w:color="000000"/>
          <w:lang w:val="en-US"/>
        </w:rPr>
        <w:t>8 Milán, Mediolanum Forum</w:t>
      </w:r>
    </w:p>
    <w:p w14:paraId="57E1EC8D" w14:textId="77777777" w:rsidR="00A75771" w:rsidRPr="00B00339" w:rsidRDefault="00A75771" w:rsidP="00A75771">
      <w:pPr>
        <w:pStyle w:val="Default"/>
        <w:rPr>
          <w:rStyle w:val="Nessuno"/>
          <w:rFonts w:asciiTheme="minorHAnsi" w:eastAsia="Times New Roman" w:hAnsiTheme="minorHAnsi"/>
          <w:u w:color="000000"/>
          <w:lang w:val="en-US"/>
        </w:rPr>
      </w:pPr>
      <w:r w:rsidRPr="00B00339">
        <w:rPr>
          <w:rFonts w:asciiTheme="minorHAnsi" w:hAnsiTheme="minorHAnsi"/>
          <w:u w:color="000000"/>
          <w:lang w:val="en-US"/>
        </w:rPr>
        <w:t>9 Milán, Mediolanum Forum</w:t>
      </w:r>
    </w:p>
    <w:p w14:paraId="113CD111" w14:textId="77777777" w:rsidR="00A75771" w:rsidRPr="00B00339" w:rsidRDefault="00A75771" w:rsidP="00A75771">
      <w:pPr>
        <w:pStyle w:val="Default"/>
        <w:rPr>
          <w:rStyle w:val="Nessuno"/>
          <w:rFonts w:asciiTheme="minorHAnsi" w:eastAsia="Times New Roman" w:hAnsiTheme="minorHAnsi"/>
          <w:u w:color="000000"/>
          <w:lang w:val="it-IT"/>
        </w:rPr>
      </w:pPr>
      <w:r w:rsidRPr="00B00339">
        <w:rPr>
          <w:rFonts w:asciiTheme="minorHAnsi" w:hAnsiTheme="minorHAnsi"/>
          <w:u w:color="000000"/>
          <w:lang w:val="it-IT"/>
        </w:rPr>
        <w:t>12 Roma, Palalottomatica</w:t>
      </w:r>
    </w:p>
    <w:p w14:paraId="652D259B" w14:textId="77777777" w:rsidR="00A75771" w:rsidRPr="00B00339" w:rsidRDefault="00A75771" w:rsidP="00A75771">
      <w:pPr>
        <w:pStyle w:val="Default"/>
        <w:rPr>
          <w:rStyle w:val="Nessuno"/>
          <w:rFonts w:asciiTheme="minorHAnsi" w:eastAsia="Times New Roman" w:hAnsiTheme="minorHAnsi"/>
          <w:u w:color="000000"/>
          <w:lang w:val="it-IT"/>
        </w:rPr>
      </w:pPr>
      <w:r w:rsidRPr="00B00339">
        <w:rPr>
          <w:rFonts w:asciiTheme="minorHAnsi" w:hAnsiTheme="minorHAnsi"/>
          <w:u w:color="000000"/>
          <w:lang w:val="it-IT"/>
        </w:rPr>
        <w:t>13 Roma, Palalottomatica</w:t>
      </w:r>
    </w:p>
    <w:p w14:paraId="1008A080" w14:textId="77777777" w:rsidR="00A75771" w:rsidRPr="00B00339" w:rsidRDefault="00A75771" w:rsidP="00A75771">
      <w:pPr>
        <w:pStyle w:val="Default"/>
        <w:rPr>
          <w:rStyle w:val="Nessuno"/>
          <w:rFonts w:asciiTheme="minorHAnsi" w:eastAsia="Times New Roman" w:hAnsiTheme="minorHAnsi"/>
          <w:u w:color="000000"/>
          <w:lang w:val="it-IT"/>
        </w:rPr>
      </w:pPr>
      <w:r w:rsidRPr="00B00339">
        <w:rPr>
          <w:rFonts w:asciiTheme="minorHAnsi" w:hAnsiTheme="minorHAnsi"/>
          <w:u w:color="000000"/>
          <w:lang w:val="it-IT"/>
        </w:rPr>
        <w:t>15 Roma, Palalottomatica</w:t>
      </w:r>
    </w:p>
    <w:p w14:paraId="36020546" w14:textId="77777777" w:rsidR="00A75771" w:rsidRPr="00B00339" w:rsidRDefault="00A75771" w:rsidP="00A75771">
      <w:pPr>
        <w:pStyle w:val="Default"/>
        <w:rPr>
          <w:rStyle w:val="Nessuno"/>
          <w:rFonts w:asciiTheme="minorHAnsi" w:eastAsia="Times New Roman" w:hAnsiTheme="minorHAnsi"/>
          <w:u w:color="000000"/>
          <w:lang w:val="it-IT"/>
        </w:rPr>
      </w:pPr>
      <w:r w:rsidRPr="00B00339">
        <w:rPr>
          <w:rFonts w:asciiTheme="minorHAnsi" w:hAnsiTheme="minorHAnsi"/>
          <w:u w:color="000000"/>
          <w:lang w:val="it-IT"/>
        </w:rPr>
        <w:t>16 Roma, Palalottomatica</w:t>
      </w:r>
    </w:p>
    <w:p w14:paraId="06911FCE" w14:textId="77777777" w:rsidR="00A75771" w:rsidRPr="00B00339" w:rsidRDefault="00A75771" w:rsidP="00A75771">
      <w:pPr>
        <w:pStyle w:val="Default"/>
        <w:rPr>
          <w:rStyle w:val="Nessuno"/>
          <w:rFonts w:asciiTheme="minorHAnsi" w:eastAsia="Times New Roman" w:hAnsiTheme="minorHAnsi"/>
          <w:u w:color="000000"/>
          <w:lang w:val="it-IT"/>
        </w:rPr>
      </w:pPr>
      <w:r w:rsidRPr="00B00339">
        <w:rPr>
          <w:rFonts w:asciiTheme="minorHAnsi" w:hAnsiTheme="minorHAnsi"/>
          <w:u w:color="000000"/>
          <w:lang w:val="it-IT"/>
        </w:rPr>
        <w:t>19 Lyon, Le Halle Tony Garnier</w:t>
      </w:r>
    </w:p>
    <w:p w14:paraId="087DDF5B" w14:textId="77777777" w:rsidR="00A75771" w:rsidRPr="0043508D" w:rsidRDefault="00A75771" w:rsidP="00A75771">
      <w:pPr>
        <w:pStyle w:val="Default"/>
        <w:rPr>
          <w:rStyle w:val="Nessuno"/>
          <w:rFonts w:asciiTheme="minorHAnsi" w:eastAsia="Times New Roman" w:hAnsiTheme="minorHAnsi"/>
          <w:u w:color="000000"/>
        </w:rPr>
      </w:pPr>
      <w:r>
        <w:rPr>
          <w:rFonts w:asciiTheme="minorHAnsi" w:hAnsiTheme="minorHAnsi"/>
          <w:u w:color="000000"/>
        </w:rPr>
        <w:t>21 Madrid, Palacio Vista Alegre</w:t>
      </w:r>
    </w:p>
    <w:p w14:paraId="5FEE5E67" w14:textId="77777777" w:rsidR="00A75771" w:rsidRPr="0043508D" w:rsidRDefault="00A75771" w:rsidP="00A75771">
      <w:pPr>
        <w:pStyle w:val="Default"/>
        <w:rPr>
          <w:rStyle w:val="Nessuno"/>
          <w:rFonts w:asciiTheme="minorHAnsi" w:eastAsia="Times New Roman" w:hAnsiTheme="minorHAnsi"/>
          <w:u w:color="000000"/>
        </w:rPr>
      </w:pPr>
      <w:r>
        <w:rPr>
          <w:rFonts w:asciiTheme="minorHAnsi" w:hAnsiTheme="minorHAnsi"/>
          <w:u w:color="000000"/>
        </w:rPr>
        <w:t>23 Barcelona, Palau St. Jordi</w:t>
      </w:r>
    </w:p>
    <w:p w14:paraId="56A88609" w14:textId="77777777" w:rsidR="00A75771" w:rsidRPr="00B00339" w:rsidRDefault="00A75771" w:rsidP="00A75771">
      <w:pPr>
        <w:pStyle w:val="Default"/>
        <w:rPr>
          <w:rStyle w:val="Nessuno"/>
          <w:rFonts w:asciiTheme="minorHAnsi" w:eastAsia="Times New Roman" w:hAnsiTheme="minorHAnsi"/>
          <w:u w:color="000000"/>
          <w:lang w:val="en-US"/>
        </w:rPr>
      </w:pPr>
      <w:r w:rsidRPr="00B00339">
        <w:rPr>
          <w:rFonts w:asciiTheme="minorHAnsi" w:hAnsiTheme="minorHAnsi"/>
          <w:u w:color="000000"/>
          <w:lang w:val="en-US"/>
        </w:rPr>
        <w:t>25 Zúrich, Hallenstadion</w:t>
      </w:r>
    </w:p>
    <w:p w14:paraId="1A2AE156" w14:textId="77777777" w:rsidR="00A75771" w:rsidRPr="00B00339" w:rsidRDefault="00A75771" w:rsidP="00A75771">
      <w:pPr>
        <w:pStyle w:val="Default"/>
        <w:rPr>
          <w:rStyle w:val="Nessuno"/>
          <w:rFonts w:asciiTheme="minorHAnsi" w:eastAsia="Times New Roman" w:hAnsiTheme="minorHAnsi"/>
          <w:u w:color="000000"/>
          <w:lang w:val="en-US"/>
        </w:rPr>
      </w:pPr>
      <w:r w:rsidRPr="00B00339">
        <w:rPr>
          <w:rFonts w:asciiTheme="minorHAnsi" w:hAnsiTheme="minorHAnsi"/>
          <w:u w:color="000000"/>
          <w:lang w:val="en-US"/>
        </w:rPr>
        <w:t>28 París, Accorshotel Arena</w:t>
      </w:r>
    </w:p>
    <w:p w14:paraId="7A136074" w14:textId="77777777" w:rsidR="00A75771" w:rsidRPr="00B00339" w:rsidRDefault="00A75771" w:rsidP="00A75771">
      <w:pPr>
        <w:pStyle w:val="Default"/>
        <w:rPr>
          <w:rFonts w:asciiTheme="minorHAnsi" w:hAnsiTheme="minorHAnsi"/>
          <w:u w:color="000000"/>
          <w:lang w:val="en-US"/>
        </w:rPr>
      </w:pPr>
      <w:r w:rsidRPr="00B00339">
        <w:rPr>
          <w:rFonts w:asciiTheme="minorHAnsi" w:hAnsiTheme="minorHAnsi"/>
          <w:u w:color="000000"/>
          <w:lang w:val="en-US"/>
        </w:rPr>
        <w:t>31 Bruselas, Forest National</w:t>
      </w:r>
    </w:p>
    <w:p w14:paraId="54683587" w14:textId="77777777" w:rsidR="00A75771" w:rsidRPr="00B724ED" w:rsidRDefault="00A75771" w:rsidP="00A75771">
      <w:pPr>
        <w:pStyle w:val="Default"/>
        <w:rPr>
          <w:rStyle w:val="Nessuno"/>
          <w:rFonts w:asciiTheme="minorHAnsi" w:eastAsia="Times New Roman" w:hAnsiTheme="minorHAnsi"/>
          <w:u w:color="000000"/>
          <w:lang w:val="en-US"/>
        </w:rPr>
      </w:pPr>
    </w:p>
    <w:p w14:paraId="3CDA71C1" w14:textId="77777777" w:rsidR="00A75771" w:rsidRPr="00B00339" w:rsidRDefault="00A75771" w:rsidP="00A75771">
      <w:pPr>
        <w:pStyle w:val="Default"/>
        <w:rPr>
          <w:rStyle w:val="Nessuno"/>
          <w:rFonts w:asciiTheme="minorHAnsi" w:eastAsia="Times New Roman" w:hAnsiTheme="minorHAnsi"/>
          <w:u w:color="000000"/>
          <w:lang w:val="en-US"/>
        </w:rPr>
      </w:pPr>
      <w:r w:rsidRPr="00B00339">
        <w:rPr>
          <w:rFonts w:asciiTheme="minorHAnsi" w:hAnsiTheme="minorHAnsi"/>
          <w:b/>
          <w:bCs/>
          <w:u w:color="000000"/>
          <w:lang w:val="en-US"/>
        </w:rPr>
        <w:t>ABRIL</w:t>
      </w:r>
    </w:p>
    <w:p w14:paraId="234AE0AB" w14:textId="77777777" w:rsidR="00A75771" w:rsidRPr="00B00339" w:rsidRDefault="00A75771" w:rsidP="00A75771">
      <w:pPr>
        <w:pStyle w:val="Default"/>
        <w:rPr>
          <w:rStyle w:val="Nessuno"/>
          <w:rFonts w:asciiTheme="minorHAnsi" w:eastAsia="Times New Roman" w:hAnsiTheme="minorHAnsi"/>
          <w:u w:color="000000"/>
          <w:lang w:val="en-US"/>
        </w:rPr>
      </w:pPr>
      <w:r w:rsidRPr="00B00339">
        <w:rPr>
          <w:rFonts w:asciiTheme="minorHAnsi" w:hAnsiTheme="minorHAnsi"/>
          <w:u w:color="000000"/>
          <w:lang w:val="en-US"/>
        </w:rPr>
        <w:t>1 Bruselas, Forest National</w:t>
      </w:r>
    </w:p>
    <w:p w14:paraId="0A99B4A6" w14:textId="77777777" w:rsidR="00A75771" w:rsidRPr="00B00339" w:rsidRDefault="00A75771" w:rsidP="00A75771">
      <w:pPr>
        <w:pStyle w:val="Default"/>
        <w:rPr>
          <w:rStyle w:val="Nessuno"/>
          <w:rFonts w:asciiTheme="minorHAnsi" w:eastAsia="Times New Roman" w:hAnsiTheme="minorHAnsi"/>
          <w:u w:color="000000"/>
          <w:lang w:val="en-US"/>
        </w:rPr>
      </w:pPr>
      <w:r w:rsidRPr="00B00339">
        <w:rPr>
          <w:rFonts w:asciiTheme="minorHAnsi" w:hAnsiTheme="minorHAnsi"/>
          <w:u w:color="000000"/>
          <w:lang w:val="en-US"/>
        </w:rPr>
        <w:t>3 Ámsterdam, Ziggo Dome</w:t>
      </w:r>
    </w:p>
    <w:p w14:paraId="45B40471" w14:textId="77777777" w:rsidR="00A75771" w:rsidRPr="00B00339" w:rsidRDefault="00A75771" w:rsidP="00A75771">
      <w:pPr>
        <w:pStyle w:val="Default"/>
        <w:rPr>
          <w:rStyle w:val="Nessuno"/>
          <w:rFonts w:asciiTheme="minorHAnsi" w:eastAsia="Times New Roman" w:hAnsiTheme="minorHAnsi"/>
          <w:u w:color="000000"/>
          <w:lang w:val="it-IT"/>
        </w:rPr>
      </w:pPr>
      <w:r w:rsidRPr="00B00339">
        <w:rPr>
          <w:rFonts w:asciiTheme="minorHAnsi" w:hAnsiTheme="minorHAnsi"/>
          <w:u w:color="000000"/>
          <w:lang w:val="it-IT"/>
        </w:rPr>
        <w:t>5 Londres, Eventim Apollo</w:t>
      </w:r>
    </w:p>
    <w:p w14:paraId="261B4F79" w14:textId="77777777" w:rsidR="00A75771" w:rsidRPr="00B00339" w:rsidRDefault="00A75771" w:rsidP="00A75771">
      <w:pPr>
        <w:pStyle w:val="Default"/>
        <w:rPr>
          <w:rStyle w:val="Nessuno"/>
          <w:rFonts w:asciiTheme="minorHAnsi" w:eastAsia="Times New Roman" w:hAnsiTheme="minorHAnsi"/>
          <w:u w:color="000000"/>
          <w:lang w:val="it-IT"/>
        </w:rPr>
      </w:pPr>
      <w:r w:rsidRPr="00B00339">
        <w:rPr>
          <w:rFonts w:asciiTheme="minorHAnsi" w:hAnsiTheme="minorHAnsi"/>
          <w:u w:color="000000"/>
          <w:lang w:val="it-IT"/>
        </w:rPr>
        <w:t>7 Marsella, Le Dome</w:t>
      </w:r>
    </w:p>
    <w:p w14:paraId="00C4A86E" w14:textId="77777777" w:rsidR="00A75771" w:rsidRPr="00B00339" w:rsidRDefault="00A75771" w:rsidP="00A75771">
      <w:pPr>
        <w:pStyle w:val="Default"/>
        <w:rPr>
          <w:rStyle w:val="Nessuno"/>
          <w:rFonts w:asciiTheme="minorHAnsi" w:eastAsia="Times New Roman" w:hAnsiTheme="minorHAnsi"/>
          <w:u w:color="000000"/>
          <w:lang w:val="it-IT"/>
        </w:rPr>
      </w:pPr>
      <w:r w:rsidRPr="00B00339">
        <w:rPr>
          <w:rFonts w:asciiTheme="minorHAnsi" w:hAnsiTheme="minorHAnsi"/>
          <w:u w:color="000000"/>
          <w:lang w:val="it-IT"/>
        </w:rPr>
        <w:t>9 Ginebra, Arena</w:t>
      </w:r>
    </w:p>
    <w:p w14:paraId="137E44C7" w14:textId="77777777" w:rsidR="00A75771" w:rsidRPr="00B00339" w:rsidRDefault="00A75771" w:rsidP="00A75771">
      <w:pPr>
        <w:pStyle w:val="Default"/>
        <w:rPr>
          <w:rStyle w:val="Nessuno"/>
          <w:rFonts w:asciiTheme="minorHAnsi" w:eastAsia="Times New Roman" w:hAnsiTheme="minorHAnsi"/>
          <w:u w:color="000000"/>
          <w:lang w:val="it-IT"/>
        </w:rPr>
      </w:pPr>
      <w:r w:rsidRPr="00B00339">
        <w:rPr>
          <w:rFonts w:asciiTheme="minorHAnsi" w:hAnsiTheme="minorHAnsi"/>
          <w:u w:color="000000"/>
          <w:lang w:val="it-IT"/>
        </w:rPr>
        <w:t>11 Leipzig, Arena</w:t>
      </w:r>
    </w:p>
    <w:p w14:paraId="6E213E57" w14:textId="77777777" w:rsidR="00A75771" w:rsidRPr="00B00339" w:rsidRDefault="00A75771" w:rsidP="00A75771">
      <w:pPr>
        <w:pStyle w:val="Default"/>
        <w:rPr>
          <w:rStyle w:val="Nessuno"/>
          <w:rFonts w:asciiTheme="minorHAnsi" w:eastAsia="Times New Roman" w:hAnsiTheme="minorHAnsi"/>
          <w:u w:color="000000"/>
          <w:lang w:val="it-IT"/>
        </w:rPr>
      </w:pPr>
      <w:r w:rsidRPr="00B00339">
        <w:rPr>
          <w:rFonts w:asciiTheme="minorHAnsi" w:hAnsiTheme="minorHAnsi"/>
          <w:u w:color="000000"/>
          <w:lang w:val="it-IT"/>
        </w:rPr>
        <w:t>13 Mannheim, Arena</w:t>
      </w:r>
    </w:p>
    <w:p w14:paraId="0C616FDB" w14:textId="77777777" w:rsidR="00A75771" w:rsidRPr="0043508D" w:rsidRDefault="00A75771" w:rsidP="00A75771">
      <w:pPr>
        <w:pStyle w:val="Default"/>
        <w:rPr>
          <w:rStyle w:val="Nessuno"/>
          <w:rFonts w:asciiTheme="minorHAnsi" w:eastAsia="Times New Roman" w:hAnsiTheme="minorHAnsi"/>
          <w:u w:color="000000"/>
        </w:rPr>
      </w:pPr>
      <w:r>
        <w:rPr>
          <w:rFonts w:asciiTheme="minorHAnsi" w:hAnsiTheme="minorHAnsi"/>
          <w:u w:color="000000"/>
        </w:rPr>
        <w:t>15 Viena, Stadthalle</w:t>
      </w:r>
    </w:p>
    <w:p w14:paraId="110CD125" w14:textId="77777777" w:rsidR="00A75771" w:rsidRPr="0043508D" w:rsidRDefault="00A75771" w:rsidP="00A75771">
      <w:pPr>
        <w:pStyle w:val="Default"/>
        <w:jc w:val="both"/>
        <w:rPr>
          <w:rFonts w:asciiTheme="minorHAnsi" w:eastAsia="Times New Roman" w:hAnsiTheme="minorHAnsi" w:cs="Times New Roman"/>
          <w:u w:color="000000"/>
        </w:rPr>
      </w:pPr>
      <w:r>
        <w:rPr>
          <w:rFonts w:asciiTheme="minorHAnsi" w:hAnsiTheme="minorHAnsi"/>
          <w:u w:color="000000"/>
        </w:rPr>
        <w:t> </w:t>
      </w:r>
    </w:p>
    <w:p w14:paraId="33C02ED7" w14:textId="77777777" w:rsidR="00A75771" w:rsidRPr="0043508D" w:rsidRDefault="00A75771" w:rsidP="00A75771">
      <w:pPr>
        <w:pStyle w:val="Default"/>
        <w:rPr>
          <w:rStyle w:val="Nessuno"/>
          <w:rFonts w:asciiTheme="minorHAnsi" w:eastAsia="Times New Roman" w:hAnsiTheme="minorHAnsi"/>
          <w:u w:color="000000"/>
        </w:rPr>
      </w:pPr>
      <w:r>
        <w:rPr>
          <w:rFonts w:asciiTheme="minorHAnsi" w:hAnsiTheme="minorHAnsi"/>
          <w:b/>
          <w:bCs/>
          <w:u w:color="000000"/>
        </w:rPr>
        <w:t>MAYO</w:t>
      </w:r>
    </w:p>
    <w:p w14:paraId="6ED1C2FF" w14:textId="3B2E4AD2" w:rsidR="00A75771" w:rsidRPr="0043508D" w:rsidRDefault="00A75771" w:rsidP="00A75771">
      <w:pPr>
        <w:pStyle w:val="Default"/>
        <w:rPr>
          <w:rStyle w:val="Nessuno"/>
          <w:rFonts w:asciiTheme="minorHAnsi" w:eastAsia="Times New Roman" w:hAnsiTheme="minorHAnsi"/>
          <w:u w:color="000000"/>
        </w:rPr>
      </w:pPr>
      <w:r>
        <w:rPr>
          <w:rFonts w:asciiTheme="minorHAnsi" w:hAnsiTheme="minorHAnsi"/>
          <w:u w:color="000000"/>
        </w:rPr>
        <w:t>14 Guadalajara, Auditori</w:t>
      </w:r>
      <w:r w:rsidR="00AD14F8">
        <w:rPr>
          <w:rFonts w:asciiTheme="minorHAnsi" w:hAnsiTheme="minorHAnsi"/>
          <w:u w:color="000000"/>
        </w:rPr>
        <w:t>a</w:t>
      </w:r>
      <w:r>
        <w:rPr>
          <w:rFonts w:asciiTheme="minorHAnsi" w:hAnsiTheme="minorHAnsi"/>
          <w:u w:color="000000"/>
        </w:rPr>
        <w:t xml:space="preserve"> Telmex (a la venta a partir del 7/12 a las 11:00)</w:t>
      </w:r>
    </w:p>
    <w:p w14:paraId="0032A920" w14:textId="67A80F4A" w:rsidR="00A75771" w:rsidRPr="00A510B9" w:rsidRDefault="00A75771" w:rsidP="00A75771">
      <w:pPr>
        <w:pStyle w:val="Default"/>
        <w:rPr>
          <w:rStyle w:val="Nessuno"/>
          <w:rFonts w:asciiTheme="minorHAnsi" w:eastAsia="Times New Roman" w:hAnsiTheme="minorHAnsi"/>
          <w:u w:color="000000"/>
        </w:rPr>
      </w:pPr>
      <w:r>
        <w:rPr>
          <w:rFonts w:asciiTheme="minorHAnsi" w:hAnsiTheme="minorHAnsi"/>
          <w:u w:color="000000"/>
        </w:rPr>
        <w:t>16 Ciudad de México, Auditori</w:t>
      </w:r>
      <w:r w:rsidR="00AD14F8">
        <w:rPr>
          <w:rFonts w:asciiTheme="minorHAnsi" w:hAnsiTheme="minorHAnsi"/>
          <w:u w:color="000000"/>
        </w:rPr>
        <w:t>a</w:t>
      </w:r>
      <w:r>
        <w:rPr>
          <w:rFonts w:asciiTheme="minorHAnsi" w:hAnsiTheme="minorHAnsi"/>
          <w:u w:color="000000"/>
        </w:rPr>
        <w:t xml:space="preserve"> Nacional (a la venta a partir del 7/12 a las 11:00)</w:t>
      </w:r>
    </w:p>
    <w:p w14:paraId="328EE719" w14:textId="7662B6B0" w:rsidR="00A75771" w:rsidRPr="00A510B9" w:rsidRDefault="00A75771" w:rsidP="00A75771">
      <w:pPr>
        <w:pStyle w:val="Default"/>
        <w:rPr>
          <w:rStyle w:val="Nessuno"/>
          <w:rFonts w:asciiTheme="minorHAnsi" w:eastAsia="Times New Roman" w:hAnsiTheme="minorHAnsi"/>
          <w:u w:color="000000"/>
        </w:rPr>
      </w:pPr>
      <w:r>
        <w:rPr>
          <w:rFonts w:asciiTheme="minorHAnsi" w:hAnsiTheme="minorHAnsi"/>
          <w:u w:color="000000"/>
        </w:rPr>
        <w:t xml:space="preserve">18 Monterrey, </w:t>
      </w:r>
      <w:r w:rsidR="00AD14F8">
        <w:rPr>
          <w:rFonts w:asciiTheme="minorHAnsi" w:hAnsiTheme="minorHAnsi"/>
          <w:u w:color="000000"/>
        </w:rPr>
        <w:t>Auditorio Citib</w:t>
      </w:r>
      <w:r>
        <w:rPr>
          <w:rFonts w:asciiTheme="minorHAnsi" w:hAnsiTheme="minorHAnsi"/>
          <w:u w:color="000000"/>
        </w:rPr>
        <w:t>anamex (a la venta a partir del 7/12 a las 11:00)</w:t>
      </w:r>
    </w:p>
    <w:p w14:paraId="2F4485F2" w14:textId="77777777" w:rsidR="00A75771" w:rsidRPr="00051066" w:rsidRDefault="00A75771" w:rsidP="00A75771">
      <w:pPr>
        <w:pStyle w:val="Default"/>
        <w:rPr>
          <w:rStyle w:val="Nessuno"/>
          <w:rFonts w:asciiTheme="minorHAnsi" w:eastAsia="Times New Roman" w:hAnsiTheme="minorHAnsi"/>
          <w:u w:color="000000"/>
        </w:rPr>
      </w:pPr>
      <w:r>
        <w:rPr>
          <w:rFonts w:asciiTheme="minorHAnsi" w:hAnsiTheme="minorHAnsi"/>
          <w:u w:color="000000"/>
        </w:rPr>
        <w:t>21 Los Ángeles, Greek Theatre (a la venta a partir del 8/12 a las 10:00)</w:t>
      </w:r>
    </w:p>
    <w:p w14:paraId="72D3714C" w14:textId="77777777" w:rsidR="00A75771" w:rsidRPr="00051066" w:rsidRDefault="00A75771" w:rsidP="00A75771">
      <w:pPr>
        <w:pStyle w:val="Default"/>
        <w:rPr>
          <w:rStyle w:val="Nessuno"/>
          <w:rFonts w:asciiTheme="minorHAnsi" w:eastAsia="Times New Roman" w:hAnsiTheme="minorHAnsi"/>
          <w:u w:color="000000"/>
        </w:rPr>
      </w:pPr>
      <w:r>
        <w:rPr>
          <w:rFonts w:asciiTheme="minorHAnsi" w:hAnsiTheme="minorHAnsi"/>
          <w:u w:color="000000"/>
        </w:rPr>
        <w:lastRenderedPageBreak/>
        <w:t>24 Miami, American Airlines Arena (a la venta a partir del 8/12 a las 10:00)</w:t>
      </w:r>
    </w:p>
    <w:p w14:paraId="34AE6F64" w14:textId="77777777" w:rsidR="00A75771" w:rsidRDefault="00A75771" w:rsidP="00A75771">
      <w:pPr>
        <w:pStyle w:val="Default"/>
        <w:rPr>
          <w:rFonts w:asciiTheme="minorHAnsi" w:hAnsiTheme="minorHAnsi"/>
          <w:u w:color="000000"/>
        </w:rPr>
      </w:pPr>
      <w:r>
        <w:rPr>
          <w:rFonts w:asciiTheme="minorHAnsi" w:hAnsiTheme="minorHAnsi"/>
          <w:u w:color="000000"/>
        </w:rPr>
        <w:t>28 Ciudad de Panamá, Teatro Anayansi (TBD)</w:t>
      </w:r>
    </w:p>
    <w:p w14:paraId="22F40FB2" w14:textId="77777777" w:rsidR="00A75771" w:rsidRPr="0043508D" w:rsidRDefault="00A75771" w:rsidP="00A75771">
      <w:pPr>
        <w:pStyle w:val="Default"/>
        <w:rPr>
          <w:rStyle w:val="Nessuno"/>
          <w:rFonts w:asciiTheme="minorHAnsi" w:eastAsia="Times New Roman" w:hAnsiTheme="minorHAnsi"/>
          <w:u w:color="000000"/>
        </w:rPr>
      </w:pPr>
      <w:r>
        <w:rPr>
          <w:rFonts w:asciiTheme="minorHAnsi" w:hAnsiTheme="minorHAnsi"/>
          <w:u w:color="000000"/>
        </w:rPr>
        <w:t>31 Sao Paulo, Espacio Das Americas (a la venta a partir del 7/12 a las 10:00)</w:t>
      </w:r>
    </w:p>
    <w:p w14:paraId="080AD444" w14:textId="77777777" w:rsidR="00A75771" w:rsidRPr="0043508D" w:rsidRDefault="00A75771" w:rsidP="00A75771">
      <w:pPr>
        <w:pStyle w:val="Default"/>
        <w:jc w:val="both"/>
        <w:rPr>
          <w:rFonts w:asciiTheme="minorHAnsi" w:eastAsia="Times New Roman" w:hAnsiTheme="minorHAnsi" w:cs="Times New Roman"/>
          <w:u w:color="000000"/>
        </w:rPr>
      </w:pPr>
      <w:r>
        <w:rPr>
          <w:rFonts w:asciiTheme="minorHAnsi" w:hAnsiTheme="minorHAnsi"/>
          <w:u w:color="000000"/>
        </w:rPr>
        <w:t> </w:t>
      </w:r>
    </w:p>
    <w:p w14:paraId="227DFBD0" w14:textId="77777777" w:rsidR="00A75771" w:rsidRPr="0043508D" w:rsidRDefault="00A75771" w:rsidP="00A75771">
      <w:pPr>
        <w:pStyle w:val="Default"/>
        <w:rPr>
          <w:rStyle w:val="Nessuno"/>
          <w:rFonts w:asciiTheme="minorHAnsi" w:eastAsia="Times New Roman" w:hAnsiTheme="minorHAnsi"/>
          <w:u w:color="000000"/>
        </w:rPr>
      </w:pPr>
      <w:r>
        <w:rPr>
          <w:rFonts w:asciiTheme="minorHAnsi" w:hAnsiTheme="minorHAnsi"/>
          <w:b/>
          <w:bCs/>
          <w:u w:color="000000"/>
        </w:rPr>
        <w:t>JUNIO</w:t>
      </w:r>
    </w:p>
    <w:p w14:paraId="56321C80" w14:textId="77777777" w:rsidR="00A75771" w:rsidRPr="0043508D" w:rsidRDefault="00A75771" w:rsidP="00A75771">
      <w:pPr>
        <w:pStyle w:val="Default"/>
        <w:rPr>
          <w:rStyle w:val="Nessuno"/>
          <w:rFonts w:asciiTheme="minorHAnsi" w:eastAsia="Times New Roman" w:hAnsiTheme="minorHAnsi"/>
          <w:u w:color="000000"/>
        </w:rPr>
      </w:pPr>
      <w:r>
        <w:rPr>
          <w:rFonts w:asciiTheme="minorHAnsi" w:hAnsiTheme="minorHAnsi"/>
          <w:u w:color="000000"/>
        </w:rPr>
        <w:t xml:space="preserve">02 Río de Janeiro, Vivo Rio (a la venta a partir del 7/12 a las 10:00) </w:t>
      </w:r>
    </w:p>
    <w:p w14:paraId="5B7C2E58" w14:textId="77777777" w:rsidR="00A75771" w:rsidRPr="0043508D" w:rsidRDefault="00A75771" w:rsidP="00A75771">
      <w:pPr>
        <w:pStyle w:val="Default"/>
        <w:rPr>
          <w:rStyle w:val="Nessuno"/>
          <w:rFonts w:asciiTheme="minorHAnsi" w:eastAsia="Times New Roman" w:hAnsiTheme="minorHAnsi"/>
          <w:u w:color="000000"/>
        </w:rPr>
      </w:pPr>
      <w:r>
        <w:rPr>
          <w:rFonts w:asciiTheme="minorHAnsi" w:hAnsiTheme="minorHAnsi"/>
          <w:u w:color="000000"/>
        </w:rPr>
        <w:t>05 Santiago de Chile, Movistar Arena (a la venta a partir del 14/12 a las 10:00)</w:t>
      </w:r>
    </w:p>
    <w:p w14:paraId="460AC9A0" w14:textId="77777777" w:rsidR="00A75771" w:rsidRPr="00BE3D88" w:rsidRDefault="00A75771" w:rsidP="00A75771">
      <w:pPr>
        <w:pStyle w:val="Default"/>
        <w:rPr>
          <w:rStyle w:val="Nessuno"/>
          <w:rFonts w:asciiTheme="minorHAnsi" w:eastAsia="Times New Roman" w:hAnsiTheme="minorHAnsi"/>
          <w:u w:color="000000"/>
        </w:rPr>
      </w:pPr>
      <w:r>
        <w:rPr>
          <w:rFonts w:asciiTheme="minorHAnsi" w:hAnsiTheme="minorHAnsi"/>
          <w:u w:color="000000"/>
        </w:rPr>
        <w:t xml:space="preserve">08 Buenos Aires, Luna Park (TBD) </w:t>
      </w:r>
    </w:p>
    <w:p w14:paraId="26E5C8EE" w14:textId="77777777" w:rsidR="00A75771" w:rsidRPr="00096C38" w:rsidRDefault="00A75771" w:rsidP="00A75771">
      <w:pPr>
        <w:pStyle w:val="Default"/>
        <w:rPr>
          <w:rStyle w:val="Nessuno"/>
          <w:rFonts w:asciiTheme="minorHAnsi" w:eastAsia="Times New Roman" w:hAnsiTheme="minorHAnsi"/>
          <w:u w:color="000000"/>
        </w:rPr>
      </w:pPr>
      <w:r>
        <w:rPr>
          <w:rFonts w:asciiTheme="minorHAnsi" w:hAnsiTheme="minorHAnsi"/>
          <w:u w:color="000000"/>
        </w:rPr>
        <w:t>13 Laval, Place Bell (a la venta a partir del 8/12 a las 10:00)</w:t>
      </w:r>
    </w:p>
    <w:p w14:paraId="585A2914" w14:textId="08169DB1" w:rsidR="00A75771" w:rsidRPr="00051066" w:rsidRDefault="00A75771" w:rsidP="00A75771">
      <w:pPr>
        <w:pStyle w:val="Default"/>
        <w:rPr>
          <w:rStyle w:val="Nessuno"/>
          <w:rFonts w:asciiTheme="minorHAnsi" w:eastAsia="Times New Roman" w:hAnsiTheme="minorHAnsi"/>
          <w:u w:color="000000"/>
        </w:rPr>
      </w:pPr>
      <w:r>
        <w:rPr>
          <w:rFonts w:asciiTheme="minorHAnsi" w:hAnsiTheme="minorHAnsi"/>
          <w:u w:color="000000"/>
        </w:rPr>
        <w:t>15 Toronto, Scot</w:t>
      </w:r>
      <w:r w:rsidR="00AD14F8">
        <w:rPr>
          <w:rFonts w:asciiTheme="minorHAnsi" w:hAnsiTheme="minorHAnsi"/>
          <w:u w:color="000000"/>
        </w:rPr>
        <w:t>iabank</w:t>
      </w:r>
      <w:r>
        <w:rPr>
          <w:rFonts w:asciiTheme="minorHAnsi" w:hAnsiTheme="minorHAnsi"/>
          <w:u w:color="000000"/>
        </w:rPr>
        <w:t xml:space="preserve"> Arena (a la venta a partir del 8/12 a las 10:00)</w:t>
      </w:r>
    </w:p>
    <w:p w14:paraId="15E6BD35" w14:textId="77777777" w:rsidR="00A75771" w:rsidRPr="00B724ED" w:rsidRDefault="00A75771" w:rsidP="00A75771">
      <w:pPr>
        <w:pStyle w:val="Default"/>
        <w:rPr>
          <w:rStyle w:val="Nessuno"/>
          <w:rFonts w:asciiTheme="minorHAnsi" w:eastAsia="Times New Roman" w:hAnsiTheme="minorHAnsi"/>
          <w:u w:color="000000"/>
        </w:rPr>
      </w:pPr>
      <w:r>
        <w:rPr>
          <w:rFonts w:asciiTheme="minorHAnsi" w:hAnsiTheme="minorHAnsi"/>
          <w:u w:color="000000"/>
        </w:rPr>
        <w:t>18 Nueva York, Radio City Music Hall (a la venta a partir del 8/12 a las 10.00)</w:t>
      </w:r>
    </w:p>
    <w:p w14:paraId="4FF56508" w14:textId="77777777" w:rsidR="00A75771" w:rsidRPr="00051066" w:rsidRDefault="00A75771" w:rsidP="00A75771">
      <w:pPr>
        <w:pStyle w:val="Default"/>
        <w:rPr>
          <w:rStyle w:val="Nessuno"/>
          <w:rFonts w:asciiTheme="minorHAnsi" w:eastAsia="Times New Roman" w:hAnsiTheme="minorHAnsi"/>
          <w:u w:color="000000"/>
        </w:rPr>
      </w:pPr>
      <w:r>
        <w:rPr>
          <w:rFonts w:asciiTheme="minorHAnsi" w:hAnsiTheme="minorHAnsi"/>
          <w:u w:color="000000"/>
        </w:rPr>
        <w:t>20 Filadelfia, Metropolitan Opera House (a la venta a partir del 8/12 a las 10:00)</w:t>
      </w:r>
    </w:p>
    <w:p w14:paraId="1431C863" w14:textId="77777777" w:rsidR="00A75771" w:rsidRPr="00051066" w:rsidRDefault="00A75771" w:rsidP="00A75771">
      <w:pPr>
        <w:pStyle w:val="Default"/>
        <w:rPr>
          <w:rStyle w:val="Nessuno"/>
          <w:rFonts w:asciiTheme="minorHAnsi" w:eastAsia="Times New Roman" w:hAnsiTheme="minorHAnsi"/>
          <w:u w:color="000000"/>
        </w:rPr>
      </w:pPr>
      <w:r>
        <w:rPr>
          <w:rFonts w:asciiTheme="minorHAnsi" w:hAnsiTheme="minorHAnsi"/>
          <w:u w:color="000000"/>
        </w:rPr>
        <w:t>22 Boston, Boch Center Wang Theatre (a la venta a partir del 8/12 a las 10:00)</w:t>
      </w:r>
    </w:p>
    <w:p w14:paraId="54E147B1" w14:textId="77777777" w:rsidR="00A75771" w:rsidRPr="00B724ED" w:rsidRDefault="00A75771" w:rsidP="00A75771">
      <w:pPr>
        <w:pStyle w:val="Default"/>
        <w:rPr>
          <w:rFonts w:asciiTheme="minorHAnsi" w:hAnsiTheme="minorHAnsi"/>
          <w:u w:color="000000"/>
        </w:rPr>
      </w:pPr>
      <w:r>
        <w:rPr>
          <w:rFonts w:asciiTheme="minorHAnsi" w:hAnsiTheme="minorHAnsi"/>
          <w:u w:color="000000"/>
        </w:rPr>
        <w:t>26 Chicago, Rosemont Theatre (a la venta a partir del 8/12 a las 10:00)</w:t>
      </w:r>
    </w:p>
    <w:p w14:paraId="61884750" w14:textId="77777777" w:rsidR="00A75771" w:rsidRPr="0043508D" w:rsidRDefault="00A75771" w:rsidP="00A75771">
      <w:pPr>
        <w:pStyle w:val="Default"/>
        <w:rPr>
          <w:rStyle w:val="Nessuno"/>
          <w:rFonts w:asciiTheme="minorHAnsi" w:eastAsia="Times New Roman" w:hAnsiTheme="minorHAnsi"/>
          <w:u w:color="000000"/>
        </w:rPr>
      </w:pPr>
    </w:p>
    <w:p w14:paraId="4424A520" w14:textId="77777777" w:rsidR="00A75771" w:rsidRPr="0043508D" w:rsidRDefault="00A75771" w:rsidP="00A75771">
      <w:pPr>
        <w:pStyle w:val="Default"/>
        <w:rPr>
          <w:rStyle w:val="Nessuno"/>
          <w:rFonts w:asciiTheme="minorHAnsi" w:eastAsia="Times New Roman" w:hAnsiTheme="minorHAnsi"/>
          <w:u w:color="000000"/>
        </w:rPr>
      </w:pPr>
      <w:r>
        <w:rPr>
          <w:rFonts w:asciiTheme="minorHAnsi" w:hAnsiTheme="minorHAnsi"/>
          <w:b/>
          <w:bCs/>
          <w:u w:color="000000"/>
        </w:rPr>
        <w:t>SEPTIEMBRE</w:t>
      </w:r>
    </w:p>
    <w:p w14:paraId="4CDF8707" w14:textId="77777777" w:rsidR="00A75771" w:rsidRPr="0043508D" w:rsidRDefault="00A75771" w:rsidP="00A75771">
      <w:pPr>
        <w:pStyle w:val="Default"/>
        <w:rPr>
          <w:rStyle w:val="Nessuno"/>
          <w:rFonts w:asciiTheme="minorHAnsi" w:eastAsia="Times New Roman" w:hAnsiTheme="minorHAnsi"/>
          <w:u w:color="000000"/>
        </w:rPr>
      </w:pPr>
      <w:r>
        <w:rPr>
          <w:rFonts w:asciiTheme="minorHAnsi" w:hAnsiTheme="minorHAnsi"/>
          <w:u w:color="000000"/>
        </w:rPr>
        <w:t>24 Belgrado, Stark Arena</w:t>
      </w:r>
    </w:p>
    <w:p w14:paraId="364BFF8B" w14:textId="77777777" w:rsidR="00A75771" w:rsidRPr="0043508D" w:rsidRDefault="00A75771" w:rsidP="00A75771">
      <w:pPr>
        <w:pStyle w:val="Default"/>
        <w:rPr>
          <w:rStyle w:val="Nessuno"/>
          <w:rFonts w:asciiTheme="minorHAnsi" w:eastAsia="Times New Roman" w:hAnsiTheme="minorHAnsi"/>
          <w:u w:color="000000"/>
        </w:rPr>
      </w:pPr>
      <w:r>
        <w:rPr>
          <w:rFonts w:asciiTheme="minorHAnsi" w:hAnsiTheme="minorHAnsi"/>
          <w:u w:color="000000"/>
        </w:rPr>
        <w:t>27 Atenas, Faliro Pavilion</w:t>
      </w:r>
    </w:p>
    <w:p w14:paraId="1C9755D5" w14:textId="77777777" w:rsidR="00A75771" w:rsidRDefault="00A75771" w:rsidP="00A75771">
      <w:pPr>
        <w:pStyle w:val="Default"/>
        <w:rPr>
          <w:rFonts w:asciiTheme="minorHAnsi" w:hAnsiTheme="minorHAnsi"/>
          <w:u w:color="000000"/>
        </w:rPr>
      </w:pPr>
      <w:r>
        <w:rPr>
          <w:rFonts w:asciiTheme="minorHAnsi" w:hAnsiTheme="minorHAnsi"/>
          <w:u w:color="000000"/>
        </w:rPr>
        <w:t>30 Skopie, Boris Trajkovski Vip Arena</w:t>
      </w:r>
    </w:p>
    <w:p w14:paraId="74C49A27" w14:textId="77777777" w:rsidR="00A75771" w:rsidRPr="0043508D" w:rsidRDefault="00A75771" w:rsidP="00A75771">
      <w:pPr>
        <w:pStyle w:val="Default"/>
        <w:rPr>
          <w:rStyle w:val="Nessuno"/>
          <w:rFonts w:asciiTheme="minorHAnsi" w:eastAsia="Times New Roman" w:hAnsiTheme="minorHAnsi"/>
          <w:u w:color="000000"/>
        </w:rPr>
      </w:pPr>
    </w:p>
    <w:p w14:paraId="355AB8D7" w14:textId="77777777" w:rsidR="00A75771" w:rsidRPr="0043508D" w:rsidRDefault="00A75771" w:rsidP="00A75771">
      <w:pPr>
        <w:pStyle w:val="Default"/>
        <w:rPr>
          <w:rStyle w:val="Nessuno"/>
          <w:rFonts w:asciiTheme="minorHAnsi" w:eastAsia="Times New Roman" w:hAnsiTheme="minorHAnsi"/>
          <w:u w:color="000000"/>
        </w:rPr>
      </w:pPr>
      <w:r>
        <w:rPr>
          <w:rFonts w:asciiTheme="minorHAnsi" w:hAnsiTheme="minorHAnsi"/>
          <w:b/>
          <w:bCs/>
          <w:u w:color="000000"/>
        </w:rPr>
        <w:t>OCTUBRE</w:t>
      </w:r>
    </w:p>
    <w:p w14:paraId="7471CE85" w14:textId="77777777" w:rsidR="00A75771" w:rsidRPr="0043508D" w:rsidRDefault="00A75771" w:rsidP="00A75771">
      <w:pPr>
        <w:pStyle w:val="Default"/>
        <w:rPr>
          <w:rStyle w:val="Nessuno"/>
          <w:rFonts w:asciiTheme="minorHAnsi" w:eastAsia="Times New Roman" w:hAnsiTheme="minorHAnsi"/>
          <w:u w:color="000000"/>
        </w:rPr>
      </w:pPr>
      <w:r>
        <w:rPr>
          <w:rFonts w:asciiTheme="minorHAnsi" w:hAnsiTheme="minorHAnsi"/>
          <w:u w:color="000000"/>
        </w:rPr>
        <w:t>3 Sofía, Arena Armeec Hall</w:t>
      </w:r>
    </w:p>
    <w:p w14:paraId="4D0CA9EB" w14:textId="77777777" w:rsidR="00A75771" w:rsidRPr="00B00339" w:rsidRDefault="00A75771" w:rsidP="00A75771">
      <w:pPr>
        <w:pStyle w:val="Default"/>
        <w:rPr>
          <w:rStyle w:val="Nessuno"/>
          <w:rFonts w:asciiTheme="minorHAnsi" w:eastAsia="Times New Roman" w:hAnsiTheme="minorHAnsi"/>
          <w:u w:color="000000"/>
          <w:lang w:val="en-US"/>
        </w:rPr>
      </w:pPr>
      <w:r w:rsidRPr="00B00339">
        <w:rPr>
          <w:rFonts w:asciiTheme="minorHAnsi" w:hAnsiTheme="minorHAnsi"/>
          <w:u w:color="000000"/>
          <w:lang w:val="en-US"/>
        </w:rPr>
        <w:t>5 Bratislava, O’Nepela Arena</w:t>
      </w:r>
    </w:p>
    <w:p w14:paraId="79DF81E5" w14:textId="77777777" w:rsidR="00A75771" w:rsidRPr="00B00339" w:rsidRDefault="00A75771" w:rsidP="00A75771">
      <w:pPr>
        <w:pStyle w:val="Default"/>
        <w:rPr>
          <w:rStyle w:val="Nessuno"/>
          <w:rFonts w:asciiTheme="minorHAnsi" w:eastAsia="Times New Roman" w:hAnsiTheme="minorHAnsi"/>
          <w:u w:color="000000"/>
          <w:lang w:val="en-US"/>
        </w:rPr>
      </w:pPr>
      <w:r w:rsidRPr="00B00339">
        <w:rPr>
          <w:rFonts w:asciiTheme="minorHAnsi" w:hAnsiTheme="minorHAnsi"/>
          <w:u w:color="000000"/>
          <w:lang w:val="en-US"/>
        </w:rPr>
        <w:t>8 Kiev, Sport Palace</w:t>
      </w:r>
    </w:p>
    <w:p w14:paraId="0E87331E" w14:textId="77777777" w:rsidR="00A75771" w:rsidRPr="00B00339" w:rsidRDefault="00A75771" w:rsidP="00A75771">
      <w:pPr>
        <w:pStyle w:val="Default"/>
        <w:rPr>
          <w:rStyle w:val="Nessuno"/>
          <w:rFonts w:asciiTheme="minorHAnsi" w:eastAsia="Times New Roman" w:hAnsiTheme="minorHAnsi"/>
          <w:u w:color="000000"/>
          <w:lang w:val="en-US"/>
        </w:rPr>
      </w:pPr>
      <w:r w:rsidRPr="00B00339">
        <w:rPr>
          <w:rFonts w:asciiTheme="minorHAnsi" w:hAnsiTheme="minorHAnsi"/>
          <w:u w:color="000000"/>
          <w:lang w:val="en-US"/>
        </w:rPr>
        <w:t>11 Moscú, Crocus Hall</w:t>
      </w:r>
    </w:p>
    <w:p w14:paraId="73C0C25D" w14:textId="77777777" w:rsidR="00A75771" w:rsidRPr="00B00339" w:rsidRDefault="00A75771" w:rsidP="00A75771">
      <w:pPr>
        <w:pStyle w:val="Default"/>
        <w:rPr>
          <w:rStyle w:val="Nessuno"/>
          <w:rFonts w:asciiTheme="minorHAnsi" w:eastAsia="Times New Roman" w:hAnsiTheme="minorHAnsi"/>
          <w:u w:color="000000"/>
          <w:lang w:val="en-US"/>
        </w:rPr>
      </w:pPr>
      <w:r w:rsidRPr="00B00339">
        <w:rPr>
          <w:rFonts w:asciiTheme="minorHAnsi" w:hAnsiTheme="minorHAnsi"/>
          <w:u w:color="000000"/>
          <w:lang w:val="en-US"/>
        </w:rPr>
        <w:t>13 San Petersburgo, Ice Palace</w:t>
      </w:r>
    </w:p>
    <w:p w14:paraId="44ED5A07" w14:textId="77777777" w:rsidR="00A75771" w:rsidRPr="00B00339" w:rsidRDefault="00A75771" w:rsidP="00A75771">
      <w:pPr>
        <w:pStyle w:val="Default"/>
        <w:rPr>
          <w:rStyle w:val="Nessuno"/>
          <w:rFonts w:asciiTheme="minorHAnsi" w:eastAsia="Times New Roman" w:hAnsiTheme="minorHAnsi"/>
          <w:u w:color="000000"/>
          <w:lang w:val="en-US"/>
        </w:rPr>
      </w:pPr>
      <w:r w:rsidRPr="00B00339">
        <w:rPr>
          <w:rFonts w:asciiTheme="minorHAnsi" w:hAnsiTheme="minorHAnsi"/>
          <w:u w:color="000000"/>
          <w:lang w:val="en-US"/>
        </w:rPr>
        <w:t>15 Helsinki, Hartwall Arena</w:t>
      </w:r>
    </w:p>
    <w:p w14:paraId="60A39C47" w14:textId="77777777" w:rsidR="00A75771" w:rsidRPr="00B724ED" w:rsidRDefault="00A75771" w:rsidP="00A75771">
      <w:pPr>
        <w:pStyle w:val="Default"/>
        <w:rPr>
          <w:rStyle w:val="Nessuno"/>
          <w:rFonts w:asciiTheme="minorHAnsi" w:eastAsia="Times New Roman" w:hAnsiTheme="minorHAnsi"/>
          <w:u w:color="000000"/>
        </w:rPr>
      </w:pPr>
      <w:r>
        <w:rPr>
          <w:rFonts w:asciiTheme="minorHAnsi" w:hAnsiTheme="minorHAnsi"/>
          <w:u w:color="000000"/>
        </w:rPr>
        <w:t>18 Kaunas, Zalgirio Arena</w:t>
      </w:r>
    </w:p>
    <w:p w14:paraId="7FAF328B" w14:textId="77777777" w:rsidR="00A75771" w:rsidRPr="00B724ED" w:rsidRDefault="00A75771" w:rsidP="00A75771">
      <w:pPr>
        <w:pStyle w:val="Default"/>
        <w:rPr>
          <w:rStyle w:val="Nessuno"/>
          <w:rFonts w:asciiTheme="minorHAnsi" w:eastAsia="Times New Roman" w:hAnsiTheme="minorHAnsi"/>
          <w:u w:color="000000"/>
        </w:rPr>
      </w:pPr>
      <w:r>
        <w:rPr>
          <w:rFonts w:asciiTheme="minorHAnsi" w:hAnsiTheme="minorHAnsi"/>
          <w:u w:color="000000"/>
        </w:rPr>
        <w:t>20 Varsovia, Torwar Hall</w:t>
      </w:r>
    </w:p>
    <w:p w14:paraId="7F330E21" w14:textId="77777777" w:rsidR="00A75771" w:rsidRPr="0043508D" w:rsidRDefault="00A75771" w:rsidP="00A75771">
      <w:pPr>
        <w:pStyle w:val="Default"/>
        <w:rPr>
          <w:rStyle w:val="Nessuno"/>
          <w:rFonts w:asciiTheme="minorHAnsi" w:eastAsia="Times New Roman" w:hAnsiTheme="minorHAnsi"/>
          <w:u w:color="000000"/>
        </w:rPr>
      </w:pPr>
      <w:r>
        <w:rPr>
          <w:rFonts w:asciiTheme="minorHAnsi" w:hAnsiTheme="minorHAnsi"/>
          <w:u w:color="000000"/>
        </w:rPr>
        <w:t>22 Praga, O2 Arena</w:t>
      </w:r>
    </w:p>
    <w:p w14:paraId="64B21022" w14:textId="77777777" w:rsidR="00A75771" w:rsidRPr="00BE3D88" w:rsidRDefault="00A75771" w:rsidP="00A75771">
      <w:pPr>
        <w:pStyle w:val="Default"/>
        <w:rPr>
          <w:rStyle w:val="Nessuno"/>
          <w:rFonts w:asciiTheme="minorHAnsi" w:eastAsia="Times New Roman" w:hAnsiTheme="minorHAnsi"/>
          <w:u w:color="000000"/>
        </w:rPr>
      </w:pPr>
      <w:r>
        <w:rPr>
          <w:rFonts w:asciiTheme="minorHAnsi" w:hAnsiTheme="minorHAnsi"/>
          <w:u w:color="000000"/>
        </w:rPr>
        <w:t>24 Budapest, Arena</w:t>
      </w:r>
    </w:p>
    <w:p w14:paraId="1E21C3D7" w14:textId="77777777" w:rsidR="00A75771" w:rsidRPr="00BE3D88" w:rsidRDefault="00A75771" w:rsidP="00A75771">
      <w:pPr>
        <w:pStyle w:val="Default"/>
        <w:rPr>
          <w:rStyle w:val="Nessuno"/>
          <w:rFonts w:asciiTheme="minorHAnsi" w:eastAsia="Times New Roman" w:hAnsiTheme="minorHAnsi"/>
          <w:u w:color="000000"/>
        </w:rPr>
      </w:pPr>
      <w:r>
        <w:rPr>
          <w:rFonts w:asciiTheme="minorHAnsi" w:hAnsiTheme="minorHAnsi"/>
          <w:u w:color="000000"/>
        </w:rPr>
        <w:t>27 Copenhague, KB Hallen</w:t>
      </w:r>
    </w:p>
    <w:p w14:paraId="1062E0A1" w14:textId="77777777" w:rsidR="00A75771" w:rsidRPr="00BE3D88" w:rsidRDefault="00A75771" w:rsidP="00A75771">
      <w:pPr>
        <w:pStyle w:val="Default"/>
        <w:rPr>
          <w:rFonts w:asciiTheme="minorHAnsi" w:eastAsia="Times New Roman" w:hAnsiTheme="minorHAnsi" w:cs="Times New Roman"/>
          <w:u w:color="000000"/>
        </w:rPr>
      </w:pPr>
      <w:r>
        <w:rPr>
          <w:rFonts w:asciiTheme="minorHAnsi" w:hAnsiTheme="minorHAnsi"/>
          <w:u w:color="000000"/>
        </w:rPr>
        <w:t>30 Estocolmo, Ericsson Globe</w:t>
      </w:r>
    </w:p>
    <w:p w14:paraId="3C504BF1" w14:textId="77777777" w:rsidR="00A75771" w:rsidRPr="00B00339" w:rsidRDefault="00A75771" w:rsidP="00A75771">
      <w:pPr>
        <w:pStyle w:val="Default"/>
        <w:rPr>
          <w:rStyle w:val="Nessuno"/>
          <w:rFonts w:asciiTheme="minorHAnsi" w:eastAsia="Times New Roman" w:hAnsiTheme="minorHAnsi"/>
          <w:u w:color="000000"/>
        </w:rPr>
      </w:pPr>
    </w:p>
    <w:p w14:paraId="6F7E3304" w14:textId="0712401D" w:rsidR="00A75771" w:rsidRPr="0043508D" w:rsidRDefault="00A75771" w:rsidP="00A75771">
      <w:pPr>
        <w:pStyle w:val="Default"/>
        <w:rPr>
          <w:rStyle w:val="Nessuno"/>
          <w:rFonts w:asciiTheme="minorHAnsi" w:eastAsia="Times New Roman" w:hAnsiTheme="minorHAnsi"/>
          <w:u w:color="000000"/>
        </w:rPr>
      </w:pPr>
      <w:r>
        <w:rPr>
          <w:rStyle w:val="Nessuno"/>
          <w:rFonts w:asciiTheme="minorHAnsi" w:hAnsiTheme="minorHAnsi"/>
          <w:u w:color="000000"/>
        </w:rPr>
        <w:t xml:space="preserve">La radio </w:t>
      </w:r>
      <w:r w:rsidR="00B00339">
        <w:rPr>
          <w:rStyle w:val="Nessuno"/>
          <w:rFonts w:asciiTheme="minorHAnsi" w:hAnsiTheme="minorHAnsi"/>
          <w:u w:color="000000"/>
        </w:rPr>
        <w:t>as</w:t>
      </w:r>
      <w:r>
        <w:rPr>
          <w:rStyle w:val="Nessuno"/>
          <w:rFonts w:asciiTheme="minorHAnsi" w:hAnsiTheme="minorHAnsi"/>
          <w:u w:color="000000"/>
        </w:rPr>
        <w:t>ocia</w:t>
      </w:r>
      <w:r w:rsidR="00B00339">
        <w:rPr>
          <w:rStyle w:val="Nessuno"/>
          <w:rFonts w:asciiTheme="minorHAnsi" w:hAnsiTheme="minorHAnsi"/>
          <w:u w:color="000000"/>
        </w:rPr>
        <w:t>da a</w:t>
      </w:r>
      <w:r>
        <w:rPr>
          <w:rStyle w:val="Nessuno"/>
          <w:rFonts w:asciiTheme="minorHAnsi" w:hAnsiTheme="minorHAnsi"/>
          <w:u w:color="000000"/>
        </w:rPr>
        <w:t xml:space="preserve"> </w:t>
      </w:r>
      <w:r>
        <w:rPr>
          <w:rFonts w:asciiTheme="minorHAnsi" w:hAnsiTheme="minorHAnsi"/>
          <w:b/>
          <w:bCs/>
          <w:u w:color="000000"/>
        </w:rPr>
        <w:t>VITA CE N’È WORLD TOUR</w:t>
      </w:r>
      <w:r>
        <w:rPr>
          <w:rStyle w:val="Nessuno"/>
          <w:rFonts w:asciiTheme="minorHAnsi" w:hAnsiTheme="minorHAnsi"/>
          <w:u w:color="000000"/>
        </w:rPr>
        <w:t xml:space="preserve"> es RDS.</w:t>
      </w:r>
    </w:p>
    <w:p w14:paraId="577811D2" w14:textId="77777777" w:rsidR="00A75771" w:rsidRPr="0043508D" w:rsidRDefault="00A75771" w:rsidP="00A75771">
      <w:pPr>
        <w:pStyle w:val="Default"/>
        <w:rPr>
          <w:rStyle w:val="Nessuno"/>
          <w:rFonts w:asciiTheme="minorHAnsi" w:eastAsia="Times New Roman" w:hAnsiTheme="minorHAnsi"/>
          <w:u w:color="000000"/>
        </w:rPr>
      </w:pPr>
      <w:r>
        <w:rPr>
          <w:rStyle w:val="Nessuno"/>
          <w:rFonts w:asciiTheme="minorHAnsi" w:hAnsiTheme="minorHAnsi"/>
          <w:u w:color="000000"/>
        </w:rPr>
        <w:t xml:space="preserve">Info en </w:t>
      </w:r>
      <w:hyperlink r:id="rId6" w:history="1">
        <w:r>
          <w:rPr>
            <w:rStyle w:val="Hyperlink0"/>
            <w:rFonts w:asciiTheme="minorHAnsi" w:hAnsiTheme="minorHAnsi"/>
            <w:color w:val="0000ED"/>
            <w:u w:color="0000ED"/>
          </w:rPr>
          <w:t>www.ramazzotti.com</w:t>
        </w:r>
      </w:hyperlink>
      <w:r>
        <w:rPr>
          <w:rStyle w:val="Nessuno"/>
          <w:rFonts w:asciiTheme="minorHAnsi" w:hAnsiTheme="minorHAnsi"/>
          <w:u w:color="000000"/>
        </w:rPr>
        <w:t xml:space="preserve">, </w:t>
      </w:r>
      <w:hyperlink r:id="rId7" w:history="1">
        <w:r>
          <w:rPr>
            <w:rStyle w:val="Hyperlink0"/>
            <w:rFonts w:asciiTheme="minorHAnsi" w:hAnsiTheme="minorHAnsi"/>
            <w:color w:val="0000ED"/>
            <w:u w:color="0000ED"/>
          </w:rPr>
          <w:t>www.ticketone.it</w:t>
        </w:r>
      </w:hyperlink>
      <w:r>
        <w:rPr>
          <w:rStyle w:val="Nessuno"/>
          <w:rFonts w:asciiTheme="minorHAnsi" w:hAnsiTheme="minorHAnsi"/>
          <w:u w:color="000000"/>
        </w:rPr>
        <w:t xml:space="preserve"> y </w:t>
      </w:r>
      <w:hyperlink r:id="rId8" w:history="1">
        <w:r>
          <w:rPr>
            <w:rStyle w:val="Hyperlink0"/>
            <w:rFonts w:asciiTheme="minorHAnsi" w:hAnsiTheme="minorHAnsi"/>
            <w:color w:val="0000ED"/>
            <w:u w:color="0000ED"/>
          </w:rPr>
          <w:t>www.vertigo.co.it</w:t>
        </w:r>
      </w:hyperlink>
    </w:p>
    <w:p w14:paraId="34507863" w14:textId="77777777" w:rsidR="00A75771" w:rsidRDefault="00A75771" w:rsidP="00225400">
      <w:pPr>
        <w:spacing w:after="120" w:line="312" w:lineRule="auto"/>
        <w:jc w:val="both"/>
        <w:rPr>
          <w:rFonts w:ascii="Calibri" w:hAnsi="Calibri" w:cs="Arial"/>
        </w:rPr>
      </w:pPr>
    </w:p>
    <w:p w14:paraId="0E27324E" w14:textId="77777777" w:rsidR="00A11E24" w:rsidRDefault="00A11E24" w:rsidP="00A11E24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60288" behindDoc="0" locked="0" layoutInCell="1" allowOverlap="1" wp14:anchorId="1FE34802" wp14:editId="6D4E3769">
            <wp:simplePos x="0" y="0"/>
            <wp:positionH relativeFrom="margin">
              <wp:posOffset>31115</wp:posOffset>
            </wp:positionH>
            <wp:positionV relativeFrom="margin">
              <wp:posOffset>5419725</wp:posOffset>
            </wp:positionV>
            <wp:extent cx="294640" cy="293370"/>
            <wp:effectExtent l="19050" t="0" r="0" b="0"/>
            <wp:wrapSquare wrapText="bothSides"/>
            <wp:docPr id="7" name="Immagine 7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2933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C180A1" w14:textId="77777777" w:rsidR="00A11E24" w:rsidRDefault="00A11E24" w:rsidP="00A11E24"/>
    <w:p w14:paraId="6A704CFE" w14:textId="77777777" w:rsidR="00A11E24" w:rsidRPr="00A11E24" w:rsidRDefault="00B308A9" w:rsidP="00A11E24">
      <w:pPr>
        <w:rPr>
          <w:rStyle w:val="Hyperlink"/>
          <w:rFonts w:asciiTheme="minorHAnsi" w:hAnsiTheme="minorHAnsi" w:cstheme="minorHAnsi"/>
          <w:sz w:val="22"/>
          <w:szCs w:val="22"/>
          <w:u w:val="none"/>
        </w:rPr>
      </w:pPr>
      <w:hyperlink r:id="rId11" w:history="1">
        <w:r w:rsidR="00973ED6">
          <w:rPr>
            <w:rStyle w:val="Hyperlink"/>
            <w:rFonts w:asciiTheme="minorHAnsi" w:hAnsiTheme="minorHAnsi"/>
            <w:sz w:val="22"/>
            <w:szCs w:val="22"/>
          </w:rPr>
          <w:t>@ramazzotti.eros.official</w:t>
        </w:r>
      </w:hyperlink>
    </w:p>
    <w:p w14:paraId="7146A86D" w14:textId="77777777" w:rsidR="00A11E24" w:rsidRDefault="00A11E24" w:rsidP="00A11E24">
      <w:pPr>
        <w:rPr>
          <w:rFonts w:ascii="Arial Narrow" w:hAnsi="Arial Narrow" w:cs="Arial Narrow"/>
          <w:color w:val="000000" w:themeColor="text1"/>
          <w:sz w:val="20"/>
          <w:szCs w:val="20"/>
        </w:rPr>
      </w:pPr>
      <w:r>
        <w:rPr>
          <w:rFonts w:ascii="Arial Narrow" w:hAnsi="Arial Narrow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6CB0AA4F" wp14:editId="50827995">
            <wp:simplePos x="0" y="0"/>
            <wp:positionH relativeFrom="margin">
              <wp:posOffset>-635</wp:posOffset>
            </wp:positionH>
            <wp:positionV relativeFrom="margin">
              <wp:posOffset>5815965</wp:posOffset>
            </wp:positionV>
            <wp:extent cx="313690" cy="327025"/>
            <wp:effectExtent l="0" t="0" r="0" b="0"/>
            <wp:wrapSquare wrapText="bothSides"/>
            <wp:docPr id="10" name="Immagine 1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magine 10">
                      <a:hlinkClick r:id="rId12"/>
                    </pic:cNvPr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3690" cy="327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B85CFA" w14:textId="77777777" w:rsidR="00BE3D88" w:rsidRDefault="00A11E24" w:rsidP="00A11E24">
      <w:r>
        <w:t xml:space="preserve"> </w:t>
      </w:r>
    </w:p>
    <w:p w14:paraId="41D3B491" w14:textId="77777777" w:rsidR="00A11E24" w:rsidRPr="00A11E24" w:rsidRDefault="00B308A9" w:rsidP="00A11E24">
      <w:pPr>
        <w:rPr>
          <w:rFonts w:asciiTheme="minorHAnsi" w:hAnsiTheme="minorHAnsi" w:cstheme="minorHAnsi"/>
          <w:sz w:val="22"/>
          <w:szCs w:val="22"/>
        </w:rPr>
      </w:pPr>
      <w:hyperlink r:id="rId14" w:history="1">
        <w:r w:rsidR="00973ED6">
          <w:rPr>
            <w:rStyle w:val="Hyperlink"/>
            <w:rFonts w:asciiTheme="minorHAnsi" w:hAnsiTheme="minorHAnsi"/>
            <w:sz w:val="22"/>
            <w:szCs w:val="22"/>
          </w:rPr>
          <w:t>@ramazzotti_eros</w:t>
        </w:r>
      </w:hyperlink>
    </w:p>
    <w:p w14:paraId="71C2FF08" w14:textId="77777777" w:rsidR="00A11E24" w:rsidRDefault="00A11E24" w:rsidP="00A11E24"/>
    <w:p w14:paraId="60BEC65F" w14:textId="766AF283" w:rsidR="00A11E24" w:rsidRPr="00211F84" w:rsidRDefault="00AD14F8" w:rsidP="00A11E24">
      <w:pPr>
        <w:rPr>
          <w:rFonts w:ascii="Arial Narrow" w:hAnsi="Arial Narrow" w:cs="Arial Narrow"/>
          <w:color w:val="000000" w:themeColor="text1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7F1DB9" wp14:editId="1AA2E654">
                <wp:simplePos x="0" y="0"/>
                <wp:positionH relativeFrom="column">
                  <wp:posOffset>-78740</wp:posOffset>
                </wp:positionH>
                <wp:positionV relativeFrom="paragraph">
                  <wp:posOffset>74930</wp:posOffset>
                </wp:positionV>
                <wp:extent cx="1814830" cy="27749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83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A15ED3" w14:textId="77777777" w:rsidR="00A11E24" w:rsidRPr="00A11E24" w:rsidRDefault="00A11E24" w:rsidP="00A11E24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  <w:u w:val="single"/>
                              </w:rPr>
                              <w:t>@RamazzottiEros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F1D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.2pt;margin-top:5.9pt;width:142.9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" stroked="f">
                <v:textbox>
                  <w:txbxContent>
                    <w:p w14:paraId="7FA15ED3" w14:textId="77777777" w:rsidR="00A11E24" w:rsidRPr="00A11E24" w:rsidRDefault="00A11E24" w:rsidP="00A11E24">
                      <w:pPr>
                        <w:rPr>
                          <w:rFonts w:asciiTheme="minorHAnsi" w:hAnsiTheme="minorHAnsi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  <w:u w:val="single"/>
                        </w:rPr>
                        <w:t>@RamazzottiEros</w:t>
                      </w:r>
                    </w:p>
                  </w:txbxContent>
                </v:textbox>
              </v:shape>
            </w:pict>
          </mc:Fallback>
        </mc:AlternateContent>
      </w:r>
      <w:r w:rsidR="00973ED6">
        <w:rPr>
          <w:noProof/>
        </w:rPr>
        <w:drawing>
          <wp:anchor distT="0" distB="0" distL="114300" distR="114300" simplePos="0" relativeHeight="251662336" behindDoc="0" locked="0" layoutInCell="1" allowOverlap="1" wp14:anchorId="7FA41ED1" wp14:editId="563F253F">
            <wp:simplePos x="0" y="0"/>
            <wp:positionH relativeFrom="margin">
              <wp:posOffset>8890</wp:posOffset>
            </wp:positionH>
            <wp:positionV relativeFrom="margin">
              <wp:posOffset>6273165</wp:posOffset>
            </wp:positionV>
            <wp:extent cx="318135" cy="313690"/>
            <wp:effectExtent l="19050" t="0" r="5715" b="0"/>
            <wp:wrapSquare wrapText="bothSides"/>
            <wp:docPr id="11" name="Immagine 11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magine 11">
                      <a:hlinkClick r:id="rId15"/>
                    </pic:cNvPr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18135" cy="313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3ED6">
        <w:t xml:space="preserve"> </w:t>
      </w:r>
    </w:p>
    <w:p w14:paraId="11CD1D15" w14:textId="77777777" w:rsidR="00A11E24" w:rsidRPr="00950CA2" w:rsidRDefault="00A11E24" w:rsidP="00A11E24">
      <w:pPr>
        <w:rPr>
          <w:rFonts w:asciiTheme="minorHAnsi" w:eastAsia="Times New Roman" w:hAnsiTheme="minorHAnsi"/>
          <w:color w:val="000000"/>
          <w:sz w:val="20"/>
          <w:szCs w:val="20"/>
        </w:rPr>
      </w:pPr>
    </w:p>
    <w:p w14:paraId="04E157B2" w14:textId="2075A399" w:rsidR="00A11E24" w:rsidRDefault="00AD14F8" w:rsidP="00225400">
      <w:pPr>
        <w:spacing w:after="120" w:line="312" w:lineRule="auto"/>
        <w:jc w:val="both"/>
        <w:rPr>
          <w:rFonts w:ascii="Calibri" w:hAnsi="Calibri" w:cs="Arial"/>
        </w:rPr>
      </w:pPr>
      <w:r>
        <w:rPr>
          <w:rFonts w:ascii="Arial Narrow" w:hAnsi="Arial Narrow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84BC53" wp14:editId="450308CE">
                <wp:simplePos x="0" y="0"/>
                <wp:positionH relativeFrom="column">
                  <wp:posOffset>3976370</wp:posOffset>
                </wp:positionH>
                <wp:positionV relativeFrom="paragraph">
                  <wp:posOffset>167640</wp:posOffset>
                </wp:positionV>
                <wp:extent cx="2499360" cy="86614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86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AADA6A" w14:textId="77777777" w:rsidR="00A11E24" w:rsidRPr="00211F84" w:rsidRDefault="00A11E24" w:rsidP="00A11E24">
                            <w:pPr>
                              <w:spacing w:before="120" w:after="120" w:line="312" w:lineRule="auto"/>
                              <w:jc w:val="right"/>
                              <w:rPr>
                                <w:rFonts w:asciiTheme="minorHAnsi" w:hAnsiTheme="minorHAnsi" w:cs="Helvetic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Ufficio Stampa Goigest</w:t>
                            </w:r>
                          </w:p>
                          <w:p w14:paraId="1C89BE65" w14:textId="77777777" w:rsidR="00A11E24" w:rsidRPr="00211F84" w:rsidRDefault="00A11E24" w:rsidP="00A11E24">
                            <w:pPr>
                              <w:spacing w:line="312" w:lineRule="auto"/>
                              <w:jc w:val="righ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02.202334</w:t>
                            </w:r>
                          </w:p>
                          <w:p w14:paraId="6B59F0C5" w14:textId="77777777" w:rsidR="00A11E24" w:rsidRDefault="00A11E24" w:rsidP="00A11E2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84BC53" id="Text Box 2" o:spid="_x0000_s1027" type="#_x0000_t202" style="position:absolute;left:0;text-align:left;margin-left:313.1pt;margin-top:13.2pt;width:196.8pt;height:68.2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" stroked="f">
                <v:textbox style="mso-fit-shape-to-text:t">
                  <w:txbxContent>
                    <w:p w14:paraId="13AADA6A" w14:textId="77777777" w:rsidR="00A11E24" w:rsidRPr="00211F84" w:rsidRDefault="00A11E24" w:rsidP="00A11E24">
                      <w:pPr>
                        <w:spacing w:before="120" w:after="120" w:line="312" w:lineRule="auto"/>
                        <w:jc w:val="right"/>
                        <w:rPr>
                          <w:rFonts w:asciiTheme="minorHAnsi" w:hAnsiTheme="minorHAnsi" w:cs="Helvetica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Ufficio Stampa Goigest</w:t>
                      </w:r>
                    </w:p>
                    <w:p w14:paraId="1C89BE65" w14:textId="77777777" w:rsidR="00A11E24" w:rsidRPr="00211F84" w:rsidRDefault="00A11E24" w:rsidP="00A11E24">
                      <w:pPr>
                        <w:spacing w:line="312" w:lineRule="auto"/>
                        <w:jc w:val="righ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02.202334</w:t>
                      </w:r>
                    </w:p>
                    <w:p w14:paraId="6B59F0C5" w14:textId="77777777" w:rsidR="00A11E24" w:rsidRDefault="00A11E24" w:rsidP="00A11E24"/>
                  </w:txbxContent>
                </v:textbox>
              </v:shape>
            </w:pict>
          </mc:Fallback>
        </mc:AlternateContent>
      </w:r>
    </w:p>
    <w:p w14:paraId="53EDE975" w14:textId="77777777" w:rsidR="00A11E24" w:rsidRDefault="00A11E24" w:rsidP="00225400">
      <w:pPr>
        <w:spacing w:after="120" w:line="312" w:lineRule="auto"/>
        <w:jc w:val="both"/>
        <w:rPr>
          <w:rFonts w:ascii="Calibri" w:hAnsi="Calibri" w:cs="Arial"/>
        </w:rPr>
      </w:pPr>
    </w:p>
    <w:p w14:paraId="69220445" w14:textId="77777777" w:rsidR="00BE3D88" w:rsidRDefault="00BE3D88" w:rsidP="00225400">
      <w:pPr>
        <w:spacing w:after="120" w:line="312" w:lineRule="auto"/>
        <w:jc w:val="both"/>
        <w:rPr>
          <w:rFonts w:ascii="Calibri" w:hAnsi="Calibri" w:cs="Arial"/>
        </w:rPr>
      </w:pPr>
    </w:p>
    <w:p w14:paraId="590AB1F1" w14:textId="77777777" w:rsidR="00BE3D88" w:rsidRDefault="00BE3D88" w:rsidP="00225400">
      <w:pPr>
        <w:spacing w:after="120" w:line="312" w:lineRule="auto"/>
        <w:jc w:val="both"/>
        <w:rPr>
          <w:rFonts w:ascii="Calibri" w:hAnsi="Calibri" w:cs="Arial"/>
        </w:rPr>
      </w:pPr>
    </w:p>
    <w:p w14:paraId="0A595374" w14:textId="77777777" w:rsidR="00225400" w:rsidRPr="00225400" w:rsidRDefault="00225400" w:rsidP="00225400">
      <w:pPr>
        <w:spacing w:after="120" w:line="312" w:lineRule="auto"/>
        <w:jc w:val="both"/>
        <w:rPr>
          <w:rFonts w:ascii="Calibri" w:hAnsi="Calibri" w:cs="Arial"/>
        </w:rPr>
      </w:pPr>
    </w:p>
    <w:sectPr w:rsidR="00225400" w:rsidRPr="00225400" w:rsidSect="005E09F1">
      <w:headerReference w:type="default" r:id="rId17"/>
      <w:footerReference w:type="default" r:id="rId18"/>
      <w:pgSz w:w="11900" w:h="16840"/>
      <w:pgMar w:top="2694" w:right="1021" w:bottom="709" w:left="1021" w:header="709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4C072" w14:textId="77777777" w:rsidR="00B308A9" w:rsidRDefault="00B308A9" w:rsidP="0061691E">
      <w:r>
        <w:separator/>
      </w:r>
    </w:p>
  </w:endnote>
  <w:endnote w:type="continuationSeparator" w:id="0">
    <w:p w14:paraId="26E70958" w14:textId="77777777" w:rsidR="00B308A9" w:rsidRDefault="00B308A9" w:rsidP="0061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0000000000000000000"/>
    <w:charset w:val="00"/>
    <w:family w:val="roman"/>
    <w:notTrueType/>
    <w:pitch w:val="default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A3396" w14:textId="77777777" w:rsidR="00C77570" w:rsidRPr="00C77570" w:rsidRDefault="00C77570" w:rsidP="00C77570">
    <w:pPr>
      <w:pStyle w:val="Footer"/>
      <w:jc w:val="center"/>
    </w:pPr>
    <w:r>
      <w:rPr>
        <w:rFonts w:ascii="Calibri" w:hAnsi="Calibri"/>
        <w:noProof/>
      </w:rPr>
      <w:drawing>
        <wp:inline distT="0" distB="0" distL="0" distR="0" wp14:anchorId="0D158FD6" wp14:editId="0F3BAE7B">
          <wp:extent cx="1660525" cy="360680"/>
          <wp:effectExtent l="0" t="0" r="0" b="0"/>
          <wp:docPr id="2" name="Immagine 2" descr="Macintosh HD:Users:francescamaffetti:Desktop:loghi carta intest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francescamaffetti:Desktop:loghi carta intest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4F281" w14:textId="77777777" w:rsidR="00B308A9" w:rsidRDefault="00B308A9" w:rsidP="0061691E">
      <w:r>
        <w:separator/>
      </w:r>
    </w:p>
  </w:footnote>
  <w:footnote w:type="continuationSeparator" w:id="0">
    <w:p w14:paraId="2A5CBD1D" w14:textId="77777777" w:rsidR="00B308A9" w:rsidRDefault="00B308A9" w:rsidP="00616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972B5" w14:textId="77777777" w:rsidR="00E75B41" w:rsidRDefault="00E75B41">
    <w:pPr>
      <w:pStyle w:val="Header"/>
    </w:pPr>
    <w:r>
      <w:rPr>
        <w:rFonts w:asciiTheme="minorHAnsi" w:hAnsiTheme="minorHAnsi"/>
        <w:b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728193F3" wp14:editId="7015BD8C">
          <wp:simplePos x="0" y="0"/>
          <wp:positionH relativeFrom="margin">
            <wp:posOffset>-571500</wp:posOffset>
          </wp:positionH>
          <wp:positionV relativeFrom="margin">
            <wp:posOffset>-1600200</wp:posOffset>
          </wp:positionV>
          <wp:extent cx="7429287" cy="1427387"/>
          <wp:effectExtent l="0" t="0" r="0" b="0"/>
          <wp:wrapNone/>
          <wp:docPr id="1" name="Immagine 1" descr="Macintosh HD:Users:francescamaffetti:Desktop:carta intesta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francescamaffetti:Desktop:carta intestata 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020"/>
                  <a:stretch/>
                </pic:blipFill>
                <pic:spPr bwMode="auto">
                  <a:xfrm>
                    <a:off x="0" y="0"/>
                    <a:ext cx="7429287" cy="14273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2DB"/>
    <w:rsid w:val="00007A55"/>
    <w:rsid w:val="000124DB"/>
    <w:rsid w:val="00030E37"/>
    <w:rsid w:val="0004447C"/>
    <w:rsid w:val="00051066"/>
    <w:rsid w:val="0005249D"/>
    <w:rsid w:val="00057BB9"/>
    <w:rsid w:val="0006712D"/>
    <w:rsid w:val="000750CB"/>
    <w:rsid w:val="00096C38"/>
    <w:rsid w:val="000B79CB"/>
    <w:rsid w:val="000D6484"/>
    <w:rsid w:val="000E7F1A"/>
    <w:rsid w:val="000F2231"/>
    <w:rsid w:val="00101002"/>
    <w:rsid w:val="001118F4"/>
    <w:rsid w:val="00147B33"/>
    <w:rsid w:val="001638DE"/>
    <w:rsid w:val="001924C1"/>
    <w:rsid w:val="001B3203"/>
    <w:rsid w:val="001C2D30"/>
    <w:rsid w:val="001C3811"/>
    <w:rsid w:val="001D7B81"/>
    <w:rsid w:val="001E158C"/>
    <w:rsid w:val="001E5E2E"/>
    <w:rsid w:val="001F2A50"/>
    <w:rsid w:val="001F6626"/>
    <w:rsid w:val="00202306"/>
    <w:rsid w:val="002215C0"/>
    <w:rsid w:val="00225400"/>
    <w:rsid w:val="00225585"/>
    <w:rsid w:val="00260025"/>
    <w:rsid w:val="00284891"/>
    <w:rsid w:val="00292FBC"/>
    <w:rsid w:val="002A1133"/>
    <w:rsid w:val="002B299A"/>
    <w:rsid w:val="002B3324"/>
    <w:rsid w:val="002D3E44"/>
    <w:rsid w:val="002F7DB3"/>
    <w:rsid w:val="0037182B"/>
    <w:rsid w:val="003C0C95"/>
    <w:rsid w:val="003C1021"/>
    <w:rsid w:val="003C12B8"/>
    <w:rsid w:val="003D0FA9"/>
    <w:rsid w:val="003F1EAD"/>
    <w:rsid w:val="00400294"/>
    <w:rsid w:val="004212D2"/>
    <w:rsid w:val="0042404A"/>
    <w:rsid w:val="00441EB4"/>
    <w:rsid w:val="00456BF0"/>
    <w:rsid w:val="00485C85"/>
    <w:rsid w:val="004876DD"/>
    <w:rsid w:val="00491A71"/>
    <w:rsid w:val="004A298A"/>
    <w:rsid w:val="004A409F"/>
    <w:rsid w:val="004C4961"/>
    <w:rsid w:val="004E3714"/>
    <w:rsid w:val="004F51AC"/>
    <w:rsid w:val="005110B1"/>
    <w:rsid w:val="0056353F"/>
    <w:rsid w:val="0056618F"/>
    <w:rsid w:val="005749AC"/>
    <w:rsid w:val="005749FD"/>
    <w:rsid w:val="00574F0B"/>
    <w:rsid w:val="00580CE0"/>
    <w:rsid w:val="005A1E2F"/>
    <w:rsid w:val="005A7371"/>
    <w:rsid w:val="005C337B"/>
    <w:rsid w:val="005C5025"/>
    <w:rsid w:val="005E09F1"/>
    <w:rsid w:val="005F2B1A"/>
    <w:rsid w:val="00607E9F"/>
    <w:rsid w:val="0061691E"/>
    <w:rsid w:val="006262AC"/>
    <w:rsid w:val="00635D95"/>
    <w:rsid w:val="00645FDC"/>
    <w:rsid w:val="00653076"/>
    <w:rsid w:val="006557D1"/>
    <w:rsid w:val="00664A39"/>
    <w:rsid w:val="00686287"/>
    <w:rsid w:val="006B3B6C"/>
    <w:rsid w:val="006E20CA"/>
    <w:rsid w:val="006E46E0"/>
    <w:rsid w:val="00701DDA"/>
    <w:rsid w:val="00705376"/>
    <w:rsid w:val="00713CC3"/>
    <w:rsid w:val="00717789"/>
    <w:rsid w:val="007349E5"/>
    <w:rsid w:val="00761890"/>
    <w:rsid w:val="0077249F"/>
    <w:rsid w:val="00790120"/>
    <w:rsid w:val="00806E3F"/>
    <w:rsid w:val="00813722"/>
    <w:rsid w:val="00845750"/>
    <w:rsid w:val="00855938"/>
    <w:rsid w:val="00864802"/>
    <w:rsid w:val="008703E4"/>
    <w:rsid w:val="00872FCD"/>
    <w:rsid w:val="00874416"/>
    <w:rsid w:val="00882113"/>
    <w:rsid w:val="008924DD"/>
    <w:rsid w:val="00893288"/>
    <w:rsid w:val="008A4CB8"/>
    <w:rsid w:val="008E2248"/>
    <w:rsid w:val="009119F6"/>
    <w:rsid w:val="009252BE"/>
    <w:rsid w:val="00973ED6"/>
    <w:rsid w:val="009877B0"/>
    <w:rsid w:val="009B19B9"/>
    <w:rsid w:val="009C61E1"/>
    <w:rsid w:val="009F0DBF"/>
    <w:rsid w:val="009F17F2"/>
    <w:rsid w:val="00A11E24"/>
    <w:rsid w:val="00A510B9"/>
    <w:rsid w:val="00A673F0"/>
    <w:rsid w:val="00A75771"/>
    <w:rsid w:val="00A81CAC"/>
    <w:rsid w:val="00AA0F70"/>
    <w:rsid w:val="00AB3A23"/>
    <w:rsid w:val="00AC7267"/>
    <w:rsid w:val="00AD14F8"/>
    <w:rsid w:val="00AE02DB"/>
    <w:rsid w:val="00AE691B"/>
    <w:rsid w:val="00B00339"/>
    <w:rsid w:val="00B20227"/>
    <w:rsid w:val="00B22331"/>
    <w:rsid w:val="00B308A9"/>
    <w:rsid w:val="00B40FF3"/>
    <w:rsid w:val="00B47F78"/>
    <w:rsid w:val="00B5089C"/>
    <w:rsid w:val="00B56F38"/>
    <w:rsid w:val="00B75383"/>
    <w:rsid w:val="00BD26F3"/>
    <w:rsid w:val="00BD6E37"/>
    <w:rsid w:val="00BE3D88"/>
    <w:rsid w:val="00BF5224"/>
    <w:rsid w:val="00C01556"/>
    <w:rsid w:val="00C33E43"/>
    <w:rsid w:val="00C47E02"/>
    <w:rsid w:val="00C51A66"/>
    <w:rsid w:val="00C77570"/>
    <w:rsid w:val="00C85714"/>
    <w:rsid w:val="00C85C59"/>
    <w:rsid w:val="00C86A82"/>
    <w:rsid w:val="00C8743B"/>
    <w:rsid w:val="00C90587"/>
    <w:rsid w:val="00C974EA"/>
    <w:rsid w:val="00CB3C79"/>
    <w:rsid w:val="00CD1484"/>
    <w:rsid w:val="00CE6FF5"/>
    <w:rsid w:val="00CF1A7F"/>
    <w:rsid w:val="00D148B0"/>
    <w:rsid w:val="00D17156"/>
    <w:rsid w:val="00D318F6"/>
    <w:rsid w:val="00D44CED"/>
    <w:rsid w:val="00D64277"/>
    <w:rsid w:val="00D66A7F"/>
    <w:rsid w:val="00D76ECC"/>
    <w:rsid w:val="00D7719C"/>
    <w:rsid w:val="00D94DBA"/>
    <w:rsid w:val="00DD286F"/>
    <w:rsid w:val="00E04B5B"/>
    <w:rsid w:val="00E470ED"/>
    <w:rsid w:val="00E75B41"/>
    <w:rsid w:val="00EA1511"/>
    <w:rsid w:val="00EA3345"/>
    <w:rsid w:val="00EB09A5"/>
    <w:rsid w:val="00ED1291"/>
    <w:rsid w:val="00ED430C"/>
    <w:rsid w:val="00F0706D"/>
    <w:rsid w:val="00F13415"/>
    <w:rsid w:val="00F15983"/>
    <w:rsid w:val="00F2212E"/>
    <w:rsid w:val="00F27485"/>
    <w:rsid w:val="00F3720A"/>
    <w:rsid w:val="00F41EF3"/>
    <w:rsid w:val="00F43256"/>
    <w:rsid w:val="00F600F2"/>
    <w:rsid w:val="00F64D1A"/>
    <w:rsid w:val="00F70C79"/>
    <w:rsid w:val="00F831F1"/>
    <w:rsid w:val="00FA2F22"/>
    <w:rsid w:val="00FB5ABE"/>
    <w:rsid w:val="00FD38A3"/>
    <w:rsid w:val="01DF06D8"/>
    <w:rsid w:val="02F42D2F"/>
    <w:rsid w:val="1C7798EF"/>
    <w:rsid w:val="43334028"/>
    <w:rsid w:val="45D30B87"/>
    <w:rsid w:val="5482E4AB"/>
    <w:rsid w:val="5C61500C"/>
    <w:rsid w:val="64C1D94E"/>
    <w:rsid w:val="6E9E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36FF0A"/>
  <w15:docId w15:val="{7CFFC268-BC37-4ED9-9AC9-0407AE4AC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02DB"/>
    <w:pPr>
      <w:spacing w:after="0" w:line="240" w:lineRule="auto"/>
    </w:pPr>
    <w:rPr>
      <w:rFonts w:ascii="Cambria" w:eastAsia="MS ??" w:hAnsi="Cambria" w:cs="Times New Roman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E02DB"/>
    <w:rPr>
      <w:rFonts w:cs="Times New Roman"/>
      <w:u w:val="single"/>
    </w:rPr>
  </w:style>
  <w:style w:type="paragraph" w:customStyle="1" w:styleId="Corpo">
    <w:name w:val="Corpo"/>
    <w:uiPriority w:val="99"/>
    <w:rsid w:val="00AE02D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Arial Unicode MS" w:hAnsi="Arial Unicode MS" w:cs="Arial Unicode MS"/>
      <w:color w:val="000000"/>
      <w:lang w:eastAsia="it-IT"/>
    </w:rPr>
  </w:style>
  <w:style w:type="paragraph" w:styleId="Header">
    <w:name w:val="header"/>
    <w:basedOn w:val="Normal"/>
    <w:link w:val="HeaderChar"/>
    <w:uiPriority w:val="99"/>
    <w:unhideWhenUsed/>
    <w:rsid w:val="00AE02D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2DB"/>
    <w:rPr>
      <w:rFonts w:ascii="Cambria" w:eastAsia="MS ??" w:hAnsi="Cambria" w:cs="Times New Roman"/>
      <w:sz w:val="24"/>
      <w:szCs w:val="24"/>
      <w:lang w:eastAsia="it-IT"/>
    </w:rPr>
  </w:style>
  <w:style w:type="paragraph" w:styleId="Footer">
    <w:name w:val="footer"/>
    <w:basedOn w:val="Normal"/>
    <w:link w:val="FooterChar"/>
    <w:uiPriority w:val="99"/>
    <w:unhideWhenUsed/>
    <w:rsid w:val="00F4325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256"/>
    <w:rPr>
      <w:rFonts w:ascii="Cambria" w:eastAsia="MS ??" w:hAnsi="Cambria" w:cs="Times New Roman"/>
      <w:sz w:val="24"/>
      <w:szCs w:val="24"/>
      <w:lang w:eastAsia="it-IT"/>
    </w:rPr>
  </w:style>
  <w:style w:type="paragraph" w:customStyle="1" w:styleId="m-8918517818634903161m-6017449498715425329p1">
    <w:name w:val="m_-8918517818634903161m_-6017449498715425329p1"/>
    <w:basedOn w:val="Normal"/>
    <w:rsid w:val="00864802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customStyle="1" w:styleId="m-8918517818634903161m-6017449498715425329s1">
    <w:name w:val="m_-8918517818634903161m_-6017449498715425329s1"/>
    <w:basedOn w:val="DefaultParagraphFont"/>
    <w:rsid w:val="00864802"/>
  </w:style>
  <w:style w:type="character" w:styleId="FollowedHyperlink">
    <w:name w:val="FollowedHyperlink"/>
    <w:basedOn w:val="DefaultParagraphFont"/>
    <w:uiPriority w:val="99"/>
    <w:semiHidden/>
    <w:unhideWhenUsed/>
    <w:rsid w:val="004A298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4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400"/>
    <w:rPr>
      <w:rFonts w:ascii="Lucida Grande" w:eastAsia="MS ??" w:hAnsi="Lucida Grande" w:cs="Lucida Grande"/>
      <w:sz w:val="18"/>
      <w:szCs w:val="18"/>
      <w:lang w:eastAsia="it-IT"/>
    </w:rPr>
  </w:style>
  <w:style w:type="paragraph" w:customStyle="1" w:styleId="Default">
    <w:name w:val="Default"/>
    <w:rsid w:val="0056353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it-IT"/>
    </w:rPr>
  </w:style>
  <w:style w:type="character" w:customStyle="1" w:styleId="Nessuno">
    <w:name w:val="Nessuno"/>
    <w:rsid w:val="0056353F"/>
  </w:style>
  <w:style w:type="character" w:customStyle="1" w:styleId="Hyperlink0">
    <w:name w:val="Hyperlink.0"/>
    <w:basedOn w:val="Hyperlink"/>
    <w:rsid w:val="0056353F"/>
    <w:rPr>
      <w:rFonts w:cs="Times New Roman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7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tigo.co.it/" TargetMode="Externa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ticketone.it/" TargetMode="External"/><Relationship Id="rId12" Type="http://schemas.openxmlformats.org/officeDocument/2006/relationships/hyperlink" Target="https://www.instagram.com/ramazzotti_eros/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ramazzotti.com/" TargetMode="External"/><Relationship Id="rId11" Type="http://schemas.openxmlformats.org/officeDocument/2006/relationships/hyperlink" Target="https://www.facebook.com/ramazzotti.eros.official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twitter.com/RamazzottiEros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facebook.com/ramazzotti.eros.official" TargetMode="External"/><Relationship Id="rId14" Type="http://schemas.openxmlformats.org/officeDocument/2006/relationships/hyperlink" Target="https://www.instagram.com/ramazzotti_ero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869</Words>
  <Characters>4955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Marcandelli</dc:creator>
  <cp:lastModifiedBy>Eddie Clemens</cp:lastModifiedBy>
  <cp:revision>2</cp:revision>
  <cp:lastPrinted>2018-11-14T17:58:00Z</cp:lastPrinted>
  <dcterms:created xsi:type="dcterms:W3CDTF">2018-12-03T15:08:00Z</dcterms:created>
  <dcterms:modified xsi:type="dcterms:W3CDTF">2018-12-03T15:08:00Z</dcterms:modified>
</cp:coreProperties>
</file>