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2DC71" w14:textId="77777777" w:rsidR="009851D0" w:rsidRDefault="009851D0" w:rsidP="00DD1320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</w:p>
    <w:p w14:paraId="6196D924" w14:textId="1FD1217F" w:rsidR="00283F8B" w:rsidRPr="00283F8B" w:rsidRDefault="005677F3" w:rsidP="00283F8B">
      <w:pPr>
        <w:autoSpaceDE w:val="0"/>
        <w:spacing w:line="360" w:lineRule="auto"/>
        <w:jc w:val="center"/>
        <w:rPr>
          <w:rFonts w:ascii="Gotham Book" w:hAnsi="Gotham Book" w:cs="Arial"/>
          <w:b/>
          <w:kern w:val="24"/>
          <w:sz w:val="28"/>
          <w:szCs w:val="28"/>
          <w:lang w:eastAsia="en-US"/>
        </w:rPr>
      </w:pPr>
      <w:r>
        <w:rPr>
          <w:rFonts w:ascii="Gotham Book" w:hAnsi="Gotham Book" w:cs="Arial"/>
          <w:b/>
          <w:kern w:val="24"/>
          <w:sz w:val="28"/>
          <w:szCs w:val="28"/>
          <w:lang w:eastAsia="en-US"/>
        </w:rPr>
        <w:t>Weterynarz z Australii i jego londyńscy pacjenci</w:t>
      </w:r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 xml:space="preserve">. </w:t>
      </w:r>
      <w:r>
        <w:rPr>
          <w:rFonts w:ascii="Gotham Book" w:hAnsi="Gotham Book" w:cs="Arial"/>
          <w:b/>
          <w:kern w:val="24"/>
          <w:sz w:val="28"/>
          <w:szCs w:val="28"/>
          <w:lang w:eastAsia="en-US"/>
        </w:rPr>
        <w:t>„Doktor Miller i jego zwierzęta” w lutym</w:t>
      </w:r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 xml:space="preserve"> na kanale Nat </w:t>
      </w:r>
      <w:proofErr w:type="spellStart"/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>Geo</w:t>
      </w:r>
      <w:proofErr w:type="spellEnd"/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 xml:space="preserve"> People</w:t>
      </w:r>
    </w:p>
    <w:p w14:paraId="0C929A10" w14:textId="77777777" w:rsidR="00283F8B" w:rsidRDefault="00283F8B" w:rsidP="00DD1320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</w:p>
    <w:p w14:paraId="63AF5A8B" w14:textId="5421B90E" w:rsidR="00830D3E" w:rsidRDefault="00020F6C" w:rsidP="00C338BB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  <w:r w:rsidRPr="00020F6C">
        <w:rPr>
          <w:rFonts w:ascii="Gotham Book" w:hAnsi="Gotham Book" w:cs="Arial"/>
          <w:b/>
          <w:kern w:val="24"/>
          <w:lang w:eastAsia="en-US"/>
        </w:rPr>
        <w:t xml:space="preserve">Doktor Scott Miller to ciepły, troskliwy i przede wszystkim niezwykle zaangażowany weterynarz. Pochodzący z Brisbane Australijczyk od ponad 10 lat mieszka w Anglii, a jego klinika w londyńskiej gminie Richmond </w:t>
      </w:r>
      <w:r w:rsidR="00DE1A56">
        <w:rPr>
          <w:rFonts w:ascii="Gotham Book" w:hAnsi="Gotham Book" w:cs="Arial"/>
          <w:b/>
          <w:kern w:val="24"/>
          <w:lang w:eastAsia="en-US"/>
        </w:rPr>
        <w:t>nad</w:t>
      </w:r>
      <w:r w:rsidRPr="00020F6C">
        <w:rPr>
          <w:rFonts w:ascii="Gotham Book" w:hAnsi="Gotham Book" w:cs="Arial"/>
          <w:b/>
          <w:kern w:val="24"/>
          <w:lang w:eastAsia="en-US"/>
        </w:rPr>
        <w:t xml:space="preserve"> T</w:t>
      </w:r>
      <w:r w:rsidR="00DE1A56">
        <w:rPr>
          <w:rFonts w:ascii="Gotham Book" w:hAnsi="Gotham Book" w:cs="Arial"/>
          <w:b/>
          <w:kern w:val="24"/>
          <w:lang w:eastAsia="en-US"/>
        </w:rPr>
        <w:t>amizą</w:t>
      </w:r>
      <w:bookmarkStart w:id="0" w:name="_GoBack"/>
      <w:bookmarkEnd w:id="0"/>
      <w:r w:rsidRPr="00020F6C">
        <w:rPr>
          <w:rFonts w:ascii="Gotham Book" w:hAnsi="Gotham Book" w:cs="Arial"/>
          <w:b/>
          <w:kern w:val="24"/>
          <w:lang w:eastAsia="en-US"/>
        </w:rPr>
        <w:t xml:space="preserve"> cieszy się ogromną popularnością. Codziennie odwiedza ją wielu stałych pacjentów. Mimo to doktor Scott zawsze znajduje czas na wizyty domowe, pomagając najróżniejszym stworzeniom. Swoim niezwykłym podejściem do zwierząt zdobył </w:t>
      </w:r>
      <w:r>
        <w:rPr>
          <w:rFonts w:ascii="Gotham Book" w:hAnsi="Gotham Book" w:cs="Arial"/>
          <w:b/>
          <w:kern w:val="24"/>
          <w:lang w:eastAsia="en-US"/>
        </w:rPr>
        <w:t xml:space="preserve">nie tylko </w:t>
      </w:r>
      <w:r w:rsidRPr="00020F6C">
        <w:rPr>
          <w:rFonts w:ascii="Gotham Book" w:hAnsi="Gotham Book" w:cs="Arial"/>
          <w:b/>
          <w:kern w:val="24"/>
          <w:lang w:eastAsia="en-US"/>
        </w:rPr>
        <w:t>sympatię</w:t>
      </w:r>
      <w:r>
        <w:rPr>
          <w:rFonts w:ascii="Gotham Book" w:hAnsi="Gotham Book" w:cs="Arial"/>
          <w:b/>
          <w:kern w:val="24"/>
          <w:lang w:eastAsia="en-US"/>
        </w:rPr>
        <w:t xml:space="preserve"> okolicznych mieszkańców, ale także</w:t>
      </w:r>
      <w:r w:rsidRPr="00020F6C">
        <w:rPr>
          <w:rFonts w:ascii="Gotham Book" w:hAnsi="Gotham Book" w:cs="Arial"/>
          <w:b/>
          <w:kern w:val="24"/>
          <w:lang w:eastAsia="en-US"/>
        </w:rPr>
        <w:t xml:space="preserve"> widzów na całym świecie.</w:t>
      </w:r>
    </w:p>
    <w:p w14:paraId="0BBAFD9C" w14:textId="77777777" w:rsidR="00020F6C" w:rsidRDefault="00020F6C" w:rsidP="00C338BB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84CF6D4" w14:textId="5A833AB7" w:rsidR="00C7215B" w:rsidRDefault="00020F6C" w:rsidP="00C7215B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Doktor Miller i jego zwierzęta</w:t>
      </w:r>
      <w:r w:rsidR="002C5194">
        <w:rPr>
          <w:rFonts w:ascii="Gotham Book" w:hAnsi="Gotham Book" w:cs="Arial"/>
          <w:b/>
          <w:bCs/>
          <w:color w:val="00B050"/>
        </w:rPr>
        <w:t xml:space="preserve"> </w:t>
      </w:r>
      <w:r w:rsidR="00376415">
        <w:rPr>
          <w:rFonts w:ascii="Gotham Book" w:hAnsi="Gotham Book" w:cs="Arial"/>
          <w:b/>
          <w:bCs/>
          <w:color w:val="00B050"/>
        </w:rPr>
        <w:t>–</w:t>
      </w:r>
      <w:r w:rsidR="00C7215B" w:rsidRPr="00C7215B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p</w:t>
      </w:r>
      <w:r w:rsidRPr="00020F6C">
        <w:rPr>
          <w:rFonts w:ascii="Gotham Book" w:hAnsi="Gotham Book" w:cs="Arial"/>
          <w:b/>
          <w:bCs/>
          <w:color w:val="00B050"/>
        </w:rPr>
        <w:t>remiery w czwartki od 14 lutego o godz. 20:00</w:t>
      </w:r>
      <w:r w:rsidR="00376415">
        <w:rPr>
          <w:rFonts w:ascii="Gotham Book" w:hAnsi="Gotham Book" w:cs="Arial"/>
          <w:b/>
          <w:bCs/>
          <w:color w:val="00B050"/>
        </w:rPr>
        <w:t xml:space="preserve"> na kanale Nat </w:t>
      </w:r>
      <w:proofErr w:type="spellStart"/>
      <w:r w:rsidR="00376415">
        <w:rPr>
          <w:rFonts w:ascii="Gotham Book" w:hAnsi="Gotham Book" w:cs="Arial"/>
          <w:b/>
          <w:bCs/>
          <w:color w:val="00B050"/>
        </w:rPr>
        <w:t>Geo</w:t>
      </w:r>
      <w:proofErr w:type="spellEnd"/>
      <w:r w:rsidR="00376415">
        <w:rPr>
          <w:rFonts w:ascii="Gotham Book" w:hAnsi="Gotham Book" w:cs="Arial"/>
          <w:b/>
          <w:bCs/>
          <w:color w:val="00B050"/>
        </w:rPr>
        <w:t xml:space="preserve"> People</w:t>
      </w:r>
    </w:p>
    <w:p w14:paraId="52D2073E" w14:textId="770C4528" w:rsidR="00295F6F" w:rsidRDefault="00295F6F" w:rsidP="00C7215B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</w:p>
    <w:p w14:paraId="2CC5FE0E" w14:textId="4307D319" w:rsidR="0023025A" w:rsidRDefault="0023025A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 w:rsidRPr="0023025A">
        <w:rPr>
          <w:rFonts w:ascii="Gotham Book" w:hAnsi="Gotham Book" w:cs="Arial"/>
          <w:bCs/>
        </w:rPr>
        <w:t xml:space="preserve">Obserwując </w:t>
      </w:r>
      <w:r>
        <w:rPr>
          <w:rFonts w:ascii="Gotham Book" w:hAnsi="Gotham Book" w:cs="Arial"/>
          <w:bCs/>
        </w:rPr>
        <w:t xml:space="preserve">życie doktora Scotta Millera, można odnieść wrażenie, że jego doba ma więcej niż 24 godziny. W serii </w:t>
      </w:r>
      <w:r w:rsidRPr="0023025A">
        <w:rPr>
          <w:rFonts w:ascii="Gotham Book" w:hAnsi="Gotham Book" w:cs="Arial"/>
          <w:b/>
          <w:bCs/>
        </w:rPr>
        <w:t>„Doktor Miller i jego zwierzęta”</w:t>
      </w:r>
      <w:r>
        <w:rPr>
          <w:rFonts w:ascii="Gotham Book" w:hAnsi="Gotham Book" w:cs="Arial"/>
          <w:bCs/>
        </w:rPr>
        <w:t xml:space="preserve"> poznamy zarówno jego codzienne wyzwania w pracy weterynarza, jak i odrobinę prywatnego świata. </w:t>
      </w:r>
    </w:p>
    <w:p w14:paraId="5C60080C" w14:textId="77777777" w:rsidR="00082008" w:rsidRDefault="0023025A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 xml:space="preserve">Scott 10 lat temu zamienił życie w słonecznej Australii na własną klinikę weterynaryjną w Londynie. </w:t>
      </w:r>
      <w:r w:rsidR="00F77D4A">
        <w:rPr>
          <w:rFonts w:ascii="Gotham Book" w:hAnsi="Gotham Book" w:cs="Arial"/>
          <w:bCs/>
        </w:rPr>
        <w:t>Ze swojej ojczyzny przywiózł pogodne usposobienie i promienny uśmiech, który</w:t>
      </w:r>
      <w:r w:rsidR="00082008">
        <w:rPr>
          <w:rFonts w:ascii="Gotham Book" w:hAnsi="Gotham Book" w:cs="Arial"/>
          <w:bCs/>
        </w:rPr>
        <w:t xml:space="preserve"> udziela się zdenerwowanym właścicielom chorych zwierzaków.</w:t>
      </w:r>
    </w:p>
    <w:p w14:paraId="3838D620" w14:textId="77777777" w:rsidR="00306DFD" w:rsidRDefault="00082008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 xml:space="preserve">W klinice doktora Millera każdy milusiński znajdzie pomoc. Personel równie czułą opieką </w:t>
      </w:r>
      <w:r w:rsidR="00BC42DC">
        <w:rPr>
          <w:rFonts w:ascii="Gotham Book" w:hAnsi="Gotham Book" w:cs="Arial"/>
          <w:bCs/>
        </w:rPr>
        <w:t xml:space="preserve">otacza </w:t>
      </w:r>
      <w:r w:rsidR="00306DFD">
        <w:rPr>
          <w:rFonts w:ascii="Gotham Book" w:hAnsi="Gotham Book" w:cs="Arial"/>
          <w:bCs/>
        </w:rPr>
        <w:t xml:space="preserve">psy i koty przyprowadzone przez kochających właścicieli, jak i te, których pochodzenie nie jest znane. </w:t>
      </w:r>
    </w:p>
    <w:p w14:paraId="56721715" w14:textId="12EA0F04" w:rsidR="0023025A" w:rsidRDefault="00306DFD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>Już w pierwszym odcinku będziemy mieli okazję poznać kotkę-kamikadze, która postanowiła wydostać się z mieszkania na trzecim piętrze… wyskakując przez okno. Zwierzak otrzyma czułą opiekę, zanim jeszcze właścicielowi uda się go odnaleźć</w:t>
      </w:r>
      <w:r w:rsidR="001223F5">
        <w:rPr>
          <w:rFonts w:ascii="Gotham Book" w:hAnsi="Gotham Book" w:cs="Arial"/>
          <w:bCs/>
        </w:rPr>
        <w:t xml:space="preserve"> w klinice</w:t>
      </w:r>
      <w:r>
        <w:rPr>
          <w:rFonts w:ascii="Gotham Book" w:hAnsi="Gotham Book" w:cs="Arial"/>
          <w:bCs/>
        </w:rPr>
        <w:t xml:space="preserve">. Będziemy także świadkami bardzo </w:t>
      </w:r>
      <w:r w:rsidR="001223F5">
        <w:rPr>
          <w:rFonts w:ascii="Gotham Book" w:hAnsi="Gotham Book" w:cs="Arial"/>
          <w:bCs/>
        </w:rPr>
        <w:t xml:space="preserve">trudnego porodu suczki </w:t>
      </w:r>
      <w:proofErr w:type="spellStart"/>
      <w:r w:rsidR="001223F5">
        <w:rPr>
          <w:rFonts w:ascii="Gotham Book" w:hAnsi="Gotham Book" w:cs="Arial"/>
          <w:bCs/>
        </w:rPr>
        <w:t>Bonnie</w:t>
      </w:r>
      <w:proofErr w:type="spellEnd"/>
      <w:r w:rsidR="001223F5">
        <w:rPr>
          <w:rFonts w:ascii="Gotham Book" w:hAnsi="Gotham Book" w:cs="Arial"/>
          <w:bCs/>
        </w:rPr>
        <w:t xml:space="preserve"> i walki całego zespołu o życie sześciu szczeniaków.</w:t>
      </w:r>
    </w:p>
    <w:p w14:paraId="1478BE91" w14:textId="7078B24B" w:rsidR="0023025A" w:rsidRDefault="0029526A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>W kolejnych odcinkach w</w:t>
      </w:r>
      <w:r w:rsidR="001223F5">
        <w:rPr>
          <w:rFonts w:ascii="Gotham Book" w:hAnsi="Gotham Book" w:cs="Arial"/>
          <w:bCs/>
        </w:rPr>
        <w:t xml:space="preserve">eterynarz będzie miał do czynienia </w:t>
      </w:r>
      <w:r w:rsidR="00B3145F">
        <w:rPr>
          <w:rFonts w:ascii="Gotham Book" w:hAnsi="Gotham Book" w:cs="Arial"/>
          <w:bCs/>
        </w:rPr>
        <w:t xml:space="preserve">także ze zwierzętami, które nie miały dotychczas szczęścia do ludzi. Trafi do niego drastycznie zaniedbany piesek </w:t>
      </w:r>
      <w:proofErr w:type="spellStart"/>
      <w:r w:rsidR="00B3145F" w:rsidRPr="00B3145F">
        <w:rPr>
          <w:rFonts w:ascii="Gotham Book" w:hAnsi="Gotham Book" w:cs="Arial"/>
          <w:bCs/>
        </w:rPr>
        <w:t>chihuahua</w:t>
      </w:r>
      <w:proofErr w:type="spellEnd"/>
      <w:r w:rsidR="00B3145F">
        <w:rPr>
          <w:rFonts w:ascii="Gotham Book" w:hAnsi="Gotham Book" w:cs="Arial"/>
          <w:bCs/>
        </w:rPr>
        <w:t xml:space="preserve">, który z powodu olbrzymiej nadwagi potrzebuje implantu biodra. Dr Scott </w:t>
      </w:r>
      <w:r w:rsidR="00B3145F">
        <w:rPr>
          <w:rFonts w:ascii="Gotham Book" w:hAnsi="Gotham Book" w:cs="Arial"/>
          <w:bCs/>
        </w:rPr>
        <w:lastRenderedPageBreak/>
        <w:t xml:space="preserve">zajmie się także suczką z </w:t>
      </w:r>
      <w:proofErr w:type="spellStart"/>
      <w:r w:rsidR="00B3145F">
        <w:rPr>
          <w:rFonts w:ascii="Gotham Book" w:hAnsi="Gotham Book" w:cs="Arial"/>
          <w:bCs/>
        </w:rPr>
        <w:t>pseudohodowli</w:t>
      </w:r>
      <w:proofErr w:type="spellEnd"/>
      <w:r w:rsidR="00B3145F">
        <w:rPr>
          <w:rFonts w:ascii="Gotham Book" w:hAnsi="Gotham Book" w:cs="Arial"/>
          <w:bCs/>
        </w:rPr>
        <w:t>, która została porzucona przez właściciela na ulicy.</w:t>
      </w:r>
    </w:p>
    <w:p w14:paraId="0BA20D10" w14:textId="39E1675C" w:rsidR="00B3145F" w:rsidRPr="0023025A" w:rsidRDefault="00B3145F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 xml:space="preserve">Oprócz trudnych wyzwań i częstej walki o życie uroczych pacjentów, Scott Miller pozwoli nam </w:t>
      </w:r>
      <w:r w:rsidR="008A7C73">
        <w:rPr>
          <w:rFonts w:ascii="Gotham Book" w:hAnsi="Gotham Book" w:cs="Arial"/>
          <w:bCs/>
        </w:rPr>
        <w:t xml:space="preserve">też bliżej </w:t>
      </w:r>
      <w:r>
        <w:rPr>
          <w:rFonts w:ascii="Gotham Book" w:hAnsi="Gotham Book" w:cs="Arial"/>
          <w:bCs/>
        </w:rPr>
        <w:t xml:space="preserve">poznać </w:t>
      </w:r>
      <w:r w:rsidR="005E44FB">
        <w:rPr>
          <w:rFonts w:ascii="Gotham Book" w:hAnsi="Gotham Book" w:cs="Arial"/>
          <w:bCs/>
        </w:rPr>
        <w:t>swoją</w:t>
      </w:r>
      <w:r>
        <w:rPr>
          <w:rFonts w:ascii="Gotham Book" w:hAnsi="Gotham Book" w:cs="Arial"/>
          <w:bCs/>
        </w:rPr>
        <w:t xml:space="preserve"> rodzinę. W czasie kręcenia serialu doktor został bowiem </w:t>
      </w:r>
      <w:r w:rsidR="00587104">
        <w:rPr>
          <w:rFonts w:ascii="Gotham Book" w:hAnsi="Gotham Book" w:cs="Arial"/>
          <w:bCs/>
        </w:rPr>
        <w:t>ojcem. Jak poradzi sobie z nowa życiową rolą?</w:t>
      </w:r>
    </w:p>
    <w:p w14:paraId="545D2BAD" w14:textId="77777777" w:rsidR="005677F3" w:rsidRDefault="005677F3" w:rsidP="00554AE1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BD66E65" w14:textId="2D81BEC6" w:rsidR="00272677" w:rsidRPr="00272677" w:rsidRDefault="00020F6C" w:rsidP="0027267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020F6C">
        <w:rPr>
          <w:rFonts w:ascii="Gotham Book" w:hAnsi="Gotham Book" w:cs="Arial"/>
          <w:b/>
          <w:bCs/>
          <w:color w:val="00B050"/>
        </w:rPr>
        <w:t xml:space="preserve">Doktor Miller i jego zwierzęta – premiery w czwartki od 14 lutego o godz. 20:00 na kanale Nat </w:t>
      </w:r>
      <w:proofErr w:type="spellStart"/>
      <w:r w:rsidRPr="00020F6C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020F6C">
        <w:rPr>
          <w:rFonts w:ascii="Gotham Book" w:hAnsi="Gotham Book" w:cs="Arial"/>
          <w:b/>
          <w:bCs/>
          <w:color w:val="00B050"/>
        </w:rPr>
        <w:t xml:space="preserve"> People</w:t>
      </w:r>
    </w:p>
    <w:p w14:paraId="45F0AE89" w14:textId="1BCF5EB8" w:rsidR="002E1A0F" w:rsidRPr="00FC66D4" w:rsidRDefault="002E1A0F" w:rsidP="00957DC9">
      <w:pPr>
        <w:spacing w:line="360" w:lineRule="auto"/>
        <w:jc w:val="center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# # #</w:t>
      </w:r>
    </w:p>
    <w:p w14:paraId="3D649D74" w14:textId="77777777" w:rsidR="002E1A0F" w:rsidRPr="00FC66D4" w:rsidRDefault="002E1A0F" w:rsidP="002E1A0F">
      <w:pPr>
        <w:jc w:val="both"/>
        <w:rPr>
          <w:rFonts w:ascii="Gotham Book" w:hAnsi="Gotham Book"/>
          <w:sz w:val="23"/>
          <w:szCs w:val="23"/>
        </w:rPr>
      </w:pPr>
    </w:p>
    <w:p w14:paraId="533DED7F" w14:textId="5BAA1B50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b/>
          <w:bCs/>
          <w:sz w:val="23"/>
          <w:szCs w:val="23"/>
        </w:rPr>
        <w:t xml:space="preserve">Nat </w:t>
      </w:r>
      <w:proofErr w:type="spellStart"/>
      <w:r w:rsidRPr="00FC66D4">
        <w:rPr>
          <w:rFonts w:ascii="Gotham Book" w:hAnsi="Gotham Book"/>
          <w:b/>
          <w:bCs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b/>
          <w:bCs/>
          <w:sz w:val="23"/>
          <w:szCs w:val="23"/>
        </w:rPr>
        <w:t xml:space="preserve"> People </w:t>
      </w:r>
      <w:r w:rsidRPr="00FC66D4">
        <w:rPr>
          <w:rFonts w:ascii="Gotham Book" w:hAnsi="Gotham Book"/>
          <w:bCs/>
          <w:sz w:val="23"/>
          <w:szCs w:val="23"/>
        </w:rPr>
        <w:t>to</w:t>
      </w:r>
      <w:r w:rsidRPr="00FC66D4">
        <w:rPr>
          <w:rFonts w:ascii="Gotham Book" w:hAnsi="Gotham Book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C66D4">
        <w:rPr>
          <w:rFonts w:ascii="Gotham Book" w:hAnsi="Gotham Book"/>
          <w:sz w:val="23"/>
          <w:szCs w:val="23"/>
        </w:rPr>
        <w:t>vita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według Davida </w:t>
      </w:r>
      <w:proofErr w:type="spellStart"/>
      <w:r w:rsidRPr="00FC66D4">
        <w:rPr>
          <w:rFonts w:ascii="Gotham Book" w:hAnsi="Gotham Book"/>
          <w:sz w:val="23"/>
          <w:szCs w:val="23"/>
        </w:rPr>
        <w:t>Rocco</w:t>
      </w:r>
      <w:proofErr w:type="spellEnd"/>
      <w:r w:rsidRPr="00FC66D4">
        <w:rPr>
          <w:rFonts w:ascii="Gotham Book" w:hAnsi="Gotham Book"/>
          <w:sz w:val="23"/>
          <w:szCs w:val="23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</w:p>
    <w:p w14:paraId="18BC4F5F" w14:textId="3DA3EEC3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jest dostępny m.in. dla abonentów Cyfrowego Polsatu na pozycji EPG 160</w:t>
      </w:r>
      <w:r w:rsidR="00AE124D" w:rsidRPr="00FC66D4">
        <w:rPr>
          <w:rFonts w:ascii="Gotham Book" w:hAnsi="Gotham Book"/>
          <w:sz w:val="23"/>
          <w:szCs w:val="23"/>
        </w:rPr>
        <w:t xml:space="preserve"> </w:t>
      </w:r>
      <w:r w:rsidRPr="00FC66D4">
        <w:rPr>
          <w:rFonts w:ascii="Gotham Book" w:hAnsi="Gotham Book"/>
          <w:sz w:val="23"/>
          <w:szCs w:val="23"/>
        </w:rPr>
        <w:t xml:space="preserve">oraz </w:t>
      </w:r>
      <w:proofErr w:type="spellStart"/>
      <w:r w:rsidRPr="00FC66D4">
        <w:rPr>
          <w:rFonts w:ascii="Gotham Book" w:hAnsi="Gotham Book"/>
          <w:sz w:val="23"/>
          <w:szCs w:val="23"/>
        </w:rPr>
        <w:t>nc</w:t>
      </w:r>
      <w:proofErr w:type="spellEnd"/>
      <w:r w:rsidRPr="00FC66D4">
        <w:rPr>
          <w:rFonts w:ascii="Gotham Book" w:hAnsi="Gotham Book"/>
          <w:sz w:val="23"/>
          <w:szCs w:val="23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</w:p>
    <w:p w14:paraId="5AF263EB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Po udanym debiucie w takich krajach jak: Dania, Niemcy, Włochy czy Turcja 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stał się integralną częścią oferty programowej rodziny marek </w:t>
      </w:r>
      <w:proofErr w:type="spellStart"/>
      <w:r w:rsidRPr="00FC66D4">
        <w:rPr>
          <w:rFonts w:ascii="Gotham Book" w:hAnsi="Gotham Book"/>
          <w:sz w:val="23"/>
          <w:szCs w:val="23"/>
        </w:rPr>
        <w:t>National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</w:t>
      </w:r>
      <w:proofErr w:type="spellStart"/>
      <w:r w:rsidRPr="00FC66D4">
        <w:rPr>
          <w:rFonts w:ascii="Gotham Book" w:hAnsi="Gotham Book"/>
          <w:sz w:val="23"/>
          <w:szCs w:val="23"/>
        </w:rPr>
        <w:t>Geographic</w:t>
      </w:r>
      <w:proofErr w:type="spellEnd"/>
      <w:r w:rsidRPr="00FC66D4">
        <w:rPr>
          <w:rFonts w:ascii="Gotham Book" w:hAnsi="Gotham Book"/>
          <w:sz w:val="23"/>
          <w:szCs w:val="23"/>
        </w:rPr>
        <w:t>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sz w:val="23"/>
          <w:szCs w:val="23"/>
        </w:rPr>
      </w:pPr>
    </w:p>
    <w:p w14:paraId="16C07135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b/>
          <w:sz w:val="23"/>
          <w:szCs w:val="23"/>
        </w:rPr>
      </w:pPr>
    </w:p>
    <w:p w14:paraId="6FC3C1E9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</w:rPr>
      </w:pPr>
      <w:r w:rsidRPr="00FC66D4">
        <w:rPr>
          <w:rFonts w:ascii="Gotham Book" w:hAnsi="Gotham Book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9"/>
        <w:gridCol w:w="4577"/>
      </w:tblGrid>
      <w:tr w:rsidR="002E1A0F" w:rsidRPr="001B3167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FOX </w:t>
            </w:r>
            <w:r w:rsidR="00CB2079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tel.(+48 22) 378 27 94, tel. kom. +48 697 222 296</w:t>
            </w:r>
          </w:p>
          <w:p w14:paraId="5745037A" w14:textId="77777777" w:rsidR="002E1A0F" w:rsidRPr="00FC66D4" w:rsidRDefault="002E1A0F" w:rsidP="00B31715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8">
              <w:r w:rsidRPr="00FC66D4">
                <w:rPr>
                  <w:rStyle w:val="czeinternetowe"/>
                  <w:rFonts w:ascii="Gotham Book" w:hAnsi="Gotham Book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4CEE07DF" w14:textId="171E3216" w:rsidR="002E1A0F" w:rsidRPr="00FC66D4" w:rsidRDefault="00020F6C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>
              <w:rPr>
                <w:rFonts w:ascii="Gotham Book" w:hAnsi="Gotham Book" w:cs="Arial"/>
                <w:sz w:val="23"/>
                <w:szCs w:val="23"/>
                <w:lang w:val="en-US"/>
              </w:rPr>
              <w:t>Beata Krowicka</w:t>
            </w:r>
          </w:p>
          <w:p w14:paraId="62B0DCE3" w14:textId="137623A1" w:rsidR="002E1A0F" w:rsidRPr="00FC66D4" w:rsidRDefault="00FA5FC6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NBS Communications</w:t>
            </w:r>
          </w:p>
          <w:p w14:paraId="3616D95E" w14:textId="3121F6BE" w:rsidR="002E1A0F" w:rsidRPr="00FC66D4" w:rsidRDefault="009E7D47" w:rsidP="00B31715">
            <w:pPr>
              <w:rPr>
                <w:rFonts w:ascii="Gotham Book" w:hAnsi="Gotham Book"/>
                <w:sz w:val="23"/>
                <w:szCs w:val="23"/>
                <w:lang w:val="en-US" w:eastAsia="pl-PL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</w:t>
            </w:r>
            <w:r w:rsidR="002E1A0F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el. +</w:t>
            </w:r>
            <w:r w:rsidR="007301E6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48</w:t>
            </w:r>
            <w:r w:rsidR="00020F6C">
              <w:rPr>
                <w:rFonts w:ascii="Gotham Book" w:hAnsi="Gotham Book"/>
                <w:sz w:val="23"/>
                <w:szCs w:val="23"/>
                <w:lang w:val="en-US" w:eastAsia="pl-PL"/>
              </w:rPr>
              <w:t> 511 917 929</w:t>
            </w:r>
          </w:p>
          <w:p w14:paraId="259DAA04" w14:textId="1130B5B8" w:rsidR="002E1A0F" w:rsidRPr="00FC66D4" w:rsidRDefault="002E1A0F" w:rsidP="00C15304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email</w:t>
            </w:r>
            <w:r w:rsidR="00020F6C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: </w:t>
            </w:r>
            <w:hyperlink r:id="rId9" w:history="1">
              <w:r w:rsidR="00020F6C" w:rsidRPr="00011E27">
                <w:rPr>
                  <w:rStyle w:val="Hipercze"/>
                  <w:rFonts w:ascii="Gotham Book" w:hAnsi="Gotham Book" w:cs="Arial"/>
                  <w:sz w:val="23"/>
                  <w:szCs w:val="23"/>
                  <w:lang w:val="en-US"/>
                </w:rPr>
                <w:t>bkrowicka@nbs.com.pl</w:t>
              </w:r>
            </w:hyperlink>
            <w:r w:rsidR="00020F6C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2FE117E2" w14:textId="77777777" w:rsidR="002E1A0F" w:rsidRPr="00020F6C" w:rsidRDefault="002E1A0F" w:rsidP="002E1A0F">
      <w:pPr>
        <w:rPr>
          <w:rFonts w:ascii="Gotham Book" w:hAnsi="Gotham Book" w:cs="Arial"/>
          <w:b/>
          <w:sz w:val="23"/>
          <w:szCs w:val="23"/>
          <w:lang w:val="en-BZ"/>
        </w:rPr>
      </w:pPr>
    </w:p>
    <w:p w14:paraId="0AED591E" w14:textId="14C76861" w:rsidR="005C6AE9" w:rsidRPr="00FC66D4" w:rsidRDefault="005C6AE9" w:rsidP="00F406D8">
      <w:pPr>
        <w:tabs>
          <w:tab w:val="left" w:pos="3960"/>
        </w:tabs>
        <w:rPr>
          <w:rFonts w:ascii="Calibri" w:hAnsi="Calibri" w:cs="Calibri"/>
          <w:sz w:val="23"/>
          <w:szCs w:val="23"/>
          <w:lang w:val="en-GB" w:eastAsia="pl-PL"/>
        </w:rPr>
      </w:pPr>
    </w:p>
    <w:sectPr w:rsidR="005C6AE9" w:rsidRPr="00FC66D4" w:rsidSect="00F4273C">
      <w:headerReference w:type="default" r:id="rId10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6149" w14:textId="77777777" w:rsidR="00C2370F" w:rsidRDefault="00C2370F">
      <w:r>
        <w:separator/>
      </w:r>
    </w:p>
  </w:endnote>
  <w:endnote w:type="continuationSeparator" w:id="0">
    <w:p w14:paraId="3D1B93FD" w14:textId="77777777" w:rsidR="00C2370F" w:rsidRDefault="00C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2159" w14:textId="77777777" w:rsidR="00C2370F" w:rsidRDefault="00C2370F">
      <w:r>
        <w:separator/>
      </w:r>
    </w:p>
  </w:footnote>
  <w:footnote w:type="continuationSeparator" w:id="0">
    <w:p w14:paraId="0CBF34E1" w14:textId="77777777" w:rsidR="00C2370F" w:rsidRDefault="00C2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804F2"/>
    <w:multiLevelType w:val="hybridMultilevel"/>
    <w:tmpl w:val="1B1A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949"/>
    <w:multiLevelType w:val="hybridMultilevel"/>
    <w:tmpl w:val="BBE6189A"/>
    <w:lvl w:ilvl="0" w:tplc="351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5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E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3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CE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3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E9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A8B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0F6C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2747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0C3"/>
    <w:rsid w:val="00061D95"/>
    <w:rsid w:val="0006308B"/>
    <w:rsid w:val="00063EE4"/>
    <w:rsid w:val="00064337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458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2008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068C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C57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52F3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31"/>
    <w:rsid w:val="00113C75"/>
    <w:rsid w:val="0011444D"/>
    <w:rsid w:val="00114A55"/>
    <w:rsid w:val="00114E14"/>
    <w:rsid w:val="00115015"/>
    <w:rsid w:val="001153D4"/>
    <w:rsid w:val="0011693F"/>
    <w:rsid w:val="001207A7"/>
    <w:rsid w:val="001223F5"/>
    <w:rsid w:val="001224E4"/>
    <w:rsid w:val="00123A84"/>
    <w:rsid w:val="00123EA8"/>
    <w:rsid w:val="00123F2B"/>
    <w:rsid w:val="0012672F"/>
    <w:rsid w:val="0012690A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5C71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56116"/>
    <w:rsid w:val="00160175"/>
    <w:rsid w:val="00161A90"/>
    <w:rsid w:val="0016239B"/>
    <w:rsid w:val="001627EF"/>
    <w:rsid w:val="00163BD5"/>
    <w:rsid w:val="00164F88"/>
    <w:rsid w:val="00165765"/>
    <w:rsid w:val="001659CE"/>
    <w:rsid w:val="001670E1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225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0D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46EA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167"/>
    <w:rsid w:val="001B35ED"/>
    <w:rsid w:val="001B4714"/>
    <w:rsid w:val="001B47B4"/>
    <w:rsid w:val="001B5165"/>
    <w:rsid w:val="001B540B"/>
    <w:rsid w:val="001B5560"/>
    <w:rsid w:val="001B625E"/>
    <w:rsid w:val="001B6DA8"/>
    <w:rsid w:val="001B756F"/>
    <w:rsid w:val="001C03EB"/>
    <w:rsid w:val="001C0650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6975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0D82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4DEB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31E"/>
    <w:rsid w:val="0021255D"/>
    <w:rsid w:val="00212D42"/>
    <w:rsid w:val="00213283"/>
    <w:rsid w:val="002133C0"/>
    <w:rsid w:val="002134D2"/>
    <w:rsid w:val="00214816"/>
    <w:rsid w:val="00217614"/>
    <w:rsid w:val="002176B2"/>
    <w:rsid w:val="00220246"/>
    <w:rsid w:val="00220870"/>
    <w:rsid w:val="002210A6"/>
    <w:rsid w:val="002223F8"/>
    <w:rsid w:val="00223CD0"/>
    <w:rsid w:val="00224158"/>
    <w:rsid w:val="0022473E"/>
    <w:rsid w:val="00224998"/>
    <w:rsid w:val="002279FD"/>
    <w:rsid w:val="00227CB8"/>
    <w:rsid w:val="0023025A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25C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48CD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77"/>
    <w:rsid w:val="0027269C"/>
    <w:rsid w:val="00275229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3F8B"/>
    <w:rsid w:val="00284044"/>
    <w:rsid w:val="00286387"/>
    <w:rsid w:val="0028773E"/>
    <w:rsid w:val="00287B54"/>
    <w:rsid w:val="00290977"/>
    <w:rsid w:val="002913FA"/>
    <w:rsid w:val="00291BBC"/>
    <w:rsid w:val="00293224"/>
    <w:rsid w:val="00293671"/>
    <w:rsid w:val="00294020"/>
    <w:rsid w:val="0029484C"/>
    <w:rsid w:val="002949EC"/>
    <w:rsid w:val="0029526A"/>
    <w:rsid w:val="0029535A"/>
    <w:rsid w:val="00295F6F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351"/>
    <w:rsid w:val="002C440B"/>
    <w:rsid w:val="002C4CD8"/>
    <w:rsid w:val="002C5194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45E0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DFD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34E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3661E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D43"/>
    <w:rsid w:val="00363E2E"/>
    <w:rsid w:val="00364743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415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4833"/>
    <w:rsid w:val="003C527C"/>
    <w:rsid w:val="003C5510"/>
    <w:rsid w:val="003C7E01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1A3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07A9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3D9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1C"/>
    <w:rsid w:val="00482EF4"/>
    <w:rsid w:val="0048308D"/>
    <w:rsid w:val="00483398"/>
    <w:rsid w:val="00483A10"/>
    <w:rsid w:val="0048450F"/>
    <w:rsid w:val="004845D7"/>
    <w:rsid w:val="00484D4B"/>
    <w:rsid w:val="004856AF"/>
    <w:rsid w:val="00485866"/>
    <w:rsid w:val="0048669E"/>
    <w:rsid w:val="00486DF7"/>
    <w:rsid w:val="0048783F"/>
    <w:rsid w:val="004904B2"/>
    <w:rsid w:val="00490FF3"/>
    <w:rsid w:val="004913A8"/>
    <w:rsid w:val="004914AF"/>
    <w:rsid w:val="00491ABD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24E7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3F66"/>
    <w:rsid w:val="00516B6A"/>
    <w:rsid w:val="00517465"/>
    <w:rsid w:val="005208CC"/>
    <w:rsid w:val="0052166B"/>
    <w:rsid w:val="005216A1"/>
    <w:rsid w:val="00521B69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3CCF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4AE1"/>
    <w:rsid w:val="0055662C"/>
    <w:rsid w:val="00561A93"/>
    <w:rsid w:val="00562038"/>
    <w:rsid w:val="005624BE"/>
    <w:rsid w:val="00562DF4"/>
    <w:rsid w:val="00563397"/>
    <w:rsid w:val="005637DB"/>
    <w:rsid w:val="00563C41"/>
    <w:rsid w:val="0056444F"/>
    <w:rsid w:val="00564BD9"/>
    <w:rsid w:val="00564FD7"/>
    <w:rsid w:val="0056524B"/>
    <w:rsid w:val="005654F8"/>
    <w:rsid w:val="00566BBC"/>
    <w:rsid w:val="005677F3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094F"/>
    <w:rsid w:val="00581545"/>
    <w:rsid w:val="00581CAD"/>
    <w:rsid w:val="00582043"/>
    <w:rsid w:val="00582A86"/>
    <w:rsid w:val="00583042"/>
    <w:rsid w:val="0058376A"/>
    <w:rsid w:val="00583793"/>
    <w:rsid w:val="00587104"/>
    <w:rsid w:val="00587AA5"/>
    <w:rsid w:val="005901CC"/>
    <w:rsid w:val="005905A0"/>
    <w:rsid w:val="005949C3"/>
    <w:rsid w:val="0059592C"/>
    <w:rsid w:val="00595C27"/>
    <w:rsid w:val="0059614F"/>
    <w:rsid w:val="005970E6"/>
    <w:rsid w:val="00597F49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3757"/>
    <w:rsid w:val="005E41C8"/>
    <w:rsid w:val="005E44FB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57D48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78"/>
    <w:rsid w:val="006818FD"/>
    <w:rsid w:val="00681DFF"/>
    <w:rsid w:val="00683038"/>
    <w:rsid w:val="00683780"/>
    <w:rsid w:val="00683885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2CC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6F54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666D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3A86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C66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4C7D"/>
    <w:rsid w:val="00785AE2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52C"/>
    <w:rsid w:val="00793E6B"/>
    <w:rsid w:val="00794D87"/>
    <w:rsid w:val="0079555F"/>
    <w:rsid w:val="00795641"/>
    <w:rsid w:val="007969B7"/>
    <w:rsid w:val="007974A0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DCF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0D3E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39"/>
    <w:rsid w:val="008517D5"/>
    <w:rsid w:val="00852651"/>
    <w:rsid w:val="008527CD"/>
    <w:rsid w:val="00852985"/>
    <w:rsid w:val="0085364B"/>
    <w:rsid w:val="00854218"/>
    <w:rsid w:val="0085517C"/>
    <w:rsid w:val="008555B8"/>
    <w:rsid w:val="008555CD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6171"/>
    <w:rsid w:val="00877422"/>
    <w:rsid w:val="00877A3D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0FD4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22"/>
    <w:rsid w:val="008A4586"/>
    <w:rsid w:val="008A491E"/>
    <w:rsid w:val="008A50BF"/>
    <w:rsid w:val="008A6166"/>
    <w:rsid w:val="008A64B1"/>
    <w:rsid w:val="008A7730"/>
    <w:rsid w:val="008A7C73"/>
    <w:rsid w:val="008B0F1D"/>
    <w:rsid w:val="008B2111"/>
    <w:rsid w:val="008B24A4"/>
    <w:rsid w:val="008B2B92"/>
    <w:rsid w:val="008B3EBB"/>
    <w:rsid w:val="008B3F6C"/>
    <w:rsid w:val="008C02DE"/>
    <w:rsid w:val="008C124C"/>
    <w:rsid w:val="008C144E"/>
    <w:rsid w:val="008C1FB6"/>
    <w:rsid w:val="008C235E"/>
    <w:rsid w:val="008C2A8A"/>
    <w:rsid w:val="008C2AC3"/>
    <w:rsid w:val="008C2CAE"/>
    <w:rsid w:val="008C2DC3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8C6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2F72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41F"/>
    <w:rsid w:val="00957A66"/>
    <w:rsid w:val="00957DC9"/>
    <w:rsid w:val="00957FED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564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1D0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3FD8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0AF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478FC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1B5A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6E34"/>
    <w:rsid w:val="00A9716D"/>
    <w:rsid w:val="00AA0152"/>
    <w:rsid w:val="00AA10B7"/>
    <w:rsid w:val="00AA1788"/>
    <w:rsid w:val="00AA1B37"/>
    <w:rsid w:val="00AA2F88"/>
    <w:rsid w:val="00AA39B9"/>
    <w:rsid w:val="00AA3D72"/>
    <w:rsid w:val="00AA3F77"/>
    <w:rsid w:val="00AA43F0"/>
    <w:rsid w:val="00AA4845"/>
    <w:rsid w:val="00AA48EB"/>
    <w:rsid w:val="00AA49F9"/>
    <w:rsid w:val="00AA5BA5"/>
    <w:rsid w:val="00AA5D4A"/>
    <w:rsid w:val="00AA6AF9"/>
    <w:rsid w:val="00AA7540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232"/>
    <w:rsid w:val="00AB7531"/>
    <w:rsid w:val="00AB7592"/>
    <w:rsid w:val="00AC097C"/>
    <w:rsid w:val="00AC0ED2"/>
    <w:rsid w:val="00AC1336"/>
    <w:rsid w:val="00AC13A9"/>
    <w:rsid w:val="00AC160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30C"/>
    <w:rsid w:val="00AD061C"/>
    <w:rsid w:val="00AD1E5C"/>
    <w:rsid w:val="00AD2691"/>
    <w:rsid w:val="00AD3867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2B36"/>
    <w:rsid w:val="00B1325D"/>
    <w:rsid w:val="00B13CCC"/>
    <w:rsid w:val="00B13F5A"/>
    <w:rsid w:val="00B142AF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7DE"/>
    <w:rsid w:val="00B25862"/>
    <w:rsid w:val="00B25AE0"/>
    <w:rsid w:val="00B26D10"/>
    <w:rsid w:val="00B274B3"/>
    <w:rsid w:val="00B2769F"/>
    <w:rsid w:val="00B3145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5645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67E7C"/>
    <w:rsid w:val="00B704AA"/>
    <w:rsid w:val="00B70F27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42DC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613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89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370F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96"/>
    <w:rsid w:val="00C274FC"/>
    <w:rsid w:val="00C30A94"/>
    <w:rsid w:val="00C30F8B"/>
    <w:rsid w:val="00C30FEF"/>
    <w:rsid w:val="00C32B51"/>
    <w:rsid w:val="00C334B1"/>
    <w:rsid w:val="00C336B7"/>
    <w:rsid w:val="00C338BB"/>
    <w:rsid w:val="00C33F14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3F6"/>
    <w:rsid w:val="00C60EFE"/>
    <w:rsid w:val="00C60F1E"/>
    <w:rsid w:val="00C61E93"/>
    <w:rsid w:val="00C6334C"/>
    <w:rsid w:val="00C6353E"/>
    <w:rsid w:val="00C641CC"/>
    <w:rsid w:val="00C655C2"/>
    <w:rsid w:val="00C66C2E"/>
    <w:rsid w:val="00C70D2B"/>
    <w:rsid w:val="00C70F6D"/>
    <w:rsid w:val="00C7171E"/>
    <w:rsid w:val="00C71C98"/>
    <w:rsid w:val="00C7215B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4F8"/>
    <w:rsid w:val="00C91734"/>
    <w:rsid w:val="00C91897"/>
    <w:rsid w:val="00C91AD2"/>
    <w:rsid w:val="00C92326"/>
    <w:rsid w:val="00C92587"/>
    <w:rsid w:val="00C92FE5"/>
    <w:rsid w:val="00C968DF"/>
    <w:rsid w:val="00C96C8C"/>
    <w:rsid w:val="00C9777C"/>
    <w:rsid w:val="00CA4090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30C"/>
    <w:rsid w:val="00CB64BC"/>
    <w:rsid w:val="00CB6BAB"/>
    <w:rsid w:val="00CB76B0"/>
    <w:rsid w:val="00CB7CA9"/>
    <w:rsid w:val="00CC1429"/>
    <w:rsid w:val="00CC21A1"/>
    <w:rsid w:val="00CC2589"/>
    <w:rsid w:val="00CC26CF"/>
    <w:rsid w:val="00CC27E8"/>
    <w:rsid w:val="00CC2A8B"/>
    <w:rsid w:val="00CC37C8"/>
    <w:rsid w:val="00CC3E6C"/>
    <w:rsid w:val="00CC416E"/>
    <w:rsid w:val="00CC50BF"/>
    <w:rsid w:val="00CC5216"/>
    <w:rsid w:val="00CC6113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29A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5D8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104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27A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0B34"/>
    <w:rsid w:val="00DB1619"/>
    <w:rsid w:val="00DB1D7F"/>
    <w:rsid w:val="00DB2BB8"/>
    <w:rsid w:val="00DB2CB1"/>
    <w:rsid w:val="00DB38EF"/>
    <w:rsid w:val="00DB4CCC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A56"/>
    <w:rsid w:val="00DE1DDD"/>
    <w:rsid w:val="00DE257E"/>
    <w:rsid w:val="00DE3B0A"/>
    <w:rsid w:val="00DE3CE6"/>
    <w:rsid w:val="00DE3EC1"/>
    <w:rsid w:val="00DE4980"/>
    <w:rsid w:val="00DE5685"/>
    <w:rsid w:val="00DE5B36"/>
    <w:rsid w:val="00DE5CAD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9D6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9CD"/>
    <w:rsid w:val="00E47A48"/>
    <w:rsid w:val="00E5071E"/>
    <w:rsid w:val="00E509FC"/>
    <w:rsid w:val="00E51A90"/>
    <w:rsid w:val="00E51FDB"/>
    <w:rsid w:val="00E533BD"/>
    <w:rsid w:val="00E55731"/>
    <w:rsid w:val="00E558C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5D5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4231"/>
    <w:rsid w:val="00E96A1E"/>
    <w:rsid w:val="00E97325"/>
    <w:rsid w:val="00E97B81"/>
    <w:rsid w:val="00EA1941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55EC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6572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D05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8A"/>
    <w:rsid w:val="00F71CF3"/>
    <w:rsid w:val="00F726E1"/>
    <w:rsid w:val="00F73662"/>
    <w:rsid w:val="00F7549A"/>
    <w:rsid w:val="00F757D3"/>
    <w:rsid w:val="00F75B85"/>
    <w:rsid w:val="00F75C68"/>
    <w:rsid w:val="00F75E3F"/>
    <w:rsid w:val="00F76583"/>
    <w:rsid w:val="00F76696"/>
    <w:rsid w:val="00F76E6A"/>
    <w:rsid w:val="00F77D4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131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D6C7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8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7A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024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2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5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rowicka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B070-7DFC-4C3B-9A34-EFF2F48E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3396</Characters>
  <Application>Microsoft Office Word</Application>
  <DocSecurity>4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Beata Krowicka</cp:lastModifiedBy>
  <cp:revision>2</cp:revision>
  <cp:lastPrinted>2018-12-19T15:43:00Z</cp:lastPrinted>
  <dcterms:created xsi:type="dcterms:W3CDTF">2019-01-21T09:27:00Z</dcterms:created>
  <dcterms:modified xsi:type="dcterms:W3CDTF">2019-01-21T09:27:00Z</dcterms:modified>
</cp:coreProperties>
</file>