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E2ED" w14:textId="77777777" w:rsidR="00082A42" w:rsidRDefault="00B3349E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Warszawa,</w:t>
      </w:r>
      <w:r>
        <w:rPr>
          <w:rFonts w:ascii="Arial" w:eastAsia="Arial" w:hAnsi="Arial" w:cs="Arial"/>
          <w:sz w:val="22"/>
          <w:szCs w:val="22"/>
        </w:rPr>
        <w:t xml:space="preserve"> 12 stycznia 2019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r.</w:t>
      </w:r>
    </w:p>
    <w:p w14:paraId="03568787" w14:textId="77777777" w:rsidR="00082A42" w:rsidRDefault="00082A42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999E909" w14:textId="77777777" w:rsidR="00082A42" w:rsidRDefault="00082A42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8DD171" w14:textId="77777777" w:rsidR="00082A42" w:rsidRDefault="00B3349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Fameshop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- czyli pierwszy sklep tylko dla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influencerów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BA8A75B" w14:textId="77777777" w:rsidR="00082A42" w:rsidRDefault="00082A4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291698" w14:textId="77777777" w:rsidR="00082A42" w:rsidRDefault="00B3349E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Agencja Hash.fm, specjalizująca się w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influencer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marketingu, powołała do życia 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Fameshop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pierwszy sklep internetowy przeznaczony wyłącznie dla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influencerów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Fameshop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to sklep, w którym twórcy internetowi mogą zgłaszać się po wystawione produkty i otrzymać</w:t>
      </w:r>
      <w:r>
        <w:rPr>
          <w:rFonts w:ascii="Arial" w:eastAsia="Arial" w:hAnsi="Arial" w:cs="Arial"/>
          <w:b/>
          <w:sz w:val="22"/>
          <w:szCs w:val="22"/>
        </w:rPr>
        <w:t xml:space="preserve"> je w zamian za publikacje w kanałach społecznościowych. To zarazem najprostszy sposób na autentyczny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influencer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marketing. </w:t>
      </w:r>
    </w:p>
    <w:p w14:paraId="4354721A" w14:textId="77777777" w:rsidR="00082A42" w:rsidRDefault="00082A4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9AA21B9" w14:textId="77777777" w:rsidR="00082A42" w:rsidRDefault="00B3349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W dobie rosnącej popularności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social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mediów oraz spadku efektywności tradycyjnej reklamy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influencer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marketing staje się ważnym ele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mentem strategii marketingowej marek.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Fameshop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to pierwsze narzędzie do autentycznego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influencer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marketingu.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Fameshop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to sklep przeznaczony tylko dla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influencerów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, w którym twórcy internetowi mogą zgłaszać się po wystawione w sklepie produkty i otrzymać je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bezpłatnie w zamian za publikacje na ich temat w swoich kanałach społecznościowych. Dzięki unikalnemu formatowi, jakim jest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Fameshop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do akcji zgłaszają się tylko ci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influencerzy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którzy są realnie zainteresowani produktem. To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influencerzy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decydują, jaki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produkt będzie </w:t>
      </w:r>
      <w:r w:rsidR="00E9184A">
        <w:rPr>
          <w:rFonts w:ascii="Arial" w:eastAsia="Arial" w:hAnsi="Arial" w:cs="Arial"/>
          <w:sz w:val="22"/>
          <w:szCs w:val="22"/>
          <w:highlight w:val="white"/>
        </w:rPr>
        <w:t>pasował do ich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kanał</w:t>
      </w:r>
      <w:r w:rsidR="00E9184A">
        <w:rPr>
          <w:rFonts w:ascii="Arial" w:eastAsia="Arial" w:hAnsi="Arial" w:cs="Arial"/>
          <w:sz w:val="22"/>
          <w:szCs w:val="22"/>
          <w:highlight w:val="white"/>
        </w:rPr>
        <w:t xml:space="preserve">u i będzie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highlight w:val="white"/>
        </w:rPr>
        <w:t>ciekawy dla ich obserwujących. D</w:t>
      </w:r>
      <w:r>
        <w:rPr>
          <w:rFonts w:ascii="Arial" w:eastAsia="Arial" w:hAnsi="Arial" w:cs="Arial"/>
          <w:sz w:val="22"/>
          <w:szCs w:val="22"/>
        </w:rPr>
        <w:t xml:space="preserve">zięki temu publikacje na temat produktu są bardziej autentyczne i spójne tematycznie z kanałem twórcy. </w:t>
      </w:r>
    </w:p>
    <w:p w14:paraId="2EDC62A4" w14:textId="77777777" w:rsidR="00082A42" w:rsidRDefault="00082A4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7C0FC67" w14:textId="77777777" w:rsidR="00082A42" w:rsidRDefault="00B3349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Ostatnie miesiące pokazały nam jak duży potencjał ma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Fameshop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Przeprowadziliśmy </w:t>
      </w:r>
      <w:r>
        <w:rPr>
          <w:rFonts w:ascii="Arial" w:eastAsia="Arial" w:hAnsi="Arial" w:cs="Arial"/>
          <w:i/>
          <w:sz w:val="22"/>
          <w:szCs w:val="22"/>
        </w:rPr>
        <w:t xml:space="preserve">kilkadziesiąt akcji, które cieszyły się pozytywną reakcją i dużym zainteresowaniem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influencerów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 zaowocowały świetnymi publikacjami w ich kanałach.  Z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Fameshopa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skorzystały już takie firmy jak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L’</w:t>
      </w:r>
      <w:r w:rsidR="00E9184A"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real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="00E9184A"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ome&amp;</w:t>
      </w:r>
      <w:r w:rsidR="00E9184A"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czy O</w:t>
      </w:r>
      <w:r w:rsidR="00E9184A">
        <w:rPr>
          <w:rFonts w:ascii="Arial" w:eastAsia="Arial" w:hAnsi="Arial" w:cs="Arial"/>
          <w:i/>
          <w:sz w:val="22"/>
          <w:szCs w:val="22"/>
        </w:rPr>
        <w:t>CHNIK</w:t>
      </w:r>
      <w:r>
        <w:rPr>
          <w:rFonts w:ascii="Arial" w:eastAsia="Arial" w:hAnsi="Arial" w:cs="Arial"/>
          <w:i/>
          <w:sz w:val="22"/>
          <w:szCs w:val="22"/>
        </w:rPr>
        <w:t>. Akcje prowadziliśmy głównie na I</w:t>
      </w:r>
      <w:r>
        <w:rPr>
          <w:rFonts w:ascii="Arial" w:eastAsia="Arial" w:hAnsi="Arial" w:cs="Arial"/>
          <w:i/>
          <w:sz w:val="22"/>
          <w:szCs w:val="22"/>
        </w:rPr>
        <w:t xml:space="preserve">nstagramie, ale testowaliśmy je również z sukcesem na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Youtube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 Mamy w planach prowadzenie kampanii również w innych mediach społecznościowych m.in. na Tik Toku -</w:t>
      </w:r>
      <w:r>
        <w:rPr>
          <w:rFonts w:ascii="Arial" w:eastAsia="Arial" w:hAnsi="Arial" w:cs="Arial"/>
          <w:sz w:val="22"/>
          <w:szCs w:val="22"/>
        </w:rPr>
        <w:t xml:space="preserve"> komentuje Konrad Traczyk, CEO Hash.fm </w:t>
      </w:r>
    </w:p>
    <w:p w14:paraId="219FD88E" w14:textId="77777777" w:rsidR="00082A42" w:rsidRDefault="00082A4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C4390F6" w14:textId="77777777" w:rsidR="00082A42" w:rsidRDefault="00B3349E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Influencerzy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cenią sobie </w:t>
      </w:r>
      <w:proofErr w:type="spellStart"/>
      <w:r>
        <w:rPr>
          <w:rFonts w:ascii="Arial" w:eastAsia="Arial" w:hAnsi="Arial" w:cs="Arial"/>
          <w:sz w:val="22"/>
          <w:szCs w:val="22"/>
        </w:rPr>
        <w:t>Fameshop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za to, że mają łatwy</w:t>
      </w:r>
      <w:r>
        <w:rPr>
          <w:rFonts w:ascii="Arial" w:eastAsia="Arial" w:hAnsi="Arial" w:cs="Arial"/>
          <w:sz w:val="22"/>
          <w:szCs w:val="22"/>
        </w:rPr>
        <w:t xml:space="preserve"> dostęp do markowych produktów, które mogą testować, recenzować i opisywać bez konieczności ich kupna czy wysyłania próśb o ich przesłanie do działów marketingu poszczególnych firm. Z </w:t>
      </w:r>
      <w:proofErr w:type="spellStart"/>
      <w:r>
        <w:rPr>
          <w:rFonts w:ascii="Arial" w:eastAsia="Arial" w:hAnsi="Arial" w:cs="Arial"/>
          <w:sz w:val="22"/>
          <w:szCs w:val="22"/>
        </w:rPr>
        <w:t>Fameshopa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korzystają zarówno znani twórcy jak i </w:t>
      </w:r>
      <w:proofErr w:type="spellStart"/>
      <w:r>
        <w:rPr>
          <w:rFonts w:ascii="Arial" w:eastAsia="Arial" w:hAnsi="Arial" w:cs="Arial"/>
          <w:sz w:val="22"/>
          <w:szCs w:val="22"/>
        </w:rPr>
        <w:t>mikroinfluencerzy</w:t>
      </w:r>
      <w:proofErr w:type="spellEnd"/>
      <w:r>
        <w:rPr>
          <w:rFonts w:ascii="Arial" w:eastAsia="Arial" w:hAnsi="Arial" w:cs="Arial"/>
          <w:sz w:val="22"/>
          <w:szCs w:val="22"/>
        </w:rPr>
        <w:t>, którz</w:t>
      </w:r>
      <w:r>
        <w:rPr>
          <w:rFonts w:ascii="Arial" w:eastAsia="Arial" w:hAnsi="Arial" w:cs="Arial"/>
          <w:sz w:val="22"/>
          <w:szCs w:val="22"/>
        </w:rPr>
        <w:t xml:space="preserve">y cieszą się bardzo dużym zaufaniem swoich fanów.  Z punktu widzenia marek zaletą promocji produktów na </w:t>
      </w:r>
      <w:proofErr w:type="spellStart"/>
      <w:r>
        <w:rPr>
          <w:rFonts w:ascii="Arial" w:eastAsia="Arial" w:hAnsi="Arial" w:cs="Arial"/>
          <w:sz w:val="22"/>
          <w:szCs w:val="22"/>
        </w:rPr>
        <w:t>Fameshop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też to, że kampanie realizowane są bardzo szybko i mogą być skalowalne. </w:t>
      </w:r>
      <w:proofErr w:type="spellStart"/>
      <w:r>
        <w:rPr>
          <w:rFonts w:ascii="Arial" w:eastAsia="Arial" w:hAnsi="Arial" w:cs="Arial"/>
          <w:sz w:val="22"/>
          <w:szCs w:val="22"/>
        </w:rPr>
        <w:t>Fameshop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ułatwia współpracę z </w:t>
      </w:r>
      <w:proofErr w:type="spellStart"/>
      <w:r>
        <w:rPr>
          <w:rFonts w:ascii="Arial" w:eastAsia="Arial" w:hAnsi="Arial" w:cs="Arial"/>
          <w:sz w:val="22"/>
          <w:szCs w:val="22"/>
        </w:rPr>
        <w:t>influencerami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pomaga realizować ka</w:t>
      </w:r>
      <w:r>
        <w:rPr>
          <w:rFonts w:ascii="Arial" w:eastAsia="Arial" w:hAnsi="Arial" w:cs="Arial"/>
          <w:sz w:val="22"/>
          <w:szCs w:val="22"/>
        </w:rPr>
        <w:t>mpanie marketingowe jednocześnie z kilkudziesięcioma czy nawet kilkuset twórcami.</w:t>
      </w:r>
    </w:p>
    <w:p w14:paraId="171CEAE3" w14:textId="77777777" w:rsidR="00082A42" w:rsidRDefault="00082A4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B6BBED0" w14:textId="77777777" w:rsidR="00082A42" w:rsidRDefault="00B334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Fameshop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to najprostszy sposób na autentyczny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influencer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marketing. Staraliśmy się, aby dla klienta proces był jak najbardziej przejrzysty. Poprzez krótki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brief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klient przek</w:t>
      </w:r>
      <w:r>
        <w:rPr>
          <w:rFonts w:ascii="Arial" w:eastAsia="Arial" w:hAnsi="Arial" w:cs="Arial"/>
          <w:i/>
          <w:sz w:val="22"/>
          <w:szCs w:val="22"/>
        </w:rPr>
        <w:t xml:space="preserve">azuje nam kluczowe informacje o produkcie i grupie docelowej, a my zajmujemy się resztą. Zamieszczamy produkt na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Fameshopie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przyjmujemy zgłoszenia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influencerów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weryfikujemy zgłoszonych, wybieramy finalnych do współpracy, wysyłamy paczki, zbieramy raport </w:t>
      </w:r>
      <w:r>
        <w:rPr>
          <w:rFonts w:ascii="Arial" w:eastAsia="Arial" w:hAnsi="Arial" w:cs="Arial"/>
          <w:i/>
          <w:sz w:val="22"/>
          <w:szCs w:val="22"/>
        </w:rPr>
        <w:t>z publikacji. Dzięki świetnym narzędziom analitycznym i automatyzacji poszczególnych elementów cały proces realizujemy bardzo efektywnie -</w:t>
      </w:r>
      <w:r>
        <w:rPr>
          <w:rFonts w:ascii="Arial" w:eastAsia="Arial" w:hAnsi="Arial" w:cs="Arial"/>
          <w:sz w:val="22"/>
          <w:szCs w:val="22"/>
        </w:rPr>
        <w:t xml:space="preserve"> komentuje Konrad Traczyk, CEO Hash.fm </w:t>
      </w:r>
    </w:p>
    <w:p w14:paraId="7F83FBD0" w14:textId="77777777" w:rsidR="00082A42" w:rsidRDefault="00082A4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5605AFE" w14:textId="77777777" w:rsidR="00082A42" w:rsidRDefault="00B3349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Dużym problemem w </w:t>
      </w:r>
      <w:proofErr w:type="spellStart"/>
      <w:r>
        <w:rPr>
          <w:rFonts w:ascii="Arial" w:eastAsia="Arial" w:hAnsi="Arial" w:cs="Arial"/>
          <w:sz w:val="22"/>
          <w:szCs w:val="22"/>
        </w:rPr>
        <w:t>influencer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marketingu są obecnie tzw. kupieni fani czy fałs</w:t>
      </w:r>
      <w:r>
        <w:rPr>
          <w:rFonts w:ascii="Arial" w:eastAsia="Arial" w:hAnsi="Arial" w:cs="Arial"/>
          <w:sz w:val="22"/>
          <w:szCs w:val="22"/>
        </w:rPr>
        <w:t xml:space="preserve">zywe profile. Dlatego też jednym z ważnych elementów realizacji akcji na </w:t>
      </w:r>
      <w:proofErr w:type="spellStart"/>
      <w:r>
        <w:rPr>
          <w:rFonts w:ascii="Arial" w:eastAsia="Arial" w:hAnsi="Arial" w:cs="Arial"/>
          <w:sz w:val="22"/>
          <w:szCs w:val="22"/>
        </w:rPr>
        <w:t>Fameshopie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jest weryfikacja </w:t>
      </w:r>
      <w:proofErr w:type="spellStart"/>
      <w:r>
        <w:rPr>
          <w:rFonts w:ascii="Arial" w:eastAsia="Arial" w:hAnsi="Arial" w:cs="Arial"/>
          <w:sz w:val="22"/>
          <w:szCs w:val="22"/>
        </w:rPr>
        <w:t>influencerów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przez doświadczony zespół. Zanim </w:t>
      </w:r>
      <w:proofErr w:type="spellStart"/>
      <w:r>
        <w:rPr>
          <w:rFonts w:ascii="Arial" w:eastAsia="Arial" w:hAnsi="Arial" w:cs="Arial"/>
          <w:sz w:val="22"/>
          <w:szCs w:val="22"/>
        </w:rPr>
        <w:t>influencer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otrzyma produkt, jest przez zespół </w:t>
      </w:r>
      <w:proofErr w:type="spellStart"/>
      <w:r>
        <w:rPr>
          <w:rFonts w:ascii="Arial" w:eastAsia="Arial" w:hAnsi="Arial" w:cs="Arial"/>
          <w:sz w:val="22"/>
          <w:szCs w:val="22"/>
        </w:rPr>
        <w:t>Fameshopa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weryfikowany zarówno pod kątem jakości </w:t>
      </w:r>
      <w:proofErr w:type="spellStart"/>
      <w:r>
        <w:rPr>
          <w:rFonts w:ascii="Arial" w:eastAsia="Arial" w:hAnsi="Arial" w:cs="Arial"/>
          <w:sz w:val="22"/>
          <w:szCs w:val="22"/>
        </w:rPr>
        <w:t>contentu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lic</w:t>
      </w:r>
      <w:r>
        <w:rPr>
          <w:rFonts w:ascii="Arial" w:eastAsia="Arial" w:hAnsi="Arial" w:cs="Arial"/>
          <w:sz w:val="22"/>
          <w:szCs w:val="22"/>
        </w:rPr>
        <w:t>zby obserwujących, jak i sprawdzany jest współczynnik zaangażowania, struktura oraz demografia jego społeczności.</w:t>
      </w:r>
    </w:p>
    <w:p w14:paraId="5C8F82A3" w14:textId="77777777" w:rsidR="00082A42" w:rsidRDefault="00082A4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893822E" w14:textId="77777777" w:rsidR="00082A42" w:rsidRDefault="00B3349E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Fameshop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to oryginalny koncept, pierwsza tego typu realizacja nie tylko w Polsce, ale i na świecie. Nie powinien zaskakiwać fakt, że taki kon</w:t>
      </w:r>
      <w:r>
        <w:rPr>
          <w:rFonts w:ascii="Arial" w:eastAsia="Arial" w:hAnsi="Arial" w:cs="Arial"/>
          <w:i/>
          <w:sz w:val="22"/>
          <w:szCs w:val="22"/>
        </w:rPr>
        <w:t xml:space="preserve">cept powstaje właśnie w Polsce, bo to jeden z najlepiej rozwiniętych rynków jeżeli chodzi 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influencer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marketing. Z wieloletniego doświadczenia w tej branży wiemy, że brakowało na rynku takiej usługi</w:t>
      </w:r>
      <w:r>
        <w:rPr>
          <w:rFonts w:ascii="Arial" w:eastAsia="Arial" w:hAnsi="Arial" w:cs="Arial"/>
          <w:sz w:val="22"/>
          <w:szCs w:val="22"/>
        </w:rPr>
        <w:t xml:space="preserve"> - komentuje Konrad Traczyk, CEO Hash.fm </w:t>
      </w:r>
    </w:p>
    <w:p w14:paraId="1DF5E5D2" w14:textId="77777777" w:rsidR="00082A42" w:rsidRDefault="00082A4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D7E6B39" w14:textId="77777777" w:rsidR="00082A42" w:rsidRDefault="00082A42">
      <w:pPr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</w:p>
    <w:p w14:paraId="75E463EA" w14:textId="77777777" w:rsidR="00082A42" w:rsidRDefault="00B3349E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HASH|FM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to pierwsza w Polsce agencja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influencer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marketingu z wypracowanymi autorskimi</w:t>
      </w:r>
    </w:p>
    <w:p w14:paraId="55D9EBBD" w14:textId="77777777" w:rsidR="00082A42" w:rsidRDefault="00B3349E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metodami efektywnej współpracy z liderami opinii w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internecie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. Programy ambasadorskie,</w:t>
      </w:r>
    </w:p>
    <w:p w14:paraId="24358283" w14:textId="77777777" w:rsidR="00082A42" w:rsidRDefault="00B3349E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Influencer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marketing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inbox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czy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Fameshop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to tylko kilka rozwiązań, które oferuje Has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h.fm. Agencja współpracuje nie tylko z dużymi twórcami na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Youtubie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ale również z różnorodnymi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instagramerami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Tiktokerami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blogerami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celebrytami, gwiazdami sportu i e-sportu,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rysowniakmi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tatuatorami. Agencja strategicznie obsługuje cały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influencer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marke</w:t>
      </w:r>
      <w:r>
        <w:rPr>
          <w:rFonts w:ascii="Arial" w:eastAsia="Arial" w:hAnsi="Arial" w:cs="Arial"/>
          <w:sz w:val="22"/>
          <w:szCs w:val="22"/>
          <w:highlight w:val="white"/>
        </w:rPr>
        <w:t>ting m.in. dla IKEA, Pandora czy Lidl.</w:t>
      </w:r>
    </w:p>
    <w:p w14:paraId="33DC8EB1" w14:textId="77777777" w:rsidR="00082A42" w:rsidRDefault="00082A42">
      <w:pPr>
        <w:jc w:val="both"/>
        <w:rPr>
          <w:rFonts w:ascii="Arial" w:eastAsia="Arial" w:hAnsi="Arial" w:cs="Arial"/>
          <w:sz w:val="22"/>
          <w:szCs w:val="22"/>
        </w:rPr>
      </w:pPr>
    </w:p>
    <w:p w14:paraId="2F5AF17F" w14:textId="77777777" w:rsidR="00082A42" w:rsidRDefault="00082A42">
      <w:pPr>
        <w:jc w:val="both"/>
        <w:rPr>
          <w:rFonts w:ascii="Arial" w:eastAsia="Arial" w:hAnsi="Arial" w:cs="Arial"/>
          <w:sz w:val="22"/>
          <w:szCs w:val="22"/>
        </w:rPr>
      </w:pPr>
    </w:p>
    <w:p w14:paraId="4EEF5CC5" w14:textId="77777777" w:rsidR="00082A42" w:rsidRDefault="00B3349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dla mediów:</w:t>
      </w:r>
    </w:p>
    <w:p w14:paraId="4FC6BDEB" w14:textId="77777777" w:rsidR="00082A42" w:rsidRDefault="00B3349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Anna Częścik</w:t>
      </w:r>
    </w:p>
    <w:p w14:paraId="1670BDBC" w14:textId="77777777" w:rsidR="00082A42" w:rsidRDefault="00B3349E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sz w:val="22"/>
          <w:szCs w:val="22"/>
        </w:rPr>
        <w:t>: 576 769 444</w:t>
      </w:r>
    </w:p>
    <w:p w14:paraId="7E2B9535" w14:textId="77777777" w:rsidR="00082A42" w:rsidRDefault="00B3349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anna.czescik@hash.fm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082A42">
      <w:headerReference w:type="default" r:id="rId8"/>
      <w:pgSz w:w="11900" w:h="16840"/>
      <w:pgMar w:top="1134" w:right="1361" w:bottom="1134" w:left="1361" w:header="141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1078" w14:textId="77777777" w:rsidR="00B3349E" w:rsidRDefault="00B3349E">
      <w:r>
        <w:separator/>
      </w:r>
    </w:p>
  </w:endnote>
  <w:endnote w:type="continuationSeparator" w:id="0">
    <w:p w14:paraId="02ED6A3B" w14:textId="77777777" w:rsidR="00B3349E" w:rsidRDefault="00B3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F5DE" w14:textId="77777777" w:rsidR="00B3349E" w:rsidRDefault="00B3349E">
      <w:r>
        <w:separator/>
      </w:r>
    </w:p>
  </w:footnote>
  <w:footnote w:type="continuationSeparator" w:id="0">
    <w:p w14:paraId="3FB65C09" w14:textId="77777777" w:rsidR="00B3349E" w:rsidRDefault="00B3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A7A6" w14:textId="77777777" w:rsidR="00082A42" w:rsidRDefault="00B334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0C0C7C" wp14:editId="3347DA2C">
          <wp:simplePos x="0" y="0"/>
          <wp:positionH relativeFrom="column">
            <wp:posOffset>-742949</wp:posOffset>
          </wp:positionH>
          <wp:positionV relativeFrom="paragraph">
            <wp:posOffset>-771524</wp:posOffset>
          </wp:positionV>
          <wp:extent cx="1993265" cy="7383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033" t="15684" r="7474" b="23528"/>
                  <a:stretch>
                    <a:fillRect/>
                  </a:stretch>
                </pic:blipFill>
                <pic:spPr>
                  <a:xfrm>
                    <a:off x="0" y="0"/>
                    <a:ext cx="1993265" cy="7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171"/>
    <w:multiLevelType w:val="multilevel"/>
    <w:tmpl w:val="057267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C9393F"/>
    <w:multiLevelType w:val="multilevel"/>
    <w:tmpl w:val="EDD83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4A7B27"/>
    <w:multiLevelType w:val="multilevel"/>
    <w:tmpl w:val="D4BA7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2A42"/>
    <w:rsid w:val="00082A42"/>
    <w:rsid w:val="006B0AB1"/>
    <w:rsid w:val="00B3349E"/>
    <w:rsid w:val="00E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D1CD"/>
  <w15:docId w15:val="{9262D789-998E-469C-BF0E-333E48EB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czescik@hash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Częścik</dc:creator>
  <cp:lastModifiedBy>Anna Częścik</cp:lastModifiedBy>
  <cp:revision>3</cp:revision>
  <cp:lastPrinted>2019-02-12T11:23:00Z</cp:lastPrinted>
  <dcterms:created xsi:type="dcterms:W3CDTF">2019-02-12T11:21:00Z</dcterms:created>
  <dcterms:modified xsi:type="dcterms:W3CDTF">2019-02-12T11:23:00Z</dcterms:modified>
</cp:coreProperties>
</file>