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3017" w14:textId="77777777" w:rsidR="004679DF" w:rsidRPr="00097A8B" w:rsidRDefault="00097A8B" w:rsidP="00097A8B">
      <w:pPr>
        <w:spacing w:after="0"/>
        <w:rPr>
          <w:rFonts w:ascii="Verdana" w:hAnsi="Verdana"/>
          <w:b/>
          <w:sz w:val="20"/>
        </w:rPr>
      </w:pPr>
      <w:r>
        <w:rPr>
          <w:noProof/>
          <w:lang w:eastAsia="pl-PL"/>
        </w:rPr>
        <w:drawing>
          <wp:inline distT="0" distB="0" distL="0" distR="0" wp14:anchorId="58CA6C51" wp14:editId="68AA4D1E">
            <wp:extent cx="1536065" cy="6096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</w:rPr>
        <w:tab/>
      </w:r>
    </w:p>
    <w:p w14:paraId="571BC15D" w14:textId="77777777" w:rsidR="00097A8B" w:rsidRDefault="00097A8B" w:rsidP="00097A8B">
      <w:pPr>
        <w:spacing w:after="0"/>
        <w:rPr>
          <w:rFonts w:ascii="Verdana" w:hAnsi="Verdana"/>
          <w:b/>
          <w:sz w:val="20"/>
        </w:rPr>
      </w:pP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  <w:r w:rsidRPr="00097A8B">
        <w:rPr>
          <w:rFonts w:ascii="Verdana" w:hAnsi="Verdana"/>
          <w:b/>
          <w:sz w:val="20"/>
        </w:rPr>
        <w:tab/>
      </w:r>
    </w:p>
    <w:p w14:paraId="5ED5F2E9" w14:textId="77777777" w:rsidR="00097A8B" w:rsidRDefault="00097A8B" w:rsidP="00097A8B">
      <w:pPr>
        <w:spacing w:after="0"/>
        <w:jc w:val="right"/>
        <w:rPr>
          <w:rFonts w:ascii="Verdana" w:hAnsi="Verdana"/>
          <w:b/>
          <w:sz w:val="20"/>
        </w:rPr>
      </w:pPr>
      <w:r w:rsidRPr="00097A8B">
        <w:rPr>
          <w:rFonts w:ascii="Verdana" w:hAnsi="Verdana"/>
          <w:b/>
          <w:sz w:val="20"/>
        </w:rPr>
        <w:t xml:space="preserve">Informacja dla </w:t>
      </w:r>
      <w:bookmarkStart w:id="0" w:name="_GoBack"/>
      <w:bookmarkEnd w:id="0"/>
      <w:r w:rsidRPr="00097A8B">
        <w:rPr>
          <w:rFonts w:ascii="Verdana" w:hAnsi="Verdana"/>
          <w:b/>
          <w:sz w:val="20"/>
        </w:rPr>
        <w:t>mediów</w:t>
      </w:r>
    </w:p>
    <w:p w14:paraId="50D4C496" w14:textId="20F23EE3" w:rsidR="00097A8B" w:rsidRDefault="00097A8B" w:rsidP="00097A8B">
      <w:pPr>
        <w:spacing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Warszawa, </w:t>
      </w:r>
      <w:r w:rsidR="005A22CA">
        <w:rPr>
          <w:rFonts w:ascii="Verdana" w:hAnsi="Verdana"/>
          <w:sz w:val="20"/>
        </w:rPr>
        <w:t>luty</w:t>
      </w:r>
      <w:r>
        <w:rPr>
          <w:rFonts w:ascii="Verdana" w:hAnsi="Verdana"/>
          <w:sz w:val="20"/>
        </w:rPr>
        <w:t xml:space="preserve"> 2019 r.</w:t>
      </w:r>
    </w:p>
    <w:p w14:paraId="0D869692" w14:textId="77777777" w:rsidR="00097A8B" w:rsidRDefault="00097A8B" w:rsidP="00097A8B">
      <w:pPr>
        <w:spacing w:after="0" w:line="276" w:lineRule="auto"/>
        <w:jc w:val="center"/>
        <w:rPr>
          <w:rFonts w:ascii="Verdana" w:hAnsi="Verdana"/>
          <w:sz w:val="20"/>
        </w:rPr>
      </w:pPr>
    </w:p>
    <w:p w14:paraId="7F4B1DFA" w14:textId="77777777" w:rsidR="00097A8B" w:rsidRDefault="00097A8B" w:rsidP="00097A8B">
      <w:pPr>
        <w:spacing w:after="0" w:line="276" w:lineRule="auto"/>
        <w:jc w:val="center"/>
        <w:rPr>
          <w:rFonts w:ascii="Verdana" w:hAnsi="Verdana"/>
          <w:sz w:val="20"/>
        </w:rPr>
      </w:pPr>
    </w:p>
    <w:p w14:paraId="7FC9EFD6" w14:textId="77777777" w:rsidR="00097A8B" w:rsidRDefault="00097A8B" w:rsidP="00097A8B">
      <w:pPr>
        <w:spacing w:after="0" w:line="276" w:lineRule="auto"/>
        <w:jc w:val="center"/>
        <w:rPr>
          <w:rFonts w:ascii="Verdana" w:hAnsi="Verdana"/>
          <w:sz w:val="20"/>
        </w:rPr>
      </w:pPr>
    </w:p>
    <w:p w14:paraId="0102D3DD" w14:textId="77777777" w:rsidR="009C4AAE" w:rsidRDefault="009C4AAE" w:rsidP="00097A8B">
      <w:pPr>
        <w:spacing w:after="0" w:line="276" w:lineRule="auto"/>
        <w:jc w:val="center"/>
        <w:rPr>
          <w:rFonts w:ascii="Verdana" w:hAnsi="Verdana"/>
          <w:sz w:val="20"/>
        </w:rPr>
      </w:pPr>
    </w:p>
    <w:p w14:paraId="64868725" w14:textId="6903E890" w:rsidR="00E506A2" w:rsidRDefault="00E506A2" w:rsidP="00661138">
      <w:pPr>
        <w:spacing w:after="0"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Zachowaj lato na dłużej z IKEA.</w:t>
      </w:r>
    </w:p>
    <w:p w14:paraId="17FB89AF" w14:textId="5EA5934D" w:rsidR="009C4AAE" w:rsidRPr="009C4AAE" w:rsidRDefault="00E506A2" w:rsidP="001D117E">
      <w:pPr>
        <w:spacing w:after="0"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Tegoroczna </w:t>
      </w:r>
      <w:r w:rsidR="00892979">
        <w:rPr>
          <w:rFonts w:ascii="Verdana" w:hAnsi="Verdana"/>
          <w:b/>
          <w:sz w:val="24"/>
        </w:rPr>
        <w:t>kolekcj</w:t>
      </w:r>
      <w:r>
        <w:rPr>
          <w:rFonts w:ascii="Verdana" w:hAnsi="Verdana"/>
          <w:b/>
          <w:sz w:val="24"/>
        </w:rPr>
        <w:t>a</w:t>
      </w:r>
      <w:r w:rsidR="00892979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SOMMAR </w:t>
      </w:r>
      <w:r w:rsidR="00CB3D72">
        <w:rPr>
          <w:rFonts w:ascii="Verdana" w:hAnsi="Verdana"/>
          <w:b/>
          <w:sz w:val="24"/>
        </w:rPr>
        <w:t xml:space="preserve">pozwoli </w:t>
      </w:r>
      <w:r w:rsidR="00813C8F">
        <w:rPr>
          <w:rFonts w:ascii="Verdana" w:hAnsi="Verdana"/>
          <w:b/>
          <w:sz w:val="24"/>
        </w:rPr>
        <w:t>uchwycić ulotne letnie chwile.</w:t>
      </w:r>
    </w:p>
    <w:p w14:paraId="02D2E28F" w14:textId="77777777" w:rsidR="00A15593" w:rsidRDefault="00A15593" w:rsidP="001D117E">
      <w:pPr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F4A2B03" w14:textId="10C21E45" w:rsidR="005D5DEA" w:rsidRPr="00ED2869" w:rsidRDefault="00911284" w:rsidP="001D117E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1D117E">
        <w:rPr>
          <w:rFonts w:ascii="Verdana" w:hAnsi="Verdana"/>
          <w:b/>
          <w:sz w:val="20"/>
          <w:szCs w:val="20"/>
        </w:rPr>
        <w:t xml:space="preserve">Gdy nadchodzi lato, marzą nam się długie i częste wyjazdy, pozwalające </w:t>
      </w:r>
      <w:r w:rsidR="008F38A1" w:rsidRPr="001D117E">
        <w:rPr>
          <w:rFonts w:ascii="Verdana" w:hAnsi="Verdana"/>
          <w:b/>
          <w:sz w:val="20"/>
          <w:szCs w:val="20"/>
        </w:rPr>
        <w:t>nabrać nowej perspektywy</w:t>
      </w:r>
      <w:r w:rsidR="00BB24D3" w:rsidRPr="001D117E">
        <w:rPr>
          <w:rFonts w:ascii="Verdana" w:hAnsi="Verdana"/>
          <w:b/>
          <w:sz w:val="20"/>
          <w:szCs w:val="20"/>
        </w:rPr>
        <w:t xml:space="preserve">, a także </w:t>
      </w:r>
      <w:r w:rsidRPr="001D117E">
        <w:rPr>
          <w:rFonts w:ascii="Verdana" w:hAnsi="Verdana"/>
          <w:b/>
          <w:sz w:val="20"/>
          <w:szCs w:val="20"/>
        </w:rPr>
        <w:t>zerwać</w:t>
      </w:r>
      <w:r w:rsidRPr="00ED2869">
        <w:rPr>
          <w:rFonts w:ascii="Verdana" w:hAnsi="Verdana"/>
          <w:b/>
          <w:sz w:val="20"/>
          <w:szCs w:val="20"/>
        </w:rPr>
        <w:t xml:space="preserve"> z</w:t>
      </w:r>
      <w:r w:rsidR="009C4AAE" w:rsidRPr="00ED2869">
        <w:rPr>
          <w:rFonts w:ascii="Verdana" w:hAnsi="Verdana"/>
          <w:b/>
          <w:sz w:val="20"/>
          <w:szCs w:val="20"/>
        </w:rPr>
        <w:t xml:space="preserve"> rutyn</w:t>
      </w:r>
      <w:r w:rsidRPr="00ED2869">
        <w:rPr>
          <w:rFonts w:ascii="Verdana" w:hAnsi="Verdana"/>
          <w:b/>
          <w:sz w:val="20"/>
          <w:szCs w:val="20"/>
        </w:rPr>
        <w:t>ą</w:t>
      </w:r>
      <w:r w:rsidR="009C4AAE" w:rsidRPr="00ED2869">
        <w:rPr>
          <w:rFonts w:ascii="Verdana" w:hAnsi="Verdana"/>
          <w:b/>
          <w:sz w:val="20"/>
          <w:szCs w:val="20"/>
        </w:rPr>
        <w:t xml:space="preserve">. </w:t>
      </w:r>
      <w:r w:rsidRPr="00ED2869">
        <w:rPr>
          <w:rFonts w:ascii="Verdana" w:hAnsi="Verdana"/>
          <w:b/>
          <w:sz w:val="20"/>
          <w:szCs w:val="20"/>
        </w:rPr>
        <w:t>Niestety, trudno jest</w:t>
      </w:r>
      <w:r w:rsidR="00E7471F" w:rsidRPr="00ED2869">
        <w:rPr>
          <w:rFonts w:ascii="Verdana" w:hAnsi="Verdana"/>
          <w:b/>
          <w:sz w:val="20"/>
          <w:szCs w:val="20"/>
        </w:rPr>
        <w:t xml:space="preserve"> pogodzić potrzebę naładowania baterii z </w:t>
      </w:r>
      <w:r w:rsidR="008F38A1" w:rsidRPr="00ED2869">
        <w:rPr>
          <w:rFonts w:ascii="Verdana" w:hAnsi="Verdana"/>
          <w:b/>
          <w:sz w:val="20"/>
          <w:szCs w:val="20"/>
        </w:rPr>
        <w:t xml:space="preserve">codziennymi obowiązkami oraz </w:t>
      </w:r>
      <w:r w:rsidR="00E7471F" w:rsidRPr="00ED2869">
        <w:rPr>
          <w:rFonts w:ascii="Verdana" w:hAnsi="Verdana"/>
          <w:b/>
          <w:sz w:val="20"/>
          <w:szCs w:val="20"/>
        </w:rPr>
        <w:t>brakiem dostatecznej ilości wolnego czasu</w:t>
      </w:r>
      <w:r w:rsidR="008F38A1" w:rsidRPr="00ED2869">
        <w:rPr>
          <w:rFonts w:ascii="Verdana" w:hAnsi="Verdana"/>
          <w:b/>
          <w:sz w:val="20"/>
          <w:szCs w:val="20"/>
        </w:rPr>
        <w:t xml:space="preserve">. </w:t>
      </w:r>
      <w:r w:rsidR="00BB24D3" w:rsidRPr="00ED2869">
        <w:rPr>
          <w:rFonts w:ascii="Verdana" w:hAnsi="Verdana"/>
          <w:b/>
          <w:sz w:val="20"/>
          <w:szCs w:val="20"/>
        </w:rPr>
        <w:t xml:space="preserve">Rozwiązanie podsuwa IKEA wraz z tegoroczną </w:t>
      </w:r>
      <w:r w:rsidR="00E7471F" w:rsidRPr="00ED2869">
        <w:rPr>
          <w:rFonts w:ascii="Verdana" w:hAnsi="Verdana"/>
          <w:b/>
          <w:sz w:val="20"/>
          <w:szCs w:val="20"/>
        </w:rPr>
        <w:t>kolekcj</w:t>
      </w:r>
      <w:r w:rsidR="00BB24D3" w:rsidRPr="00ED2869">
        <w:rPr>
          <w:rFonts w:ascii="Verdana" w:hAnsi="Verdana"/>
          <w:b/>
          <w:sz w:val="20"/>
          <w:szCs w:val="20"/>
        </w:rPr>
        <w:t>ą</w:t>
      </w:r>
      <w:r w:rsidR="00E7471F" w:rsidRPr="00ED2869">
        <w:rPr>
          <w:rFonts w:ascii="Verdana" w:hAnsi="Verdana"/>
          <w:b/>
          <w:sz w:val="20"/>
          <w:szCs w:val="20"/>
        </w:rPr>
        <w:t xml:space="preserve"> SOMM</w:t>
      </w:r>
      <w:r w:rsidR="00BB24D3" w:rsidRPr="00ED2869">
        <w:rPr>
          <w:rFonts w:ascii="Verdana" w:hAnsi="Verdana"/>
          <w:b/>
          <w:sz w:val="20"/>
          <w:szCs w:val="20"/>
        </w:rPr>
        <w:t>A</w:t>
      </w:r>
      <w:r w:rsidR="00E7471F" w:rsidRPr="00ED2869">
        <w:rPr>
          <w:rFonts w:ascii="Verdana" w:hAnsi="Verdana"/>
          <w:b/>
          <w:sz w:val="20"/>
          <w:szCs w:val="20"/>
        </w:rPr>
        <w:t xml:space="preserve">R, która </w:t>
      </w:r>
      <w:r w:rsidR="00BB24D3" w:rsidRPr="00ED2869">
        <w:rPr>
          <w:rFonts w:ascii="Verdana" w:hAnsi="Verdana"/>
          <w:b/>
          <w:sz w:val="20"/>
          <w:szCs w:val="20"/>
        </w:rPr>
        <w:t>pozwoli na dłużej zatrzymać ulubione letnie chwile.</w:t>
      </w:r>
      <w:r w:rsidR="00E7471F" w:rsidRPr="00ED2869">
        <w:rPr>
          <w:rFonts w:ascii="Verdana" w:hAnsi="Verdana"/>
          <w:b/>
          <w:sz w:val="20"/>
          <w:szCs w:val="20"/>
        </w:rPr>
        <w:t xml:space="preserve"> </w:t>
      </w:r>
      <w:r w:rsidR="00643CA2">
        <w:rPr>
          <w:rFonts w:ascii="Verdana" w:hAnsi="Verdana"/>
          <w:b/>
          <w:sz w:val="20"/>
          <w:szCs w:val="20"/>
        </w:rPr>
        <w:br/>
        <w:t>W jej skład wchodzą m.in.</w:t>
      </w:r>
      <w:r w:rsidR="00BB24D3" w:rsidRPr="00ED2869">
        <w:rPr>
          <w:rFonts w:ascii="Verdana" w:hAnsi="Verdana"/>
          <w:b/>
          <w:sz w:val="20"/>
          <w:szCs w:val="20"/>
        </w:rPr>
        <w:t xml:space="preserve"> </w:t>
      </w:r>
      <w:r w:rsidR="00046818" w:rsidRPr="00812792">
        <w:rPr>
          <w:rFonts w:ascii="Verdana" w:hAnsi="Verdana"/>
          <w:b/>
          <w:sz w:val="20"/>
          <w:szCs w:val="20"/>
        </w:rPr>
        <w:t>tekstylia</w:t>
      </w:r>
      <w:r w:rsidR="00046818" w:rsidRPr="00ED2869" w:rsidDel="00BB24D3">
        <w:rPr>
          <w:rFonts w:ascii="Verdana" w:hAnsi="Verdana"/>
          <w:b/>
          <w:sz w:val="20"/>
          <w:szCs w:val="20"/>
        </w:rPr>
        <w:t xml:space="preserve"> </w:t>
      </w:r>
      <w:r w:rsidR="00BB24D3" w:rsidRPr="00ED2869">
        <w:rPr>
          <w:rFonts w:ascii="Verdana" w:hAnsi="Verdana"/>
          <w:b/>
          <w:sz w:val="20"/>
          <w:szCs w:val="20"/>
        </w:rPr>
        <w:t>w soczystych barwach,</w:t>
      </w:r>
      <w:r w:rsidR="00A15593" w:rsidRPr="00ED2869">
        <w:rPr>
          <w:rFonts w:ascii="Verdana" w:hAnsi="Verdana"/>
          <w:b/>
          <w:sz w:val="20"/>
          <w:szCs w:val="20"/>
        </w:rPr>
        <w:t xml:space="preserve"> </w:t>
      </w:r>
      <w:r w:rsidR="00BB24D3" w:rsidRPr="00ED2869">
        <w:rPr>
          <w:rFonts w:ascii="Verdana" w:hAnsi="Verdana"/>
          <w:b/>
          <w:sz w:val="20"/>
          <w:szCs w:val="20"/>
        </w:rPr>
        <w:t>oryginalne akcesoria</w:t>
      </w:r>
      <w:r w:rsidR="00046818">
        <w:rPr>
          <w:rFonts w:ascii="Verdana" w:hAnsi="Verdana"/>
          <w:b/>
          <w:sz w:val="20"/>
          <w:szCs w:val="20"/>
        </w:rPr>
        <w:t>, funkcjonalne meble</w:t>
      </w:r>
      <w:r w:rsidR="00BB24D3" w:rsidRPr="00ED2869">
        <w:rPr>
          <w:rFonts w:ascii="Verdana" w:hAnsi="Verdana"/>
          <w:b/>
          <w:sz w:val="20"/>
          <w:szCs w:val="20"/>
        </w:rPr>
        <w:t xml:space="preserve"> </w:t>
      </w:r>
      <w:r w:rsidR="000616B6" w:rsidRPr="00ED2869">
        <w:rPr>
          <w:rFonts w:ascii="Verdana" w:hAnsi="Verdana"/>
          <w:b/>
          <w:sz w:val="20"/>
          <w:szCs w:val="20"/>
        </w:rPr>
        <w:t xml:space="preserve">oraz </w:t>
      </w:r>
      <w:r w:rsidR="00BB24D3" w:rsidRPr="00ED2869">
        <w:rPr>
          <w:rFonts w:ascii="Verdana" w:hAnsi="Verdana"/>
          <w:b/>
          <w:sz w:val="20"/>
          <w:szCs w:val="20"/>
        </w:rPr>
        <w:t>kolorowe</w:t>
      </w:r>
      <w:r w:rsidR="00046818">
        <w:rPr>
          <w:rFonts w:ascii="Verdana" w:hAnsi="Verdana"/>
          <w:b/>
          <w:sz w:val="20"/>
          <w:szCs w:val="20"/>
        </w:rPr>
        <w:t xml:space="preserve"> </w:t>
      </w:r>
      <w:r w:rsidR="000616B6" w:rsidRPr="00ED2869">
        <w:rPr>
          <w:rFonts w:ascii="Verdana" w:hAnsi="Verdana"/>
          <w:b/>
          <w:sz w:val="20"/>
          <w:szCs w:val="20"/>
        </w:rPr>
        <w:t>lampy solarne</w:t>
      </w:r>
      <w:r w:rsidR="00BB24D3" w:rsidRPr="00ED2869">
        <w:rPr>
          <w:rFonts w:ascii="Verdana" w:hAnsi="Verdana"/>
          <w:b/>
          <w:sz w:val="20"/>
          <w:szCs w:val="20"/>
        </w:rPr>
        <w:t xml:space="preserve">. Jedno jest pewne </w:t>
      </w:r>
      <w:r w:rsidR="00A15593" w:rsidRPr="00ED2869">
        <w:rPr>
          <w:rFonts w:ascii="Verdana" w:hAnsi="Verdana"/>
          <w:b/>
          <w:sz w:val="20"/>
          <w:szCs w:val="20"/>
        </w:rPr>
        <w:t xml:space="preserve">– każdy znajdzie </w:t>
      </w:r>
      <w:r w:rsidR="00BB24D3" w:rsidRPr="00ED2869">
        <w:rPr>
          <w:rFonts w:ascii="Verdana" w:hAnsi="Verdana"/>
          <w:b/>
          <w:sz w:val="20"/>
          <w:szCs w:val="20"/>
        </w:rPr>
        <w:t>w niej</w:t>
      </w:r>
      <w:r w:rsidR="00A15593" w:rsidRPr="00ED2869">
        <w:rPr>
          <w:rFonts w:ascii="Verdana" w:hAnsi="Verdana"/>
          <w:b/>
          <w:sz w:val="20"/>
          <w:szCs w:val="20"/>
        </w:rPr>
        <w:t xml:space="preserve"> coś dla siebie. </w:t>
      </w:r>
    </w:p>
    <w:p w14:paraId="26132F68" w14:textId="6B8B15DC" w:rsidR="00BA23B5" w:rsidRPr="002A1B34" w:rsidRDefault="00BB24D3" w:rsidP="001D117E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A1B34">
        <w:rPr>
          <w:rFonts w:ascii="Verdana" w:hAnsi="Verdana"/>
          <w:sz w:val="20"/>
          <w:szCs w:val="20"/>
        </w:rPr>
        <w:t xml:space="preserve">Sami </w:t>
      </w:r>
      <w:r w:rsidR="00046818" w:rsidRPr="002A1B34">
        <w:rPr>
          <w:rFonts w:ascii="Verdana" w:hAnsi="Verdana"/>
          <w:sz w:val="20"/>
          <w:szCs w:val="20"/>
        </w:rPr>
        <w:t xml:space="preserve">możemy </w:t>
      </w:r>
      <w:r w:rsidRPr="002A1B34">
        <w:rPr>
          <w:rFonts w:ascii="Verdana" w:hAnsi="Verdana"/>
          <w:sz w:val="20"/>
          <w:szCs w:val="20"/>
        </w:rPr>
        <w:t>spraw</w:t>
      </w:r>
      <w:r w:rsidR="00046818" w:rsidRPr="002A1B34">
        <w:rPr>
          <w:rFonts w:ascii="Verdana" w:hAnsi="Verdana"/>
          <w:sz w:val="20"/>
          <w:szCs w:val="20"/>
        </w:rPr>
        <w:t>ić</w:t>
      </w:r>
      <w:r w:rsidRPr="002A1B34">
        <w:rPr>
          <w:rFonts w:ascii="Verdana" w:hAnsi="Verdana"/>
          <w:sz w:val="20"/>
          <w:szCs w:val="20"/>
        </w:rPr>
        <w:t>, by lato trwało dłużej!</w:t>
      </w:r>
      <w:r w:rsidR="00376058" w:rsidRPr="002A1B34">
        <w:rPr>
          <w:rFonts w:ascii="Verdana" w:hAnsi="Verdana"/>
          <w:sz w:val="20"/>
          <w:szCs w:val="20"/>
        </w:rPr>
        <w:t xml:space="preserve"> </w:t>
      </w:r>
      <w:r w:rsidR="005728ED" w:rsidRPr="002A1B34">
        <w:rPr>
          <w:rFonts w:ascii="Verdana" w:hAnsi="Verdana"/>
          <w:sz w:val="20"/>
          <w:szCs w:val="20"/>
        </w:rPr>
        <w:t xml:space="preserve">Od wielkich gestów i pełnych przygód podróży często ważniejsze jest dostrzeganie małych, codziennych okazji do świętowania tej wyjątkowej pory roku. </w:t>
      </w:r>
      <w:r w:rsidR="004235DC" w:rsidRPr="004235DC">
        <w:rPr>
          <w:rFonts w:ascii="Verdana" w:hAnsi="Verdana"/>
          <w:sz w:val="20"/>
          <w:szCs w:val="20"/>
        </w:rPr>
        <w:t>Lody na lunch, spontaniczny piknik czy wypad nad wodę po pracy?</w:t>
      </w:r>
      <w:r w:rsidR="004235DC">
        <w:rPr>
          <w:rFonts w:ascii="Verdana" w:hAnsi="Verdana"/>
          <w:sz w:val="20"/>
          <w:szCs w:val="20"/>
        </w:rPr>
        <w:t xml:space="preserve"> </w:t>
      </w:r>
      <w:r w:rsidR="003F55EE">
        <w:rPr>
          <w:rFonts w:ascii="Verdana" w:hAnsi="Verdana"/>
          <w:sz w:val="20"/>
          <w:szCs w:val="20"/>
        </w:rPr>
        <w:t>Niewiele potrzeba do zrealizowania marzeń</w:t>
      </w:r>
      <w:r w:rsidR="001D5C6A">
        <w:rPr>
          <w:rFonts w:ascii="Verdana" w:hAnsi="Verdana"/>
          <w:sz w:val="20"/>
          <w:szCs w:val="20"/>
        </w:rPr>
        <w:t xml:space="preserve"> -</w:t>
      </w:r>
      <w:r w:rsidR="003F55EE">
        <w:rPr>
          <w:rFonts w:ascii="Verdana" w:hAnsi="Verdana"/>
          <w:sz w:val="20"/>
          <w:szCs w:val="20"/>
        </w:rPr>
        <w:t xml:space="preserve"> </w:t>
      </w:r>
      <w:r w:rsidR="001D5C6A">
        <w:rPr>
          <w:rFonts w:ascii="Verdana" w:hAnsi="Verdana"/>
          <w:sz w:val="20"/>
          <w:szCs w:val="20"/>
        </w:rPr>
        <w:t>w</w:t>
      </w:r>
      <w:r w:rsidR="003F55EE">
        <w:rPr>
          <w:rFonts w:ascii="Verdana" w:hAnsi="Verdana"/>
          <w:sz w:val="20"/>
          <w:szCs w:val="20"/>
        </w:rPr>
        <w:t>ystarczy</w:t>
      </w:r>
      <w:r w:rsidR="00BA23B5" w:rsidRPr="002A1B34">
        <w:rPr>
          <w:rFonts w:ascii="Verdana" w:hAnsi="Verdana"/>
          <w:sz w:val="20"/>
          <w:szCs w:val="20"/>
        </w:rPr>
        <w:t xml:space="preserve"> przenośny kosz piknikowy, który pomieści </w:t>
      </w:r>
      <w:r w:rsidR="004235DC">
        <w:rPr>
          <w:rFonts w:ascii="Verdana" w:hAnsi="Verdana"/>
          <w:sz w:val="20"/>
          <w:szCs w:val="20"/>
        </w:rPr>
        <w:t>wielobarwne</w:t>
      </w:r>
      <w:r w:rsidR="004235DC" w:rsidRPr="002A1B34">
        <w:rPr>
          <w:rFonts w:ascii="Verdana" w:hAnsi="Verdana"/>
          <w:sz w:val="20"/>
          <w:szCs w:val="20"/>
        </w:rPr>
        <w:t xml:space="preserve"> </w:t>
      </w:r>
      <w:r w:rsidR="009A0FA3">
        <w:rPr>
          <w:rFonts w:ascii="Verdana" w:hAnsi="Verdana"/>
          <w:sz w:val="20"/>
          <w:szCs w:val="20"/>
        </w:rPr>
        <w:t>naczynia</w:t>
      </w:r>
      <w:r w:rsidR="00897C43">
        <w:rPr>
          <w:rFonts w:ascii="Verdana" w:hAnsi="Verdana"/>
          <w:sz w:val="20"/>
          <w:szCs w:val="20"/>
        </w:rPr>
        <w:t>.</w:t>
      </w:r>
      <w:r w:rsidR="009A0FA3">
        <w:rPr>
          <w:rFonts w:ascii="Verdana" w:hAnsi="Verdana"/>
          <w:sz w:val="20"/>
          <w:szCs w:val="20"/>
        </w:rPr>
        <w:t xml:space="preserve"> </w:t>
      </w:r>
      <w:r w:rsidR="001D5C6A">
        <w:rPr>
          <w:rFonts w:ascii="Verdana" w:hAnsi="Verdana"/>
          <w:sz w:val="20"/>
          <w:szCs w:val="20"/>
        </w:rPr>
        <w:t>Codzienność umilą także</w:t>
      </w:r>
      <w:r w:rsidR="007F77DB">
        <w:rPr>
          <w:rFonts w:ascii="Verdana" w:hAnsi="Verdana"/>
          <w:sz w:val="20"/>
          <w:szCs w:val="20"/>
        </w:rPr>
        <w:t xml:space="preserve"> ręczniki </w:t>
      </w:r>
      <w:r w:rsidR="006A70AE">
        <w:rPr>
          <w:rFonts w:ascii="Verdana" w:hAnsi="Verdana"/>
          <w:sz w:val="20"/>
          <w:szCs w:val="20"/>
        </w:rPr>
        <w:t xml:space="preserve">i </w:t>
      </w:r>
      <w:r w:rsidR="009A0FA3">
        <w:rPr>
          <w:rFonts w:ascii="Verdana" w:hAnsi="Verdana"/>
          <w:sz w:val="20"/>
          <w:szCs w:val="20"/>
        </w:rPr>
        <w:t xml:space="preserve">torba </w:t>
      </w:r>
      <w:r w:rsidR="007F77DB">
        <w:rPr>
          <w:rFonts w:ascii="Verdana" w:hAnsi="Verdana"/>
          <w:sz w:val="20"/>
          <w:szCs w:val="20"/>
        </w:rPr>
        <w:t xml:space="preserve">w </w:t>
      </w:r>
      <w:r w:rsidR="00266D8E">
        <w:rPr>
          <w:rFonts w:ascii="Verdana" w:hAnsi="Verdana"/>
          <w:sz w:val="20"/>
          <w:szCs w:val="20"/>
        </w:rPr>
        <w:t>zabawne</w:t>
      </w:r>
      <w:r w:rsidR="007F77DB">
        <w:rPr>
          <w:rFonts w:ascii="Verdana" w:hAnsi="Verdana"/>
          <w:sz w:val="20"/>
          <w:szCs w:val="20"/>
        </w:rPr>
        <w:t xml:space="preserve"> wzory</w:t>
      </w:r>
      <w:r w:rsidR="003F55EE">
        <w:rPr>
          <w:rFonts w:ascii="Verdana" w:hAnsi="Verdana"/>
          <w:sz w:val="20"/>
          <w:szCs w:val="20"/>
        </w:rPr>
        <w:t>,</w:t>
      </w:r>
      <w:r w:rsidR="007F77DB">
        <w:rPr>
          <w:rFonts w:ascii="Verdana" w:hAnsi="Verdana"/>
          <w:sz w:val="20"/>
          <w:szCs w:val="20"/>
        </w:rPr>
        <w:t xml:space="preserve"> nawiązujące </w:t>
      </w:r>
      <w:r w:rsidR="003F55EE">
        <w:rPr>
          <w:rFonts w:ascii="Verdana" w:hAnsi="Verdana"/>
          <w:sz w:val="20"/>
          <w:szCs w:val="20"/>
        </w:rPr>
        <w:t>d</w:t>
      </w:r>
      <w:r w:rsidR="007F77DB">
        <w:rPr>
          <w:rFonts w:ascii="Verdana" w:hAnsi="Verdana"/>
          <w:sz w:val="20"/>
          <w:szCs w:val="20"/>
        </w:rPr>
        <w:t>o tego</w:t>
      </w:r>
      <w:r w:rsidR="003F55EE">
        <w:rPr>
          <w:rFonts w:ascii="Verdana" w:hAnsi="Verdana"/>
          <w:sz w:val="20"/>
          <w:szCs w:val="20"/>
        </w:rPr>
        <w:t>,</w:t>
      </w:r>
      <w:r w:rsidR="007F77DB">
        <w:rPr>
          <w:rFonts w:ascii="Verdana" w:hAnsi="Verdana"/>
          <w:sz w:val="20"/>
          <w:szCs w:val="20"/>
        </w:rPr>
        <w:t xml:space="preserve"> za co najbardziej kochamy lato</w:t>
      </w:r>
      <w:r w:rsidR="00897C43">
        <w:rPr>
          <w:rFonts w:ascii="Verdana" w:hAnsi="Verdana"/>
          <w:sz w:val="20"/>
          <w:szCs w:val="20"/>
        </w:rPr>
        <w:t>:</w:t>
      </w:r>
      <w:r w:rsidR="009A0FA3">
        <w:rPr>
          <w:rFonts w:ascii="Verdana" w:hAnsi="Verdana"/>
          <w:sz w:val="20"/>
          <w:szCs w:val="20"/>
        </w:rPr>
        <w:t xml:space="preserve"> </w:t>
      </w:r>
      <w:r w:rsidR="001D5C6A">
        <w:rPr>
          <w:rFonts w:ascii="Verdana" w:hAnsi="Verdana"/>
          <w:sz w:val="20"/>
          <w:szCs w:val="20"/>
        </w:rPr>
        <w:t xml:space="preserve">do </w:t>
      </w:r>
      <w:r w:rsidR="007F77DB">
        <w:rPr>
          <w:rFonts w:ascii="Verdana" w:hAnsi="Verdana"/>
          <w:sz w:val="20"/>
          <w:szCs w:val="20"/>
        </w:rPr>
        <w:t>słońc</w:t>
      </w:r>
      <w:r w:rsidR="003F55EE">
        <w:rPr>
          <w:rFonts w:ascii="Verdana" w:hAnsi="Verdana"/>
          <w:sz w:val="20"/>
          <w:szCs w:val="20"/>
        </w:rPr>
        <w:t>a</w:t>
      </w:r>
      <w:r w:rsidR="007F77DB">
        <w:rPr>
          <w:rFonts w:ascii="Verdana" w:hAnsi="Verdana"/>
          <w:sz w:val="20"/>
          <w:szCs w:val="20"/>
        </w:rPr>
        <w:t>, kwiat</w:t>
      </w:r>
      <w:r w:rsidR="003F55EE">
        <w:rPr>
          <w:rFonts w:ascii="Verdana" w:hAnsi="Verdana"/>
          <w:sz w:val="20"/>
          <w:szCs w:val="20"/>
        </w:rPr>
        <w:t>ów</w:t>
      </w:r>
      <w:r w:rsidR="007F77DB">
        <w:rPr>
          <w:rFonts w:ascii="Verdana" w:hAnsi="Verdana"/>
          <w:sz w:val="20"/>
          <w:szCs w:val="20"/>
        </w:rPr>
        <w:t>, soczystoś</w:t>
      </w:r>
      <w:r w:rsidR="003F55EE">
        <w:rPr>
          <w:rFonts w:ascii="Verdana" w:hAnsi="Verdana"/>
          <w:sz w:val="20"/>
          <w:szCs w:val="20"/>
        </w:rPr>
        <w:t>ci</w:t>
      </w:r>
      <w:r w:rsidR="007F77DB">
        <w:rPr>
          <w:rFonts w:ascii="Verdana" w:hAnsi="Verdana"/>
          <w:sz w:val="20"/>
          <w:szCs w:val="20"/>
        </w:rPr>
        <w:t xml:space="preserve"> </w:t>
      </w:r>
      <w:r w:rsidR="00CA3B8E">
        <w:rPr>
          <w:rFonts w:ascii="Verdana" w:hAnsi="Verdana"/>
          <w:sz w:val="20"/>
          <w:szCs w:val="20"/>
        </w:rPr>
        <w:t>barw</w:t>
      </w:r>
      <w:r w:rsidR="007F77DB">
        <w:rPr>
          <w:rFonts w:ascii="Verdana" w:hAnsi="Verdana"/>
          <w:sz w:val="20"/>
          <w:szCs w:val="20"/>
        </w:rPr>
        <w:t>, lod</w:t>
      </w:r>
      <w:r w:rsidR="003F55EE">
        <w:rPr>
          <w:rFonts w:ascii="Verdana" w:hAnsi="Verdana"/>
          <w:sz w:val="20"/>
          <w:szCs w:val="20"/>
        </w:rPr>
        <w:t>ów</w:t>
      </w:r>
      <w:r w:rsidR="007F77DB">
        <w:rPr>
          <w:rFonts w:ascii="Verdana" w:hAnsi="Verdana"/>
          <w:sz w:val="20"/>
          <w:szCs w:val="20"/>
        </w:rPr>
        <w:t xml:space="preserve"> w ulubionych smakach i beztrosk</w:t>
      </w:r>
      <w:r w:rsidR="003F55EE">
        <w:rPr>
          <w:rFonts w:ascii="Verdana" w:hAnsi="Verdana"/>
          <w:sz w:val="20"/>
          <w:szCs w:val="20"/>
        </w:rPr>
        <w:t>i</w:t>
      </w:r>
      <w:r w:rsidR="007F77DB">
        <w:rPr>
          <w:rFonts w:ascii="Verdana" w:hAnsi="Verdana"/>
          <w:sz w:val="20"/>
          <w:szCs w:val="20"/>
        </w:rPr>
        <w:t>.</w:t>
      </w:r>
      <w:r w:rsidR="003F55EE">
        <w:rPr>
          <w:rFonts w:ascii="Verdana" w:hAnsi="Verdana"/>
          <w:sz w:val="20"/>
          <w:szCs w:val="20"/>
        </w:rPr>
        <w:t xml:space="preserve"> </w:t>
      </w:r>
      <w:r w:rsidR="001D5C6A">
        <w:rPr>
          <w:rFonts w:ascii="Verdana" w:hAnsi="Verdana"/>
          <w:sz w:val="20"/>
          <w:szCs w:val="20"/>
        </w:rPr>
        <w:t>Zapewniająca s</w:t>
      </w:r>
      <w:r w:rsidR="005728ED" w:rsidRPr="002A1B34">
        <w:rPr>
          <w:rFonts w:ascii="Verdana" w:hAnsi="Verdana"/>
          <w:sz w:val="20"/>
          <w:szCs w:val="20"/>
        </w:rPr>
        <w:t>zybkie przestawienie</w:t>
      </w:r>
      <w:r w:rsidR="009A0FA3">
        <w:rPr>
          <w:rFonts w:ascii="Verdana" w:hAnsi="Verdana"/>
          <w:sz w:val="20"/>
          <w:szCs w:val="20"/>
        </w:rPr>
        <w:t xml:space="preserve"> się</w:t>
      </w:r>
      <w:r w:rsidR="005728ED" w:rsidRPr="002A1B34">
        <w:rPr>
          <w:rFonts w:ascii="Verdana" w:hAnsi="Verdana"/>
          <w:sz w:val="20"/>
          <w:szCs w:val="20"/>
        </w:rPr>
        <w:t xml:space="preserve"> na tryb wakacyjny kolekcja SOMMAR 2019</w:t>
      </w:r>
      <w:r w:rsidR="001D5C6A">
        <w:rPr>
          <w:rFonts w:ascii="Verdana" w:hAnsi="Verdana"/>
          <w:sz w:val="20"/>
          <w:szCs w:val="20"/>
        </w:rPr>
        <w:t xml:space="preserve"> umożliwia</w:t>
      </w:r>
      <w:r w:rsidR="005728ED" w:rsidRPr="002A1B34">
        <w:rPr>
          <w:rFonts w:ascii="Verdana" w:hAnsi="Verdana"/>
          <w:sz w:val="20"/>
          <w:szCs w:val="20"/>
        </w:rPr>
        <w:t xml:space="preserve"> </w:t>
      </w:r>
      <w:r w:rsidR="006A70AE">
        <w:rPr>
          <w:rFonts w:ascii="Verdana" w:hAnsi="Verdana"/>
          <w:sz w:val="20"/>
          <w:szCs w:val="20"/>
        </w:rPr>
        <w:t>także</w:t>
      </w:r>
      <w:r w:rsidR="005728ED" w:rsidRPr="002A1B34">
        <w:rPr>
          <w:rFonts w:ascii="Verdana" w:hAnsi="Verdana"/>
          <w:sz w:val="20"/>
          <w:szCs w:val="20"/>
        </w:rPr>
        <w:t xml:space="preserve"> </w:t>
      </w:r>
      <w:r w:rsidR="00BA23B5" w:rsidRPr="002A1B34">
        <w:rPr>
          <w:rFonts w:ascii="Verdana" w:hAnsi="Verdana"/>
          <w:sz w:val="20"/>
          <w:szCs w:val="20"/>
        </w:rPr>
        <w:t>oryginaln</w:t>
      </w:r>
      <w:r w:rsidR="00AC2129" w:rsidRPr="002A1B34">
        <w:rPr>
          <w:rFonts w:ascii="Verdana" w:hAnsi="Verdana"/>
          <w:sz w:val="20"/>
          <w:szCs w:val="20"/>
        </w:rPr>
        <w:t>ą</w:t>
      </w:r>
      <w:r w:rsidR="00BA23B5" w:rsidRPr="002A1B34">
        <w:rPr>
          <w:rFonts w:ascii="Verdana" w:hAnsi="Verdana"/>
          <w:sz w:val="20"/>
          <w:szCs w:val="20"/>
        </w:rPr>
        <w:t xml:space="preserve"> aranżacj</w:t>
      </w:r>
      <w:r w:rsidR="00AC2129" w:rsidRPr="002A1B34">
        <w:rPr>
          <w:rFonts w:ascii="Verdana" w:hAnsi="Verdana"/>
          <w:sz w:val="20"/>
          <w:szCs w:val="20"/>
        </w:rPr>
        <w:t>ę</w:t>
      </w:r>
      <w:r w:rsidR="00BA23B5" w:rsidRPr="002A1B34">
        <w:rPr>
          <w:rFonts w:ascii="Verdana" w:hAnsi="Verdana"/>
          <w:sz w:val="20"/>
          <w:szCs w:val="20"/>
        </w:rPr>
        <w:t xml:space="preserve"> balkonu</w:t>
      </w:r>
      <w:r w:rsidR="005A22CA">
        <w:rPr>
          <w:rFonts w:ascii="Verdana" w:hAnsi="Verdana"/>
          <w:sz w:val="20"/>
          <w:szCs w:val="20"/>
        </w:rPr>
        <w:t>.</w:t>
      </w:r>
      <w:r w:rsidR="005728ED" w:rsidRPr="002A1B34">
        <w:rPr>
          <w:rFonts w:ascii="Verdana" w:hAnsi="Verdana"/>
          <w:sz w:val="20"/>
          <w:szCs w:val="20"/>
        </w:rPr>
        <w:t xml:space="preserve"> </w:t>
      </w:r>
      <w:r w:rsidR="005A22CA">
        <w:rPr>
          <w:rFonts w:ascii="Verdana" w:hAnsi="Verdana"/>
          <w:sz w:val="20"/>
          <w:szCs w:val="20"/>
        </w:rPr>
        <w:t>K</w:t>
      </w:r>
      <w:r w:rsidR="00BA23B5" w:rsidRPr="005A22CA">
        <w:rPr>
          <w:rFonts w:ascii="Verdana" w:hAnsi="Verdana"/>
          <w:sz w:val="20"/>
          <w:szCs w:val="20"/>
        </w:rPr>
        <w:t>ażdy, nawet ten najmniejszy, moż</w:t>
      </w:r>
      <w:r w:rsidR="005728ED" w:rsidRPr="002A1B34">
        <w:rPr>
          <w:rFonts w:ascii="Verdana" w:hAnsi="Verdana"/>
          <w:sz w:val="20"/>
          <w:szCs w:val="20"/>
        </w:rPr>
        <w:t>na z łatwością</w:t>
      </w:r>
      <w:r w:rsidR="00BA23B5" w:rsidRPr="005A22CA">
        <w:rPr>
          <w:rFonts w:ascii="Verdana" w:hAnsi="Verdana"/>
          <w:sz w:val="20"/>
          <w:szCs w:val="20"/>
        </w:rPr>
        <w:t xml:space="preserve"> zmienić w miejsce, w którym </w:t>
      </w:r>
      <w:r w:rsidR="001D5C6A">
        <w:rPr>
          <w:rFonts w:ascii="Verdana" w:hAnsi="Verdana"/>
          <w:sz w:val="20"/>
          <w:szCs w:val="20"/>
        </w:rPr>
        <w:br/>
      </w:r>
      <w:r w:rsidR="00BA23B5" w:rsidRPr="005A22CA">
        <w:rPr>
          <w:rFonts w:ascii="Verdana" w:hAnsi="Verdana"/>
          <w:sz w:val="20"/>
          <w:szCs w:val="20"/>
        </w:rPr>
        <w:t>z uśmiechem rozpocznie</w:t>
      </w:r>
      <w:r w:rsidR="00BA23B5" w:rsidRPr="000A2D85">
        <w:rPr>
          <w:rFonts w:ascii="Verdana" w:hAnsi="Verdana"/>
          <w:sz w:val="20"/>
          <w:szCs w:val="20"/>
        </w:rPr>
        <w:t>my dzień</w:t>
      </w:r>
      <w:r w:rsidR="006B792D" w:rsidRPr="000A2D85">
        <w:rPr>
          <w:rFonts w:ascii="Verdana" w:hAnsi="Verdana"/>
          <w:sz w:val="20"/>
          <w:szCs w:val="20"/>
        </w:rPr>
        <w:t xml:space="preserve"> przy</w:t>
      </w:r>
      <w:r w:rsidR="003F55EE">
        <w:rPr>
          <w:rFonts w:ascii="Verdana" w:hAnsi="Verdana"/>
          <w:sz w:val="20"/>
          <w:szCs w:val="20"/>
        </w:rPr>
        <w:t xml:space="preserve"> </w:t>
      </w:r>
      <w:r w:rsidR="006B792D" w:rsidRPr="000A2D85">
        <w:rPr>
          <w:rFonts w:ascii="Verdana" w:hAnsi="Verdana"/>
          <w:sz w:val="20"/>
          <w:szCs w:val="20"/>
        </w:rPr>
        <w:t xml:space="preserve">filiżance kawy sączonej </w:t>
      </w:r>
      <w:r w:rsidR="006B792D" w:rsidRPr="005A22CA">
        <w:rPr>
          <w:rFonts w:ascii="Verdana" w:hAnsi="Verdana"/>
          <w:sz w:val="20"/>
          <w:szCs w:val="20"/>
        </w:rPr>
        <w:t>w promieniach słońca</w:t>
      </w:r>
      <w:r w:rsidR="00BA23B5" w:rsidRPr="005A22CA">
        <w:rPr>
          <w:rFonts w:ascii="Verdana" w:hAnsi="Verdana"/>
          <w:sz w:val="20"/>
          <w:szCs w:val="20"/>
        </w:rPr>
        <w:t xml:space="preserve">. </w:t>
      </w:r>
      <w:r w:rsidR="006B792D" w:rsidRPr="005A22CA">
        <w:rPr>
          <w:rFonts w:ascii="Verdana" w:hAnsi="Verdana"/>
          <w:sz w:val="20"/>
          <w:szCs w:val="20"/>
        </w:rPr>
        <w:t xml:space="preserve">Wystarczy </w:t>
      </w:r>
      <w:r w:rsidR="00CA3B8E">
        <w:rPr>
          <w:rFonts w:ascii="Verdana" w:hAnsi="Verdana"/>
          <w:sz w:val="20"/>
          <w:szCs w:val="20"/>
        </w:rPr>
        <w:t xml:space="preserve">otoczyć się nasyconymi kolorami, </w:t>
      </w:r>
      <w:r w:rsidR="006B792D" w:rsidRPr="005A22CA">
        <w:rPr>
          <w:rFonts w:ascii="Verdana" w:hAnsi="Verdana"/>
          <w:sz w:val="20"/>
          <w:szCs w:val="20"/>
        </w:rPr>
        <w:t xml:space="preserve">postawić na tekstylia, jak wyraziste poszewki na </w:t>
      </w:r>
      <w:r w:rsidR="009A0FA3" w:rsidRPr="005A22CA">
        <w:rPr>
          <w:rFonts w:ascii="Verdana" w:hAnsi="Verdana"/>
          <w:sz w:val="20"/>
          <w:szCs w:val="20"/>
        </w:rPr>
        <w:t>poduszk</w:t>
      </w:r>
      <w:r w:rsidR="009A0FA3">
        <w:rPr>
          <w:rFonts w:ascii="Verdana" w:hAnsi="Verdana"/>
          <w:sz w:val="20"/>
          <w:szCs w:val="20"/>
        </w:rPr>
        <w:t>i</w:t>
      </w:r>
      <w:r w:rsidR="009A0FA3" w:rsidRPr="005A22CA">
        <w:rPr>
          <w:rFonts w:ascii="Verdana" w:hAnsi="Verdana"/>
          <w:sz w:val="20"/>
          <w:szCs w:val="20"/>
        </w:rPr>
        <w:t xml:space="preserve"> </w:t>
      </w:r>
      <w:r w:rsidR="006B792D" w:rsidRPr="005A22CA">
        <w:rPr>
          <w:rFonts w:ascii="Verdana" w:hAnsi="Verdana"/>
          <w:sz w:val="20"/>
          <w:szCs w:val="20"/>
        </w:rPr>
        <w:t>w oryginalne wzory</w:t>
      </w:r>
      <w:r w:rsidR="005728ED" w:rsidRPr="002A1B34">
        <w:rPr>
          <w:rFonts w:ascii="Verdana" w:hAnsi="Verdana"/>
          <w:sz w:val="20"/>
          <w:szCs w:val="20"/>
        </w:rPr>
        <w:t xml:space="preserve">, </w:t>
      </w:r>
      <w:r w:rsidR="00266D8E">
        <w:rPr>
          <w:rFonts w:ascii="Verdana" w:hAnsi="Verdana"/>
          <w:sz w:val="20"/>
          <w:szCs w:val="20"/>
        </w:rPr>
        <w:t xml:space="preserve">klosze solarnych </w:t>
      </w:r>
      <w:r w:rsidR="005728ED" w:rsidRPr="002A1B34">
        <w:rPr>
          <w:rFonts w:ascii="Verdana" w:hAnsi="Verdana"/>
          <w:sz w:val="20"/>
          <w:szCs w:val="20"/>
        </w:rPr>
        <w:t xml:space="preserve">lamp </w:t>
      </w:r>
      <w:r w:rsidR="00CA3B8E">
        <w:rPr>
          <w:rFonts w:ascii="Verdana" w:hAnsi="Verdana"/>
          <w:sz w:val="20"/>
          <w:szCs w:val="20"/>
        </w:rPr>
        <w:t xml:space="preserve">w pasy </w:t>
      </w:r>
      <w:r w:rsidR="00266D8E">
        <w:rPr>
          <w:rFonts w:ascii="Verdana" w:hAnsi="Verdana"/>
          <w:sz w:val="20"/>
          <w:szCs w:val="20"/>
        </w:rPr>
        <w:t xml:space="preserve">albo w </w:t>
      </w:r>
      <w:r w:rsidR="00CA3B8E">
        <w:rPr>
          <w:rFonts w:ascii="Verdana" w:hAnsi="Verdana"/>
          <w:sz w:val="20"/>
          <w:szCs w:val="20"/>
        </w:rPr>
        <w:t>kropki</w:t>
      </w:r>
      <w:r w:rsidR="00266D8E">
        <w:rPr>
          <w:rFonts w:ascii="Verdana" w:hAnsi="Verdana"/>
          <w:sz w:val="20"/>
          <w:szCs w:val="20"/>
        </w:rPr>
        <w:t>, wyglądające</w:t>
      </w:r>
      <w:r w:rsidR="00266D8E" w:rsidRPr="00266D8E">
        <w:rPr>
          <w:rFonts w:ascii="Verdana" w:hAnsi="Verdana"/>
          <w:sz w:val="20"/>
          <w:szCs w:val="20"/>
        </w:rPr>
        <w:t xml:space="preserve"> </w:t>
      </w:r>
      <w:r w:rsidR="00266D8E">
        <w:rPr>
          <w:rFonts w:ascii="Verdana" w:hAnsi="Verdana"/>
          <w:sz w:val="20"/>
          <w:szCs w:val="20"/>
        </w:rPr>
        <w:t>niczym</w:t>
      </w:r>
      <w:r w:rsidR="006A70AE">
        <w:rPr>
          <w:rFonts w:ascii="Verdana" w:hAnsi="Verdana"/>
          <w:sz w:val="20"/>
          <w:szCs w:val="20"/>
        </w:rPr>
        <w:t xml:space="preserve"> niezwykłe</w:t>
      </w:r>
      <w:r w:rsidR="00266D8E">
        <w:rPr>
          <w:rFonts w:ascii="Verdana" w:hAnsi="Verdana"/>
          <w:sz w:val="20"/>
          <w:szCs w:val="20"/>
        </w:rPr>
        <w:t xml:space="preserve"> lampiony</w:t>
      </w:r>
      <w:r w:rsidR="00CA3B8E">
        <w:rPr>
          <w:rFonts w:ascii="Verdana" w:hAnsi="Verdana"/>
          <w:sz w:val="20"/>
          <w:szCs w:val="20"/>
        </w:rPr>
        <w:t xml:space="preserve"> </w:t>
      </w:r>
      <w:r w:rsidR="00AC2129" w:rsidRPr="002A1B34">
        <w:rPr>
          <w:rFonts w:ascii="Verdana" w:hAnsi="Verdana"/>
          <w:sz w:val="20"/>
          <w:szCs w:val="20"/>
        </w:rPr>
        <w:t>czy</w:t>
      </w:r>
      <w:r w:rsidR="006B792D" w:rsidRPr="005A22CA">
        <w:rPr>
          <w:rFonts w:ascii="Verdana" w:hAnsi="Verdana"/>
          <w:sz w:val="20"/>
          <w:szCs w:val="20"/>
        </w:rPr>
        <w:t xml:space="preserve"> </w:t>
      </w:r>
      <w:r w:rsidR="006B792D" w:rsidRPr="002A1B34">
        <w:rPr>
          <w:rFonts w:ascii="Verdana" w:hAnsi="Verdana"/>
          <w:sz w:val="20"/>
          <w:szCs w:val="20"/>
        </w:rPr>
        <w:t>łańcuch oświetleniowy LED</w:t>
      </w:r>
      <w:r w:rsidR="00AC2129" w:rsidRPr="002A1B34">
        <w:rPr>
          <w:rFonts w:ascii="Verdana" w:hAnsi="Verdana"/>
          <w:sz w:val="20"/>
          <w:szCs w:val="20"/>
        </w:rPr>
        <w:t xml:space="preserve">, </w:t>
      </w:r>
      <w:r w:rsidR="006A70AE">
        <w:rPr>
          <w:rFonts w:ascii="Verdana" w:hAnsi="Verdana"/>
          <w:sz w:val="20"/>
          <w:szCs w:val="20"/>
        </w:rPr>
        <w:t>dający ciepłe</w:t>
      </w:r>
      <w:r w:rsidR="003F55EE">
        <w:rPr>
          <w:rFonts w:ascii="Verdana" w:hAnsi="Verdana"/>
          <w:sz w:val="20"/>
          <w:szCs w:val="20"/>
        </w:rPr>
        <w:t>,</w:t>
      </w:r>
      <w:r w:rsidR="006A70AE">
        <w:rPr>
          <w:rFonts w:ascii="Verdana" w:hAnsi="Verdana"/>
          <w:sz w:val="20"/>
          <w:szCs w:val="20"/>
        </w:rPr>
        <w:t xml:space="preserve"> dyskretne światło w letnie wieczory</w:t>
      </w:r>
      <w:r w:rsidR="00AC2129" w:rsidRPr="002A1B34">
        <w:rPr>
          <w:rFonts w:ascii="Verdana" w:hAnsi="Verdana"/>
          <w:sz w:val="20"/>
          <w:szCs w:val="20"/>
        </w:rPr>
        <w:t>. Teraz bez problemu możesz udać się w egzotyczną podróż</w:t>
      </w:r>
      <w:r w:rsidR="005728ED" w:rsidRPr="002A1B34">
        <w:rPr>
          <w:rFonts w:ascii="Verdana" w:hAnsi="Verdana"/>
          <w:sz w:val="20"/>
          <w:szCs w:val="20"/>
        </w:rPr>
        <w:t>,</w:t>
      </w:r>
      <w:r w:rsidR="00AC2129" w:rsidRPr="002A1B34">
        <w:rPr>
          <w:rFonts w:ascii="Verdana" w:hAnsi="Verdana"/>
          <w:sz w:val="20"/>
          <w:szCs w:val="20"/>
        </w:rPr>
        <w:t xml:space="preserve"> nie przekraczając progu własnego mieszkania</w:t>
      </w:r>
      <w:r w:rsidR="005728ED" w:rsidRPr="002A1B34">
        <w:rPr>
          <w:rFonts w:ascii="Verdana" w:hAnsi="Verdana"/>
          <w:sz w:val="20"/>
          <w:szCs w:val="20"/>
        </w:rPr>
        <w:t>!</w:t>
      </w:r>
    </w:p>
    <w:p w14:paraId="490E689F" w14:textId="4E5E9C34" w:rsidR="006B792D" w:rsidRPr="002A1B34" w:rsidRDefault="006B792D" w:rsidP="001D117E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A1B34">
        <w:rPr>
          <w:rFonts w:ascii="Verdana" w:hAnsi="Verdana"/>
          <w:sz w:val="20"/>
          <w:szCs w:val="20"/>
        </w:rPr>
        <w:t xml:space="preserve">Jeśli jesteśmy szczęśliwymi posiadaczami ogrodu, dzięki tegorocznej kolekcji SOMMAR </w:t>
      </w:r>
      <w:r w:rsidRPr="002A1B34">
        <w:rPr>
          <w:rFonts w:ascii="Verdana" w:hAnsi="Verdana"/>
          <w:sz w:val="20"/>
          <w:szCs w:val="20"/>
        </w:rPr>
        <w:br/>
        <w:t>z łatwością stworzymy tymczasowy przytulny kącik na świeżym powietrzu. Lekka konstrukcja mebli z serii HAVSTEN pozwoli przenieść je z domu na zewnątrz w mgnieniu oka</w:t>
      </w:r>
      <w:r w:rsidR="005728ED" w:rsidRPr="002A1B34">
        <w:rPr>
          <w:rFonts w:ascii="Verdana" w:hAnsi="Verdana"/>
          <w:sz w:val="20"/>
          <w:szCs w:val="20"/>
        </w:rPr>
        <w:t>, by już w promieniach słońca</w:t>
      </w:r>
      <w:r w:rsidRPr="005A22CA">
        <w:rPr>
          <w:rFonts w:ascii="Verdana" w:hAnsi="Verdana"/>
          <w:sz w:val="20"/>
          <w:szCs w:val="20"/>
        </w:rPr>
        <w:t xml:space="preserve"> cieszyć się popołudniową przekąską podaną </w:t>
      </w:r>
      <w:r w:rsidR="00AC2129" w:rsidRPr="002A1B34">
        <w:rPr>
          <w:rFonts w:ascii="Verdana" w:hAnsi="Verdana"/>
          <w:sz w:val="20"/>
          <w:szCs w:val="20"/>
        </w:rPr>
        <w:t xml:space="preserve">na </w:t>
      </w:r>
      <w:r w:rsidRPr="005A22CA">
        <w:rPr>
          <w:rFonts w:ascii="Verdana" w:hAnsi="Verdana"/>
          <w:sz w:val="20"/>
          <w:szCs w:val="20"/>
        </w:rPr>
        <w:t xml:space="preserve">uroczej </w:t>
      </w:r>
      <w:r w:rsidR="00AC2129" w:rsidRPr="002A1B34">
        <w:rPr>
          <w:rFonts w:ascii="Verdana" w:hAnsi="Verdana"/>
          <w:sz w:val="20"/>
          <w:szCs w:val="20"/>
        </w:rPr>
        <w:t>zastawie</w:t>
      </w:r>
      <w:r w:rsidRPr="005A22CA">
        <w:rPr>
          <w:rFonts w:ascii="Verdana" w:hAnsi="Verdana"/>
          <w:sz w:val="20"/>
          <w:szCs w:val="20"/>
        </w:rPr>
        <w:t>.</w:t>
      </w:r>
      <w:r w:rsidR="00AC2129" w:rsidRPr="005A22CA">
        <w:rPr>
          <w:rFonts w:ascii="Verdana" w:hAnsi="Verdana"/>
          <w:sz w:val="20"/>
          <w:szCs w:val="20"/>
        </w:rPr>
        <w:t xml:space="preserve"> Przydadzą się także </w:t>
      </w:r>
      <w:r w:rsidR="00AC2129" w:rsidRPr="002A1B34">
        <w:rPr>
          <w:rFonts w:ascii="Verdana" w:hAnsi="Verdana"/>
          <w:sz w:val="20"/>
          <w:szCs w:val="20"/>
        </w:rPr>
        <w:t xml:space="preserve">wodoodporne poduszki FUNKÖN i FESTHOLMEN, które dzięki zastosowaniu specjalnej techniki produkcji nie blakną. </w:t>
      </w:r>
      <w:r w:rsidR="003B4008" w:rsidRPr="002A1B34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Długie letnie dni to także doskonały czas na biesiadowanie na </w:t>
      </w:r>
      <w:r w:rsidR="003B4008" w:rsidRPr="002A1B34">
        <w:rPr>
          <w:rStyle w:val="Uwydatnienie"/>
          <w:rFonts w:ascii="Verdana" w:hAnsi="Verdana" w:cs="Arial"/>
          <w:bCs/>
          <w:i w:val="0"/>
          <w:color w:val="000000" w:themeColor="text1"/>
          <w:sz w:val="20"/>
          <w:szCs w:val="20"/>
          <w:shd w:val="clear" w:color="auto" w:fill="FFFFFF"/>
        </w:rPr>
        <w:t>świeżym powietrzu</w:t>
      </w:r>
      <w:r w:rsidR="003B4008" w:rsidRPr="002A1B34">
        <w:rPr>
          <w:rStyle w:val="Uwydatnienie"/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>,</w:t>
      </w:r>
      <w:r w:rsidR="003B4008" w:rsidRPr="002A1B34">
        <w:rPr>
          <w:rStyle w:val="f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2A1B34" w:rsidRPr="00DB2048">
        <w:rPr>
          <w:rFonts w:ascii="Verdana" w:hAnsi="Verdana"/>
          <w:color w:val="000000" w:themeColor="text1"/>
          <w:sz w:val="20"/>
          <w:szCs w:val="20"/>
        </w:rPr>
        <w:t xml:space="preserve">więc </w:t>
      </w:r>
      <w:r w:rsidR="002A1B34">
        <w:rPr>
          <w:rStyle w:val="f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warto </w:t>
      </w:r>
      <w:r w:rsidR="003B4008" w:rsidRPr="002A1B34">
        <w:rPr>
          <w:rFonts w:ascii="Verdana" w:hAnsi="Verdana"/>
          <w:color w:val="000000" w:themeColor="text1"/>
          <w:sz w:val="20"/>
          <w:szCs w:val="20"/>
        </w:rPr>
        <w:t>zaprosić znajomych na wspólne gotowanie do przydomowego ogródka</w:t>
      </w:r>
      <w:r w:rsidR="002A1B34">
        <w:rPr>
          <w:rFonts w:ascii="Verdana" w:hAnsi="Verdana"/>
          <w:color w:val="000000" w:themeColor="text1"/>
          <w:sz w:val="20"/>
          <w:szCs w:val="20"/>
        </w:rPr>
        <w:t>.</w:t>
      </w:r>
      <w:r w:rsidR="003B4008" w:rsidRPr="002A1B34">
        <w:rPr>
          <w:rFonts w:ascii="Verdana" w:hAnsi="Verdana"/>
          <w:color w:val="000000" w:themeColor="text1"/>
          <w:sz w:val="20"/>
          <w:szCs w:val="20"/>
        </w:rPr>
        <w:t xml:space="preserve"> Zmieszczą się wszyscy </w:t>
      </w:r>
      <w:r w:rsidR="00ED2869" w:rsidRPr="002A1B34">
        <w:rPr>
          <w:rFonts w:ascii="Verdana" w:hAnsi="Verdana"/>
          <w:color w:val="000000" w:themeColor="text1"/>
          <w:sz w:val="20"/>
          <w:szCs w:val="20"/>
        </w:rPr>
        <w:t>–</w:t>
      </w:r>
      <w:r w:rsidR="003B4008" w:rsidRPr="002A1B3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D2869" w:rsidRPr="002A1B34">
        <w:rPr>
          <w:rFonts w:ascii="Verdana" w:hAnsi="Verdana"/>
          <w:color w:val="000000" w:themeColor="text1"/>
          <w:sz w:val="20"/>
          <w:szCs w:val="20"/>
        </w:rPr>
        <w:t xml:space="preserve">gości można usadzić na sofie SOLLERÖN o idealnym kącie odchylenia oparcia, funkcjonalnych pufach </w:t>
      </w:r>
      <w:r w:rsidR="00ED2869" w:rsidRPr="002A1B34">
        <w:rPr>
          <w:rFonts w:ascii="Verdana" w:hAnsi="Verdana"/>
          <w:sz w:val="20"/>
          <w:szCs w:val="20"/>
        </w:rPr>
        <w:t xml:space="preserve">OTTERÖN czy krzesłach </w:t>
      </w:r>
      <w:r w:rsidR="00ED2869" w:rsidRPr="002A1B34">
        <w:rPr>
          <w:rFonts w:ascii="Verdana" w:hAnsi="Verdana"/>
          <w:bCs/>
          <w:sz w:val="20"/>
          <w:szCs w:val="20"/>
        </w:rPr>
        <w:t>SALTHOLMEN.</w:t>
      </w:r>
      <w:r w:rsidR="00ED2869" w:rsidRPr="002A1B34">
        <w:rPr>
          <w:rStyle w:val="A12"/>
          <w:rFonts w:ascii="Verdana" w:hAnsi="Verdana"/>
          <w:sz w:val="20"/>
          <w:szCs w:val="20"/>
        </w:rPr>
        <w:t xml:space="preserve"> </w:t>
      </w:r>
      <w:r w:rsidR="00ED2869" w:rsidRPr="002A1B34">
        <w:rPr>
          <w:rStyle w:val="A12"/>
          <w:rFonts w:ascii="Verdana" w:hAnsi="Verdana"/>
          <w:b w:val="0"/>
          <w:sz w:val="20"/>
          <w:szCs w:val="20"/>
        </w:rPr>
        <w:t>Na tle zielonej trawy pięknie zaprezentuje się</w:t>
      </w:r>
      <w:r w:rsidR="00ED2869" w:rsidRPr="002A1B34">
        <w:rPr>
          <w:rStyle w:val="A12"/>
          <w:rFonts w:ascii="Verdana" w:hAnsi="Verdana"/>
          <w:sz w:val="20"/>
          <w:szCs w:val="20"/>
        </w:rPr>
        <w:t xml:space="preserve"> </w:t>
      </w:r>
      <w:r w:rsidR="002A1B34" w:rsidRPr="000A2D85">
        <w:rPr>
          <w:rStyle w:val="A12"/>
          <w:rFonts w:ascii="Verdana" w:hAnsi="Verdana"/>
          <w:b w:val="0"/>
          <w:sz w:val="20"/>
          <w:szCs w:val="20"/>
        </w:rPr>
        <w:t>zaś</w:t>
      </w:r>
      <w:r w:rsidR="00ED2869" w:rsidRPr="002A1B34">
        <w:rPr>
          <w:rStyle w:val="A12"/>
          <w:rFonts w:ascii="Verdana" w:hAnsi="Verdana"/>
          <w:b w:val="0"/>
          <w:sz w:val="20"/>
          <w:szCs w:val="20"/>
        </w:rPr>
        <w:t xml:space="preserve"> soczyście </w:t>
      </w:r>
      <w:r w:rsidR="00ED2869" w:rsidRPr="002A1B34">
        <w:rPr>
          <w:rStyle w:val="A12"/>
          <w:rFonts w:ascii="Verdana" w:hAnsi="Verdana"/>
          <w:b w:val="0"/>
          <w:sz w:val="20"/>
          <w:szCs w:val="20"/>
        </w:rPr>
        <w:lastRenderedPageBreak/>
        <w:t>czerwony stolik TRANARÖ.</w:t>
      </w:r>
      <w:r w:rsidR="00ED2869" w:rsidRPr="002A1B34">
        <w:rPr>
          <w:rStyle w:val="A12"/>
          <w:rFonts w:ascii="Verdana" w:hAnsi="Verdana"/>
          <w:sz w:val="20"/>
          <w:szCs w:val="20"/>
        </w:rPr>
        <w:t xml:space="preserve"> </w:t>
      </w:r>
      <w:r w:rsidR="00ED2869" w:rsidRPr="002A1B34">
        <w:rPr>
          <w:rFonts w:ascii="Verdana" w:hAnsi="Verdana"/>
          <w:color w:val="000000" w:themeColor="text1"/>
          <w:sz w:val="20"/>
          <w:szCs w:val="20"/>
        </w:rPr>
        <w:t>G</w:t>
      </w:r>
      <w:r w:rsidR="003B4008" w:rsidRPr="002A1B34">
        <w:rPr>
          <w:rFonts w:ascii="Verdana" w:hAnsi="Verdana"/>
          <w:color w:val="000000" w:themeColor="text1"/>
          <w:sz w:val="20"/>
          <w:szCs w:val="20"/>
        </w:rPr>
        <w:t xml:space="preserve">rill oraz wszystkie niezbędne akcesoria, jak fartuch czy szczypce i łopatki wchodzą w skład serii SOMMAR 2019, a smakołyki na drogę można zapakować gościom w kolorowe pojemniki z pokrywką. Nic się nie zmarnuje!   </w:t>
      </w:r>
    </w:p>
    <w:p w14:paraId="48D06C4F" w14:textId="3AF2E1BC" w:rsidR="005D5DEA" w:rsidRPr="002A1B34" w:rsidRDefault="00DC024D" w:rsidP="001D117E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0A2D85">
        <w:rPr>
          <w:rFonts w:ascii="Verdana" w:hAnsi="Verdana"/>
          <w:sz w:val="20"/>
          <w:szCs w:val="20"/>
        </w:rPr>
        <w:t xml:space="preserve">IKEA zależy na wychodzeniu poza ustalone obszary designu i utarte schematy </w:t>
      </w:r>
      <w:r w:rsidR="002A1B34">
        <w:rPr>
          <w:rFonts w:ascii="Verdana" w:hAnsi="Verdana"/>
          <w:sz w:val="20"/>
          <w:szCs w:val="20"/>
        </w:rPr>
        <w:br/>
      </w:r>
      <w:r w:rsidRPr="000A2D85">
        <w:rPr>
          <w:rFonts w:ascii="Verdana" w:hAnsi="Verdana"/>
          <w:sz w:val="20"/>
          <w:szCs w:val="20"/>
        </w:rPr>
        <w:t>w</w:t>
      </w:r>
      <w:r w:rsidR="002A1B34">
        <w:rPr>
          <w:rFonts w:ascii="Verdana" w:hAnsi="Verdana"/>
          <w:sz w:val="20"/>
          <w:szCs w:val="20"/>
        </w:rPr>
        <w:t xml:space="preserve"> p</w:t>
      </w:r>
      <w:r w:rsidRPr="000A2D85">
        <w:rPr>
          <w:rFonts w:ascii="Verdana" w:hAnsi="Verdana"/>
          <w:sz w:val="20"/>
          <w:szCs w:val="20"/>
        </w:rPr>
        <w:t>oszukiwaniu nowych talentów, a celem każdej podejmowanej współpracy jest</w:t>
      </w:r>
      <w:r w:rsidR="002A1B34">
        <w:rPr>
          <w:rFonts w:ascii="Verdana" w:hAnsi="Verdana"/>
          <w:sz w:val="20"/>
          <w:szCs w:val="20"/>
        </w:rPr>
        <w:t xml:space="preserve"> </w:t>
      </w:r>
      <w:r w:rsidRPr="000A2D85">
        <w:rPr>
          <w:rFonts w:ascii="Verdana" w:hAnsi="Verdana"/>
          <w:sz w:val="20"/>
          <w:szCs w:val="20"/>
        </w:rPr>
        <w:t xml:space="preserve">poszerzanie horyzontów. </w:t>
      </w:r>
      <w:r w:rsidR="002F7BB0" w:rsidRPr="002A1B34">
        <w:rPr>
          <w:rFonts w:ascii="Verdana" w:hAnsi="Verdana"/>
          <w:sz w:val="20"/>
          <w:szCs w:val="20"/>
        </w:rPr>
        <w:t xml:space="preserve">Tegoroczna kolekcja </w:t>
      </w:r>
      <w:r w:rsidR="000616B6" w:rsidRPr="002A1B34">
        <w:rPr>
          <w:rFonts w:ascii="Verdana" w:hAnsi="Verdana"/>
          <w:sz w:val="20"/>
          <w:szCs w:val="20"/>
        </w:rPr>
        <w:t>SOMM</w:t>
      </w:r>
      <w:r w:rsidRPr="002A1B34">
        <w:rPr>
          <w:rFonts w:ascii="Verdana" w:hAnsi="Verdana"/>
          <w:sz w:val="20"/>
          <w:szCs w:val="20"/>
        </w:rPr>
        <w:t>A</w:t>
      </w:r>
      <w:r w:rsidR="000616B6" w:rsidRPr="002A1B34">
        <w:rPr>
          <w:rFonts w:ascii="Verdana" w:hAnsi="Verdana"/>
          <w:sz w:val="20"/>
          <w:szCs w:val="20"/>
        </w:rPr>
        <w:t>R</w:t>
      </w:r>
      <w:r w:rsidR="002F7BB0" w:rsidRPr="002A1B34">
        <w:rPr>
          <w:rFonts w:ascii="Verdana" w:hAnsi="Verdana"/>
          <w:sz w:val="20"/>
          <w:szCs w:val="20"/>
        </w:rPr>
        <w:t xml:space="preserve"> została stworzona wspólnie </w:t>
      </w:r>
      <w:r w:rsidR="002A1B34">
        <w:rPr>
          <w:rFonts w:ascii="Verdana" w:hAnsi="Verdana"/>
          <w:sz w:val="20"/>
          <w:szCs w:val="20"/>
        </w:rPr>
        <w:br/>
      </w:r>
      <w:r w:rsidR="002F7BB0" w:rsidRPr="002A1B34">
        <w:rPr>
          <w:rFonts w:ascii="Verdana" w:hAnsi="Verdana"/>
          <w:sz w:val="20"/>
          <w:szCs w:val="20"/>
        </w:rPr>
        <w:t>z dwiema projektantkami: Lottą Kühlhorn i Malin Unnborn oraz przy współudziale kolektywu projekt</w:t>
      </w:r>
      <w:r w:rsidR="00C731F7" w:rsidRPr="002A1B34">
        <w:rPr>
          <w:rFonts w:ascii="Verdana" w:hAnsi="Verdana"/>
          <w:sz w:val="20"/>
          <w:szCs w:val="20"/>
        </w:rPr>
        <w:t>owego Textilgruppen &amp; Papperian</w:t>
      </w:r>
      <w:r w:rsidRPr="002A1B34">
        <w:rPr>
          <w:rFonts w:ascii="Verdana" w:hAnsi="Verdana"/>
          <w:sz w:val="20"/>
          <w:szCs w:val="20"/>
        </w:rPr>
        <w:t>,</w:t>
      </w:r>
      <w:r w:rsidR="00C731F7" w:rsidRPr="002A1B34">
        <w:rPr>
          <w:rFonts w:ascii="Verdana" w:hAnsi="Verdana"/>
          <w:sz w:val="20"/>
          <w:szCs w:val="20"/>
        </w:rPr>
        <w:t xml:space="preserve"> </w:t>
      </w:r>
      <w:r w:rsidR="000752F1" w:rsidRPr="002A1B34">
        <w:rPr>
          <w:rFonts w:ascii="Verdana" w:hAnsi="Verdana"/>
          <w:sz w:val="20"/>
          <w:szCs w:val="20"/>
        </w:rPr>
        <w:t xml:space="preserve">stworzonego w ramach inicjatywy dla osób z niepełnosprawnościami, którzy pasjonują się sztuką. </w:t>
      </w:r>
      <w:r w:rsidRPr="000A2D85">
        <w:rPr>
          <w:rFonts w:ascii="Verdana" w:hAnsi="Verdana"/>
          <w:sz w:val="20"/>
          <w:szCs w:val="20"/>
        </w:rPr>
        <w:t>Tworzy go 26 artystów, zajmujących się głównie projektami z papieru i tekstyliów, a także rzeźbami.</w:t>
      </w:r>
    </w:p>
    <w:p w14:paraId="7ED7F6A6" w14:textId="12CAB0DB" w:rsidR="00DC024D" w:rsidRPr="002A1B34" w:rsidRDefault="00DC024D" w:rsidP="001D117E">
      <w:pPr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2A1B34">
        <w:rPr>
          <w:rFonts w:ascii="Verdana" w:hAnsi="Verdana"/>
          <w:i/>
          <w:sz w:val="20"/>
          <w:szCs w:val="20"/>
        </w:rPr>
        <w:t xml:space="preserve">W letniej odsłonie IKEA odważny, geometryczny styl duetu projektantek </w:t>
      </w:r>
      <w:r w:rsidRPr="000A2D85">
        <w:rPr>
          <w:rFonts w:ascii="Verdana" w:hAnsi="Verdana"/>
          <w:i/>
          <w:sz w:val="20"/>
          <w:szCs w:val="20"/>
        </w:rPr>
        <w:t>Lotty Kühlhorn</w:t>
      </w:r>
      <w:r w:rsidRPr="002A1B34">
        <w:rPr>
          <w:rFonts w:ascii="Verdana" w:hAnsi="Verdana"/>
          <w:sz w:val="20"/>
          <w:szCs w:val="20"/>
        </w:rPr>
        <w:t xml:space="preserve"> </w:t>
      </w:r>
      <w:r w:rsidRPr="002A1B34">
        <w:rPr>
          <w:rFonts w:ascii="Verdana" w:hAnsi="Verdana"/>
          <w:sz w:val="20"/>
          <w:szCs w:val="20"/>
        </w:rPr>
        <w:br/>
      </w:r>
      <w:r w:rsidRPr="000A2D85">
        <w:rPr>
          <w:rFonts w:ascii="Verdana" w:hAnsi="Verdana"/>
          <w:i/>
          <w:sz w:val="20"/>
          <w:szCs w:val="20"/>
        </w:rPr>
        <w:t>i Malin Unnborn</w:t>
      </w:r>
      <w:r w:rsidRPr="002A1B34">
        <w:rPr>
          <w:rFonts w:ascii="Verdana" w:hAnsi="Verdana"/>
          <w:sz w:val="20"/>
          <w:szCs w:val="20"/>
        </w:rPr>
        <w:t xml:space="preserve"> </w:t>
      </w:r>
      <w:r w:rsidRPr="002A1B34">
        <w:rPr>
          <w:rFonts w:ascii="Verdana" w:hAnsi="Verdana"/>
          <w:i/>
          <w:sz w:val="20"/>
          <w:szCs w:val="20"/>
        </w:rPr>
        <w:t>pięknie uzupełnia swobodną, żywą ekspresję kolektywu Papperian. Zabaw</w:t>
      </w:r>
      <w:r w:rsidR="00B73949" w:rsidRPr="002A1B34">
        <w:rPr>
          <w:rFonts w:ascii="Verdana" w:hAnsi="Verdana"/>
          <w:i/>
          <w:sz w:val="20"/>
          <w:szCs w:val="20"/>
        </w:rPr>
        <w:t xml:space="preserve">ne wzory </w:t>
      </w:r>
      <w:r w:rsidRPr="002A1B34">
        <w:rPr>
          <w:rFonts w:ascii="Verdana" w:hAnsi="Verdana"/>
          <w:i/>
          <w:sz w:val="20"/>
          <w:szCs w:val="20"/>
        </w:rPr>
        <w:t>idealnie łącz</w:t>
      </w:r>
      <w:r w:rsidR="00B73949" w:rsidRPr="002A1B34">
        <w:rPr>
          <w:rFonts w:ascii="Verdana" w:hAnsi="Verdana"/>
          <w:i/>
          <w:sz w:val="20"/>
          <w:szCs w:val="20"/>
        </w:rPr>
        <w:t>ą</w:t>
      </w:r>
      <w:r w:rsidRPr="002A1B34">
        <w:rPr>
          <w:rFonts w:ascii="Verdana" w:hAnsi="Verdana"/>
          <w:i/>
          <w:sz w:val="20"/>
          <w:szCs w:val="20"/>
        </w:rPr>
        <w:t xml:space="preserve"> się z nieco surową geometrią</w:t>
      </w:r>
      <w:r w:rsidR="002A1B34">
        <w:rPr>
          <w:rFonts w:ascii="Verdana" w:hAnsi="Verdana"/>
          <w:i/>
          <w:sz w:val="20"/>
          <w:szCs w:val="20"/>
        </w:rPr>
        <w:t>. W</w:t>
      </w:r>
      <w:r w:rsidR="00B73949" w:rsidRPr="002A1B34">
        <w:rPr>
          <w:rFonts w:ascii="Verdana" w:hAnsi="Verdana"/>
          <w:i/>
          <w:sz w:val="20"/>
          <w:szCs w:val="20"/>
        </w:rPr>
        <w:t>szystko ze sobą współgra</w:t>
      </w:r>
      <w:r w:rsidR="002A1B34">
        <w:rPr>
          <w:rFonts w:ascii="Verdana" w:hAnsi="Verdana"/>
          <w:i/>
          <w:sz w:val="20"/>
          <w:szCs w:val="20"/>
        </w:rPr>
        <w:t>, tworząc unikalną całość</w:t>
      </w:r>
      <w:r w:rsidR="00B73949" w:rsidRPr="002A1B34">
        <w:rPr>
          <w:rFonts w:ascii="Verdana" w:hAnsi="Verdana"/>
          <w:i/>
          <w:sz w:val="20"/>
          <w:szCs w:val="20"/>
        </w:rPr>
        <w:t>.</w:t>
      </w:r>
      <w:r w:rsidRPr="002A1B34">
        <w:rPr>
          <w:rFonts w:ascii="Verdana" w:hAnsi="Verdana"/>
          <w:i/>
          <w:sz w:val="20"/>
          <w:szCs w:val="20"/>
        </w:rPr>
        <w:t xml:space="preserve"> Tegoroczna seria SOMMAR pozwala wprowadzić do codziennych pomieszczeń odrobinę wakacyjnego luzu i idealnie wpisuj</w:t>
      </w:r>
      <w:r w:rsidR="005A22CA">
        <w:rPr>
          <w:rFonts w:ascii="Verdana" w:hAnsi="Verdana"/>
          <w:i/>
          <w:sz w:val="20"/>
          <w:szCs w:val="20"/>
        </w:rPr>
        <w:t>e</w:t>
      </w:r>
      <w:r w:rsidRPr="002A1B34">
        <w:rPr>
          <w:rFonts w:ascii="Verdana" w:hAnsi="Verdana"/>
          <w:i/>
          <w:sz w:val="20"/>
          <w:szCs w:val="20"/>
        </w:rPr>
        <w:t xml:space="preserve"> się w ponadczasowy, ikoniczny styl IKEA</w:t>
      </w:r>
      <w:r w:rsidR="00B73949" w:rsidRPr="002A1B34">
        <w:rPr>
          <w:rFonts w:ascii="Verdana" w:hAnsi="Verdana"/>
          <w:i/>
          <w:sz w:val="20"/>
          <w:szCs w:val="20"/>
        </w:rPr>
        <w:t xml:space="preserve"> </w:t>
      </w:r>
      <w:r w:rsidR="00B73949" w:rsidRPr="002A1B34">
        <w:rPr>
          <w:rFonts w:ascii="Verdana" w:hAnsi="Verdana"/>
          <w:sz w:val="20"/>
          <w:szCs w:val="20"/>
        </w:rPr>
        <w:t xml:space="preserve">– mówi Katarzyna Jaros-Puzio, </w:t>
      </w:r>
      <w:r w:rsidR="00B73949" w:rsidRPr="002A1B34">
        <w:rPr>
          <w:rFonts w:ascii="Verdana" w:hAnsi="Verdana" w:cs="VerdanaIKEA"/>
          <w:sz w:val="20"/>
          <w:szCs w:val="20"/>
          <w:lang w:eastAsia="en-GB"/>
        </w:rPr>
        <w:t xml:space="preserve">Dekorator wnętrz i projektant IKEA Retail </w:t>
      </w:r>
      <w:r w:rsidR="002A1B34">
        <w:rPr>
          <w:rFonts w:ascii="Verdana" w:hAnsi="Verdana" w:cs="VerdanaIKEA"/>
          <w:sz w:val="20"/>
          <w:szCs w:val="20"/>
          <w:lang w:eastAsia="en-GB"/>
        </w:rPr>
        <w:br/>
      </w:r>
      <w:r w:rsidR="00B73949" w:rsidRPr="002A1B34">
        <w:rPr>
          <w:rFonts w:ascii="Verdana" w:hAnsi="Verdana" w:cs="VerdanaIKEA"/>
          <w:sz w:val="20"/>
          <w:szCs w:val="20"/>
          <w:lang w:eastAsia="en-GB"/>
        </w:rPr>
        <w:t>w Polsce.</w:t>
      </w:r>
    </w:p>
    <w:p w14:paraId="495D6DF1" w14:textId="403EC709" w:rsidR="00ED2869" w:rsidRPr="002A1B34" w:rsidRDefault="000A3257" w:rsidP="001D117E">
      <w:pPr>
        <w:spacing w:after="200" w:line="276" w:lineRule="auto"/>
        <w:contextualSpacing/>
        <w:jc w:val="both"/>
        <w:rPr>
          <w:rFonts w:ascii="Verdana" w:hAnsi="Verdana" w:cs="VerdanaIKEA"/>
          <w:color w:val="000000" w:themeColor="text1"/>
          <w:sz w:val="20"/>
          <w:szCs w:val="20"/>
          <w:lang w:eastAsia="en-GB"/>
        </w:rPr>
      </w:pPr>
      <w:r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 xml:space="preserve">Sezonowa </w:t>
      </w:r>
      <w:r w:rsidR="00ED2869" w:rsidRPr="002A1B34"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>kolekcja IKEA SOMMAR</w:t>
      </w:r>
      <w:r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 xml:space="preserve"> 2019</w:t>
      </w:r>
      <w:r w:rsidR="00ED2869" w:rsidRPr="002A1B34"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 xml:space="preserve"> jest dostępna we wszystkich sklepach IKEA </w:t>
      </w:r>
      <w:r>
        <w:rPr>
          <w:rFonts w:ascii="Verdana" w:hAnsi="Verdana" w:cs="VerdanaIKEA"/>
          <w:color w:val="000000" w:themeColor="text1"/>
          <w:sz w:val="20"/>
          <w:szCs w:val="20"/>
          <w:lang w:eastAsia="en-GB"/>
        </w:rPr>
        <w:br/>
      </w:r>
      <w:r w:rsidR="00ED2869" w:rsidRPr="002A1B34"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 xml:space="preserve">w Polsce od marca br. </w:t>
      </w:r>
      <w:r>
        <w:rPr>
          <w:rFonts w:ascii="Verdana" w:hAnsi="Verdana" w:cs="VerdanaIKEA"/>
          <w:color w:val="000000" w:themeColor="text1"/>
          <w:sz w:val="20"/>
          <w:szCs w:val="20"/>
          <w:lang w:eastAsia="en-GB"/>
        </w:rPr>
        <w:t xml:space="preserve">do wyczerpania zapasów. </w:t>
      </w:r>
      <w:r w:rsidR="00ED2869" w:rsidRPr="002A1B34">
        <w:rPr>
          <w:rFonts w:ascii="Verdana" w:hAnsi="Verdana"/>
          <w:color w:val="000000" w:themeColor="text1"/>
          <w:sz w:val="20"/>
          <w:szCs w:val="20"/>
        </w:rPr>
        <w:t xml:space="preserve">Szczegóły na temat serii znajdują się </w:t>
      </w:r>
      <w:r>
        <w:rPr>
          <w:rFonts w:ascii="Verdana" w:hAnsi="Verdana"/>
          <w:color w:val="000000" w:themeColor="text1"/>
          <w:sz w:val="20"/>
          <w:szCs w:val="20"/>
        </w:rPr>
        <w:br/>
      </w:r>
      <w:r w:rsidR="00ED2869" w:rsidRPr="002A1B34">
        <w:rPr>
          <w:rFonts w:ascii="Verdana" w:hAnsi="Verdana"/>
          <w:color w:val="000000" w:themeColor="text1"/>
          <w:sz w:val="20"/>
          <w:szCs w:val="20"/>
        </w:rPr>
        <w:t xml:space="preserve">w ilustrowanych materiałach prasowych. </w:t>
      </w:r>
    </w:p>
    <w:p w14:paraId="0EEC6B47" w14:textId="77777777" w:rsidR="005D5DEA" w:rsidRPr="001D6600" w:rsidRDefault="00716BEF" w:rsidP="005D5DEA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685D751A">
          <v:rect id="_x0000_i1025" style="width:453.6pt;height:1.5pt" o:hrstd="t" o:hr="t" fillcolor="#a0a0a0" stroked="f"/>
        </w:pict>
      </w:r>
    </w:p>
    <w:p w14:paraId="1EDC3EAA" w14:textId="77777777" w:rsidR="005D5DEA" w:rsidRPr="00F25E2D" w:rsidRDefault="005D5DEA" w:rsidP="005D5DE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bookmarkStart w:id="1" w:name="_Hlk527621899"/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Kamprad Elmtaryd Agunnaryd). </w:t>
      </w:r>
    </w:p>
    <w:p w14:paraId="025CB842" w14:textId="77777777" w:rsidR="005D5DEA" w:rsidRPr="00F25E2D" w:rsidRDefault="005D5DEA" w:rsidP="005D5DE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 </w:t>
      </w:r>
    </w:p>
    <w:p w14:paraId="3A156DCE" w14:textId="77777777" w:rsidR="005D5DEA" w:rsidRPr="00F25E2D" w:rsidRDefault="005D5DEA" w:rsidP="005D5DE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Ingka w Polsce posiada obecnie jedenaście sklepów oraz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t>siedem</w:t>
      </w: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innych stacjonarnych punktów spotkań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br/>
      </w: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z klientem, m.in. Centrum IKEA dla Firm, Punkty Odbioru Zamówień. Poprzez Ingka Centres Polska zarządza pięcioma centrami handlowymi. Zlokalizowane w Jarostach k. Piotrkowa Trybunalskiego Centrum Dystrybucji zaopatruje 23 sklepy IKEA w Europie Środkowej i wschodniej. Do Grupy Ingka w Polsce należy również sześć farm wiatrowych, które zapewniają jej niezależność energetyczną. </w:t>
      </w:r>
    </w:p>
    <w:p w14:paraId="632249A8" w14:textId="77777777" w:rsidR="005D5DEA" w:rsidRPr="00F25E2D" w:rsidRDefault="005D5DEA" w:rsidP="005D5DE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3570B05C" w14:textId="77777777" w:rsidR="005D5DEA" w:rsidRPr="00F25E2D" w:rsidRDefault="005D5DEA" w:rsidP="005D5DE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eastAsia="pl-PL"/>
        </w:rPr>
        <w:t>*Grupa Ingka, dawniej znana jako Grupa IKEA, jest największym franczyzobiorcą IKEA. Na całym świecie zarządza 367 sklepami w 30 krajach i zatrudnia 158 500 pracowników. Nazwa Ingka powstała od nazwiska założyciela IKEA – Ingvara Kamprada.</w:t>
      </w:r>
    </w:p>
    <w:p w14:paraId="3F2A9CB4" w14:textId="77777777" w:rsidR="005D5DEA" w:rsidRPr="00F25E2D" w:rsidRDefault="005D5DEA" w:rsidP="005D5DEA">
      <w:pPr>
        <w:spacing w:after="0"/>
        <w:jc w:val="both"/>
        <w:rPr>
          <w:rFonts w:ascii="Verdana" w:hAnsi="Verdana"/>
          <w:sz w:val="16"/>
          <w:szCs w:val="16"/>
        </w:rPr>
      </w:pPr>
      <w:r w:rsidRPr="00F25E2D">
        <w:rPr>
          <w:rFonts w:ascii="Verdana" w:hAnsi="Verdana"/>
          <w:b/>
          <w:sz w:val="16"/>
          <w:szCs w:val="16"/>
        </w:rPr>
        <w:t>Dodatkowych informacji udziela:</w:t>
      </w:r>
    </w:p>
    <w:p w14:paraId="60CA72B7" w14:textId="77777777" w:rsidR="005D5DEA" w:rsidRPr="00F25E2D" w:rsidRDefault="005D5DEA" w:rsidP="005D5DEA">
      <w:pPr>
        <w:spacing w:after="0"/>
        <w:jc w:val="both"/>
        <w:rPr>
          <w:rFonts w:ascii="Verdana" w:hAnsi="Verdana"/>
          <w:sz w:val="16"/>
          <w:szCs w:val="16"/>
        </w:rPr>
      </w:pPr>
      <w:r w:rsidRPr="00F25E2D">
        <w:rPr>
          <w:rFonts w:ascii="Verdana" w:hAnsi="Verdana"/>
          <w:sz w:val="16"/>
          <w:szCs w:val="16"/>
        </w:rPr>
        <w:t>Małgorzata Jezierska</w:t>
      </w:r>
    </w:p>
    <w:p w14:paraId="519FC1B4" w14:textId="77777777" w:rsidR="005D5DEA" w:rsidRPr="00F25E2D" w:rsidRDefault="005D5DEA" w:rsidP="005D5DEA">
      <w:pPr>
        <w:spacing w:after="0"/>
        <w:jc w:val="both"/>
        <w:rPr>
          <w:rFonts w:ascii="Verdana" w:hAnsi="Verdana"/>
          <w:sz w:val="16"/>
          <w:szCs w:val="16"/>
        </w:rPr>
      </w:pPr>
      <w:r w:rsidRPr="00F25E2D">
        <w:rPr>
          <w:rFonts w:ascii="Verdana" w:hAnsi="Verdana"/>
          <w:sz w:val="16"/>
          <w:szCs w:val="16"/>
        </w:rPr>
        <w:t xml:space="preserve">Specjalista ds. PR </w:t>
      </w:r>
    </w:p>
    <w:p w14:paraId="78D6ED74" w14:textId="77777777" w:rsidR="005D5DEA" w:rsidRPr="00F25E2D" w:rsidRDefault="005D5DEA" w:rsidP="005D5DEA">
      <w:pPr>
        <w:spacing w:after="0"/>
        <w:jc w:val="both"/>
        <w:rPr>
          <w:rFonts w:ascii="Verdana" w:hAnsi="Verdana"/>
          <w:sz w:val="20"/>
          <w:szCs w:val="20"/>
        </w:rPr>
      </w:pPr>
      <w:r w:rsidRPr="006A6B88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Pr="006A6B88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bookmarkEnd w:id="1"/>
    <w:p w14:paraId="68607DE3" w14:textId="77777777" w:rsidR="005D5DEA" w:rsidRPr="00097A8B" w:rsidRDefault="005D5DEA" w:rsidP="00097A8B">
      <w:pPr>
        <w:spacing w:after="0" w:line="276" w:lineRule="auto"/>
        <w:jc w:val="center"/>
        <w:rPr>
          <w:rFonts w:ascii="Verdana" w:hAnsi="Verdana"/>
          <w:sz w:val="20"/>
        </w:rPr>
      </w:pPr>
    </w:p>
    <w:sectPr w:rsidR="005D5DEA" w:rsidRPr="0009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9022" w14:textId="77777777" w:rsidR="00F80B78" w:rsidRDefault="00F80B78" w:rsidP="00BB24D3">
      <w:pPr>
        <w:spacing w:after="0" w:line="240" w:lineRule="auto"/>
      </w:pPr>
      <w:r>
        <w:separator/>
      </w:r>
    </w:p>
  </w:endnote>
  <w:endnote w:type="continuationSeparator" w:id="0">
    <w:p w14:paraId="0EE4C00A" w14:textId="77777777" w:rsidR="00F80B78" w:rsidRDefault="00F80B78" w:rsidP="00BB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 IKEA">
    <w:altName w:val="Verdana IKEA"/>
    <w:charset w:val="EE"/>
    <w:family w:val="swiss"/>
    <w:pitch w:val="variable"/>
    <w:sig w:usb0="A10006FF" w:usb1="4000205B" w:usb2="0000001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IKEA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1E89" w14:textId="77777777" w:rsidR="00F80B78" w:rsidRDefault="00F80B78" w:rsidP="00BB24D3">
      <w:pPr>
        <w:spacing w:after="0" w:line="240" w:lineRule="auto"/>
      </w:pPr>
      <w:r>
        <w:separator/>
      </w:r>
    </w:p>
  </w:footnote>
  <w:footnote w:type="continuationSeparator" w:id="0">
    <w:p w14:paraId="4EF17155" w14:textId="77777777" w:rsidR="00F80B78" w:rsidRDefault="00F80B78" w:rsidP="00BB2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8B"/>
    <w:rsid w:val="00000322"/>
    <w:rsid w:val="00046818"/>
    <w:rsid w:val="0005163F"/>
    <w:rsid w:val="000616B6"/>
    <w:rsid w:val="000752F1"/>
    <w:rsid w:val="00097A8B"/>
    <w:rsid w:val="000A2D85"/>
    <w:rsid w:val="000A3257"/>
    <w:rsid w:val="000D0C84"/>
    <w:rsid w:val="001D117E"/>
    <w:rsid w:val="001D5C6A"/>
    <w:rsid w:val="00266D8E"/>
    <w:rsid w:val="002A1B34"/>
    <w:rsid w:val="002F7BB0"/>
    <w:rsid w:val="00376058"/>
    <w:rsid w:val="003B4008"/>
    <w:rsid w:val="003F55EE"/>
    <w:rsid w:val="004235DC"/>
    <w:rsid w:val="004305E6"/>
    <w:rsid w:val="004679DF"/>
    <w:rsid w:val="005728ED"/>
    <w:rsid w:val="005A22CA"/>
    <w:rsid w:val="005D5DEA"/>
    <w:rsid w:val="00643CA2"/>
    <w:rsid w:val="00661138"/>
    <w:rsid w:val="006A70AE"/>
    <w:rsid w:val="006B792D"/>
    <w:rsid w:val="006C6FFA"/>
    <w:rsid w:val="00716BEF"/>
    <w:rsid w:val="007918D3"/>
    <w:rsid w:val="007C5B16"/>
    <w:rsid w:val="007F77DB"/>
    <w:rsid w:val="00813C8F"/>
    <w:rsid w:val="00892979"/>
    <w:rsid w:val="00897C43"/>
    <w:rsid w:val="008F38A1"/>
    <w:rsid w:val="00911284"/>
    <w:rsid w:val="009A0FA3"/>
    <w:rsid w:val="009C4AAE"/>
    <w:rsid w:val="009E4B9B"/>
    <w:rsid w:val="00A15593"/>
    <w:rsid w:val="00AC2129"/>
    <w:rsid w:val="00B73949"/>
    <w:rsid w:val="00B94497"/>
    <w:rsid w:val="00B945FC"/>
    <w:rsid w:val="00BA23B5"/>
    <w:rsid w:val="00BB24D3"/>
    <w:rsid w:val="00C57D9A"/>
    <w:rsid w:val="00C731F7"/>
    <w:rsid w:val="00CA3B8E"/>
    <w:rsid w:val="00CB3D72"/>
    <w:rsid w:val="00D0261B"/>
    <w:rsid w:val="00D375D6"/>
    <w:rsid w:val="00DC024D"/>
    <w:rsid w:val="00E04C2D"/>
    <w:rsid w:val="00E21E58"/>
    <w:rsid w:val="00E506A2"/>
    <w:rsid w:val="00E7471F"/>
    <w:rsid w:val="00E766AF"/>
    <w:rsid w:val="00ED2869"/>
    <w:rsid w:val="00F33810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F3ED6"/>
  <w15:chartTrackingRefBased/>
  <w15:docId w15:val="{A27AC6A2-F2E3-425F-AEC8-61F7B89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5D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4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4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4D3"/>
    <w:rPr>
      <w:vertAlign w:val="superscript"/>
    </w:rPr>
  </w:style>
  <w:style w:type="character" w:customStyle="1" w:styleId="f">
    <w:name w:val="f"/>
    <w:basedOn w:val="Domylnaczcionkaakapitu"/>
    <w:rsid w:val="003B4008"/>
  </w:style>
  <w:style w:type="character" w:styleId="Uwydatnienie">
    <w:name w:val="Emphasis"/>
    <w:basedOn w:val="Domylnaczcionkaakapitu"/>
    <w:uiPriority w:val="20"/>
    <w:qFormat/>
    <w:rsid w:val="003B4008"/>
    <w:rPr>
      <w:i/>
      <w:iCs/>
    </w:rPr>
  </w:style>
  <w:style w:type="character" w:customStyle="1" w:styleId="A12">
    <w:name w:val="A12"/>
    <w:uiPriority w:val="99"/>
    <w:rsid w:val="00ED2869"/>
    <w:rPr>
      <w:rFonts w:cs="Verdana IKEA"/>
      <w:b/>
      <w:bCs/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ED2869"/>
    <w:pPr>
      <w:spacing w:after="0" w:line="240" w:lineRule="auto"/>
    </w:pPr>
    <w:rPr>
      <w:rFonts w:ascii="Verdana" w:hAnsi="Verdana"/>
      <w:bCs/>
      <w:sz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Olszewska</dc:creator>
  <cp:keywords/>
  <dc:description/>
  <cp:lastModifiedBy>aorechwo</cp:lastModifiedBy>
  <cp:revision>4</cp:revision>
  <dcterms:created xsi:type="dcterms:W3CDTF">2019-02-01T13:59:00Z</dcterms:created>
  <dcterms:modified xsi:type="dcterms:W3CDTF">2019-02-14T08:50:00Z</dcterms:modified>
</cp:coreProperties>
</file>