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1" w:rsidRPr="00C920A8" w:rsidRDefault="00C05BFB" w:rsidP="002F7361">
      <w:pPr>
        <w:spacing w:before="120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</w:t>
      </w:r>
      <w:r w:rsidR="002F7361" w:rsidRPr="00C920A8">
        <w:rPr>
          <w:rFonts w:ascii="Verdana" w:hAnsi="Verdana"/>
          <w:sz w:val="20"/>
          <w:szCs w:val="20"/>
        </w:rPr>
        <w:t xml:space="preserve">, </w:t>
      </w:r>
      <w:r w:rsidR="00804B7D">
        <w:rPr>
          <w:rFonts w:ascii="Verdana" w:hAnsi="Verdana"/>
          <w:sz w:val="20"/>
          <w:szCs w:val="20"/>
        </w:rPr>
        <w:t>18</w:t>
      </w:r>
      <w:r w:rsidR="002F7361" w:rsidRPr="00C920A8">
        <w:rPr>
          <w:rFonts w:ascii="Verdana" w:hAnsi="Verdana"/>
          <w:sz w:val="20"/>
          <w:szCs w:val="20"/>
        </w:rPr>
        <w:t>.</w:t>
      </w:r>
      <w:r w:rsidR="00340497">
        <w:rPr>
          <w:rFonts w:ascii="Verdana" w:hAnsi="Verdana"/>
          <w:sz w:val="20"/>
          <w:szCs w:val="20"/>
        </w:rPr>
        <w:t>02</w:t>
      </w:r>
      <w:r w:rsidR="002F7361" w:rsidRPr="00C920A8">
        <w:rPr>
          <w:rFonts w:ascii="Verdana" w:hAnsi="Verdana"/>
          <w:sz w:val="20"/>
          <w:szCs w:val="20"/>
        </w:rPr>
        <w:t>.201</w:t>
      </w:r>
      <w:r w:rsidR="00340497">
        <w:rPr>
          <w:rFonts w:ascii="Verdana" w:hAnsi="Verdana"/>
          <w:sz w:val="20"/>
          <w:szCs w:val="20"/>
        </w:rPr>
        <w:t>9</w:t>
      </w:r>
      <w:r w:rsidR="00040DB8">
        <w:rPr>
          <w:rFonts w:ascii="Verdana" w:hAnsi="Verdana"/>
          <w:sz w:val="20"/>
          <w:szCs w:val="20"/>
        </w:rPr>
        <w:t xml:space="preserve"> </w:t>
      </w:r>
      <w:r w:rsidR="002F7361" w:rsidRPr="00C920A8">
        <w:rPr>
          <w:rFonts w:ascii="Verdana" w:hAnsi="Verdana"/>
          <w:sz w:val="20"/>
          <w:szCs w:val="20"/>
        </w:rPr>
        <w:t xml:space="preserve">r. </w:t>
      </w:r>
    </w:p>
    <w:p w:rsidR="002F7361" w:rsidRPr="00C920A8" w:rsidRDefault="008B1137" w:rsidP="002F7361">
      <w:pPr>
        <w:spacing w:before="120"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prasowa</w:t>
      </w:r>
    </w:p>
    <w:p w:rsidR="002F7361" w:rsidRPr="00C920A8" w:rsidRDefault="002F7361" w:rsidP="00E8000D">
      <w:pPr>
        <w:spacing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:rsidR="00C76E93" w:rsidRDefault="00C76E93" w:rsidP="00C76E93">
      <w:pPr>
        <w:spacing w:before="120"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Galeria Krakowska z rabatem na radość</w:t>
      </w:r>
    </w:p>
    <w:p w:rsidR="00C76E93" w:rsidRDefault="00C76E93" w:rsidP="00BF0B7C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Trafiony prezent, wygodna forma płatności i 10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% </w:t>
      </w:r>
      <w:r w:rsidR="00554DD7">
        <w:rPr>
          <w:rFonts w:ascii="Verdana" w:hAnsi="Verdana"/>
          <w:b/>
          <w:sz w:val="20"/>
          <w:szCs w:val="20"/>
        </w:rPr>
        <w:t>rabatu.</w:t>
      </w:r>
      <w:r>
        <w:rPr>
          <w:rFonts w:ascii="Verdana" w:hAnsi="Verdana"/>
          <w:b/>
          <w:sz w:val="20"/>
          <w:szCs w:val="20"/>
        </w:rPr>
        <w:t xml:space="preserve"> </w:t>
      </w:r>
      <w:r w:rsidR="00554DD7">
        <w:rPr>
          <w:rFonts w:ascii="Verdana" w:hAnsi="Verdana"/>
          <w:b/>
          <w:sz w:val="20"/>
          <w:szCs w:val="20"/>
        </w:rPr>
        <w:t xml:space="preserve">Galeria Krakowska przygotowała dla swoich klientów akcję rabatową zachęcającą do zakupu kart podarunkowych. Kupujący taką kartę w dniach od 18 lutego do 2 marca zaoszczędzą 10% jej wartości. </w:t>
      </w:r>
    </w:p>
    <w:p w:rsidR="00BF0B7C" w:rsidRDefault="005271D8" w:rsidP="00BF0B7C">
      <w:pPr>
        <w:spacing w:before="120" w:after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Karta podarunkowa Galerii Krakowskiej to trafiony prezent na każdą okazję. </w:t>
      </w:r>
      <w:r w:rsidR="0072378D">
        <w:rPr>
          <w:rFonts w:ascii="Verdana" w:hAnsi="Verdana"/>
          <w:sz w:val="20"/>
          <w:szCs w:val="20"/>
        </w:rPr>
        <w:t>Promocja „Rabat na radość” to okazja, aby taką kartę kupić 10% taniej. Warunkiem wzięcia udziały w akcji jest doładowanie karty kwotą od 100 do 1000 złotych w czasie trwania promocji.</w:t>
      </w:r>
      <w:r w:rsidR="00626BD8">
        <w:rPr>
          <w:rFonts w:ascii="Verdana" w:hAnsi="Verdana"/>
          <w:sz w:val="20"/>
          <w:szCs w:val="20"/>
        </w:rPr>
        <w:t xml:space="preserve"> </w:t>
      </w:r>
      <w:r w:rsidR="00626BD8" w:rsidRPr="00626BD8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Wartość doładowań jest ograniczona i wynosi łącznie 300 000 zł z możliwością</w:t>
      </w:r>
      <w:r w:rsidR="00626BD8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26BD8" w:rsidRPr="00626BD8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zakończenia akcji po wyczerpaniu tej puli. </w:t>
      </w:r>
    </w:p>
    <w:p w:rsidR="00BF0B7C" w:rsidRDefault="00BF0B7C" w:rsidP="00BF0B7C">
      <w:pPr>
        <w:spacing w:before="120" w:after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Karta podarunkowa to idealne rozwiązanie dla osó</w:t>
      </w:r>
      <w:r w:rsidR="00A67F61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b szukających inspiracji na prezent</w:t>
      </w:r>
      <w:r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26BD8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– obdarowan</w:t>
      </w:r>
      <w:r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a osoba</w:t>
      </w:r>
      <w:r w:rsidR="00626BD8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ma możliwość samodzielnego wyboru wymarzonego prezentu spośród wszystkich </w:t>
      </w:r>
      <w:r w:rsidR="003E737F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sklepów </w:t>
      </w:r>
      <w:r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dostępnych w Galerii Krakowskiej. </w:t>
      </w:r>
    </w:p>
    <w:p w:rsidR="005E038B" w:rsidRPr="005E038B" w:rsidRDefault="005E038B" w:rsidP="00BF0B7C">
      <w:pPr>
        <w:spacing w:before="120" w:after="0"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E038B"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Akcja promocyjna odbędzie się w dniach </w:t>
      </w:r>
      <w:r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18.02</w:t>
      </w:r>
      <w:r w:rsidRPr="005E038B"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-</w:t>
      </w:r>
      <w:r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2.03</w:t>
      </w:r>
      <w:r w:rsidRPr="005E038B"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w godzinach otwarcia </w:t>
      </w:r>
      <w:r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Galerii Krakowskiej</w:t>
      </w:r>
      <w:r w:rsidRPr="005E038B"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lub potrwa do wyczerpania puli </w:t>
      </w:r>
      <w:r w:rsidR="005271D8"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kart w </w:t>
      </w:r>
      <w:r w:rsidRPr="005E038B"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promoc</w:t>
      </w:r>
      <w:r w:rsidR="005271D8"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ji</w:t>
      </w:r>
      <w:r w:rsidRPr="005E038B">
        <w:rPr>
          <w:rStyle w:val="Pogrubienie"/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.</w:t>
      </w:r>
    </w:p>
    <w:p w:rsidR="0047310D" w:rsidRPr="000B5C15" w:rsidRDefault="0047310D" w:rsidP="000B5C15">
      <w:pPr>
        <w:spacing w:before="120" w:after="0" w:line="360" w:lineRule="auto"/>
        <w:jc w:val="both"/>
        <w:rPr>
          <w:rFonts w:ascii="Verdana" w:hAnsi="Verdana"/>
          <w:sz w:val="20"/>
        </w:rPr>
      </w:pPr>
      <w:r w:rsidRPr="000B5C15">
        <w:rPr>
          <w:rFonts w:ascii="Verdana" w:hAnsi="Verdan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154940</wp:posOffset>
                </wp:positionV>
                <wp:extent cx="5829300" cy="0"/>
                <wp:effectExtent l="13335" t="6985" r="571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3E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05pt;margin-top:12.2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" strokecolor="#b2b2b2"/>
            </w:pict>
          </mc:Fallback>
        </mc:AlternateContent>
      </w:r>
    </w:p>
    <w:p w:rsidR="0047310D" w:rsidRPr="005D39BF" w:rsidRDefault="0047310D" w:rsidP="00C05BFB">
      <w:pPr>
        <w:spacing w:after="120" w:line="360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5D39BF">
        <w:rPr>
          <w:rFonts w:ascii="Verdana" w:hAnsi="Verdana"/>
          <w:b/>
          <w:color w:val="808080" w:themeColor="background1" w:themeShade="80"/>
          <w:sz w:val="20"/>
          <w:szCs w:val="20"/>
        </w:rPr>
        <w:t>Więcej informacji udziela:</w:t>
      </w:r>
    </w:p>
    <w:p w:rsidR="0047310D" w:rsidRPr="005D39BF" w:rsidRDefault="00C05BFB" w:rsidP="00C05BFB">
      <w:pPr>
        <w:spacing w:after="120"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5D39BF">
        <w:rPr>
          <w:rFonts w:ascii="Verdana" w:hAnsi="Verdana"/>
          <w:color w:val="808080" w:themeColor="background1" w:themeShade="80"/>
          <w:sz w:val="20"/>
          <w:szCs w:val="20"/>
        </w:rPr>
        <w:t>informacja@galeriakrakowska.pl</w:t>
      </w:r>
    </w:p>
    <w:p w:rsidR="00711984" w:rsidRPr="00A02869" w:rsidRDefault="00711984" w:rsidP="00E8000D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711984" w:rsidRPr="00A02869" w:rsidSect="00BC4E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8E" w:rsidRDefault="00480B8E" w:rsidP="002F7361">
      <w:pPr>
        <w:spacing w:after="0" w:line="240" w:lineRule="auto"/>
      </w:pPr>
      <w:r>
        <w:separator/>
      </w:r>
    </w:p>
  </w:endnote>
  <w:endnote w:type="continuationSeparator" w:id="0">
    <w:p w:rsidR="00480B8E" w:rsidRDefault="00480B8E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8E" w:rsidRDefault="00480B8E" w:rsidP="002F7361">
      <w:pPr>
        <w:spacing w:after="0" w:line="240" w:lineRule="auto"/>
      </w:pPr>
      <w:r>
        <w:separator/>
      </w:r>
    </w:p>
  </w:footnote>
  <w:footnote w:type="continuationSeparator" w:id="0">
    <w:p w:rsidR="00480B8E" w:rsidRDefault="00480B8E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61" w:rsidRDefault="00C05BFB">
    <w:pPr>
      <w:pStyle w:val="Nagwek"/>
    </w:pPr>
    <w:r>
      <w:rPr>
        <w:noProof/>
        <w:lang w:eastAsia="pl-PL"/>
      </w:rPr>
      <w:drawing>
        <wp:inline distT="0" distB="0" distL="0" distR="0">
          <wp:extent cx="1197812" cy="4876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22" cy="49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BFB" w:rsidRDefault="00C05BFB">
    <w:pPr>
      <w:pStyle w:val="Nagwek"/>
    </w:pPr>
  </w:p>
  <w:p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F4"/>
    <w:rsid w:val="00010169"/>
    <w:rsid w:val="00036775"/>
    <w:rsid w:val="00040DB8"/>
    <w:rsid w:val="00043EEC"/>
    <w:rsid w:val="00066FB7"/>
    <w:rsid w:val="00067C4E"/>
    <w:rsid w:val="000707C0"/>
    <w:rsid w:val="000B5C15"/>
    <w:rsid w:val="000C0785"/>
    <w:rsid w:val="000D7758"/>
    <w:rsid w:val="001602A8"/>
    <w:rsid w:val="00161023"/>
    <w:rsid w:val="00167F49"/>
    <w:rsid w:val="0018202E"/>
    <w:rsid w:val="001A2F93"/>
    <w:rsid w:val="001C383B"/>
    <w:rsid w:val="001C7186"/>
    <w:rsid w:val="001D23E5"/>
    <w:rsid w:val="001D3660"/>
    <w:rsid w:val="001E2BD5"/>
    <w:rsid w:val="00225E0F"/>
    <w:rsid w:val="00253B3B"/>
    <w:rsid w:val="002574F4"/>
    <w:rsid w:val="002931DF"/>
    <w:rsid w:val="002B0E40"/>
    <w:rsid w:val="002F7361"/>
    <w:rsid w:val="003100B0"/>
    <w:rsid w:val="00332970"/>
    <w:rsid w:val="00340497"/>
    <w:rsid w:val="00347717"/>
    <w:rsid w:val="00360F27"/>
    <w:rsid w:val="00370062"/>
    <w:rsid w:val="0037624A"/>
    <w:rsid w:val="00380C0E"/>
    <w:rsid w:val="003E737F"/>
    <w:rsid w:val="00427CAF"/>
    <w:rsid w:val="00450A7A"/>
    <w:rsid w:val="00464F8C"/>
    <w:rsid w:val="0047310D"/>
    <w:rsid w:val="00480B8E"/>
    <w:rsid w:val="00490F29"/>
    <w:rsid w:val="004D017B"/>
    <w:rsid w:val="004E38D4"/>
    <w:rsid w:val="004F6112"/>
    <w:rsid w:val="005002DD"/>
    <w:rsid w:val="00502511"/>
    <w:rsid w:val="00520B0A"/>
    <w:rsid w:val="005271D8"/>
    <w:rsid w:val="0055268B"/>
    <w:rsid w:val="00554DD7"/>
    <w:rsid w:val="00571178"/>
    <w:rsid w:val="005769F0"/>
    <w:rsid w:val="00577C8D"/>
    <w:rsid w:val="00584E79"/>
    <w:rsid w:val="00593D42"/>
    <w:rsid w:val="005D39BF"/>
    <w:rsid w:val="005E038B"/>
    <w:rsid w:val="005E4CAB"/>
    <w:rsid w:val="005E7438"/>
    <w:rsid w:val="00626BD8"/>
    <w:rsid w:val="0065753B"/>
    <w:rsid w:val="00672614"/>
    <w:rsid w:val="00681AC6"/>
    <w:rsid w:val="00711984"/>
    <w:rsid w:val="0072378D"/>
    <w:rsid w:val="00763C21"/>
    <w:rsid w:val="00804B7D"/>
    <w:rsid w:val="00841319"/>
    <w:rsid w:val="008B1137"/>
    <w:rsid w:val="008B4C0C"/>
    <w:rsid w:val="008C3582"/>
    <w:rsid w:val="009127D5"/>
    <w:rsid w:val="00985CF7"/>
    <w:rsid w:val="00993B17"/>
    <w:rsid w:val="009C17AD"/>
    <w:rsid w:val="009F2F49"/>
    <w:rsid w:val="00A00F86"/>
    <w:rsid w:val="00A02869"/>
    <w:rsid w:val="00A1422B"/>
    <w:rsid w:val="00A317FA"/>
    <w:rsid w:val="00A62D75"/>
    <w:rsid w:val="00A67F61"/>
    <w:rsid w:val="00A84714"/>
    <w:rsid w:val="00A96AC5"/>
    <w:rsid w:val="00A976CD"/>
    <w:rsid w:val="00AA62DB"/>
    <w:rsid w:val="00AC50DF"/>
    <w:rsid w:val="00AD30B1"/>
    <w:rsid w:val="00B2213D"/>
    <w:rsid w:val="00B27BA1"/>
    <w:rsid w:val="00B3624A"/>
    <w:rsid w:val="00B550F2"/>
    <w:rsid w:val="00B6185E"/>
    <w:rsid w:val="00B94F88"/>
    <w:rsid w:val="00BC4EE5"/>
    <w:rsid w:val="00BD02E5"/>
    <w:rsid w:val="00BD62AC"/>
    <w:rsid w:val="00BE3189"/>
    <w:rsid w:val="00BF0B7C"/>
    <w:rsid w:val="00C05BFB"/>
    <w:rsid w:val="00C43580"/>
    <w:rsid w:val="00C76E93"/>
    <w:rsid w:val="00C920A8"/>
    <w:rsid w:val="00C97878"/>
    <w:rsid w:val="00CB24E5"/>
    <w:rsid w:val="00D217A6"/>
    <w:rsid w:val="00D30ACA"/>
    <w:rsid w:val="00D3365B"/>
    <w:rsid w:val="00D54D22"/>
    <w:rsid w:val="00D87CAE"/>
    <w:rsid w:val="00DD2C98"/>
    <w:rsid w:val="00DF6DE3"/>
    <w:rsid w:val="00E0054A"/>
    <w:rsid w:val="00E739C7"/>
    <w:rsid w:val="00E76D82"/>
    <w:rsid w:val="00E8000D"/>
    <w:rsid w:val="00E87474"/>
    <w:rsid w:val="00F265E7"/>
    <w:rsid w:val="00F429DF"/>
    <w:rsid w:val="00F42B9F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E0234-1F0D-44BC-AC6D-479BA9B6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1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7A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E0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Admin</cp:lastModifiedBy>
  <cp:revision>2</cp:revision>
  <dcterms:created xsi:type="dcterms:W3CDTF">2019-02-18T09:57:00Z</dcterms:created>
  <dcterms:modified xsi:type="dcterms:W3CDTF">2019-02-18T09:57:00Z</dcterms:modified>
</cp:coreProperties>
</file>