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7920" w:type="dxa"/>
        <w:tblBorders>
          <w:bottom w:val="single" w:sz="4" w:space="0" w:color="auto"/>
        </w:tblBorders>
        <w:tblCellMar>
          <w:bottom w:w="173" w:type="dxa"/>
        </w:tblCellMar>
        <w:tblLook w:val="0600" w:firstRow="0" w:lastRow="0" w:firstColumn="0" w:lastColumn="0" w:noHBand="1" w:noVBand="1"/>
      </w:tblPr>
      <w:tblGrid>
        <w:gridCol w:w="7920"/>
      </w:tblGrid>
      <w:tr w:rsidR="00016090" w:rsidRPr="00667C3D" w14:paraId="12C73EFF" w14:textId="77777777" w:rsidTr="00E41F4F">
        <w:tc>
          <w:tcPr>
            <w:tcW w:w="7920" w:type="dxa"/>
          </w:tcPr>
          <w:p w14:paraId="232E9183" w14:textId="77777777" w:rsidR="008A2D38" w:rsidRPr="00EC59B1" w:rsidRDefault="00EA6A04" w:rsidP="00BC7D9A">
            <w:pPr>
              <w:spacing w:line="240" w:lineRule="auto"/>
              <w:rPr>
                <w:rFonts w:asciiTheme="majorHAnsi" w:hAnsiTheme="majorHAnsi"/>
                <w:b/>
                <w:bCs/>
                <w:sz w:val="36"/>
                <w:szCs w:val="36"/>
                <w:lang w:val="pl-PL"/>
              </w:rPr>
            </w:pPr>
            <w:r w:rsidRPr="00EC59B1">
              <w:rPr>
                <w:rFonts w:asciiTheme="majorHAnsi" w:hAnsiTheme="majorHAnsi"/>
                <w:b/>
                <w:bCs/>
                <w:color w:val="0096D6"/>
                <w:sz w:val="22"/>
                <w:szCs w:val="22"/>
                <w:lang w:val="pl-PL"/>
              </w:rPr>
              <w:t>Informacja prasowa</w:t>
            </w:r>
          </w:p>
          <w:p w14:paraId="4C910FED" w14:textId="77777777" w:rsidR="002065C9" w:rsidRPr="00EC59B1" w:rsidRDefault="006E09CF" w:rsidP="00BC7D9A">
            <w:pPr>
              <w:spacing w:line="240" w:lineRule="auto"/>
              <w:rPr>
                <w:rFonts w:asciiTheme="majorHAnsi" w:hAnsiTheme="majorHAnsi"/>
                <w:b/>
                <w:bCs/>
                <w:sz w:val="40"/>
                <w:szCs w:val="40"/>
                <w:lang w:val="pl-PL"/>
              </w:rPr>
            </w:pPr>
            <w:r w:rsidRPr="00EC59B1">
              <w:rPr>
                <w:rFonts w:asciiTheme="majorHAnsi" w:hAnsiTheme="majorHAnsi"/>
                <w:b/>
                <w:bCs/>
                <w:sz w:val="40"/>
                <w:szCs w:val="40"/>
                <w:lang w:val="pl-PL"/>
              </w:rPr>
              <w:t xml:space="preserve">Dwa weekendy z </w:t>
            </w:r>
            <w:r w:rsidR="00123BBF" w:rsidRPr="00EC59B1">
              <w:rPr>
                <w:rFonts w:asciiTheme="majorHAnsi" w:hAnsiTheme="majorHAnsi"/>
                <w:b/>
                <w:bCs/>
                <w:sz w:val="40"/>
                <w:szCs w:val="40"/>
                <w:lang w:val="pl-PL"/>
              </w:rPr>
              <w:t xml:space="preserve">OMEN by </w:t>
            </w:r>
            <w:r w:rsidR="00C84260" w:rsidRPr="00EC59B1">
              <w:rPr>
                <w:rFonts w:asciiTheme="majorHAnsi" w:hAnsiTheme="majorHAnsi"/>
                <w:b/>
                <w:bCs/>
                <w:sz w:val="40"/>
                <w:szCs w:val="40"/>
                <w:lang w:val="pl-PL"/>
              </w:rPr>
              <w:t>HP na Intel Extreme Masters 2019</w:t>
            </w:r>
            <w:r w:rsidRPr="00EC59B1">
              <w:rPr>
                <w:rFonts w:asciiTheme="majorHAnsi" w:hAnsiTheme="majorHAnsi"/>
                <w:b/>
                <w:bCs/>
                <w:sz w:val="40"/>
                <w:szCs w:val="40"/>
                <w:lang w:val="pl-PL"/>
              </w:rPr>
              <w:t>!</w:t>
            </w:r>
            <w:r w:rsidR="00C84260" w:rsidRPr="00EC59B1">
              <w:rPr>
                <w:rFonts w:asciiTheme="majorHAnsi" w:hAnsiTheme="majorHAnsi"/>
                <w:b/>
                <w:bCs/>
                <w:sz w:val="40"/>
                <w:szCs w:val="40"/>
                <w:lang w:val="pl-PL"/>
              </w:rPr>
              <w:t xml:space="preserve"> </w:t>
            </w:r>
          </w:p>
          <w:p w14:paraId="741CDFEB" w14:textId="1ED1006C" w:rsidR="00B3662E" w:rsidRPr="00B3662E" w:rsidRDefault="006E09CF" w:rsidP="00DB78D4">
            <w:pPr>
              <w:spacing w:line="240" w:lineRule="auto"/>
              <w:rPr>
                <w:rFonts w:asciiTheme="majorHAnsi" w:hAnsiTheme="majorHAnsi"/>
                <w:bCs/>
                <w:sz w:val="28"/>
                <w:szCs w:val="28"/>
                <w:lang w:val="pl-PL"/>
              </w:rPr>
            </w:pPr>
            <w:bookmarkStart w:id="0" w:name="_GoBack"/>
            <w:r w:rsidRPr="00B3662E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Spotkania z BIG i AGO oraz znanymi </w:t>
            </w:r>
            <w:r w:rsidR="00D54813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streamerami i </w:t>
            </w:r>
            <w:r w:rsidRPr="00B3662E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YouTuberami, otwarte turnieje 1vs1 z nagrodami oraz nowości </w:t>
            </w:r>
            <w:r w:rsidR="007D2F21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sprzętowe </w:t>
            </w:r>
            <w:r w:rsidR="00B3662E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 – to tylko niektóre z</w:t>
            </w:r>
            <w:r w:rsidR="00DB78D4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 </w:t>
            </w:r>
            <w:r w:rsidR="00B3662E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atrakcji </w:t>
            </w:r>
            <w:r w:rsidR="00FC27E3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>przygotowanych</w:t>
            </w:r>
            <w:r w:rsidR="007D2F21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 przez HP</w:t>
            </w:r>
            <w:r w:rsidR="00B3662E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 xml:space="preserve"> dla </w:t>
            </w:r>
            <w:r w:rsidR="007D2F21">
              <w:rPr>
                <w:rFonts w:asciiTheme="majorHAnsi" w:hAnsiTheme="majorHAnsi"/>
                <w:bCs/>
                <w:sz w:val="28"/>
                <w:szCs w:val="28"/>
                <w:lang w:val="pl-PL"/>
              </w:rPr>
              <w:t>odwiedzających stoisko.</w:t>
            </w:r>
            <w:bookmarkEnd w:id="0"/>
          </w:p>
        </w:tc>
      </w:tr>
    </w:tbl>
    <w:p w14:paraId="00C88399" w14:textId="77777777" w:rsidR="001B374F" w:rsidRPr="001B2B3D" w:rsidRDefault="001B374F" w:rsidP="00BE0381">
      <w:pPr>
        <w:rPr>
          <w:lang w:val="pl-PL"/>
        </w:rPr>
      </w:pPr>
    </w:p>
    <w:p w14:paraId="276D3896" w14:textId="2A7574E2" w:rsidR="00011848" w:rsidRPr="00B67C68" w:rsidRDefault="00EC59B1" w:rsidP="00C84260">
      <w:pPr>
        <w:spacing w:line="240" w:lineRule="auto"/>
        <w:rPr>
          <w:lang w:val="pl-PL"/>
        </w:rPr>
      </w:pPr>
      <w:r>
        <w:rPr>
          <w:rFonts w:cs="Times New Roman"/>
          <w:bCs/>
          <w:noProof/>
          <w:lang w:val="pl-PL"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7588A8" wp14:editId="3B088127">
                <wp:simplePos x="0" y="0"/>
                <wp:positionH relativeFrom="page">
                  <wp:posOffset>400050</wp:posOffset>
                </wp:positionH>
                <wp:positionV relativeFrom="paragraph">
                  <wp:posOffset>10160</wp:posOffset>
                </wp:positionV>
                <wp:extent cx="1664335" cy="2743200"/>
                <wp:effectExtent l="0" t="0" r="1206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64335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/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BF153E" w14:textId="77777777" w:rsidR="00AF496C" w:rsidRPr="00052985" w:rsidRDefault="00AF496C" w:rsidP="00E41F4F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  <w:r w:rsidRPr="00EB6E2C">
                              <w:rPr>
                                <w:lang w:val="pl-PL"/>
                              </w:rPr>
                              <w:t>Kontakt dla mediów</w:t>
                            </w:r>
                            <w:r w:rsidR="00963609">
                              <w:rPr>
                                <w:lang w:val="pl-PL"/>
                              </w:rPr>
                              <w:t>:</w:t>
                            </w:r>
                          </w:p>
                          <w:p w14:paraId="639EDDB6" w14:textId="77777777" w:rsidR="00AF496C" w:rsidRPr="00052985" w:rsidRDefault="00AF496C" w:rsidP="00E41F4F">
                            <w:pPr>
                              <w:pStyle w:val="HPInformation"/>
                              <w:rPr>
                                <w:lang w:val="pl-PL"/>
                              </w:rPr>
                            </w:pPr>
                          </w:p>
                          <w:p w14:paraId="60AC886D" w14:textId="77777777" w:rsidR="00AF496C" w:rsidRPr="00AF240F" w:rsidRDefault="00AA783B" w:rsidP="00CC41B6">
                            <w:pPr>
                              <w:pStyle w:val="HPInformation"/>
                              <w:rPr>
                                <w:rFonts w:cs="HP Simplified"/>
                                <w:b/>
                                <w:bCs/>
                                <w:lang w:val="pl-PL"/>
                              </w:rPr>
                            </w:pPr>
                            <w:r w:rsidRPr="00AF240F">
                              <w:rPr>
                                <w:rFonts w:cs="HP Simplified"/>
                                <w:b/>
                                <w:bCs/>
                                <w:lang w:val="pl-PL"/>
                              </w:rPr>
                              <w:t>Konrad Domański</w:t>
                            </w:r>
                          </w:p>
                          <w:p w14:paraId="55FA9A5C" w14:textId="77777777" w:rsidR="00AA783B" w:rsidRPr="00AF240F" w:rsidRDefault="00FC27E3" w:rsidP="00CC41B6">
                            <w:pPr>
                              <w:pStyle w:val="HPInformation"/>
                              <w:rPr>
                                <w:rFonts w:cs="HP Simplified"/>
                                <w:bCs/>
                                <w:lang w:val="pl-PL"/>
                              </w:rPr>
                            </w:pPr>
                            <w:r>
                              <w:rPr>
                                <w:rFonts w:cs="HP Simplified"/>
                                <w:bCs/>
                                <w:lang w:val="pl-PL"/>
                              </w:rPr>
                              <w:t xml:space="preserve">Senior </w:t>
                            </w:r>
                            <w:r w:rsidR="00AA783B" w:rsidRPr="00AF240F">
                              <w:rPr>
                                <w:rFonts w:cs="HP Simplified"/>
                                <w:bCs/>
                                <w:lang w:val="pl-PL"/>
                              </w:rPr>
                              <w:t>Project Executive</w:t>
                            </w:r>
                          </w:p>
                          <w:p w14:paraId="0A009052" w14:textId="77777777" w:rsidR="00AF496C" w:rsidRPr="00AA783B" w:rsidRDefault="00AA783B" w:rsidP="00CC41B6">
                            <w:pPr>
                              <w:pStyle w:val="HPInformation"/>
                              <w:rPr>
                                <w:rFonts w:cs="HP Simplified"/>
                                <w:color w:val="FF0000"/>
                              </w:rPr>
                            </w:pPr>
                            <w:r w:rsidRPr="00AA783B">
                              <w:rPr>
                                <w:rFonts w:cs="HP Simplified"/>
                                <w:bCs/>
                              </w:rPr>
                              <w:t>Lighthouse</w:t>
                            </w:r>
                          </w:p>
                          <w:p w14:paraId="52AD458C" w14:textId="77777777" w:rsidR="00AF496C" w:rsidRPr="00AA783B" w:rsidRDefault="00AF496C" w:rsidP="00CC41B6">
                            <w:pPr>
                              <w:pStyle w:val="HPInformation"/>
                              <w:rPr>
                                <w:rFonts w:cs="HP Simplified Light"/>
                                <w:color w:val="000000"/>
                              </w:rPr>
                            </w:pPr>
                            <w:r w:rsidRPr="00052985">
                              <w:rPr>
                                <w:color w:val="000000"/>
                              </w:rPr>
                              <w:t>+48</w:t>
                            </w:r>
                            <w:r w:rsidR="00AA783B">
                              <w:rPr>
                                <w:color w:val="000000"/>
                              </w:rPr>
                              <w:t> 724 745 369</w:t>
                            </w:r>
                          </w:p>
                          <w:p w14:paraId="5C51E8B2" w14:textId="77777777" w:rsidR="00AF496C" w:rsidRPr="00052985" w:rsidRDefault="00AA783B" w:rsidP="00C17454">
                            <w:pPr>
                              <w:pStyle w:val="HPInformation"/>
                              <w:rPr>
                                <w:rFonts w:cs="HP Simplified"/>
                                <w:lang w:val="pl-PL"/>
                              </w:rPr>
                            </w:pPr>
                            <w:r>
                              <w:rPr>
                                <w:lang w:val="pl-PL"/>
                              </w:rPr>
                              <w:t>k.domanski@lhse.pl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588A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1.5pt;margin-top:.8pt;width:131.05pt;height:3in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" filled="f" stroked="f">
                <v:textbox inset="0,0,0,0">
                  <w:txbxContent>
                    <w:p w14:paraId="5EBF153E" w14:textId="77777777" w:rsidR="00AF496C" w:rsidRPr="00052985" w:rsidRDefault="00AF496C" w:rsidP="00E41F4F">
                      <w:pPr>
                        <w:pStyle w:val="HPInformation"/>
                        <w:rPr>
                          <w:lang w:val="pl-PL"/>
                        </w:rPr>
                      </w:pPr>
                      <w:r w:rsidRPr="00EB6E2C">
                        <w:rPr>
                          <w:lang w:val="pl-PL"/>
                        </w:rPr>
                        <w:t>Kontakt dla mediów</w:t>
                      </w:r>
                      <w:r w:rsidR="00963609">
                        <w:rPr>
                          <w:lang w:val="pl-PL"/>
                        </w:rPr>
                        <w:t>:</w:t>
                      </w:r>
                    </w:p>
                    <w:p w14:paraId="639EDDB6" w14:textId="77777777" w:rsidR="00AF496C" w:rsidRPr="00052985" w:rsidRDefault="00AF496C" w:rsidP="00E41F4F">
                      <w:pPr>
                        <w:pStyle w:val="HPInformation"/>
                        <w:rPr>
                          <w:lang w:val="pl-PL"/>
                        </w:rPr>
                      </w:pPr>
                    </w:p>
                    <w:p w14:paraId="60AC886D" w14:textId="77777777" w:rsidR="00AF496C" w:rsidRPr="00AF240F" w:rsidRDefault="00AA783B" w:rsidP="00CC41B6">
                      <w:pPr>
                        <w:pStyle w:val="HPInformation"/>
                        <w:rPr>
                          <w:rFonts w:cs="HP Simplified"/>
                          <w:b/>
                          <w:bCs/>
                          <w:lang w:val="pl-PL"/>
                        </w:rPr>
                      </w:pPr>
                      <w:r w:rsidRPr="00AF240F">
                        <w:rPr>
                          <w:rFonts w:cs="HP Simplified"/>
                          <w:b/>
                          <w:bCs/>
                          <w:lang w:val="pl-PL"/>
                        </w:rPr>
                        <w:t>Konrad Domański</w:t>
                      </w:r>
                    </w:p>
                    <w:p w14:paraId="55FA9A5C" w14:textId="77777777" w:rsidR="00AA783B" w:rsidRPr="00AF240F" w:rsidRDefault="00FC27E3" w:rsidP="00CC41B6">
                      <w:pPr>
                        <w:pStyle w:val="HPInformation"/>
                        <w:rPr>
                          <w:rFonts w:cs="HP Simplified"/>
                          <w:bCs/>
                          <w:lang w:val="pl-PL"/>
                        </w:rPr>
                      </w:pPr>
                      <w:r>
                        <w:rPr>
                          <w:rFonts w:cs="HP Simplified"/>
                          <w:bCs/>
                          <w:lang w:val="pl-PL"/>
                        </w:rPr>
                        <w:t xml:space="preserve">Senior </w:t>
                      </w:r>
                      <w:r w:rsidR="00AA783B" w:rsidRPr="00AF240F">
                        <w:rPr>
                          <w:rFonts w:cs="HP Simplified"/>
                          <w:bCs/>
                          <w:lang w:val="pl-PL"/>
                        </w:rPr>
                        <w:t>Project Executive</w:t>
                      </w:r>
                    </w:p>
                    <w:p w14:paraId="0A009052" w14:textId="77777777" w:rsidR="00AF496C" w:rsidRPr="00AA783B" w:rsidRDefault="00AA783B" w:rsidP="00CC41B6">
                      <w:pPr>
                        <w:pStyle w:val="HPInformation"/>
                        <w:rPr>
                          <w:rFonts w:cs="HP Simplified"/>
                          <w:color w:val="FF0000"/>
                        </w:rPr>
                      </w:pPr>
                      <w:r w:rsidRPr="00AA783B">
                        <w:rPr>
                          <w:rFonts w:cs="HP Simplified"/>
                          <w:bCs/>
                        </w:rPr>
                        <w:t>Lighthouse</w:t>
                      </w:r>
                    </w:p>
                    <w:p w14:paraId="52AD458C" w14:textId="77777777" w:rsidR="00AF496C" w:rsidRPr="00AA783B" w:rsidRDefault="00AF496C" w:rsidP="00CC41B6">
                      <w:pPr>
                        <w:pStyle w:val="HPInformation"/>
                        <w:rPr>
                          <w:rFonts w:cs="HP Simplified Light"/>
                          <w:color w:val="000000"/>
                        </w:rPr>
                      </w:pPr>
                      <w:r w:rsidRPr="00052985">
                        <w:rPr>
                          <w:color w:val="000000"/>
                        </w:rPr>
                        <w:t>+48</w:t>
                      </w:r>
                      <w:r w:rsidR="00AA783B">
                        <w:rPr>
                          <w:color w:val="000000"/>
                        </w:rPr>
                        <w:t> 724 745 369</w:t>
                      </w:r>
                    </w:p>
                    <w:p w14:paraId="5C51E8B2" w14:textId="77777777" w:rsidR="00AF496C" w:rsidRPr="00052985" w:rsidRDefault="00AA783B" w:rsidP="00C17454">
                      <w:pPr>
                        <w:pStyle w:val="HPInformation"/>
                        <w:rPr>
                          <w:rFonts w:cs="HP Simplified"/>
                          <w:lang w:val="pl-PL"/>
                        </w:rPr>
                      </w:pPr>
                      <w:r>
                        <w:rPr>
                          <w:lang w:val="pl-PL"/>
                        </w:rPr>
                        <w:t>k.domanski@lhse.pl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DA11F2" w:rsidRPr="00BD2004">
        <w:rPr>
          <w:lang w:val="pl-PL"/>
        </w:rPr>
        <w:t xml:space="preserve">WARSZAWA, </w:t>
      </w:r>
      <w:r w:rsidR="00356086">
        <w:rPr>
          <w:lang w:val="pl-PL"/>
        </w:rPr>
        <w:t>1</w:t>
      </w:r>
      <w:r w:rsidR="00AE6BCE">
        <w:rPr>
          <w:lang w:val="pl-PL"/>
        </w:rPr>
        <w:t>9</w:t>
      </w:r>
      <w:r w:rsidR="00AC2696" w:rsidRPr="00BD2004">
        <w:rPr>
          <w:lang w:val="pl-PL"/>
        </w:rPr>
        <w:t xml:space="preserve"> lutego 201</w:t>
      </w:r>
      <w:r w:rsidR="00C84260">
        <w:rPr>
          <w:lang w:val="pl-PL"/>
        </w:rPr>
        <w:t>9</w:t>
      </w:r>
      <w:r w:rsidR="00EC15E5">
        <w:rPr>
          <w:lang w:val="pl-PL"/>
        </w:rPr>
        <w:t xml:space="preserve"> </w:t>
      </w:r>
      <w:r w:rsidR="00AF240F">
        <w:rPr>
          <w:lang w:val="pl-PL"/>
        </w:rPr>
        <w:t>–</w:t>
      </w:r>
      <w:r w:rsidR="000A7ED5">
        <w:rPr>
          <w:lang w:val="pl-PL"/>
        </w:rPr>
        <w:t xml:space="preserve"> </w:t>
      </w:r>
      <w:r w:rsidR="00884FEE">
        <w:rPr>
          <w:lang w:val="pl-PL"/>
        </w:rPr>
        <w:t>Nieprzerwanie od 2013 roku</w:t>
      </w:r>
      <w:r w:rsidR="00FC27E3">
        <w:rPr>
          <w:lang w:val="pl-PL"/>
        </w:rPr>
        <w:t>,</w:t>
      </w:r>
      <w:r w:rsidR="00011848">
        <w:rPr>
          <w:lang w:val="pl-PL"/>
        </w:rPr>
        <w:t xml:space="preserve"> na przełomie lutego i marca, </w:t>
      </w:r>
      <w:r w:rsidR="00884FEE">
        <w:rPr>
          <w:lang w:val="pl-PL"/>
        </w:rPr>
        <w:t xml:space="preserve">uwaga wszystkich miłośników e-sportu skierowana jest na katowicki Spodek. </w:t>
      </w:r>
      <w:r w:rsidR="00011848">
        <w:rPr>
          <w:lang w:val="pl-PL"/>
        </w:rPr>
        <w:t>To tam</w:t>
      </w:r>
      <w:r w:rsidR="007D2F21">
        <w:rPr>
          <w:lang w:val="pl-PL"/>
        </w:rPr>
        <w:t>,</w:t>
      </w:r>
      <w:r w:rsidR="00011848">
        <w:rPr>
          <w:lang w:val="pl-PL"/>
        </w:rPr>
        <w:t xml:space="preserve"> blisko 170 tys. osób na żywo oraz miliony za pośrednictwem transmisji </w:t>
      </w:r>
      <w:r w:rsidR="00FC27E3">
        <w:rPr>
          <w:lang w:val="pl-PL"/>
        </w:rPr>
        <w:t>online</w:t>
      </w:r>
      <w:r w:rsidR="007D2F21">
        <w:rPr>
          <w:lang w:val="pl-PL"/>
        </w:rPr>
        <w:t>,</w:t>
      </w:r>
      <w:r w:rsidR="00FC27E3">
        <w:rPr>
          <w:lang w:val="pl-PL"/>
        </w:rPr>
        <w:t xml:space="preserve"> </w:t>
      </w:r>
      <w:r w:rsidR="00011848">
        <w:rPr>
          <w:lang w:val="pl-PL"/>
        </w:rPr>
        <w:t>śledzą pojedynki najlepszych drużyn.</w:t>
      </w:r>
      <w:r w:rsidR="00011848">
        <w:rPr>
          <w:rStyle w:val="Odwoanieprzypisudolnego"/>
          <w:lang w:val="pl-PL"/>
        </w:rPr>
        <w:footnoteReference w:id="2"/>
      </w:r>
      <w:r w:rsidR="00011848">
        <w:rPr>
          <w:lang w:val="pl-PL"/>
        </w:rPr>
        <w:t xml:space="preserve"> </w:t>
      </w:r>
      <w:r w:rsidR="00D54813">
        <w:rPr>
          <w:lang w:val="pl-PL"/>
        </w:rPr>
        <w:t xml:space="preserve">Trzynasta edycja imprezy i jej siódma odsłona w Polsce </w:t>
      </w:r>
      <w:r w:rsidR="002E6CE2">
        <w:rPr>
          <w:lang w:val="pl-PL"/>
        </w:rPr>
        <w:t xml:space="preserve"> </w:t>
      </w:r>
      <w:r w:rsidR="00FC27E3">
        <w:rPr>
          <w:lang w:val="pl-PL"/>
        </w:rPr>
        <w:t>może przejść do historii. Tegoroczny</w:t>
      </w:r>
      <w:r w:rsidR="00B67C68">
        <w:rPr>
          <w:lang w:val="pl-PL"/>
        </w:rPr>
        <w:t xml:space="preserve"> </w:t>
      </w:r>
      <w:r w:rsidR="00FC27E3">
        <w:rPr>
          <w:lang w:val="pl-PL"/>
        </w:rPr>
        <w:t>t</w:t>
      </w:r>
      <w:r w:rsidR="002E6CE2">
        <w:rPr>
          <w:lang w:val="pl-PL"/>
        </w:rPr>
        <w:t>urniej</w:t>
      </w:r>
      <w:r w:rsidR="00B67C68" w:rsidRPr="00B67C68">
        <w:rPr>
          <w:lang w:val="pl-PL"/>
        </w:rPr>
        <w:t xml:space="preserve"> Co</w:t>
      </w:r>
      <w:r w:rsidR="00FC27E3">
        <w:rPr>
          <w:lang w:val="pl-PL"/>
        </w:rPr>
        <w:t xml:space="preserve">unter-Strike: Global Offensive </w:t>
      </w:r>
      <w:r w:rsidR="00686DE7">
        <w:rPr>
          <w:lang w:val="pl-PL"/>
        </w:rPr>
        <w:t xml:space="preserve">ponownie </w:t>
      </w:r>
      <w:r w:rsidR="00B67C68" w:rsidRPr="00B67C68">
        <w:rPr>
          <w:lang w:val="pl-PL"/>
        </w:rPr>
        <w:t>zyskał prestiżowy status Major,</w:t>
      </w:r>
      <w:r w:rsidR="002E6CE2">
        <w:rPr>
          <w:lang w:val="pl-PL"/>
        </w:rPr>
        <w:t xml:space="preserve"> a łączna pula nagród to aż </w:t>
      </w:r>
      <w:r w:rsidR="00B67C68">
        <w:rPr>
          <w:lang w:val="pl-PL"/>
        </w:rPr>
        <w:t>mi</w:t>
      </w:r>
      <w:r w:rsidR="00B67C68" w:rsidRPr="00B67C68">
        <w:rPr>
          <w:lang w:val="pl-PL"/>
        </w:rPr>
        <w:t>lion dolarów.</w:t>
      </w:r>
      <w:r w:rsidR="00B67C68">
        <w:rPr>
          <w:lang w:val="pl-PL"/>
        </w:rPr>
        <w:t xml:space="preserve"> </w:t>
      </w:r>
      <w:r w:rsidR="00B67C68" w:rsidRPr="00B67C68">
        <w:rPr>
          <w:lang w:val="pl-PL"/>
        </w:rPr>
        <w:t xml:space="preserve">   </w:t>
      </w:r>
    </w:p>
    <w:p w14:paraId="24208838" w14:textId="77777777" w:rsidR="006C7411" w:rsidRPr="0003128F" w:rsidRDefault="006C7411" w:rsidP="006C7411">
      <w:pPr>
        <w:spacing w:line="240" w:lineRule="auto"/>
        <w:rPr>
          <w:lang w:val="pl-PL"/>
        </w:rPr>
      </w:pPr>
    </w:p>
    <w:p w14:paraId="592218E5" w14:textId="77777777" w:rsidR="00642091" w:rsidRDefault="00C94649" w:rsidP="007F2B59">
      <w:pPr>
        <w:spacing w:line="240" w:lineRule="auto"/>
        <w:rPr>
          <w:lang w:val="pl-PL"/>
        </w:rPr>
      </w:pPr>
      <w:r>
        <w:rPr>
          <w:i/>
          <w:lang w:val="pl-PL"/>
        </w:rPr>
        <w:t>Jak pokazują najnowsze prognozy,</w:t>
      </w:r>
      <w:r w:rsidR="004240DD">
        <w:rPr>
          <w:i/>
          <w:lang w:val="pl-PL"/>
        </w:rPr>
        <w:t xml:space="preserve"> </w:t>
      </w:r>
      <w:r>
        <w:rPr>
          <w:i/>
          <w:lang w:val="pl-PL"/>
        </w:rPr>
        <w:t xml:space="preserve">do 2020 roku </w:t>
      </w:r>
      <w:r w:rsidR="006C7411">
        <w:rPr>
          <w:i/>
          <w:lang w:val="pl-PL"/>
        </w:rPr>
        <w:t xml:space="preserve">e-sport w Europie może osiągnąć zyski na poziomie </w:t>
      </w:r>
      <w:r>
        <w:rPr>
          <w:i/>
          <w:lang w:val="pl-PL"/>
        </w:rPr>
        <w:t>2,4 miliardów dolarów. Nic dziwnego, że co</w:t>
      </w:r>
      <w:r w:rsidR="00B16B4F">
        <w:rPr>
          <w:i/>
          <w:lang w:val="pl-PL"/>
        </w:rPr>
        <w:t xml:space="preserve"> </w:t>
      </w:r>
      <w:r>
        <w:rPr>
          <w:i/>
          <w:lang w:val="pl-PL"/>
        </w:rPr>
        <w:t>raz więcej firm zaczyna dostrzegać potencjał tej branży, a kluczowi zawodnicy stają się prawdziwymi bohaterami dla milionów fanów na całym świecie.</w:t>
      </w:r>
      <w:r w:rsidR="00FC27E3">
        <w:rPr>
          <w:i/>
          <w:lang w:val="pl-PL"/>
        </w:rPr>
        <w:t xml:space="preserve"> HP stale śledzi te trendy i </w:t>
      </w:r>
      <w:r w:rsidR="00FC27E3" w:rsidRPr="00642091">
        <w:rPr>
          <w:i/>
          <w:lang w:val="pl-PL"/>
        </w:rPr>
        <w:t xml:space="preserve">od </w:t>
      </w:r>
      <w:r w:rsidR="002A47F2" w:rsidRPr="00642091">
        <w:rPr>
          <w:i/>
          <w:lang w:val="pl-PL"/>
        </w:rPr>
        <w:t xml:space="preserve">kilku </w:t>
      </w:r>
      <w:r w:rsidR="00FC27E3">
        <w:rPr>
          <w:i/>
          <w:lang w:val="pl-PL"/>
        </w:rPr>
        <w:t>lat wspiera profesjonalnych zawodników. Korzystając z ich doświadczeń, chcemy budować autenty</w:t>
      </w:r>
      <w:r w:rsidR="007D2F21">
        <w:rPr>
          <w:i/>
          <w:lang w:val="pl-PL"/>
        </w:rPr>
        <w:t>czne emocje wokół marki OMEN by HP</w:t>
      </w:r>
      <w:r w:rsidR="00FC27E3">
        <w:rPr>
          <w:i/>
          <w:lang w:val="pl-PL"/>
        </w:rPr>
        <w:t xml:space="preserve"> – </w:t>
      </w:r>
      <w:r w:rsidR="00BF7829">
        <w:rPr>
          <w:lang w:val="pl-PL"/>
        </w:rPr>
        <w:t>mówi</w:t>
      </w:r>
      <w:r w:rsidR="00FC27E3" w:rsidRPr="00DF31C2">
        <w:rPr>
          <w:lang w:val="pl-PL"/>
        </w:rPr>
        <w:t xml:space="preserve"> </w:t>
      </w:r>
      <w:r w:rsidR="00FC27E3">
        <w:rPr>
          <w:lang w:val="pl-PL"/>
        </w:rPr>
        <w:t>Luiza Dzienkiewicz-Kobus,</w:t>
      </w:r>
      <w:r w:rsidR="00FC27E3" w:rsidRPr="001817FF">
        <w:rPr>
          <w:lang w:val="pl-PL"/>
        </w:rPr>
        <w:t xml:space="preserve"> PS Marketing Manager</w:t>
      </w:r>
      <w:r w:rsidR="00FC27E3">
        <w:rPr>
          <w:lang w:val="pl-PL"/>
        </w:rPr>
        <w:t>,</w:t>
      </w:r>
      <w:r w:rsidR="00FC27E3" w:rsidRPr="001817FF">
        <w:rPr>
          <w:lang w:val="pl-PL"/>
        </w:rPr>
        <w:t xml:space="preserve"> HP Inc Polska</w:t>
      </w:r>
      <w:r w:rsidR="00FC27E3">
        <w:rPr>
          <w:lang w:val="pl-PL"/>
        </w:rPr>
        <w:t>.</w:t>
      </w:r>
      <w:r w:rsidR="002A47F2">
        <w:rPr>
          <w:lang w:val="pl-PL"/>
        </w:rPr>
        <w:t xml:space="preserve"> </w:t>
      </w:r>
    </w:p>
    <w:p w14:paraId="0E28D7E3" w14:textId="77777777" w:rsidR="00642091" w:rsidRDefault="00642091" w:rsidP="007F2B59">
      <w:pPr>
        <w:spacing w:line="240" w:lineRule="auto"/>
        <w:rPr>
          <w:lang w:val="pl-PL"/>
        </w:rPr>
      </w:pPr>
    </w:p>
    <w:p w14:paraId="010B7DBF" w14:textId="606A64B1" w:rsidR="00EC59B1" w:rsidRPr="00642091" w:rsidRDefault="000A7ED5" w:rsidP="007F2B59">
      <w:pPr>
        <w:spacing w:line="240" w:lineRule="auto"/>
        <w:rPr>
          <w:i/>
          <w:lang w:val="pl-PL"/>
        </w:rPr>
      </w:pPr>
      <w:r w:rsidRPr="00DE614D">
        <w:rPr>
          <w:i/>
          <w:lang w:val="pl-PL"/>
        </w:rPr>
        <w:t>I</w:t>
      </w:r>
      <w:r w:rsidR="00235897">
        <w:rPr>
          <w:i/>
          <w:lang w:val="pl-PL"/>
        </w:rPr>
        <w:t xml:space="preserve">ntel Extreme </w:t>
      </w:r>
      <w:proofErr w:type="spellStart"/>
      <w:r w:rsidR="00235897">
        <w:rPr>
          <w:i/>
          <w:lang w:val="pl-PL"/>
        </w:rPr>
        <w:t>Masters</w:t>
      </w:r>
      <w:proofErr w:type="spellEnd"/>
      <w:r w:rsidR="00235897">
        <w:rPr>
          <w:i/>
          <w:lang w:val="pl-PL"/>
        </w:rPr>
        <w:t xml:space="preserve"> to dla OMEN by HP </w:t>
      </w:r>
      <w:r w:rsidRPr="00DE614D">
        <w:rPr>
          <w:i/>
          <w:lang w:val="pl-PL"/>
        </w:rPr>
        <w:t xml:space="preserve">okazja do pokazania </w:t>
      </w:r>
      <w:r w:rsidR="00235897">
        <w:rPr>
          <w:i/>
          <w:lang w:val="pl-PL"/>
        </w:rPr>
        <w:t xml:space="preserve">nowości produktowych, ale też </w:t>
      </w:r>
      <w:r w:rsidRPr="00DE614D">
        <w:rPr>
          <w:i/>
          <w:lang w:val="pl-PL"/>
        </w:rPr>
        <w:t>spotkań ze społecznością graczy, dla których je tworzymy. Dlatego z</w:t>
      </w:r>
      <w:r w:rsidR="00235897">
        <w:rPr>
          <w:i/>
          <w:lang w:val="pl-PL"/>
        </w:rPr>
        <w:t xml:space="preserve">arówno w </w:t>
      </w:r>
      <w:r w:rsidR="00235897">
        <w:rPr>
          <w:i/>
          <w:lang w:val="pl-PL"/>
        </w:rPr>
        <w:lastRenderedPageBreak/>
        <w:t>poprzednich latach, jak i dziś, nie może</w:t>
      </w:r>
      <w:r w:rsidRPr="00DE614D">
        <w:rPr>
          <w:i/>
          <w:lang w:val="pl-PL"/>
        </w:rPr>
        <w:t xml:space="preserve"> zabraknąć</w:t>
      </w:r>
      <w:r w:rsidR="00235897">
        <w:rPr>
          <w:i/>
          <w:lang w:val="pl-PL"/>
        </w:rPr>
        <w:t xml:space="preserve"> nas</w:t>
      </w:r>
      <w:r w:rsidRPr="00DE614D">
        <w:rPr>
          <w:i/>
          <w:lang w:val="pl-PL"/>
        </w:rPr>
        <w:t xml:space="preserve"> w katowickim Spodku</w:t>
      </w:r>
      <w:r w:rsidR="00686DE7" w:rsidRPr="00642091">
        <w:rPr>
          <w:lang w:val="pl-PL"/>
        </w:rPr>
        <w:t xml:space="preserve"> – dodaje Luiza Dzienkiewicz-Kobus.</w:t>
      </w:r>
    </w:p>
    <w:p w14:paraId="5471B13D" w14:textId="77777777" w:rsidR="00686DE7" w:rsidRDefault="00686DE7" w:rsidP="007F2B59">
      <w:pPr>
        <w:spacing w:line="240" w:lineRule="auto"/>
        <w:rPr>
          <w:b/>
          <w:lang w:val="pl-PL"/>
        </w:rPr>
      </w:pPr>
    </w:p>
    <w:p w14:paraId="2DD885DF" w14:textId="77777777" w:rsidR="00BC7D9A" w:rsidRPr="00CB5E91" w:rsidRDefault="007D2F21" w:rsidP="007F2B59">
      <w:pPr>
        <w:spacing w:line="240" w:lineRule="auto"/>
        <w:rPr>
          <w:b/>
          <w:lang w:val="pl-PL"/>
        </w:rPr>
      </w:pPr>
      <w:r>
        <w:rPr>
          <w:b/>
          <w:lang w:val="pl-PL"/>
        </w:rPr>
        <w:t>Gwiazdy e-sportu</w:t>
      </w:r>
      <w:r w:rsidR="00163DDC">
        <w:rPr>
          <w:b/>
          <w:lang w:val="pl-PL"/>
        </w:rPr>
        <w:t xml:space="preserve"> oraz </w:t>
      </w:r>
      <w:r>
        <w:rPr>
          <w:b/>
          <w:lang w:val="pl-PL"/>
        </w:rPr>
        <w:t>nowości sprzętowe od HP</w:t>
      </w:r>
    </w:p>
    <w:p w14:paraId="669480AE" w14:textId="77777777" w:rsidR="00AC2696" w:rsidRPr="00BD2004" w:rsidRDefault="00AC2696" w:rsidP="00AC2696">
      <w:pPr>
        <w:spacing w:line="240" w:lineRule="auto"/>
        <w:rPr>
          <w:lang w:val="pl-PL"/>
        </w:rPr>
      </w:pPr>
    </w:p>
    <w:p w14:paraId="6A199266" w14:textId="0E793382" w:rsidR="00163DDC" w:rsidRDefault="002C4B6D" w:rsidP="00817DD6">
      <w:pPr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 xml:space="preserve">W tym roku, </w:t>
      </w:r>
      <w:r w:rsidR="006E333E">
        <w:rPr>
          <w:szCs w:val="22"/>
          <w:lang w:val="pl-PL"/>
        </w:rPr>
        <w:t>HP</w:t>
      </w:r>
      <w:r>
        <w:rPr>
          <w:szCs w:val="22"/>
          <w:lang w:val="pl-PL"/>
        </w:rPr>
        <w:t xml:space="preserve"> </w:t>
      </w:r>
      <w:r w:rsidR="00E2188A">
        <w:rPr>
          <w:szCs w:val="22"/>
          <w:lang w:val="pl-PL"/>
        </w:rPr>
        <w:t xml:space="preserve">będzie obecne na IEM Expo </w:t>
      </w:r>
      <w:r>
        <w:rPr>
          <w:szCs w:val="22"/>
          <w:lang w:val="pl-PL"/>
        </w:rPr>
        <w:t>przez dwa weekendy</w:t>
      </w:r>
      <w:r w:rsidR="00E2188A">
        <w:rPr>
          <w:szCs w:val="22"/>
          <w:lang w:val="pl-PL"/>
        </w:rPr>
        <w:t xml:space="preserve"> – w</w:t>
      </w:r>
      <w:r w:rsidR="006E333E">
        <w:rPr>
          <w:szCs w:val="22"/>
          <w:lang w:val="pl-PL"/>
        </w:rPr>
        <w:t xml:space="preserve"> dniach </w:t>
      </w:r>
      <w:r w:rsidR="0006522B" w:rsidRPr="00B16B4F">
        <w:rPr>
          <w:b/>
          <w:szCs w:val="22"/>
          <w:lang w:val="pl-PL"/>
        </w:rPr>
        <w:t>2</w:t>
      </w:r>
      <w:r w:rsidR="00356086">
        <w:rPr>
          <w:b/>
          <w:szCs w:val="22"/>
          <w:lang w:val="pl-PL"/>
        </w:rPr>
        <w:t>2</w:t>
      </w:r>
      <w:r w:rsidR="006E333E" w:rsidRPr="00B16B4F">
        <w:rPr>
          <w:b/>
          <w:szCs w:val="22"/>
          <w:lang w:val="pl-PL"/>
        </w:rPr>
        <w:t>-</w:t>
      </w:r>
      <w:r w:rsidR="0006522B" w:rsidRPr="00B16B4F">
        <w:rPr>
          <w:b/>
          <w:szCs w:val="22"/>
          <w:lang w:val="pl-PL"/>
        </w:rPr>
        <w:t>24 lutego</w:t>
      </w:r>
      <w:r w:rsidR="006E333E" w:rsidRPr="00B16B4F">
        <w:rPr>
          <w:b/>
          <w:szCs w:val="22"/>
          <w:lang w:val="pl-PL"/>
        </w:rPr>
        <w:t xml:space="preserve"> </w:t>
      </w:r>
      <w:r w:rsidR="006E333E">
        <w:rPr>
          <w:szCs w:val="22"/>
          <w:lang w:val="pl-PL"/>
        </w:rPr>
        <w:t xml:space="preserve">i </w:t>
      </w:r>
      <w:r w:rsidR="00356086">
        <w:rPr>
          <w:b/>
          <w:szCs w:val="22"/>
          <w:lang w:val="pl-PL"/>
        </w:rPr>
        <w:t>1</w:t>
      </w:r>
      <w:r w:rsidR="0006522B" w:rsidRPr="00B16B4F">
        <w:rPr>
          <w:b/>
          <w:szCs w:val="22"/>
          <w:lang w:val="pl-PL"/>
        </w:rPr>
        <w:t xml:space="preserve"> – 3 marca</w:t>
      </w:r>
      <w:r w:rsidR="00642091">
        <w:rPr>
          <w:szCs w:val="22"/>
          <w:lang w:val="pl-PL"/>
        </w:rPr>
        <w:t xml:space="preserve"> </w:t>
      </w:r>
      <w:r w:rsidR="00686DE7">
        <w:rPr>
          <w:szCs w:val="22"/>
          <w:lang w:val="pl-PL"/>
        </w:rPr>
        <w:t xml:space="preserve"> (stoisko B1)</w:t>
      </w:r>
      <w:r w:rsidR="00E2188A">
        <w:rPr>
          <w:szCs w:val="22"/>
          <w:lang w:val="pl-PL"/>
        </w:rPr>
        <w:t>. Dla gości stoiska OMEN by HP</w:t>
      </w:r>
      <w:r w:rsidR="00DB78D4">
        <w:rPr>
          <w:szCs w:val="22"/>
          <w:lang w:val="pl-PL"/>
        </w:rPr>
        <w:t xml:space="preserve"> </w:t>
      </w:r>
      <w:r w:rsidR="00E2188A">
        <w:rPr>
          <w:szCs w:val="22"/>
          <w:lang w:val="pl-PL"/>
        </w:rPr>
        <w:t>zaplanowano</w:t>
      </w:r>
      <w:r w:rsidR="0006522B">
        <w:rPr>
          <w:szCs w:val="22"/>
          <w:lang w:val="pl-PL"/>
        </w:rPr>
        <w:t xml:space="preserve"> liczne atrakcje</w:t>
      </w:r>
      <w:r w:rsidR="00163DDC">
        <w:rPr>
          <w:szCs w:val="22"/>
          <w:lang w:val="pl-PL"/>
        </w:rPr>
        <w:t xml:space="preserve"> </w:t>
      </w:r>
      <w:r w:rsidR="0006522B">
        <w:rPr>
          <w:szCs w:val="22"/>
          <w:lang w:val="pl-PL"/>
        </w:rPr>
        <w:t xml:space="preserve">i konkursy </w:t>
      </w:r>
      <w:r w:rsidR="00163DDC">
        <w:rPr>
          <w:szCs w:val="22"/>
          <w:lang w:val="pl-PL"/>
        </w:rPr>
        <w:t xml:space="preserve">oraz spotkania z </w:t>
      </w:r>
      <w:r w:rsidR="0006522B">
        <w:rPr>
          <w:szCs w:val="22"/>
          <w:lang w:val="pl-PL"/>
        </w:rPr>
        <w:t>graczami i influencerami.</w:t>
      </w:r>
      <w:r w:rsidR="00163DDC">
        <w:rPr>
          <w:szCs w:val="22"/>
          <w:lang w:val="pl-PL"/>
        </w:rPr>
        <w:t xml:space="preserve"> Wśród nich znajdą się drużyny</w:t>
      </w:r>
      <w:r w:rsidR="00686DE7">
        <w:rPr>
          <w:szCs w:val="22"/>
          <w:lang w:val="pl-PL"/>
        </w:rPr>
        <w:t xml:space="preserve"> CS:GO </w:t>
      </w:r>
      <w:r w:rsidR="00163DDC">
        <w:rPr>
          <w:szCs w:val="22"/>
          <w:lang w:val="pl-PL"/>
        </w:rPr>
        <w:t xml:space="preserve"> – BIG oraz AGO, popularni streamerzy – Pago, Seto, Fanboy, UrQueen, Ziemniak i Tivolt oraz ambasadorka OMEN by HP, Julia „</w:t>
      </w:r>
      <w:proofErr w:type="spellStart"/>
      <w:r w:rsidR="001821DD">
        <w:rPr>
          <w:szCs w:val="22"/>
          <w:lang w:val="pl-PL"/>
        </w:rPr>
        <w:t>J</w:t>
      </w:r>
      <w:r w:rsidR="00163DDC">
        <w:rPr>
          <w:szCs w:val="22"/>
          <w:lang w:val="pl-PL"/>
        </w:rPr>
        <w:t>uliano</w:t>
      </w:r>
      <w:proofErr w:type="spellEnd"/>
      <w:r w:rsidR="00163DDC">
        <w:rPr>
          <w:szCs w:val="22"/>
          <w:lang w:val="pl-PL"/>
        </w:rPr>
        <w:t xml:space="preserve">” </w:t>
      </w:r>
      <w:proofErr w:type="spellStart"/>
      <w:r w:rsidR="00163DDC">
        <w:rPr>
          <w:szCs w:val="22"/>
          <w:lang w:val="pl-PL"/>
        </w:rPr>
        <w:t>Kiran</w:t>
      </w:r>
      <w:proofErr w:type="spellEnd"/>
      <w:r w:rsidR="00163DDC">
        <w:rPr>
          <w:szCs w:val="22"/>
          <w:lang w:val="pl-PL"/>
        </w:rPr>
        <w:t xml:space="preserve">. </w:t>
      </w:r>
      <w:r w:rsidR="00163DDC" w:rsidRPr="00163DDC">
        <w:rPr>
          <w:szCs w:val="22"/>
          <w:lang w:val="pl-PL"/>
        </w:rPr>
        <w:t xml:space="preserve">O dobrą atmosferę na stoisku </w:t>
      </w:r>
      <w:r w:rsidR="00686DE7">
        <w:rPr>
          <w:szCs w:val="22"/>
          <w:lang w:val="pl-PL"/>
        </w:rPr>
        <w:t>w pierwszy weekend zadba Rafał Augusiewicz, a w drugi duet beatbokserów, Blady Kris i Pejot.</w:t>
      </w:r>
    </w:p>
    <w:p w14:paraId="5667A58D" w14:textId="77777777" w:rsidR="00642091" w:rsidRDefault="00642091" w:rsidP="00817DD6">
      <w:pPr>
        <w:spacing w:line="240" w:lineRule="auto"/>
        <w:rPr>
          <w:szCs w:val="22"/>
          <w:lang w:val="pl-PL"/>
        </w:rPr>
      </w:pPr>
    </w:p>
    <w:p w14:paraId="0946E8E0" w14:textId="77777777" w:rsidR="00642091" w:rsidRDefault="00235897" w:rsidP="00817DD6">
      <w:pPr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>W</w:t>
      </w:r>
      <w:r w:rsidR="00585D7A">
        <w:rPr>
          <w:szCs w:val="22"/>
          <w:lang w:val="pl-PL"/>
        </w:rPr>
        <w:t xml:space="preserve"> strefie OMEN by HP, będzie można zobaczyć</w:t>
      </w:r>
      <w:r w:rsidR="00C72A07">
        <w:rPr>
          <w:szCs w:val="22"/>
          <w:lang w:val="pl-PL"/>
        </w:rPr>
        <w:t xml:space="preserve"> także</w:t>
      </w:r>
      <w:r w:rsidR="00585D7A">
        <w:rPr>
          <w:szCs w:val="22"/>
          <w:lang w:val="pl-PL"/>
        </w:rPr>
        <w:t xml:space="preserve"> </w:t>
      </w:r>
      <w:r w:rsidR="00686DE7">
        <w:rPr>
          <w:szCs w:val="22"/>
          <w:lang w:val="pl-PL"/>
        </w:rPr>
        <w:t>nowy monitor dla graczy, który miał swoją premierę na tegorocznych targach CES 2019 –</w:t>
      </w:r>
      <w:r w:rsidR="00642091">
        <w:rPr>
          <w:szCs w:val="22"/>
          <w:lang w:val="pl-PL"/>
        </w:rPr>
        <w:t xml:space="preserve"> HP Omen X Emperium 65. </w:t>
      </w:r>
    </w:p>
    <w:p w14:paraId="150DC197" w14:textId="77777777" w:rsidR="00642091" w:rsidRDefault="00642091" w:rsidP="00817DD6">
      <w:pPr>
        <w:spacing w:line="240" w:lineRule="auto"/>
        <w:rPr>
          <w:szCs w:val="22"/>
          <w:lang w:val="pl-PL"/>
        </w:rPr>
      </w:pPr>
    </w:p>
    <w:p w14:paraId="00A6AA87" w14:textId="00609A58" w:rsidR="00585D7A" w:rsidRPr="00585D7A" w:rsidRDefault="00B16B4F" w:rsidP="00817DD6">
      <w:pPr>
        <w:spacing w:line="240" w:lineRule="auto"/>
        <w:rPr>
          <w:szCs w:val="22"/>
          <w:lang w:val="pl-PL"/>
        </w:rPr>
      </w:pPr>
      <w:r>
        <w:rPr>
          <w:szCs w:val="22"/>
          <w:lang w:val="pl-PL"/>
        </w:rPr>
        <w:t>Wyświetlacz</w:t>
      </w:r>
      <w:r w:rsidRPr="00B16B4F">
        <w:rPr>
          <w:szCs w:val="22"/>
          <w:lang w:val="pl-PL"/>
        </w:rPr>
        <w:t xml:space="preserve"> BFGD</w:t>
      </w:r>
      <w:r>
        <w:rPr>
          <w:szCs w:val="22"/>
          <w:lang w:val="pl-PL"/>
        </w:rPr>
        <w:t xml:space="preserve"> (</w:t>
      </w:r>
      <w:r w:rsidRPr="00B16B4F">
        <w:rPr>
          <w:szCs w:val="22"/>
          <w:lang w:val="pl-PL"/>
        </w:rPr>
        <w:t>Big Format Gaming Displays</w:t>
      </w:r>
      <w:r>
        <w:rPr>
          <w:szCs w:val="22"/>
          <w:lang w:val="pl-PL"/>
        </w:rPr>
        <w:t xml:space="preserve">) nie będzie jednak tym największym. W konstrukcję stoiska wbudowany zostanie </w:t>
      </w:r>
      <w:r w:rsidR="00235897">
        <w:rPr>
          <w:szCs w:val="22"/>
          <w:lang w:val="pl-PL"/>
        </w:rPr>
        <w:t>ogromny ekran LED, o wysokości 5m.</w:t>
      </w:r>
    </w:p>
    <w:p w14:paraId="14E8BD1C" w14:textId="77777777" w:rsidR="00585D7A" w:rsidRDefault="00585D7A" w:rsidP="00817DD6">
      <w:pPr>
        <w:spacing w:line="240" w:lineRule="auto"/>
        <w:rPr>
          <w:szCs w:val="22"/>
          <w:lang w:val="pl-PL"/>
        </w:rPr>
      </w:pPr>
    </w:p>
    <w:p w14:paraId="3FAB9A43" w14:textId="77777777" w:rsidR="00BC7D9A" w:rsidRPr="00BC7D9A" w:rsidRDefault="00585D7A" w:rsidP="00817DD6">
      <w:pPr>
        <w:spacing w:line="240" w:lineRule="auto"/>
        <w:rPr>
          <w:b/>
          <w:szCs w:val="22"/>
          <w:lang w:val="pl-PL"/>
        </w:rPr>
      </w:pPr>
      <w:r>
        <w:rPr>
          <w:b/>
          <w:szCs w:val="22"/>
          <w:lang w:val="pl-PL"/>
        </w:rPr>
        <w:t xml:space="preserve">Oprócz 6 otwartych turniejów OMEN Arcade, w strefie OMEN by HP </w:t>
      </w:r>
      <w:r w:rsidR="000D1BC3">
        <w:rPr>
          <w:b/>
          <w:szCs w:val="22"/>
          <w:lang w:val="pl-PL"/>
        </w:rPr>
        <w:t>znajdziemy także</w:t>
      </w:r>
      <w:r>
        <w:rPr>
          <w:b/>
          <w:szCs w:val="22"/>
          <w:lang w:val="pl-PL"/>
        </w:rPr>
        <w:t>:</w:t>
      </w:r>
    </w:p>
    <w:p w14:paraId="3549DF6F" w14:textId="77777777" w:rsidR="00D140B7" w:rsidRDefault="00D140B7" w:rsidP="00E704DD">
      <w:pPr>
        <w:pStyle w:val="Akapitzlist"/>
        <w:numPr>
          <w:ilvl w:val="0"/>
          <w:numId w:val="4"/>
        </w:numPr>
        <w:spacing w:line="240" w:lineRule="auto"/>
        <w:rPr>
          <w:lang w:val="en-GB"/>
        </w:rPr>
      </w:pPr>
      <w:r w:rsidRPr="00D140B7">
        <w:rPr>
          <w:lang w:val="en-GB"/>
        </w:rPr>
        <w:t xml:space="preserve">40 </w:t>
      </w:r>
      <w:proofErr w:type="spellStart"/>
      <w:r w:rsidRPr="00D140B7">
        <w:rPr>
          <w:lang w:val="en-GB"/>
        </w:rPr>
        <w:t>stanowisk</w:t>
      </w:r>
      <w:proofErr w:type="spellEnd"/>
      <w:r w:rsidRPr="00D140B7">
        <w:rPr>
          <w:lang w:val="en-GB"/>
        </w:rPr>
        <w:t xml:space="preserve"> do </w:t>
      </w:r>
      <w:proofErr w:type="spellStart"/>
      <w:r w:rsidRPr="00D140B7">
        <w:rPr>
          <w:lang w:val="en-GB"/>
        </w:rPr>
        <w:t>gry</w:t>
      </w:r>
      <w:proofErr w:type="spellEnd"/>
      <w:r w:rsidRPr="00D140B7">
        <w:rPr>
          <w:lang w:val="en-GB"/>
        </w:rPr>
        <w:t xml:space="preserve"> w </w:t>
      </w:r>
      <w:proofErr w:type="spellStart"/>
      <w:r w:rsidRPr="00D140B7">
        <w:rPr>
          <w:lang w:val="en-GB"/>
        </w:rPr>
        <w:t>takie</w:t>
      </w:r>
      <w:proofErr w:type="spellEnd"/>
      <w:r w:rsidRPr="00D140B7">
        <w:rPr>
          <w:lang w:val="en-GB"/>
        </w:rPr>
        <w:t xml:space="preserve"> </w:t>
      </w:r>
      <w:proofErr w:type="spellStart"/>
      <w:r w:rsidRPr="00D140B7">
        <w:rPr>
          <w:lang w:val="en-GB"/>
        </w:rPr>
        <w:t>tytuły</w:t>
      </w:r>
      <w:proofErr w:type="spellEnd"/>
      <w:r w:rsidRPr="00D140B7">
        <w:rPr>
          <w:lang w:val="en-GB"/>
        </w:rPr>
        <w:t xml:space="preserve">, </w:t>
      </w:r>
      <w:proofErr w:type="spellStart"/>
      <w:r w:rsidRPr="00D140B7">
        <w:rPr>
          <w:lang w:val="en-GB"/>
        </w:rPr>
        <w:t>jak</w:t>
      </w:r>
      <w:proofErr w:type="spellEnd"/>
      <w:r w:rsidRPr="00D140B7">
        <w:rPr>
          <w:lang w:val="en-GB"/>
        </w:rPr>
        <w:t xml:space="preserve"> Counter Strike:</w:t>
      </w:r>
      <w:r>
        <w:rPr>
          <w:lang w:val="en-GB"/>
        </w:rPr>
        <w:t xml:space="preserve"> </w:t>
      </w:r>
      <w:r w:rsidRPr="00D140B7">
        <w:rPr>
          <w:lang w:val="en-GB"/>
        </w:rPr>
        <w:t>G</w:t>
      </w:r>
      <w:r>
        <w:rPr>
          <w:lang w:val="en-GB"/>
        </w:rPr>
        <w:t xml:space="preserve">lobal </w:t>
      </w:r>
      <w:r w:rsidRPr="00D140B7">
        <w:rPr>
          <w:lang w:val="en-GB"/>
        </w:rPr>
        <w:t>O</w:t>
      </w:r>
      <w:r>
        <w:rPr>
          <w:lang w:val="en-GB"/>
        </w:rPr>
        <w:t>ffensive</w:t>
      </w:r>
      <w:r w:rsidRPr="00D140B7">
        <w:rPr>
          <w:lang w:val="en-GB"/>
        </w:rPr>
        <w:t>, L</w:t>
      </w:r>
      <w:r>
        <w:rPr>
          <w:lang w:val="en-GB"/>
        </w:rPr>
        <w:t xml:space="preserve">eague of </w:t>
      </w:r>
      <w:r w:rsidRPr="00D140B7">
        <w:rPr>
          <w:lang w:val="en-GB"/>
        </w:rPr>
        <w:t>L</w:t>
      </w:r>
      <w:r>
        <w:rPr>
          <w:lang w:val="en-GB"/>
        </w:rPr>
        <w:t>egends</w:t>
      </w:r>
      <w:r w:rsidRPr="00D140B7">
        <w:rPr>
          <w:lang w:val="en-GB"/>
        </w:rPr>
        <w:t xml:space="preserve">, </w:t>
      </w:r>
      <w:proofErr w:type="spellStart"/>
      <w:r w:rsidRPr="00D140B7">
        <w:rPr>
          <w:lang w:val="en-GB"/>
        </w:rPr>
        <w:t>PlayerUnknown's</w:t>
      </w:r>
      <w:proofErr w:type="spellEnd"/>
      <w:r w:rsidRPr="00D140B7">
        <w:rPr>
          <w:lang w:val="en-GB"/>
        </w:rPr>
        <w:t xml:space="preserve"> Battlegrounds</w:t>
      </w:r>
      <w:r>
        <w:rPr>
          <w:lang w:val="en-GB"/>
        </w:rPr>
        <w:t xml:space="preserve"> </w:t>
      </w:r>
      <w:proofErr w:type="spellStart"/>
      <w:r>
        <w:rPr>
          <w:lang w:val="en-GB"/>
        </w:rPr>
        <w:t>czy</w:t>
      </w:r>
      <w:proofErr w:type="spellEnd"/>
      <w:r>
        <w:rPr>
          <w:lang w:val="en-GB"/>
        </w:rPr>
        <w:t xml:space="preserve"> </w:t>
      </w:r>
      <w:r w:rsidRPr="00D140B7">
        <w:rPr>
          <w:lang w:val="en-GB"/>
        </w:rPr>
        <w:t>Rocket League</w:t>
      </w:r>
    </w:p>
    <w:p w14:paraId="0CC627D5" w14:textId="6CA5D375" w:rsidR="00356086" w:rsidRDefault="00356086" w:rsidP="00E704DD">
      <w:pPr>
        <w:pStyle w:val="Akapitzlist"/>
        <w:numPr>
          <w:ilvl w:val="0"/>
          <w:numId w:val="4"/>
        </w:numPr>
        <w:spacing w:line="240" w:lineRule="auto"/>
        <w:rPr>
          <w:lang w:val="pl-PL"/>
        </w:rPr>
      </w:pPr>
      <w:r>
        <w:rPr>
          <w:lang w:val="pl-PL"/>
        </w:rPr>
        <w:t>Turniej z udziałem Julii „</w:t>
      </w:r>
      <w:proofErr w:type="spellStart"/>
      <w:r>
        <w:rPr>
          <w:lang w:val="pl-PL"/>
        </w:rPr>
        <w:t>Juliano</w:t>
      </w:r>
      <w:proofErr w:type="spellEnd"/>
      <w:r>
        <w:rPr>
          <w:lang w:val="pl-PL"/>
        </w:rPr>
        <w:t xml:space="preserve">” </w:t>
      </w:r>
      <w:proofErr w:type="spellStart"/>
      <w:r>
        <w:rPr>
          <w:lang w:val="pl-PL"/>
        </w:rPr>
        <w:t>Kiran</w:t>
      </w:r>
      <w:proofErr w:type="spellEnd"/>
      <w:r>
        <w:rPr>
          <w:lang w:val="pl-PL"/>
        </w:rPr>
        <w:t>, w którym będzie można wygrać biurko ULTRADESK</w:t>
      </w:r>
    </w:p>
    <w:p w14:paraId="6E0D7472" w14:textId="77777777" w:rsidR="008510FE" w:rsidRDefault="008510FE" w:rsidP="00E704DD">
      <w:pPr>
        <w:pStyle w:val="Akapitzlist"/>
        <w:numPr>
          <w:ilvl w:val="0"/>
          <w:numId w:val="4"/>
        </w:numPr>
        <w:spacing w:line="240" w:lineRule="auto"/>
        <w:rPr>
          <w:lang w:val="pl-PL"/>
        </w:rPr>
      </w:pPr>
      <w:r>
        <w:rPr>
          <w:lang w:val="pl-PL"/>
        </w:rPr>
        <w:t>Sprzedaż gadżetów i akcesoriów OMEN by HP w specjalnej ofercie cenowej</w:t>
      </w:r>
    </w:p>
    <w:p w14:paraId="1539326D" w14:textId="77777777" w:rsidR="008510FE" w:rsidRDefault="008510FE" w:rsidP="00E704DD">
      <w:pPr>
        <w:pStyle w:val="Akapitzlist"/>
        <w:numPr>
          <w:ilvl w:val="0"/>
          <w:numId w:val="4"/>
        </w:numPr>
        <w:spacing w:line="240" w:lineRule="auto"/>
        <w:rPr>
          <w:lang w:val="pl-PL"/>
        </w:rPr>
      </w:pPr>
      <w:r>
        <w:rPr>
          <w:lang w:val="pl-PL"/>
        </w:rPr>
        <w:t xml:space="preserve">Pojedynki w strefie VR, refleksomierz czy koło wyzwań </w:t>
      </w:r>
    </w:p>
    <w:p w14:paraId="4E50408F" w14:textId="77777777" w:rsidR="008510FE" w:rsidRDefault="008510FE" w:rsidP="00E704DD">
      <w:pPr>
        <w:pStyle w:val="Akapitzlist"/>
        <w:numPr>
          <w:ilvl w:val="0"/>
          <w:numId w:val="4"/>
        </w:numPr>
        <w:spacing w:line="240" w:lineRule="auto"/>
        <w:rPr>
          <w:lang w:val="pl-PL"/>
        </w:rPr>
      </w:pPr>
      <w:r>
        <w:rPr>
          <w:lang w:val="pl-PL"/>
        </w:rPr>
        <w:t xml:space="preserve">Test wytrzymałości w strefie tortur, gdzie gracze </w:t>
      </w:r>
      <w:r w:rsidR="00235897">
        <w:rPr>
          <w:lang w:val="pl-PL"/>
        </w:rPr>
        <w:t>zmierzą</w:t>
      </w:r>
      <w:r>
        <w:rPr>
          <w:lang w:val="pl-PL"/>
        </w:rPr>
        <w:t xml:space="preserve"> się  z wiatrem, hałasem i światłem</w:t>
      </w:r>
    </w:p>
    <w:p w14:paraId="3E519426" w14:textId="0FE16DB7" w:rsidR="00686DE7" w:rsidRPr="00686DE7" w:rsidRDefault="00686DE7" w:rsidP="00686DE7">
      <w:pPr>
        <w:pStyle w:val="Akapitzlist"/>
        <w:numPr>
          <w:ilvl w:val="0"/>
          <w:numId w:val="4"/>
        </w:numPr>
        <w:spacing w:line="240" w:lineRule="auto"/>
        <w:rPr>
          <w:lang w:val="pl-PL"/>
        </w:rPr>
      </w:pPr>
      <w:r>
        <w:rPr>
          <w:lang w:val="pl-PL"/>
        </w:rPr>
        <w:t>Fotele Akracing w specjalnej cenie (</w:t>
      </w:r>
      <w:r w:rsidR="00C72A07">
        <w:rPr>
          <w:lang w:val="pl-PL"/>
        </w:rPr>
        <w:t xml:space="preserve">z </w:t>
      </w:r>
      <w:r w:rsidRPr="00686DE7">
        <w:rPr>
          <w:lang w:val="pl-PL"/>
        </w:rPr>
        <w:t>60 proc. zniżk</w:t>
      </w:r>
      <w:r w:rsidR="00C72A07">
        <w:rPr>
          <w:lang w:val="pl-PL"/>
        </w:rPr>
        <w:t>ą</w:t>
      </w:r>
      <w:r>
        <w:rPr>
          <w:lang w:val="pl-PL"/>
        </w:rPr>
        <w:t>)</w:t>
      </w:r>
    </w:p>
    <w:p w14:paraId="77C99A4B" w14:textId="77777777" w:rsidR="00D140B7" w:rsidRDefault="00D140B7" w:rsidP="008510FE">
      <w:pPr>
        <w:spacing w:line="240" w:lineRule="auto"/>
        <w:rPr>
          <w:lang w:val="pl-PL"/>
        </w:rPr>
      </w:pPr>
    </w:p>
    <w:p w14:paraId="0C31221D" w14:textId="77777777" w:rsidR="00D140B7" w:rsidRDefault="00EC59B1" w:rsidP="008510FE">
      <w:pPr>
        <w:spacing w:line="240" w:lineRule="auto"/>
        <w:rPr>
          <w:b/>
          <w:lang w:val="pl-PL"/>
        </w:rPr>
      </w:pPr>
      <w:r>
        <w:rPr>
          <w:b/>
          <w:lang w:val="pl-PL"/>
        </w:rPr>
        <w:t xml:space="preserve">Gaming Academy </w:t>
      </w:r>
    </w:p>
    <w:p w14:paraId="53F6778B" w14:textId="77777777" w:rsidR="00D140B7" w:rsidRPr="00D140B7" w:rsidRDefault="00D140B7" w:rsidP="008510FE">
      <w:pPr>
        <w:spacing w:line="240" w:lineRule="auto"/>
        <w:rPr>
          <w:b/>
          <w:lang w:val="pl-PL"/>
        </w:rPr>
      </w:pPr>
    </w:p>
    <w:p w14:paraId="3154F480" w14:textId="77777777" w:rsidR="00585D7A" w:rsidRDefault="00D140B7" w:rsidP="00585D7A">
      <w:pPr>
        <w:spacing w:line="240" w:lineRule="auto"/>
        <w:rPr>
          <w:lang w:val="pl-PL"/>
        </w:rPr>
      </w:pPr>
      <w:r>
        <w:rPr>
          <w:lang w:val="pl-PL"/>
        </w:rPr>
        <w:t xml:space="preserve">Aby osiągać sukcesy w e-sporcie, ważna jest odpowiednia wiedza oraz </w:t>
      </w:r>
      <w:r w:rsidR="00DE614D">
        <w:rPr>
          <w:lang w:val="pl-PL"/>
        </w:rPr>
        <w:t>zręczność</w:t>
      </w:r>
      <w:r>
        <w:rPr>
          <w:lang w:val="pl-PL"/>
        </w:rPr>
        <w:t xml:space="preserve">. </w:t>
      </w:r>
      <w:r w:rsidR="00235897">
        <w:rPr>
          <w:lang w:val="pl-PL"/>
        </w:rPr>
        <w:t>W czasie tegorocznej imprezy, na stoisku OMEN by HP, odbędą się</w:t>
      </w:r>
      <w:r w:rsidR="00B16B4F">
        <w:rPr>
          <w:lang w:val="pl-PL"/>
        </w:rPr>
        <w:t xml:space="preserve"> </w:t>
      </w:r>
      <w:r w:rsidR="00235897">
        <w:rPr>
          <w:lang w:val="pl-PL"/>
        </w:rPr>
        <w:t>spotkania tematyczne w ramach</w:t>
      </w:r>
      <w:r w:rsidR="00DE614D">
        <w:rPr>
          <w:lang w:val="pl-PL"/>
        </w:rPr>
        <w:t xml:space="preserve"> Gaming Academy. </w:t>
      </w:r>
      <w:r w:rsidR="00235897">
        <w:rPr>
          <w:lang w:val="pl-PL"/>
        </w:rPr>
        <w:t>Odwiedzający</w:t>
      </w:r>
      <w:r w:rsidR="00DE614D">
        <w:rPr>
          <w:lang w:val="pl-PL"/>
        </w:rPr>
        <w:t xml:space="preserve"> będą mogli popracować nad swoimi umiejętnościami, wziąć udział w warsztatach technicznych czy dowiedzieć się jak wybrać swój idealny zestaw do gry.</w:t>
      </w:r>
    </w:p>
    <w:p w14:paraId="2334A6A6" w14:textId="77777777" w:rsidR="00DE614D" w:rsidRDefault="00DE614D" w:rsidP="00585D7A">
      <w:pPr>
        <w:spacing w:line="240" w:lineRule="auto"/>
        <w:rPr>
          <w:lang w:val="pl-PL"/>
        </w:rPr>
      </w:pPr>
    </w:p>
    <w:p w14:paraId="35E9E11B" w14:textId="015E28E3" w:rsidR="00DE614D" w:rsidRDefault="006E09CF" w:rsidP="00585D7A">
      <w:pPr>
        <w:spacing w:line="240" w:lineRule="auto"/>
        <w:rPr>
          <w:lang w:val="pl-PL"/>
        </w:rPr>
      </w:pPr>
      <w:r>
        <w:rPr>
          <w:lang w:val="pl-PL"/>
        </w:rPr>
        <w:t xml:space="preserve">Z myślą o Intel Extreme Masters, HP przygotowało również dwie </w:t>
      </w:r>
      <w:r w:rsidR="007D2F21">
        <w:rPr>
          <w:lang w:val="pl-PL"/>
        </w:rPr>
        <w:t>dodatkowe</w:t>
      </w:r>
      <w:r>
        <w:rPr>
          <w:lang w:val="pl-PL"/>
        </w:rPr>
        <w:t xml:space="preserve"> </w:t>
      </w:r>
      <w:r w:rsidR="007D2F21">
        <w:rPr>
          <w:lang w:val="pl-PL"/>
        </w:rPr>
        <w:t>atrakcje</w:t>
      </w:r>
      <w:r>
        <w:rPr>
          <w:lang w:val="pl-PL"/>
        </w:rPr>
        <w:t xml:space="preserve">. </w:t>
      </w:r>
      <w:r w:rsidR="002A47F2">
        <w:rPr>
          <w:lang w:val="pl-PL"/>
        </w:rPr>
        <w:t xml:space="preserve">Na żywo będzie można spotkać się z członkami </w:t>
      </w:r>
      <w:r w:rsidR="00DE614D" w:rsidRPr="00DE614D">
        <w:rPr>
          <w:b/>
          <w:lang w:val="pl-PL"/>
        </w:rPr>
        <w:t>OMEN Squad</w:t>
      </w:r>
      <w:r>
        <w:rPr>
          <w:lang w:val="pl-PL"/>
        </w:rPr>
        <w:t xml:space="preserve">, a swoją wirtualną działalność na Facebooku </w:t>
      </w:r>
      <w:r w:rsidR="00D54813">
        <w:rPr>
          <w:lang w:val="pl-PL"/>
        </w:rPr>
        <w:t>i Twitterze r</w:t>
      </w:r>
      <w:r>
        <w:rPr>
          <w:lang w:val="pl-PL"/>
        </w:rPr>
        <w:t>ozpoczn</w:t>
      </w:r>
      <w:r w:rsidR="00D54813">
        <w:rPr>
          <w:lang w:val="pl-PL"/>
        </w:rPr>
        <w:t xml:space="preserve">ą </w:t>
      </w:r>
      <w:r>
        <w:rPr>
          <w:lang w:val="pl-PL"/>
        </w:rPr>
        <w:t>profil</w:t>
      </w:r>
      <w:r w:rsidR="00D54813">
        <w:rPr>
          <w:lang w:val="pl-PL"/>
        </w:rPr>
        <w:t>e</w:t>
      </w:r>
      <w:r w:rsidR="00DE614D">
        <w:rPr>
          <w:lang w:val="pl-PL"/>
        </w:rPr>
        <w:t xml:space="preserve"> </w:t>
      </w:r>
      <w:hyperlink r:id="rId8" w:history="1">
        <w:r w:rsidR="00DE614D" w:rsidRPr="00667C3D">
          <w:rPr>
            <w:rStyle w:val="Hipercze"/>
            <w:b/>
            <w:lang w:val="pl-PL"/>
          </w:rPr>
          <w:t xml:space="preserve">OMEN by HP </w:t>
        </w:r>
        <w:r w:rsidRPr="00667C3D">
          <w:rPr>
            <w:rStyle w:val="Hipercze"/>
            <w:b/>
            <w:lang w:val="pl-PL"/>
          </w:rPr>
          <w:t>POLSKA</w:t>
        </w:r>
      </w:hyperlink>
      <w:r w:rsidR="00DE614D">
        <w:rPr>
          <w:lang w:val="pl-PL"/>
        </w:rPr>
        <w:t>!</w:t>
      </w:r>
    </w:p>
    <w:p w14:paraId="14534018" w14:textId="58CE91F7" w:rsidR="001D65E6" w:rsidRDefault="001D65E6" w:rsidP="00585D7A">
      <w:pPr>
        <w:spacing w:line="240" w:lineRule="auto"/>
        <w:rPr>
          <w:lang w:val="pl-PL"/>
        </w:rPr>
      </w:pPr>
    </w:p>
    <w:p w14:paraId="07C28D62" w14:textId="27C4A642" w:rsidR="001D65E6" w:rsidRPr="00686DE7" w:rsidRDefault="00261BCA" w:rsidP="00585D7A">
      <w:pPr>
        <w:spacing w:line="240" w:lineRule="auto"/>
        <w:rPr>
          <w:lang w:val="pl-PL"/>
        </w:rPr>
      </w:pPr>
      <w:r>
        <w:rPr>
          <w:lang w:val="pl-PL"/>
        </w:rPr>
        <w:lastRenderedPageBreak/>
        <w:t>Każdy, kto</w:t>
      </w:r>
      <w:r w:rsidR="001D65E6">
        <w:rPr>
          <w:lang w:val="pl-PL"/>
        </w:rPr>
        <w:t xml:space="preserve"> zdecyduje się na zakup w</w:t>
      </w:r>
      <w:r w:rsidR="00D954FC">
        <w:rPr>
          <w:lang w:val="pl-PL"/>
        </w:rPr>
        <w:t>ybranego produktu</w:t>
      </w:r>
      <w:r w:rsidR="001D65E6">
        <w:rPr>
          <w:lang w:val="pl-PL"/>
        </w:rPr>
        <w:t xml:space="preserve"> (notebook lub desktop) OMEN by HP w terminie od 20.02 do 31.03 br., możn</w:t>
      </w:r>
      <w:r w:rsidR="00D954FC">
        <w:rPr>
          <w:lang w:val="pl-PL"/>
        </w:rPr>
        <w:t>e</w:t>
      </w:r>
      <w:r w:rsidR="001D65E6">
        <w:rPr>
          <w:lang w:val="pl-PL"/>
        </w:rPr>
        <w:t xml:space="preserve"> liczyć na mysz dla graczy OMEN by HP lub spersonalizowaną koszulkę </w:t>
      </w:r>
      <w:proofErr w:type="spellStart"/>
      <w:r w:rsidR="001D65E6">
        <w:rPr>
          <w:lang w:val="pl-PL"/>
        </w:rPr>
        <w:t>gamingową</w:t>
      </w:r>
      <w:proofErr w:type="spellEnd"/>
      <w:r w:rsidR="001D65E6">
        <w:rPr>
          <w:lang w:val="pl-PL"/>
        </w:rPr>
        <w:t>.</w:t>
      </w:r>
    </w:p>
    <w:p w14:paraId="686DA87D" w14:textId="77777777" w:rsidR="00D140B7" w:rsidRDefault="00D140B7" w:rsidP="00866EE1">
      <w:pPr>
        <w:jc w:val="both"/>
        <w:rPr>
          <w:bCs/>
          <w:lang w:val="pl-PL"/>
        </w:rPr>
      </w:pPr>
    </w:p>
    <w:p w14:paraId="51E5C1E3" w14:textId="77777777" w:rsidR="00F272AD" w:rsidRDefault="00F272AD" w:rsidP="00F272AD">
      <w:pPr>
        <w:pStyle w:val="Nagwek2"/>
        <w:spacing w:before="0" w:line="276" w:lineRule="auto"/>
        <w:rPr>
          <w:rFonts w:asciiTheme="minorHAnsi" w:hAnsiTheme="minorHAnsi" w:cs="Calibri"/>
          <w:b w:val="0"/>
          <w:sz w:val="20"/>
          <w:szCs w:val="20"/>
          <w:lang w:val="pl-PL"/>
        </w:rPr>
      </w:pPr>
      <w:r>
        <w:rPr>
          <w:rFonts w:asciiTheme="minorHAnsi" w:hAnsiTheme="minorHAnsi" w:cs="Calibri"/>
          <w:sz w:val="20"/>
          <w:szCs w:val="20"/>
          <w:lang w:val="pl-PL"/>
        </w:rPr>
        <w:t>O firmie HP</w:t>
      </w:r>
    </w:p>
    <w:p w14:paraId="764C12AE" w14:textId="77777777" w:rsidR="00DA11F2" w:rsidRPr="00DD6F3E" w:rsidRDefault="00F272AD" w:rsidP="00F272AD">
      <w:pPr>
        <w:pStyle w:val="HPItext"/>
        <w:spacing w:after="0" w:line="240" w:lineRule="auto"/>
        <w:ind w:right="0"/>
        <w:rPr>
          <w:lang w:val="pl-PL"/>
        </w:rPr>
      </w:pPr>
      <w:r>
        <w:rPr>
          <w:rFonts w:asciiTheme="minorHAnsi" w:hAnsiTheme="minorHAnsi" w:cs="Calibri"/>
          <w:szCs w:val="20"/>
          <w:lang w:val="pl-PL"/>
        </w:rPr>
        <w:t xml:space="preserve">HP Inc. tworzy nowe rozwiązania technologiczne, które mają znaczący wpływ na życie ludzi. Szerokie portfolio produktów firmy obejmuje drukarki, komputery osobiste, urządzenia mobilne oraz rozwiązania i usługi, które sprostają nawet najbardziej skomplikowanym wyzwaniom. Więcej informacji na temat HP (NYSE: HPQ) można znaleźć pod adresem </w:t>
      </w:r>
      <w:hyperlink r:id="rId9" w:history="1">
        <w:r>
          <w:rPr>
            <w:rStyle w:val="Hipercze"/>
            <w:rFonts w:asciiTheme="minorHAnsi" w:hAnsiTheme="minorHAnsi" w:cs="Calibri"/>
            <w:szCs w:val="20"/>
            <w:lang w:val="pl-PL"/>
          </w:rPr>
          <w:t>www.hp.pl</w:t>
        </w:r>
      </w:hyperlink>
    </w:p>
    <w:sectPr w:rsidR="00DA11F2" w:rsidRPr="00DD6F3E" w:rsidSect="00933A95">
      <w:footerReference w:type="default" r:id="rId10"/>
      <w:headerReference w:type="first" r:id="rId11"/>
      <w:footerReference w:type="first" r:id="rId12"/>
      <w:endnotePr>
        <w:numFmt w:val="decimal"/>
      </w:endnotePr>
      <w:pgSz w:w="12240" w:h="15840"/>
      <w:pgMar w:top="1872" w:right="1440" w:bottom="2160" w:left="360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82677" w14:textId="77777777" w:rsidR="0008648B" w:rsidRDefault="0008648B" w:rsidP="00FF15C6">
      <w:pPr>
        <w:spacing w:line="240" w:lineRule="auto"/>
      </w:pPr>
      <w:r>
        <w:separator/>
      </w:r>
    </w:p>
  </w:endnote>
  <w:endnote w:type="continuationSeparator" w:id="0">
    <w:p w14:paraId="50B1D97F" w14:textId="77777777" w:rsidR="0008648B" w:rsidRDefault="0008648B" w:rsidP="00FF15C6">
      <w:pPr>
        <w:spacing w:line="240" w:lineRule="auto"/>
      </w:pPr>
      <w:r>
        <w:continuationSeparator/>
      </w:r>
    </w:p>
  </w:endnote>
  <w:endnote w:type="continuationNotice" w:id="1">
    <w:p w14:paraId="4221F9B0" w14:textId="77777777" w:rsidR="0008648B" w:rsidRDefault="0008648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EDE50C78-1D92-44BA-9696-7AD79DC22E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9BF6A5F9-A85A-4B39-9A59-152C2501BD77}"/>
    <w:embedBold r:id="rId3" w:fontKey="{83047D57-71FC-4530-ADD8-AE958D3A34DB}"/>
    <w:embedItalic r:id="rId4" w:fontKey="{74077D10-08BD-4072-853A-945AC0D553EF}"/>
  </w:font>
  <w:font w:name="HP Simplified Light">
    <w:panose1 w:val="020B0404020204020204"/>
    <w:charset w:val="EE"/>
    <w:family w:val="swiss"/>
    <w:pitch w:val="variable"/>
    <w:sig w:usb0="A00002FF" w:usb1="5000205B" w:usb2="00000000" w:usb3="00000000" w:csb0="0000019F" w:csb1="00000000"/>
    <w:embedRegular r:id="rId5" w:fontKey="{8D2DD3E8-6668-4F60-809E-38583398A5C9}"/>
    <w:embedBold r:id="rId6" w:fontKey="{FEA5A2BF-BCB8-46A6-9874-04E632E95C86}"/>
    <w:embedItalic r:id="rId7" w:fontKey="{14B2ED06-E088-4941-8EEA-B064EAAF6A5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8" w:fontKey="{D02DF650-1E1F-4740-BFC9-35A6CBDA082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933D63CC-955A-4178-B185-F1BC1C47B239}"/>
  </w:font>
  <w:font w:name="HP Simplified">
    <w:panose1 w:val="020B0604020204020204"/>
    <w:charset w:val="EE"/>
    <w:family w:val="swiss"/>
    <w:pitch w:val="variable"/>
    <w:sig w:usb0="A00002FF" w:usb1="5000205B" w:usb2="00000000" w:usb3="00000000" w:csb0="0000019F" w:csb1="00000000"/>
    <w:embedRegular r:id="rId10" w:fontKey="{720E9C66-D1CD-449A-9C98-150A32B7085F}"/>
    <w:embedBold r:id="rId11" w:fontKey="{DF3F7CA5-EF82-4762-A2AE-53BC953734C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821FF09B-C39E-4222-939B-9B8CDF48BBC1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3" w:fontKey="{1E047CC4-B2D6-45D9-A767-577A9E8DA6E0}"/>
    <w:embedBold r:id="rId14" w:fontKey="{5ECC15FA-3985-43C4-A757-AC11EAE43E5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5" w:fontKey="{ADA72723-55BD-4D0C-AEB2-2C0B0BB31B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902D8B" w14:textId="77777777" w:rsidR="00AF496C" w:rsidRPr="00972F41" w:rsidRDefault="00EC59B1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2" behindDoc="0" locked="0" layoutInCell="1" allowOverlap="0" wp14:anchorId="568AF5D7" wp14:editId="2C06303E">
              <wp:simplePos x="0" y="0"/>
              <wp:positionH relativeFrom="page">
                <wp:posOffset>2286000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B01835" w14:textId="77777777" w:rsidR="00AF496C" w:rsidRDefault="00AF496C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8AF5D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80pt;margin-top:705.6pt;width:5in;height:36pt;z-index:25165824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" o:allowoverlap="f" filled="f" stroked="f" strokeweight=".5pt">
              <v:textbox inset="0,0,0,0">
                <w:txbxContent>
                  <w:p w14:paraId="59B01835" w14:textId="77777777" w:rsidR="00AF496C" w:rsidRDefault="00AF496C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F496C">
      <w:tab/>
    </w:r>
    <w:proofErr w:type="spellStart"/>
    <w:r w:rsidR="00AF496C">
      <w:t>Strona</w:t>
    </w:r>
    <w:proofErr w:type="spellEnd"/>
    <w:r w:rsidR="00AF496C">
      <w:t xml:space="preserve"> </w:t>
    </w:r>
    <w:r w:rsidR="0028077A">
      <w:fldChar w:fldCharType="begin"/>
    </w:r>
    <w:r w:rsidR="0057073C">
      <w:instrText xml:space="preserve"> PAGE </w:instrText>
    </w:r>
    <w:r w:rsidR="0028077A">
      <w:fldChar w:fldCharType="separate"/>
    </w:r>
    <w:r w:rsidR="00356086">
      <w:rPr>
        <w:noProof/>
      </w:rPr>
      <w:t>2</w:t>
    </w:r>
    <w:r w:rsidR="0028077A">
      <w:rPr>
        <w:noProof/>
      </w:rPr>
      <w:fldChar w:fldCharType="end"/>
    </w:r>
    <w:r w:rsidR="00AF496C">
      <w:t>z</w:t>
    </w:r>
    <w:r w:rsidR="0028077A">
      <w:fldChar w:fldCharType="begin"/>
    </w:r>
    <w:r w:rsidR="0057073C">
      <w:instrText xml:space="preserve"> NUMPAGES </w:instrText>
    </w:r>
    <w:r w:rsidR="0028077A">
      <w:fldChar w:fldCharType="separate"/>
    </w:r>
    <w:r w:rsidR="00356086">
      <w:rPr>
        <w:noProof/>
      </w:rPr>
      <w:t>3</w:t>
    </w:r>
    <w:r w:rsidR="0028077A">
      <w:rPr>
        <w:noProof/>
      </w:rPr>
      <w:fldChar w:fldCharType="end"/>
    </w:r>
  </w:p>
  <w:p w14:paraId="26300B75" w14:textId="77777777" w:rsidR="00AF496C" w:rsidRDefault="00AF496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81D3A" w14:textId="77777777" w:rsidR="00AF496C" w:rsidRPr="00404CEC" w:rsidRDefault="00EC59B1" w:rsidP="004073FB">
    <w:pPr>
      <w:pStyle w:val="Stopka"/>
    </w:pPr>
    <w:r>
      <w:rPr>
        <w:noProof/>
        <w:lang w:val="pl-PL" w:eastAsia="pl-PL"/>
      </w:rPr>
      <mc:AlternateContent>
        <mc:Choice Requires="wps">
          <w:drawing>
            <wp:anchor distT="0" distB="0" distL="0" distR="0" simplePos="0" relativeHeight="251658241" behindDoc="0" locked="0" layoutInCell="1" allowOverlap="0" wp14:anchorId="7B91679C" wp14:editId="1440BE04">
              <wp:simplePos x="0" y="0"/>
              <wp:positionH relativeFrom="page">
                <wp:posOffset>2289175</wp:posOffset>
              </wp:positionH>
              <wp:positionV relativeFrom="page">
                <wp:posOffset>8961120</wp:posOffset>
              </wp:positionV>
              <wp:extent cx="4572000" cy="457200"/>
              <wp:effectExtent l="0" t="0" r="0" b="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72000" cy="457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C8183FA" w14:textId="77777777" w:rsidR="00AF496C" w:rsidRDefault="00AF496C" w:rsidP="0022644A">
                          <w:pPr>
                            <w:pStyle w:val="LegalText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91679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80.25pt;margin-top:705.6pt;width:5in;height:36pt;z-index:251658241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" o:allowoverlap="f" filled="f" stroked="f" strokeweight=".5pt">
              <v:textbox inset="0,0,0,0">
                <w:txbxContent>
                  <w:p w14:paraId="5C8183FA" w14:textId="77777777" w:rsidR="00AF496C" w:rsidRDefault="00AF496C" w:rsidP="0022644A">
                    <w:pPr>
                      <w:pStyle w:val="LegalText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AF496C">
      <w:tab/>
    </w:r>
    <w:proofErr w:type="spellStart"/>
    <w:r w:rsidR="00AF496C">
      <w:t>Strona</w:t>
    </w:r>
    <w:proofErr w:type="spellEnd"/>
    <w:r w:rsidR="00AF496C">
      <w:t xml:space="preserve"> </w:t>
    </w:r>
    <w:r w:rsidR="0028077A">
      <w:fldChar w:fldCharType="begin"/>
    </w:r>
    <w:r w:rsidR="0057073C">
      <w:instrText xml:space="preserve"> PAGE </w:instrText>
    </w:r>
    <w:r w:rsidR="0028077A">
      <w:fldChar w:fldCharType="separate"/>
    </w:r>
    <w:r w:rsidR="00356086">
      <w:rPr>
        <w:noProof/>
      </w:rPr>
      <w:t>1</w:t>
    </w:r>
    <w:r w:rsidR="0028077A">
      <w:rPr>
        <w:noProof/>
      </w:rPr>
      <w:fldChar w:fldCharType="end"/>
    </w:r>
    <w:r w:rsidR="00AF496C">
      <w:t>z</w:t>
    </w:r>
    <w:r w:rsidR="0028077A">
      <w:fldChar w:fldCharType="begin"/>
    </w:r>
    <w:r w:rsidR="0057073C">
      <w:instrText xml:space="preserve"> NUMPAGES </w:instrText>
    </w:r>
    <w:r w:rsidR="0028077A">
      <w:fldChar w:fldCharType="separate"/>
    </w:r>
    <w:r w:rsidR="00356086">
      <w:rPr>
        <w:noProof/>
      </w:rPr>
      <w:t>3</w:t>
    </w:r>
    <w:r w:rsidR="0028077A">
      <w:rPr>
        <w:noProof/>
      </w:rPr>
      <w:fldChar w:fldCharType="end"/>
    </w:r>
  </w:p>
  <w:p w14:paraId="14B636E7" w14:textId="77777777" w:rsidR="00AF496C" w:rsidRDefault="00AF49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8FC067" w14:textId="77777777" w:rsidR="0008648B" w:rsidRDefault="0008648B" w:rsidP="00FF15C6">
      <w:pPr>
        <w:spacing w:line="240" w:lineRule="auto"/>
      </w:pPr>
      <w:r>
        <w:separator/>
      </w:r>
    </w:p>
  </w:footnote>
  <w:footnote w:type="continuationSeparator" w:id="0">
    <w:p w14:paraId="284AE5CA" w14:textId="77777777" w:rsidR="0008648B" w:rsidRDefault="0008648B" w:rsidP="00FF15C6">
      <w:pPr>
        <w:spacing w:line="240" w:lineRule="auto"/>
      </w:pPr>
      <w:r>
        <w:continuationSeparator/>
      </w:r>
    </w:p>
  </w:footnote>
  <w:footnote w:type="continuationNotice" w:id="1">
    <w:p w14:paraId="25C5F415" w14:textId="77777777" w:rsidR="0008648B" w:rsidRDefault="0008648B">
      <w:pPr>
        <w:spacing w:line="240" w:lineRule="auto"/>
      </w:pPr>
    </w:p>
  </w:footnote>
  <w:footnote w:id="2">
    <w:p w14:paraId="12C65A20" w14:textId="77777777" w:rsidR="00011848" w:rsidRPr="007D2F21" w:rsidRDefault="00011848">
      <w:pPr>
        <w:pStyle w:val="Tekstprzypisudolnego"/>
        <w:rPr>
          <w:lang w:val="en-GB"/>
        </w:rPr>
      </w:pPr>
      <w:r w:rsidRPr="007D2F21">
        <w:rPr>
          <w:rStyle w:val="Odwoanieprzypisudolnego"/>
          <w:sz w:val="16"/>
        </w:rPr>
        <w:footnoteRef/>
      </w:r>
      <w:r w:rsidR="007D2F21" w:rsidRPr="007D2F21">
        <w:rPr>
          <w:sz w:val="16"/>
          <w:lang w:val="en-GB"/>
        </w:rPr>
        <w:t xml:space="preserve"> </w:t>
      </w:r>
      <w:proofErr w:type="spellStart"/>
      <w:r w:rsidR="007D2F21" w:rsidRPr="007D2F21">
        <w:rPr>
          <w:sz w:val="16"/>
          <w:lang w:val="en-GB"/>
        </w:rPr>
        <w:t>Zob</w:t>
      </w:r>
      <w:proofErr w:type="spellEnd"/>
      <w:r w:rsidR="007D2F21" w:rsidRPr="007D2F21">
        <w:rPr>
          <w:sz w:val="16"/>
          <w:lang w:val="en-GB"/>
        </w:rPr>
        <w:t xml:space="preserve">. </w:t>
      </w:r>
      <w:r w:rsidR="007D2F21" w:rsidRPr="007D2F21">
        <w:rPr>
          <w:i/>
          <w:sz w:val="16"/>
          <w:lang w:val="en-GB"/>
        </w:rPr>
        <w:t>Intel® Extreme Masters Returns to Katowice, Poland, in 2019 for Valve Major with $1M Prize Pool</w:t>
      </w:r>
      <w:r w:rsidR="007D2F21" w:rsidRPr="007D2F21">
        <w:rPr>
          <w:sz w:val="16"/>
          <w:lang w:val="en-GB"/>
        </w:rPr>
        <w:t>, ESL,</w:t>
      </w:r>
      <w:r w:rsidRPr="007D2F21">
        <w:rPr>
          <w:sz w:val="16"/>
          <w:lang w:val="en-GB"/>
        </w:rPr>
        <w:t xml:space="preserve"> https://www.eslgaming.com/press/intel-extreme-masters-returns-katowice-poland-2019-valve-major-1m-prize-pool</w:t>
      </w:r>
      <w:r w:rsidR="007D2F21" w:rsidRPr="007D2F21">
        <w:rPr>
          <w:sz w:val="16"/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F8D63" w14:textId="77777777" w:rsidR="00AF496C" w:rsidRPr="00AC3471" w:rsidRDefault="00AF496C" w:rsidP="00AC3471">
    <w:pPr>
      <w:pStyle w:val="HPInformation"/>
    </w:pPr>
    <w:r>
      <w:rPr>
        <w:lang w:val="pl-PL" w:eastAsia="pl-PL"/>
      </w:rPr>
      <w:drawing>
        <wp:anchor distT="0" distB="0" distL="0" distR="0" simplePos="0" relativeHeight="251658243" behindDoc="0" locked="0" layoutInCell="1" allowOverlap="1" wp14:anchorId="04758D06" wp14:editId="2CAFD222">
          <wp:simplePos x="0" y="0"/>
          <wp:positionH relativeFrom="page">
            <wp:posOffset>6464935</wp:posOffset>
          </wp:positionH>
          <wp:positionV relativeFrom="page">
            <wp:posOffset>457200</wp:posOffset>
          </wp:positionV>
          <wp:extent cx="850392" cy="850392"/>
          <wp:effectExtent l="0" t="0" r="6985" b="698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p_logo_300dpi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92" cy="8503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E2797">
      <w:t>HP Inc</w:t>
    </w:r>
  </w:p>
  <w:p w14:paraId="641FCB6E" w14:textId="77777777" w:rsidR="00AF496C" w:rsidRPr="00DD6F3E" w:rsidRDefault="00AF496C" w:rsidP="00CC41B6">
    <w:pPr>
      <w:pStyle w:val="HPInformation"/>
      <w:rPr>
        <w:rFonts w:eastAsia="Times New Roman" w:cs="Arial"/>
        <w:color w:val="000000"/>
      </w:rPr>
    </w:pPr>
    <w:r w:rsidRPr="00DD6F3E">
      <w:rPr>
        <w:rFonts w:eastAsia="Times New Roman" w:cs="Arial"/>
        <w:color w:val="000000"/>
      </w:rPr>
      <w:t>University Business Center II</w:t>
    </w:r>
  </w:p>
  <w:p w14:paraId="32CC2B34" w14:textId="77777777" w:rsidR="00AF496C" w:rsidRPr="00760E3B" w:rsidRDefault="00AF496C" w:rsidP="00CC41B6">
    <w:pPr>
      <w:pStyle w:val="HPInformation"/>
      <w:rPr>
        <w:rFonts w:eastAsia="Times New Roman" w:cs="Arial"/>
        <w:color w:val="000000"/>
        <w:lang w:val="pl-PL"/>
      </w:rPr>
    </w:pPr>
    <w:r w:rsidRPr="00760E3B">
      <w:rPr>
        <w:rFonts w:eastAsia="Times New Roman" w:cs="Arial"/>
        <w:color w:val="000000"/>
        <w:lang w:val="pl-PL"/>
      </w:rPr>
      <w:t>ul. Szturmowa 2A</w:t>
    </w:r>
  </w:p>
  <w:p w14:paraId="5DA24779" w14:textId="77777777" w:rsidR="00AF496C" w:rsidRPr="00EB6E2C" w:rsidRDefault="00AF496C" w:rsidP="00DD6F3E">
    <w:pPr>
      <w:pStyle w:val="HPInformation"/>
      <w:rPr>
        <w:rFonts w:eastAsia="Times New Roman" w:cs="Arial"/>
        <w:color w:val="000000"/>
        <w:lang w:val="pl-PL"/>
      </w:rPr>
    </w:pPr>
    <w:r w:rsidRPr="00DD6F3E">
      <w:rPr>
        <w:rFonts w:eastAsia="Times New Roman" w:cs="Arial"/>
        <w:color w:val="000000"/>
        <w:lang w:val="pl-PL"/>
      </w:rPr>
      <w:t>02-678</w:t>
    </w:r>
    <w:r>
      <w:rPr>
        <w:rFonts w:eastAsia="Times New Roman" w:cs="Arial"/>
        <w:color w:val="000000"/>
        <w:lang w:val="pl-PL"/>
      </w:rPr>
      <w:t xml:space="preserve"> Warszawa</w:t>
    </w:r>
  </w:p>
  <w:p w14:paraId="359CE824" w14:textId="77777777" w:rsidR="00AF496C" w:rsidRPr="00744021" w:rsidRDefault="00AF496C" w:rsidP="00CC41B6">
    <w:pPr>
      <w:spacing w:line="240" w:lineRule="auto"/>
      <w:rPr>
        <w:rFonts w:eastAsia="Times New Roman" w:cs="Arial"/>
        <w:color w:val="000000"/>
        <w:sz w:val="16"/>
        <w:szCs w:val="16"/>
        <w:lang w:val="pl-PL"/>
      </w:rPr>
    </w:pPr>
    <w:r w:rsidRPr="00EB6E2C">
      <w:rPr>
        <w:rFonts w:eastAsia="Times New Roman" w:cs="Arial"/>
        <w:color w:val="000000"/>
        <w:sz w:val="16"/>
        <w:szCs w:val="16"/>
        <w:lang w:val="pl-PL"/>
      </w:rPr>
      <w:t xml:space="preserve"> </w:t>
    </w:r>
  </w:p>
  <w:p w14:paraId="5F82783B" w14:textId="77777777" w:rsidR="00AF496C" w:rsidRPr="00744021" w:rsidRDefault="00AF496C" w:rsidP="00AC3471">
    <w:pPr>
      <w:pStyle w:val="HPInformation"/>
      <w:rPr>
        <w:lang w:val="pl-PL"/>
      </w:rPr>
    </w:pPr>
  </w:p>
  <w:p w14:paraId="2B4B5064" w14:textId="77777777" w:rsidR="00AF496C" w:rsidRPr="00744021" w:rsidRDefault="00EC59B1" w:rsidP="00AC3471">
    <w:pPr>
      <w:pStyle w:val="HPInformation"/>
      <w:rPr>
        <w:lang w:val="pl-PL"/>
      </w:rPr>
    </w:pPr>
    <w:r>
      <w:rPr>
        <w:lang w:val="pl-PL" w:eastAsia="pl-PL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701D299B" wp14:editId="29D2158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883410"/>
              <wp:effectExtent l="0" t="0" r="0" b="254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772400" cy="1883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/>
                        <a:ext uri="{C572A759-6A51-4108-AA02-DFA0A04FC94B}"/>
                      </a:extLst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5B7C1EF" id="Rectangle 1" o:spid="_x0000_s1026" style="position:absolute;margin-left:0;margin-top:0;width:612pt;height:148.3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" filled="f" stroked="f">
              <w10:wrap type="square" anchorx="page" anchory="page"/>
            </v:rect>
          </w:pict>
        </mc:Fallback>
      </mc:AlternateContent>
    </w:r>
    <w:r w:rsidR="00AF496C" w:rsidRPr="00760E3B">
      <w:rPr>
        <w:lang w:val="pl-PL"/>
      </w:rPr>
      <w:t>hp.pl</w:t>
    </w:r>
    <w:r w:rsidR="00AF496C" w:rsidRPr="00744021">
      <w:rPr>
        <w:lang w:val="pl-PL"/>
      </w:rPr>
      <w:t xml:space="preserve"> </w:t>
    </w:r>
  </w:p>
  <w:p w14:paraId="0357E7D2" w14:textId="77777777" w:rsidR="00AF496C" w:rsidRPr="00744021" w:rsidRDefault="00AF496C">
    <w:pPr>
      <w:rPr>
        <w:lang w:val="pl-P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13D7B"/>
    <w:multiLevelType w:val="multilevel"/>
    <w:tmpl w:val="051073C0"/>
    <w:styleLink w:val="HPBullets"/>
    <w:lvl w:ilvl="0">
      <w:start w:val="1"/>
      <w:numFmt w:val="bullet"/>
      <w:pStyle w:val="BodyBullets"/>
      <w:lvlText w:val=""/>
      <w:lvlJc w:val="left"/>
      <w:pPr>
        <w:tabs>
          <w:tab w:val="num" w:pos="200"/>
        </w:tabs>
        <w:ind w:left="200" w:hanging="20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400"/>
        </w:tabs>
        <w:ind w:left="400" w:hanging="200"/>
      </w:pPr>
      <w:rPr>
        <w:rFonts w:ascii="HP Simplified Light" w:hAnsi="HP Simplified Light" w:hint="default"/>
      </w:rPr>
    </w:lvl>
    <w:lvl w:ilvl="2">
      <w:start w:val="1"/>
      <w:numFmt w:val="bullet"/>
      <w:lvlText w:val=""/>
      <w:lvlJc w:val="left"/>
      <w:pPr>
        <w:tabs>
          <w:tab w:val="num" w:pos="600"/>
        </w:tabs>
        <w:ind w:left="600" w:hanging="200"/>
      </w:pPr>
      <w:rPr>
        <w:rFonts w:ascii="Symbol" w:hAnsi="Symbol" w:hint="default"/>
        <w:sz w:val="16"/>
        <w:szCs w:val="16"/>
      </w:rPr>
    </w:lvl>
    <w:lvl w:ilvl="3">
      <w:start w:val="1"/>
      <w:numFmt w:val="bullet"/>
      <w:lvlText w:val="–"/>
      <w:lvlJc w:val="left"/>
      <w:pPr>
        <w:tabs>
          <w:tab w:val="num" w:pos="800"/>
        </w:tabs>
        <w:ind w:left="800" w:hanging="200"/>
      </w:pPr>
      <w:rPr>
        <w:rFonts w:ascii="HP Simplified Light" w:hAnsi="HP Simplified Light" w:hint="default"/>
        <w:sz w:val="16"/>
      </w:rPr>
    </w:lvl>
    <w:lvl w:ilvl="4">
      <w:start w:val="1"/>
      <w:numFmt w:val="bullet"/>
      <w:lvlText w:val=""/>
      <w:lvlJc w:val="left"/>
      <w:pPr>
        <w:tabs>
          <w:tab w:val="num" w:pos="1000"/>
        </w:tabs>
        <w:ind w:left="1000" w:hanging="200"/>
      </w:pPr>
      <w:rPr>
        <w:rFonts w:ascii="Symbol" w:hAnsi="Symbol" w:hint="default"/>
        <w:sz w:val="16"/>
      </w:rPr>
    </w:lvl>
    <w:lvl w:ilvl="5">
      <w:start w:val="1"/>
      <w:numFmt w:val="bullet"/>
      <w:lvlText w:val="–"/>
      <w:lvlJc w:val="left"/>
      <w:pPr>
        <w:tabs>
          <w:tab w:val="num" w:pos="1200"/>
        </w:tabs>
        <w:ind w:left="1200" w:hanging="200"/>
      </w:pPr>
      <w:rPr>
        <w:rFonts w:ascii="HP Simplified Light" w:hAnsi="HP Simplified Light" w:hint="default"/>
        <w:sz w:val="16"/>
      </w:rPr>
    </w:lvl>
    <w:lvl w:ilvl="6">
      <w:start w:val="1"/>
      <w:numFmt w:val="bullet"/>
      <w:lvlText w:val=""/>
      <w:lvlJc w:val="left"/>
      <w:pPr>
        <w:tabs>
          <w:tab w:val="num" w:pos="1400"/>
        </w:tabs>
        <w:ind w:left="1400" w:hanging="200"/>
      </w:pPr>
      <w:rPr>
        <w:rFonts w:ascii="Symbol" w:hAnsi="Symbol" w:hint="default"/>
        <w:sz w:val="16"/>
      </w:rPr>
    </w:lvl>
    <w:lvl w:ilvl="7">
      <w:start w:val="1"/>
      <w:numFmt w:val="bullet"/>
      <w:lvlText w:val="–"/>
      <w:lvlJc w:val="left"/>
      <w:pPr>
        <w:tabs>
          <w:tab w:val="num" w:pos="1600"/>
        </w:tabs>
        <w:ind w:left="1600" w:hanging="200"/>
      </w:pPr>
      <w:rPr>
        <w:rFonts w:ascii="HP Simplified Light" w:hAnsi="HP Simplified Light" w:hint="default"/>
        <w:sz w:val="16"/>
      </w:rPr>
    </w:lvl>
    <w:lvl w:ilvl="8">
      <w:start w:val="1"/>
      <w:numFmt w:val="bullet"/>
      <w:lvlText w:val=""/>
      <w:lvlJc w:val="left"/>
      <w:pPr>
        <w:tabs>
          <w:tab w:val="num" w:pos="1800"/>
        </w:tabs>
        <w:ind w:left="1800" w:hanging="200"/>
      </w:pPr>
      <w:rPr>
        <w:rFonts w:ascii="Symbol" w:hAnsi="Symbol" w:hint="default"/>
        <w:sz w:val="16"/>
      </w:rPr>
    </w:lvl>
  </w:abstractNum>
  <w:abstractNum w:abstractNumId="1" w15:restartNumberingAfterBreak="0">
    <w:nsid w:val="22106524"/>
    <w:multiLevelType w:val="hybridMultilevel"/>
    <w:tmpl w:val="B044C162"/>
    <w:lvl w:ilvl="0" w:tplc="C044A23C">
      <w:start w:val="1"/>
      <w:numFmt w:val="decimal"/>
      <w:pStyle w:val="FootnoteNumbered"/>
      <w:lvlText w:val="(%1)"/>
      <w:lvlJc w:val="left"/>
      <w:pPr>
        <w:ind w:left="216" w:hanging="21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B22185"/>
    <w:multiLevelType w:val="hybridMultilevel"/>
    <w:tmpl w:val="492EBE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461"/>
    <w:rsid w:val="00000491"/>
    <w:rsid w:val="000058C2"/>
    <w:rsid w:val="00011848"/>
    <w:rsid w:val="00016090"/>
    <w:rsid w:val="00016356"/>
    <w:rsid w:val="000163A8"/>
    <w:rsid w:val="00016A3B"/>
    <w:rsid w:val="00016E54"/>
    <w:rsid w:val="00021394"/>
    <w:rsid w:val="00024907"/>
    <w:rsid w:val="00026560"/>
    <w:rsid w:val="00027E67"/>
    <w:rsid w:val="0003128F"/>
    <w:rsid w:val="00044383"/>
    <w:rsid w:val="000518A5"/>
    <w:rsid w:val="00052985"/>
    <w:rsid w:val="0005344B"/>
    <w:rsid w:val="00053945"/>
    <w:rsid w:val="00054A00"/>
    <w:rsid w:val="0006317D"/>
    <w:rsid w:val="0006388B"/>
    <w:rsid w:val="00063944"/>
    <w:rsid w:val="0006522B"/>
    <w:rsid w:val="0007168F"/>
    <w:rsid w:val="00073159"/>
    <w:rsid w:val="00073482"/>
    <w:rsid w:val="000756C5"/>
    <w:rsid w:val="000761EA"/>
    <w:rsid w:val="000805DE"/>
    <w:rsid w:val="00082416"/>
    <w:rsid w:val="00082531"/>
    <w:rsid w:val="000833E9"/>
    <w:rsid w:val="00083B39"/>
    <w:rsid w:val="0008504E"/>
    <w:rsid w:val="0008648B"/>
    <w:rsid w:val="00090595"/>
    <w:rsid w:val="00090599"/>
    <w:rsid w:val="0009068A"/>
    <w:rsid w:val="00090BF1"/>
    <w:rsid w:val="0009640A"/>
    <w:rsid w:val="00097903"/>
    <w:rsid w:val="000A058B"/>
    <w:rsid w:val="000A085C"/>
    <w:rsid w:val="000A3403"/>
    <w:rsid w:val="000A5512"/>
    <w:rsid w:val="000A5730"/>
    <w:rsid w:val="000A7369"/>
    <w:rsid w:val="000A7ED5"/>
    <w:rsid w:val="000B4AD8"/>
    <w:rsid w:val="000B61F3"/>
    <w:rsid w:val="000B783B"/>
    <w:rsid w:val="000C09F4"/>
    <w:rsid w:val="000C1ED7"/>
    <w:rsid w:val="000C3A42"/>
    <w:rsid w:val="000C4ADD"/>
    <w:rsid w:val="000C5926"/>
    <w:rsid w:val="000C7EE8"/>
    <w:rsid w:val="000D1BC3"/>
    <w:rsid w:val="000D4262"/>
    <w:rsid w:val="000D61F1"/>
    <w:rsid w:val="000E1213"/>
    <w:rsid w:val="000E265E"/>
    <w:rsid w:val="000E35B7"/>
    <w:rsid w:val="000E47E0"/>
    <w:rsid w:val="000E5419"/>
    <w:rsid w:val="000E5BBD"/>
    <w:rsid w:val="000F0BB3"/>
    <w:rsid w:val="000F1593"/>
    <w:rsid w:val="000F22D4"/>
    <w:rsid w:val="000F27E6"/>
    <w:rsid w:val="000F2ADE"/>
    <w:rsid w:val="000F367C"/>
    <w:rsid w:val="000F3867"/>
    <w:rsid w:val="000F74E0"/>
    <w:rsid w:val="000F7832"/>
    <w:rsid w:val="00105DBC"/>
    <w:rsid w:val="00105DEC"/>
    <w:rsid w:val="00106EC2"/>
    <w:rsid w:val="00111BEE"/>
    <w:rsid w:val="00115BBE"/>
    <w:rsid w:val="00117E17"/>
    <w:rsid w:val="00120709"/>
    <w:rsid w:val="00123BBF"/>
    <w:rsid w:val="00123FB3"/>
    <w:rsid w:val="00125E6F"/>
    <w:rsid w:val="001307BF"/>
    <w:rsid w:val="00131330"/>
    <w:rsid w:val="001366C1"/>
    <w:rsid w:val="0013740B"/>
    <w:rsid w:val="00140141"/>
    <w:rsid w:val="001470FD"/>
    <w:rsid w:val="001475EC"/>
    <w:rsid w:val="0015209E"/>
    <w:rsid w:val="001526DC"/>
    <w:rsid w:val="001543BE"/>
    <w:rsid w:val="00155101"/>
    <w:rsid w:val="00157825"/>
    <w:rsid w:val="00163DDC"/>
    <w:rsid w:val="00164061"/>
    <w:rsid w:val="001640B6"/>
    <w:rsid w:val="0017115E"/>
    <w:rsid w:val="0017180A"/>
    <w:rsid w:val="001719D8"/>
    <w:rsid w:val="00171E29"/>
    <w:rsid w:val="001735A0"/>
    <w:rsid w:val="0017405A"/>
    <w:rsid w:val="001816BA"/>
    <w:rsid w:val="00181EB7"/>
    <w:rsid w:val="001821DD"/>
    <w:rsid w:val="00182506"/>
    <w:rsid w:val="0018253D"/>
    <w:rsid w:val="00182E4B"/>
    <w:rsid w:val="00184037"/>
    <w:rsid w:val="001846C8"/>
    <w:rsid w:val="00184CB5"/>
    <w:rsid w:val="00186A9F"/>
    <w:rsid w:val="00186F5D"/>
    <w:rsid w:val="00190DDC"/>
    <w:rsid w:val="00191947"/>
    <w:rsid w:val="0019431D"/>
    <w:rsid w:val="00195D32"/>
    <w:rsid w:val="00197084"/>
    <w:rsid w:val="001A00C6"/>
    <w:rsid w:val="001A0788"/>
    <w:rsid w:val="001A0BB0"/>
    <w:rsid w:val="001A1BF0"/>
    <w:rsid w:val="001A2DA3"/>
    <w:rsid w:val="001A31E0"/>
    <w:rsid w:val="001A3F7B"/>
    <w:rsid w:val="001A6DC9"/>
    <w:rsid w:val="001B2B3D"/>
    <w:rsid w:val="001B2C0C"/>
    <w:rsid w:val="001B374F"/>
    <w:rsid w:val="001B4001"/>
    <w:rsid w:val="001B6AE2"/>
    <w:rsid w:val="001B73F9"/>
    <w:rsid w:val="001C16F9"/>
    <w:rsid w:val="001C2AB0"/>
    <w:rsid w:val="001D2F3C"/>
    <w:rsid w:val="001D65E6"/>
    <w:rsid w:val="001D66D0"/>
    <w:rsid w:val="001D7939"/>
    <w:rsid w:val="001E1835"/>
    <w:rsid w:val="001E798D"/>
    <w:rsid w:val="001F125A"/>
    <w:rsid w:val="001F13C4"/>
    <w:rsid w:val="001F3D56"/>
    <w:rsid w:val="001F4F82"/>
    <w:rsid w:val="00200224"/>
    <w:rsid w:val="00202007"/>
    <w:rsid w:val="00205E66"/>
    <w:rsid w:val="002065C9"/>
    <w:rsid w:val="002071E7"/>
    <w:rsid w:val="0020743E"/>
    <w:rsid w:val="002118AA"/>
    <w:rsid w:val="002139EA"/>
    <w:rsid w:val="00215043"/>
    <w:rsid w:val="002200EC"/>
    <w:rsid w:val="00220512"/>
    <w:rsid w:val="00221DE4"/>
    <w:rsid w:val="002222F0"/>
    <w:rsid w:val="00224F03"/>
    <w:rsid w:val="0022644A"/>
    <w:rsid w:val="0022649E"/>
    <w:rsid w:val="00227853"/>
    <w:rsid w:val="00231E29"/>
    <w:rsid w:val="0023464C"/>
    <w:rsid w:val="00235897"/>
    <w:rsid w:val="00236E93"/>
    <w:rsid w:val="002375BE"/>
    <w:rsid w:val="0024283D"/>
    <w:rsid w:val="00245260"/>
    <w:rsid w:val="00245764"/>
    <w:rsid w:val="00246FF4"/>
    <w:rsid w:val="00250783"/>
    <w:rsid w:val="00251275"/>
    <w:rsid w:val="00254372"/>
    <w:rsid w:val="0025536A"/>
    <w:rsid w:val="002571B6"/>
    <w:rsid w:val="002577FF"/>
    <w:rsid w:val="00261BCA"/>
    <w:rsid w:val="00262379"/>
    <w:rsid w:val="002633F8"/>
    <w:rsid w:val="00263470"/>
    <w:rsid w:val="00270E0E"/>
    <w:rsid w:val="002729F8"/>
    <w:rsid w:val="0027342F"/>
    <w:rsid w:val="00280546"/>
    <w:rsid w:val="0028077A"/>
    <w:rsid w:val="00280E68"/>
    <w:rsid w:val="00281098"/>
    <w:rsid w:val="00285CD3"/>
    <w:rsid w:val="00286EA1"/>
    <w:rsid w:val="002A0007"/>
    <w:rsid w:val="002A060C"/>
    <w:rsid w:val="002A47F2"/>
    <w:rsid w:val="002A7611"/>
    <w:rsid w:val="002B0550"/>
    <w:rsid w:val="002B757C"/>
    <w:rsid w:val="002C04B5"/>
    <w:rsid w:val="002C0B39"/>
    <w:rsid w:val="002C2466"/>
    <w:rsid w:val="002C2D63"/>
    <w:rsid w:val="002C324D"/>
    <w:rsid w:val="002C4330"/>
    <w:rsid w:val="002C458C"/>
    <w:rsid w:val="002C4B6D"/>
    <w:rsid w:val="002C6125"/>
    <w:rsid w:val="002C65AC"/>
    <w:rsid w:val="002C6F41"/>
    <w:rsid w:val="002D24DE"/>
    <w:rsid w:val="002D4508"/>
    <w:rsid w:val="002D6501"/>
    <w:rsid w:val="002D6A0E"/>
    <w:rsid w:val="002D75D2"/>
    <w:rsid w:val="002E141D"/>
    <w:rsid w:val="002E5CB5"/>
    <w:rsid w:val="002E5F20"/>
    <w:rsid w:val="002E6CE2"/>
    <w:rsid w:val="002F0AEE"/>
    <w:rsid w:val="002F1FED"/>
    <w:rsid w:val="00302270"/>
    <w:rsid w:val="00304278"/>
    <w:rsid w:val="003046F1"/>
    <w:rsid w:val="00310481"/>
    <w:rsid w:val="00310BCE"/>
    <w:rsid w:val="0031430A"/>
    <w:rsid w:val="00314E93"/>
    <w:rsid w:val="00315E78"/>
    <w:rsid w:val="0031746B"/>
    <w:rsid w:val="003203C6"/>
    <w:rsid w:val="00323F05"/>
    <w:rsid w:val="003253AB"/>
    <w:rsid w:val="00325EE4"/>
    <w:rsid w:val="00326694"/>
    <w:rsid w:val="00327FE6"/>
    <w:rsid w:val="00331B70"/>
    <w:rsid w:val="0033697E"/>
    <w:rsid w:val="003420BA"/>
    <w:rsid w:val="003429BB"/>
    <w:rsid w:val="0034347C"/>
    <w:rsid w:val="003448FE"/>
    <w:rsid w:val="0035124E"/>
    <w:rsid w:val="00352B11"/>
    <w:rsid w:val="003559A9"/>
    <w:rsid w:val="00356086"/>
    <w:rsid w:val="00361747"/>
    <w:rsid w:val="00361E1C"/>
    <w:rsid w:val="003657A5"/>
    <w:rsid w:val="00366E65"/>
    <w:rsid w:val="003726FB"/>
    <w:rsid w:val="00375BA6"/>
    <w:rsid w:val="00377D19"/>
    <w:rsid w:val="00381001"/>
    <w:rsid w:val="00382AE4"/>
    <w:rsid w:val="00385F01"/>
    <w:rsid w:val="00390E40"/>
    <w:rsid w:val="00393F4A"/>
    <w:rsid w:val="003952CC"/>
    <w:rsid w:val="0039539A"/>
    <w:rsid w:val="003954D3"/>
    <w:rsid w:val="00395DEC"/>
    <w:rsid w:val="00396BFF"/>
    <w:rsid w:val="003970A6"/>
    <w:rsid w:val="003A068F"/>
    <w:rsid w:val="003B0F31"/>
    <w:rsid w:val="003B1DCB"/>
    <w:rsid w:val="003B30C2"/>
    <w:rsid w:val="003B34EA"/>
    <w:rsid w:val="003B52B0"/>
    <w:rsid w:val="003B592B"/>
    <w:rsid w:val="003C2D2A"/>
    <w:rsid w:val="003D1814"/>
    <w:rsid w:val="003D2AAB"/>
    <w:rsid w:val="003D2EA7"/>
    <w:rsid w:val="003D56F6"/>
    <w:rsid w:val="003E0B3E"/>
    <w:rsid w:val="003E0E15"/>
    <w:rsid w:val="003E28A0"/>
    <w:rsid w:val="003E54DD"/>
    <w:rsid w:val="003E567A"/>
    <w:rsid w:val="003E567F"/>
    <w:rsid w:val="003E6BBC"/>
    <w:rsid w:val="003F2450"/>
    <w:rsid w:val="003F313D"/>
    <w:rsid w:val="003F5D52"/>
    <w:rsid w:val="00404CEC"/>
    <w:rsid w:val="00406B7E"/>
    <w:rsid w:val="00406FA0"/>
    <w:rsid w:val="004073FB"/>
    <w:rsid w:val="00407DAE"/>
    <w:rsid w:val="00412447"/>
    <w:rsid w:val="00413287"/>
    <w:rsid w:val="004133B5"/>
    <w:rsid w:val="004153F3"/>
    <w:rsid w:val="00421A98"/>
    <w:rsid w:val="00421AD6"/>
    <w:rsid w:val="004240DD"/>
    <w:rsid w:val="00425230"/>
    <w:rsid w:val="00427D67"/>
    <w:rsid w:val="004320A5"/>
    <w:rsid w:val="004349E0"/>
    <w:rsid w:val="0043717C"/>
    <w:rsid w:val="00437658"/>
    <w:rsid w:val="004435AB"/>
    <w:rsid w:val="00447085"/>
    <w:rsid w:val="0044719C"/>
    <w:rsid w:val="004527C9"/>
    <w:rsid w:val="00452BF4"/>
    <w:rsid w:val="00453696"/>
    <w:rsid w:val="004546E7"/>
    <w:rsid w:val="00464D55"/>
    <w:rsid w:val="00465766"/>
    <w:rsid w:val="004735C2"/>
    <w:rsid w:val="00480012"/>
    <w:rsid w:val="0049392D"/>
    <w:rsid w:val="0049408E"/>
    <w:rsid w:val="00496033"/>
    <w:rsid w:val="004A1D72"/>
    <w:rsid w:val="004A67BA"/>
    <w:rsid w:val="004A7B27"/>
    <w:rsid w:val="004B00DF"/>
    <w:rsid w:val="004B023E"/>
    <w:rsid w:val="004B3082"/>
    <w:rsid w:val="004B4E7F"/>
    <w:rsid w:val="004B5C7D"/>
    <w:rsid w:val="004B777F"/>
    <w:rsid w:val="004C10B1"/>
    <w:rsid w:val="004C7CE9"/>
    <w:rsid w:val="004D1803"/>
    <w:rsid w:val="004D1A33"/>
    <w:rsid w:val="004D3645"/>
    <w:rsid w:val="004D4A2F"/>
    <w:rsid w:val="004D64D1"/>
    <w:rsid w:val="004D6F04"/>
    <w:rsid w:val="004E0745"/>
    <w:rsid w:val="004E0D29"/>
    <w:rsid w:val="004E3BFC"/>
    <w:rsid w:val="004E3CFF"/>
    <w:rsid w:val="004E53A2"/>
    <w:rsid w:val="004E5653"/>
    <w:rsid w:val="004E720F"/>
    <w:rsid w:val="004F208C"/>
    <w:rsid w:val="004F2E89"/>
    <w:rsid w:val="004F3FE6"/>
    <w:rsid w:val="004F58CB"/>
    <w:rsid w:val="00500FDA"/>
    <w:rsid w:val="005012A4"/>
    <w:rsid w:val="00507849"/>
    <w:rsid w:val="00507C56"/>
    <w:rsid w:val="00511750"/>
    <w:rsid w:val="00512818"/>
    <w:rsid w:val="00516098"/>
    <w:rsid w:val="00521AB1"/>
    <w:rsid w:val="00522C90"/>
    <w:rsid w:val="00523AE5"/>
    <w:rsid w:val="00524FF1"/>
    <w:rsid w:val="00526A6C"/>
    <w:rsid w:val="00527443"/>
    <w:rsid w:val="00531852"/>
    <w:rsid w:val="005333DB"/>
    <w:rsid w:val="00535918"/>
    <w:rsid w:val="00535DDB"/>
    <w:rsid w:val="00536422"/>
    <w:rsid w:val="005370DD"/>
    <w:rsid w:val="0054095E"/>
    <w:rsid w:val="00541666"/>
    <w:rsid w:val="005440A2"/>
    <w:rsid w:val="00544276"/>
    <w:rsid w:val="005453D8"/>
    <w:rsid w:val="00547630"/>
    <w:rsid w:val="00550444"/>
    <w:rsid w:val="005552A1"/>
    <w:rsid w:val="005554FE"/>
    <w:rsid w:val="00555B8B"/>
    <w:rsid w:val="00556198"/>
    <w:rsid w:val="005605DD"/>
    <w:rsid w:val="00562A5A"/>
    <w:rsid w:val="0056737F"/>
    <w:rsid w:val="0057073C"/>
    <w:rsid w:val="00570D66"/>
    <w:rsid w:val="00571D24"/>
    <w:rsid w:val="00572C50"/>
    <w:rsid w:val="00572CAC"/>
    <w:rsid w:val="005737B2"/>
    <w:rsid w:val="00575384"/>
    <w:rsid w:val="00581397"/>
    <w:rsid w:val="00581BD6"/>
    <w:rsid w:val="00585CBF"/>
    <w:rsid w:val="00585D7A"/>
    <w:rsid w:val="00586431"/>
    <w:rsid w:val="00592335"/>
    <w:rsid w:val="005938CB"/>
    <w:rsid w:val="00596BDC"/>
    <w:rsid w:val="00597598"/>
    <w:rsid w:val="005A07CC"/>
    <w:rsid w:val="005A3EC8"/>
    <w:rsid w:val="005A4EC8"/>
    <w:rsid w:val="005A577D"/>
    <w:rsid w:val="005A6202"/>
    <w:rsid w:val="005A6904"/>
    <w:rsid w:val="005B17C9"/>
    <w:rsid w:val="005B4435"/>
    <w:rsid w:val="005B5A42"/>
    <w:rsid w:val="005C0035"/>
    <w:rsid w:val="005C0BBA"/>
    <w:rsid w:val="005C1ECE"/>
    <w:rsid w:val="005D07C8"/>
    <w:rsid w:val="005D6803"/>
    <w:rsid w:val="005E1064"/>
    <w:rsid w:val="005E1379"/>
    <w:rsid w:val="005E3D06"/>
    <w:rsid w:val="005E6785"/>
    <w:rsid w:val="005E6F40"/>
    <w:rsid w:val="005E7645"/>
    <w:rsid w:val="005F421A"/>
    <w:rsid w:val="005F5AA9"/>
    <w:rsid w:val="00601FD9"/>
    <w:rsid w:val="00603570"/>
    <w:rsid w:val="006048CB"/>
    <w:rsid w:val="0060746B"/>
    <w:rsid w:val="0060747C"/>
    <w:rsid w:val="006121FC"/>
    <w:rsid w:val="0061305D"/>
    <w:rsid w:val="00616FC5"/>
    <w:rsid w:val="00617245"/>
    <w:rsid w:val="006201DC"/>
    <w:rsid w:val="0062179B"/>
    <w:rsid w:val="00621D19"/>
    <w:rsid w:val="00626567"/>
    <w:rsid w:val="00626C9D"/>
    <w:rsid w:val="00627437"/>
    <w:rsid w:val="00627D12"/>
    <w:rsid w:val="00630F00"/>
    <w:rsid w:val="006344D6"/>
    <w:rsid w:val="00634791"/>
    <w:rsid w:val="00635478"/>
    <w:rsid w:val="00636531"/>
    <w:rsid w:val="0064040F"/>
    <w:rsid w:val="00641403"/>
    <w:rsid w:val="00642091"/>
    <w:rsid w:val="00665DE4"/>
    <w:rsid w:val="00667C3D"/>
    <w:rsid w:val="006712A2"/>
    <w:rsid w:val="006736A0"/>
    <w:rsid w:val="006739EA"/>
    <w:rsid w:val="0067436B"/>
    <w:rsid w:val="00675E47"/>
    <w:rsid w:val="00677F47"/>
    <w:rsid w:val="006841A9"/>
    <w:rsid w:val="00686DE7"/>
    <w:rsid w:val="00692B19"/>
    <w:rsid w:val="0069697F"/>
    <w:rsid w:val="006A3B23"/>
    <w:rsid w:val="006B00D1"/>
    <w:rsid w:val="006B0FD9"/>
    <w:rsid w:val="006B3950"/>
    <w:rsid w:val="006B5392"/>
    <w:rsid w:val="006B69AE"/>
    <w:rsid w:val="006B6FE3"/>
    <w:rsid w:val="006C1580"/>
    <w:rsid w:val="006C4288"/>
    <w:rsid w:val="006C682A"/>
    <w:rsid w:val="006C6FB6"/>
    <w:rsid w:val="006C705D"/>
    <w:rsid w:val="006C72FC"/>
    <w:rsid w:val="006C7411"/>
    <w:rsid w:val="006D5B28"/>
    <w:rsid w:val="006D6AA8"/>
    <w:rsid w:val="006E09CF"/>
    <w:rsid w:val="006E1D38"/>
    <w:rsid w:val="006E25A2"/>
    <w:rsid w:val="006E333E"/>
    <w:rsid w:val="006E3AB3"/>
    <w:rsid w:val="006E4F7F"/>
    <w:rsid w:val="006E691C"/>
    <w:rsid w:val="006E7779"/>
    <w:rsid w:val="006F5077"/>
    <w:rsid w:val="006F559C"/>
    <w:rsid w:val="006F5911"/>
    <w:rsid w:val="00705C44"/>
    <w:rsid w:val="00705E63"/>
    <w:rsid w:val="0070660E"/>
    <w:rsid w:val="00713C17"/>
    <w:rsid w:val="00713D0F"/>
    <w:rsid w:val="00715933"/>
    <w:rsid w:val="00723BDA"/>
    <w:rsid w:val="00723D5B"/>
    <w:rsid w:val="0072798F"/>
    <w:rsid w:val="00733128"/>
    <w:rsid w:val="00733F55"/>
    <w:rsid w:val="007363C0"/>
    <w:rsid w:val="007374B4"/>
    <w:rsid w:val="00741C6D"/>
    <w:rsid w:val="00743BCC"/>
    <w:rsid w:val="00744021"/>
    <w:rsid w:val="00745254"/>
    <w:rsid w:val="00745311"/>
    <w:rsid w:val="00745BBD"/>
    <w:rsid w:val="00746067"/>
    <w:rsid w:val="007470BC"/>
    <w:rsid w:val="00753119"/>
    <w:rsid w:val="00756131"/>
    <w:rsid w:val="00760E3B"/>
    <w:rsid w:val="007619D2"/>
    <w:rsid w:val="00764992"/>
    <w:rsid w:val="00767440"/>
    <w:rsid w:val="00770D5F"/>
    <w:rsid w:val="0077229E"/>
    <w:rsid w:val="00773B8A"/>
    <w:rsid w:val="007768ED"/>
    <w:rsid w:val="00782E94"/>
    <w:rsid w:val="00786C53"/>
    <w:rsid w:val="0078775F"/>
    <w:rsid w:val="00787FF6"/>
    <w:rsid w:val="00790578"/>
    <w:rsid w:val="007955D9"/>
    <w:rsid w:val="007A219A"/>
    <w:rsid w:val="007A24C5"/>
    <w:rsid w:val="007A46EE"/>
    <w:rsid w:val="007A6594"/>
    <w:rsid w:val="007A6D44"/>
    <w:rsid w:val="007A7A13"/>
    <w:rsid w:val="007B0390"/>
    <w:rsid w:val="007B1E33"/>
    <w:rsid w:val="007B60D5"/>
    <w:rsid w:val="007B69D2"/>
    <w:rsid w:val="007B6B1E"/>
    <w:rsid w:val="007C1A7D"/>
    <w:rsid w:val="007C2448"/>
    <w:rsid w:val="007C33F7"/>
    <w:rsid w:val="007C4B9B"/>
    <w:rsid w:val="007C6DC2"/>
    <w:rsid w:val="007D20FF"/>
    <w:rsid w:val="007D2F21"/>
    <w:rsid w:val="007D6F51"/>
    <w:rsid w:val="007E05AF"/>
    <w:rsid w:val="007E07D9"/>
    <w:rsid w:val="007E07E7"/>
    <w:rsid w:val="007E1797"/>
    <w:rsid w:val="007E1DE4"/>
    <w:rsid w:val="007E28F7"/>
    <w:rsid w:val="007E3214"/>
    <w:rsid w:val="007E44D2"/>
    <w:rsid w:val="007F1C30"/>
    <w:rsid w:val="007F1CEC"/>
    <w:rsid w:val="007F2B59"/>
    <w:rsid w:val="007F4156"/>
    <w:rsid w:val="007F4BCF"/>
    <w:rsid w:val="007F664B"/>
    <w:rsid w:val="00800131"/>
    <w:rsid w:val="008002E5"/>
    <w:rsid w:val="008011F8"/>
    <w:rsid w:val="008058DD"/>
    <w:rsid w:val="00806F22"/>
    <w:rsid w:val="00814036"/>
    <w:rsid w:val="008153E6"/>
    <w:rsid w:val="00815E9C"/>
    <w:rsid w:val="00816EDA"/>
    <w:rsid w:val="008178E8"/>
    <w:rsid w:val="00817DD6"/>
    <w:rsid w:val="00820080"/>
    <w:rsid w:val="00823BC9"/>
    <w:rsid w:val="00832606"/>
    <w:rsid w:val="00837EDD"/>
    <w:rsid w:val="0084079C"/>
    <w:rsid w:val="00840F76"/>
    <w:rsid w:val="008439A5"/>
    <w:rsid w:val="00846734"/>
    <w:rsid w:val="008472C4"/>
    <w:rsid w:val="008510FE"/>
    <w:rsid w:val="00852327"/>
    <w:rsid w:val="008572B7"/>
    <w:rsid w:val="00857DA0"/>
    <w:rsid w:val="00861627"/>
    <w:rsid w:val="0086430E"/>
    <w:rsid w:val="0086453D"/>
    <w:rsid w:val="00866EE1"/>
    <w:rsid w:val="00867D5D"/>
    <w:rsid w:val="00880116"/>
    <w:rsid w:val="0088067A"/>
    <w:rsid w:val="0088467A"/>
    <w:rsid w:val="00884FEE"/>
    <w:rsid w:val="00887218"/>
    <w:rsid w:val="0088798D"/>
    <w:rsid w:val="00890870"/>
    <w:rsid w:val="00891183"/>
    <w:rsid w:val="008948F7"/>
    <w:rsid w:val="00894DD0"/>
    <w:rsid w:val="008A1BC3"/>
    <w:rsid w:val="008A2D38"/>
    <w:rsid w:val="008B0406"/>
    <w:rsid w:val="008B1122"/>
    <w:rsid w:val="008B1880"/>
    <w:rsid w:val="008B5229"/>
    <w:rsid w:val="008B7253"/>
    <w:rsid w:val="008C0642"/>
    <w:rsid w:val="008C13A7"/>
    <w:rsid w:val="008C39D6"/>
    <w:rsid w:val="008C45E3"/>
    <w:rsid w:val="008C59E4"/>
    <w:rsid w:val="008C702B"/>
    <w:rsid w:val="008C7316"/>
    <w:rsid w:val="008D0F71"/>
    <w:rsid w:val="008D2661"/>
    <w:rsid w:val="008D3356"/>
    <w:rsid w:val="008D3A16"/>
    <w:rsid w:val="008D5E21"/>
    <w:rsid w:val="008E2268"/>
    <w:rsid w:val="008E2B3E"/>
    <w:rsid w:val="008E4C32"/>
    <w:rsid w:val="008E50B9"/>
    <w:rsid w:val="008E56F3"/>
    <w:rsid w:val="008F58E4"/>
    <w:rsid w:val="008F6086"/>
    <w:rsid w:val="00900F29"/>
    <w:rsid w:val="00901968"/>
    <w:rsid w:val="009035AC"/>
    <w:rsid w:val="00905146"/>
    <w:rsid w:val="009061BD"/>
    <w:rsid w:val="00907269"/>
    <w:rsid w:val="0090766E"/>
    <w:rsid w:val="00912112"/>
    <w:rsid w:val="009142AA"/>
    <w:rsid w:val="00914577"/>
    <w:rsid w:val="00917BF7"/>
    <w:rsid w:val="0092164B"/>
    <w:rsid w:val="00922430"/>
    <w:rsid w:val="009233ED"/>
    <w:rsid w:val="009252E2"/>
    <w:rsid w:val="009266E9"/>
    <w:rsid w:val="00926D84"/>
    <w:rsid w:val="00931C72"/>
    <w:rsid w:val="00933A95"/>
    <w:rsid w:val="0093400E"/>
    <w:rsid w:val="0093551A"/>
    <w:rsid w:val="00937003"/>
    <w:rsid w:val="00937FF8"/>
    <w:rsid w:val="00942ED5"/>
    <w:rsid w:val="00944251"/>
    <w:rsid w:val="0094541C"/>
    <w:rsid w:val="009502EC"/>
    <w:rsid w:val="00953883"/>
    <w:rsid w:val="00957D76"/>
    <w:rsid w:val="00963609"/>
    <w:rsid w:val="00964728"/>
    <w:rsid w:val="00965114"/>
    <w:rsid w:val="00970B1E"/>
    <w:rsid w:val="00972F41"/>
    <w:rsid w:val="00976B06"/>
    <w:rsid w:val="009773F2"/>
    <w:rsid w:val="00981CD0"/>
    <w:rsid w:val="00983F09"/>
    <w:rsid w:val="0098457B"/>
    <w:rsid w:val="00987D97"/>
    <w:rsid w:val="00991AC2"/>
    <w:rsid w:val="00992F85"/>
    <w:rsid w:val="00993E21"/>
    <w:rsid w:val="00997560"/>
    <w:rsid w:val="009A35E1"/>
    <w:rsid w:val="009A5C81"/>
    <w:rsid w:val="009A7B97"/>
    <w:rsid w:val="009B1D1C"/>
    <w:rsid w:val="009B1DD8"/>
    <w:rsid w:val="009B5471"/>
    <w:rsid w:val="009B734D"/>
    <w:rsid w:val="009C09B9"/>
    <w:rsid w:val="009C0B1E"/>
    <w:rsid w:val="009C121D"/>
    <w:rsid w:val="009C1DB9"/>
    <w:rsid w:val="009C2B58"/>
    <w:rsid w:val="009C3954"/>
    <w:rsid w:val="009C44C7"/>
    <w:rsid w:val="009C7505"/>
    <w:rsid w:val="009D048F"/>
    <w:rsid w:val="009D049D"/>
    <w:rsid w:val="009D0A9B"/>
    <w:rsid w:val="009D149E"/>
    <w:rsid w:val="009D73EE"/>
    <w:rsid w:val="009E6D9E"/>
    <w:rsid w:val="009E78F5"/>
    <w:rsid w:val="009F202C"/>
    <w:rsid w:val="009F311C"/>
    <w:rsid w:val="009F3A5F"/>
    <w:rsid w:val="009F4244"/>
    <w:rsid w:val="009F7B75"/>
    <w:rsid w:val="009F7D0C"/>
    <w:rsid w:val="00A022C1"/>
    <w:rsid w:val="00A037FC"/>
    <w:rsid w:val="00A04118"/>
    <w:rsid w:val="00A14EEF"/>
    <w:rsid w:val="00A154CE"/>
    <w:rsid w:val="00A16DE8"/>
    <w:rsid w:val="00A24AD7"/>
    <w:rsid w:val="00A301A8"/>
    <w:rsid w:val="00A304A5"/>
    <w:rsid w:val="00A30A95"/>
    <w:rsid w:val="00A36B06"/>
    <w:rsid w:val="00A40142"/>
    <w:rsid w:val="00A40DBC"/>
    <w:rsid w:val="00A4231A"/>
    <w:rsid w:val="00A42A03"/>
    <w:rsid w:val="00A43744"/>
    <w:rsid w:val="00A46C14"/>
    <w:rsid w:val="00A5122B"/>
    <w:rsid w:val="00A51842"/>
    <w:rsid w:val="00A53A1E"/>
    <w:rsid w:val="00A5739B"/>
    <w:rsid w:val="00A60EC6"/>
    <w:rsid w:val="00A632BF"/>
    <w:rsid w:val="00A63B7F"/>
    <w:rsid w:val="00A65C3A"/>
    <w:rsid w:val="00A70C7B"/>
    <w:rsid w:val="00A71CA1"/>
    <w:rsid w:val="00A72383"/>
    <w:rsid w:val="00A74A58"/>
    <w:rsid w:val="00A74DC2"/>
    <w:rsid w:val="00A80C2B"/>
    <w:rsid w:val="00A85A8C"/>
    <w:rsid w:val="00A90BDE"/>
    <w:rsid w:val="00A96103"/>
    <w:rsid w:val="00AA06A2"/>
    <w:rsid w:val="00AA1993"/>
    <w:rsid w:val="00AA4239"/>
    <w:rsid w:val="00AA783B"/>
    <w:rsid w:val="00AB3B79"/>
    <w:rsid w:val="00AB4089"/>
    <w:rsid w:val="00AB44A6"/>
    <w:rsid w:val="00AB4801"/>
    <w:rsid w:val="00AB67FE"/>
    <w:rsid w:val="00AB7101"/>
    <w:rsid w:val="00AC1673"/>
    <w:rsid w:val="00AC2696"/>
    <w:rsid w:val="00AC3471"/>
    <w:rsid w:val="00AC3E26"/>
    <w:rsid w:val="00AC65FE"/>
    <w:rsid w:val="00AD2FBB"/>
    <w:rsid w:val="00AD71B1"/>
    <w:rsid w:val="00AE0ADD"/>
    <w:rsid w:val="00AE22A2"/>
    <w:rsid w:val="00AE4EF7"/>
    <w:rsid w:val="00AE6BCE"/>
    <w:rsid w:val="00AE7457"/>
    <w:rsid w:val="00AF1076"/>
    <w:rsid w:val="00AF240F"/>
    <w:rsid w:val="00AF35A6"/>
    <w:rsid w:val="00AF42ED"/>
    <w:rsid w:val="00AF43C6"/>
    <w:rsid w:val="00AF496C"/>
    <w:rsid w:val="00AF4A96"/>
    <w:rsid w:val="00AF4FAF"/>
    <w:rsid w:val="00AF5A7A"/>
    <w:rsid w:val="00AF6886"/>
    <w:rsid w:val="00B00214"/>
    <w:rsid w:val="00B01022"/>
    <w:rsid w:val="00B01543"/>
    <w:rsid w:val="00B01C71"/>
    <w:rsid w:val="00B02F3A"/>
    <w:rsid w:val="00B11565"/>
    <w:rsid w:val="00B148A7"/>
    <w:rsid w:val="00B15049"/>
    <w:rsid w:val="00B15B6C"/>
    <w:rsid w:val="00B16B4F"/>
    <w:rsid w:val="00B175F6"/>
    <w:rsid w:val="00B22E84"/>
    <w:rsid w:val="00B2400B"/>
    <w:rsid w:val="00B2513F"/>
    <w:rsid w:val="00B25955"/>
    <w:rsid w:val="00B259DB"/>
    <w:rsid w:val="00B26073"/>
    <w:rsid w:val="00B2772C"/>
    <w:rsid w:val="00B27BB6"/>
    <w:rsid w:val="00B30956"/>
    <w:rsid w:val="00B348DB"/>
    <w:rsid w:val="00B3662E"/>
    <w:rsid w:val="00B4496A"/>
    <w:rsid w:val="00B50573"/>
    <w:rsid w:val="00B530AF"/>
    <w:rsid w:val="00B530FA"/>
    <w:rsid w:val="00B53D4F"/>
    <w:rsid w:val="00B54507"/>
    <w:rsid w:val="00B5749A"/>
    <w:rsid w:val="00B6197F"/>
    <w:rsid w:val="00B63EF2"/>
    <w:rsid w:val="00B645FB"/>
    <w:rsid w:val="00B67815"/>
    <w:rsid w:val="00B67C68"/>
    <w:rsid w:val="00B70B21"/>
    <w:rsid w:val="00B74DFB"/>
    <w:rsid w:val="00B75636"/>
    <w:rsid w:val="00B7610F"/>
    <w:rsid w:val="00B774E1"/>
    <w:rsid w:val="00B77E16"/>
    <w:rsid w:val="00B81C9C"/>
    <w:rsid w:val="00B8298E"/>
    <w:rsid w:val="00B85FDA"/>
    <w:rsid w:val="00B9009D"/>
    <w:rsid w:val="00B90EFD"/>
    <w:rsid w:val="00B91506"/>
    <w:rsid w:val="00B91A27"/>
    <w:rsid w:val="00B94FBD"/>
    <w:rsid w:val="00B95D99"/>
    <w:rsid w:val="00B96CAA"/>
    <w:rsid w:val="00BA0321"/>
    <w:rsid w:val="00BA0594"/>
    <w:rsid w:val="00BA0ECE"/>
    <w:rsid w:val="00BA2226"/>
    <w:rsid w:val="00BA45C8"/>
    <w:rsid w:val="00BA5950"/>
    <w:rsid w:val="00BB6F2C"/>
    <w:rsid w:val="00BB75D5"/>
    <w:rsid w:val="00BC11B3"/>
    <w:rsid w:val="00BC1532"/>
    <w:rsid w:val="00BC2F4E"/>
    <w:rsid w:val="00BC7D9A"/>
    <w:rsid w:val="00BD1559"/>
    <w:rsid w:val="00BD2004"/>
    <w:rsid w:val="00BD2EFD"/>
    <w:rsid w:val="00BD45B6"/>
    <w:rsid w:val="00BE0381"/>
    <w:rsid w:val="00BE1F8B"/>
    <w:rsid w:val="00BE23E2"/>
    <w:rsid w:val="00BF1FAF"/>
    <w:rsid w:val="00BF2660"/>
    <w:rsid w:val="00BF2929"/>
    <w:rsid w:val="00BF30C2"/>
    <w:rsid w:val="00BF3EED"/>
    <w:rsid w:val="00BF4DA4"/>
    <w:rsid w:val="00BF5F9C"/>
    <w:rsid w:val="00BF7829"/>
    <w:rsid w:val="00C0128B"/>
    <w:rsid w:val="00C026C9"/>
    <w:rsid w:val="00C02E2A"/>
    <w:rsid w:val="00C03841"/>
    <w:rsid w:val="00C04249"/>
    <w:rsid w:val="00C04DE3"/>
    <w:rsid w:val="00C073E2"/>
    <w:rsid w:val="00C07708"/>
    <w:rsid w:val="00C109D5"/>
    <w:rsid w:val="00C10D75"/>
    <w:rsid w:val="00C11349"/>
    <w:rsid w:val="00C14B26"/>
    <w:rsid w:val="00C15982"/>
    <w:rsid w:val="00C17454"/>
    <w:rsid w:val="00C21093"/>
    <w:rsid w:val="00C25240"/>
    <w:rsid w:val="00C32EF3"/>
    <w:rsid w:val="00C334CF"/>
    <w:rsid w:val="00C34CD2"/>
    <w:rsid w:val="00C4710A"/>
    <w:rsid w:val="00C5420B"/>
    <w:rsid w:val="00C55725"/>
    <w:rsid w:val="00C56BF3"/>
    <w:rsid w:val="00C63C4D"/>
    <w:rsid w:val="00C64494"/>
    <w:rsid w:val="00C67375"/>
    <w:rsid w:val="00C67A80"/>
    <w:rsid w:val="00C67D3B"/>
    <w:rsid w:val="00C71DC1"/>
    <w:rsid w:val="00C72A07"/>
    <w:rsid w:val="00C734EF"/>
    <w:rsid w:val="00C7572B"/>
    <w:rsid w:val="00C7613E"/>
    <w:rsid w:val="00C77006"/>
    <w:rsid w:val="00C81BD0"/>
    <w:rsid w:val="00C83A81"/>
    <w:rsid w:val="00C84260"/>
    <w:rsid w:val="00C8464A"/>
    <w:rsid w:val="00C900CB"/>
    <w:rsid w:val="00C90FF2"/>
    <w:rsid w:val="00C91EE3"/>
    <w:rsid w:val="00C93572"/>
    <w:rsid w:val="00C94649"/>
    <w:rsid w:val="00C97338"/>
    <w:rsid w:val="00C976CB"/>
    <w:rsid w:val="00CA0CB7"/>
    <w:rsid w:val="00CA1329"/>
    <w:rsid w:val="00CA2810"/>
    <w:rsid w:val="00CA28A6"/>
    <w:rsid w:val="00CA2F28"/>
    <w:rsid w:val="00CA32C6"/>
    <w:rsid w:val="00CA452D"/>
    <w:rsid w:val="00CA70FA"/>
    <w:rsid w:val="00CA7F53"/>
    <w:rsid w:val="00CB320C"/>
    <w:rsid w:val="00CB50C8"/>
    <w:rsid w:val="00CB5E91"/>
    <w:rsid w:val="00CB76C1"/>
    <w:rsid w:val="00CC0711"/>
    <w:rsid w:val="00CC22E7"/>
    <w:rsid w:val="00CC24EA"/>
    <w:rsid w:val="00CC41B6"/>
    <w:rsid w:val="00CC46C9"/>
    <w:rsid w:val="00CD1C6C"/>
    <w:rsid w:val="00CD54B9"/>
    <w:rsid w:val="00CD634C"/>
    <w:rsid w:val="00CE0743"/>
    <w:rsid w:val="00CE27EC"/>
    <w:rsid w:val="00CE3792"/>
    <w:rsid w:val="00CE78F4"/>
    <w:rsid w:val="00CF10CF"/>
    <w:rsid w:val="00D02B39"/>
    <w:rsid w:val="00D054E2"/>
    <w:rsid w:val="00D06622"/>
    <w:rsid w:val="00D06D94"/>
    <w:rsid w:val="00D10541"/>
    <w:rsid w:val="00D110D1"/>
    <w:rsid w:val="00D11789"/>
    <w:rsid w:val="00D12552"/>
    <w:rsid w:val="00D136B0"/>
    <w:rsid w:val="00D13FA5"/>
    <w:rsid w:val="00D140B7"/>
    <w:rsid w:val="00D16469"/>
    <w:rsid w:val="00D20BCC"/>
    <w:rsid w:val="00D234A7"/>
    <w:rsid w:val="00D23CBF"/>
    <w:rsid w:val="00D24528"/>
    <w:rsid w:val="00D24FA3"/>
    <w:rsid w:val="00D27D8F"/>
    <w:rsid w:val="00D3380A"/>
    <w:rsid w:val="00D36D6A"/>
    <w:rsid w:val="00D3787A"/>
    <w:rsid w:val="00D37E83"/>
    <w:rsid w:val="00D40251"/>
    <w:rsid w:val="00D40FAD"/>
    <w:rsid w:val="00D41500"/>
    <w:rsid w:val="00D45C95"/>
    <w:rsid w:val="00D46185"/>
    <w:rsid w:val="00D50849"/>
    <w:rsid w:val="00D5092A"/>
    <w:rsid w:val="00D52B5E"/>
    <w:rsid w:val="00D53769"/>
    <w:rsid w:val="00D54813"/>
    <w:rsid w:val="00D60968"/>
    <w:rsid w:val="00D62091"/>
    <w:rsid w:val="00D645BD"/>
    <w:rsid w:val="00D6516C"/>
    <w:rsid w:val="00D669A5"/>
    <w:rsid w:val="00D70A30"/>
    <w:rsid w:val="00D72586"/>
    <w:rsid w:val="00D7419E"/>
    <w:rsid w:val="00D74FFB"/>
    <w:rsid w:val="00D80CB3"/>
    <w:rsid w:val="00D856A9"/>
    <w:rsid w:val="00D85D48"/>
    <w:rsid w:val="00D85D98"/>
    <w:rsid w:val="00D85FBF"/>
    <w:rsid w:val="00D912C8"/>
    <w:rsid w:val="00D939CD"/>
    <w:rsid w:val="00D954FC"/>
    <w:rsid w:val="00D95CEE"/>
    <w:rsid w:val="00D97078"/>
    <w:rsid w:val="00DA11F2"/>
    <w:rsid w:val="00DA13A4"/>
    <w:rsid w:val="00DA5312"/>
    <w:rsid w:val="00DA70E1"/>
    <w:rsid w:val="00DA738E"/>
    <w:rsid w:val="00DA7A29"/>
    <w:rsid w:val="00DB5253"/>
    <w:rsid w:val="00DB78D4"/>
    <w:rsid w:val="00DB7EF2"/>
    <w:rsid w:val="00DC3995"/>
    <w:rsid w:val="00DC3F6A"/>
    <w:rsid w:val="00DC4FA7"/>
    <w:rsid w:val="00DC664F"/>
    <w:rsid w:val="00DC7E86"/>
    <w:rsid w:val="00DD018E"/>
    <w:rsid w:val="00DD2402"/>
    <w:rsid w:val="00DD2770"/>
    <w:rsid w:val="00DD288F"/>
    <w:rsid w:val="00DD35E4"/>
    <w:rsid w:val="00DD4E5B"/>
    <w:rsid w:val="00DD6F3E"/>
    <w:rsid w:val="00DE072E"/>
    <w:rsid w:val="00DE09D6"/>
    <w:rsid w:val="00DE3024"/>
    <w:rsid w:val="00DE5222"/>
    <w:rsid w:val="00DE5E86"/>
    <w:rsid w:val="00DE614D"/>
    <w:rsid w:val="00DE7D54"/>
    <w:rsid w:val="00DF20BE"/>
    <w:rsid w:val="00DF2278"/>
    <w:rsid w:val="00DF2D9E"/>
    <w:rsid w:val="00DF31C2"/>
    <w:rsid w:val="00DF49E7"/>
    <w:rsid w:val="00DF6AA0"/>
    <w:rsid w:val="00E0058D"/>
    <w:rsid w:val="00E037D2"/>
    <w:rsid w:val="00E04519"/>
    <w:rsid w:val="00E05F4C"/>
    <w:rsid w:val="00E07494"/>
    <w:rsid w:val="00E076F4"/>
    <w:rsid w:val="00E100CE"/>
    <w:rsid w:val="00E10657"/>
    <w:rsid w:val="00E14AB3"/>
    <w:rsid w:val="00E15526"/>
    <w:rsid w:val="00E16B7A"/>
    <w:rsid w:val="00E20EE0"/>
    <w:rsid w:val="00E213F0"/>
    <w:rsid w:val="00E2188A"/>
    <w:rsid w:val="00E22D5C"/>
    <w:rsid w:val="00E26381"/>
    <w:rsid w:val="00E365E9"/>
    <w:rsid w:val="00E40668"/>
    <w:rsid w:val="00E41F4F"/>
    <w:rsid w:val="00E4317B"/>
    <w:rsid w:val="00E43600"/>
    <w:rsid w:val="00E44ED3"/>
    <w:rsid w:val="00E45E27"/>
    <w:rsid w:val="00E47997"/>
    <w:rsid w:val="00E509BD"/>
    <w:rsid w:val="00E62564"/>
    <w:rsid w:val="00E650EA"/>
    <w:rsid w:val="00E704DD"/>
    <w:rsid w:val="00E70CE9"/>
    <w:rsid w:val="00E714CA"/>
    <w:rsid w:val="00E76419"/>
    <w:rsid w:val="00E87A88"/>
    <w:rsid w:val="00E9030A"/>
    <w:rsid w:val="00E90660"/>
    <w:rsid w:val="00EA1857"/>
    <w:rsid w:val="00EA39A7"/>
    <w:rsid w:val="00EA3E0E"/>
    <w:rsid w:val="00EA47AE"/>
    <w:rsid w:val="00EA5432"/>
    <w:rsid w:val="00EA68D5"/>
    <w:rsid w:val="00EA6A04"/>
    <w:rsid w:val="00EA6C8C"/>
    <w:rsid w:val="00EB01A4"/>
    <w:rsid w:val="00EB1162"/>
    <w:rsid w:val="00EB429A"/>
    <w:rsid w:val="00EB43FC"/>
    <w:rsid w:val="00EB5B02"/>
    <w:rsid w:val="00EB5E4C"/>
    <w:rsid w:val="00EB6E2C"/>
    <w:rsid w:val="00EB6F6D"/>
    <w:rsid w:val="00EB724B"/>
    <w:rsid w:val="00EC0F24"/>
    <w:rsid w:val="00EC15E5"/>
    <w:rsid w:val="00EC4B20"/>
    <w:rsid w:val="00EC59B1"/>
    <w:rsid w:val="00EC7489"/>
    <w:rsid w:val="00ED06F7"/>
    <w:rsid w:val="00ED1EA6"/>
    <w:rsid w:val="00ED2AC6"/>
    <w:rsid w:val="00ED2E59"/>
    <w:rsid w:val="00ED2F27"/>
    <w:rsid w:val="00ED4393"/>
    <w:rsid w:val="00ED7851"/>
    <w:rsid w:val="00EE71B3"/>
    <w:rsid w:val="00EF2AC9"/>
    <w:rsid w:val="00EF2E05"/>
    <w:rsid w:val="00EF2FE1"/>
    <w:rsid w:val="00EF3316"/>
    <w:rsid w:val="00EF3BA2"/>
    <w:rsid w:val="00EF5AB8"/>
    <w:rsid w:val="00EF7793"/>
    <w:rsid w:val="00F03178"/>
    <w:rsid w:val="00F05D97"/>
    <w:rsid w:val="00F12BB0"/>
    <w:rsid w:val="00F13309"/>
    <w:rsid w:val="00F1515F"/>
    <w:rsid w:val="00F20165"/>
    <w:rsid w:val="00F2313E"/>
    <w:rsid w:val="00F23A9A"/>
    <w:rsid w:val="00F250C1"/>
    <w:rsid w:val="00F26FA4"/>
    <w:rsid w:val="00F272AD"/>
    <w:rsid w:val="00F30527"/>
    <w:rsid w:val="00F3057F"/>
    <w:rsid w:val="00F306B4"/>
    <w:rsid w:val="00F31C47"/>
    <w:rsid w:val="00F33ADB"/>
    <w:rsid w:val="00F341C9"/>
    <w:rsid w:val="00F35B8A"/>
    <w:rsid w:val="00F41C32"/>
    <w:rsid w:val="00F43E7E"/>
    <w:rsid w:val="00F43F11"/>
    <w:rsid w:val="00F45474"/>
    <w:rsid w:val="00F458F5"/>
    <w:rsid w:val="00F5078A"/>
    <w:rsid w:val="00F5226A"/>
    <w:rsid w:val="00F53131"/>
    <w:rsid w:val="00F561E4"/>
    <w:rsid w:val="00F57262"/>
    <w:rsid w:val="00F633CA"/>
    <w:rsid w:val="00F63548"/>
    <w:rsid w:val="00F638E5"/>
    <w:rsid w:val="00F65995"/>
    <w:rsid w:val="00F67199"/>
    <w:rsid w:val="00F7086E"/>
    <w:rsid w:val="00F71CC6"/>
    <w:rsid w:val="00F7583A"/>
    <w:rsid w:val="00F81121"/>
    <w:rsid w:val="00F824DE"/>
    <w:rsid w:val="00F841DE"/>
    <w:rsid w:val="00F86A62"/>
    <w:rsid w:val="00F87381"/>
    <w:rsid w:val="00F90C01"/>
    <w:rsid w:val="00F9275C"/>
    <w:rsid w:val="00F945CB"/>
    <w:rsid w:val="00F949A5"/>
    <w:rsid w:val="00FA1A76"/>
    <w:rsid w:val="00FA50E8"/>
    <w:rsid w:val="00FA54DB"/>
    <w:rsid w:val="00FA738F"/>
    <w:rsid w:val="00FB0834"/>
    <w:rsid w:val="00FB1473"/>
    <w:rsid w:val="00FB1720"/>
    <w:rsid w:val="00FB1C39"/>
    <w:rsid w:val="00FB237E"/>
    <w:rsid w:val="00FB39B1"/>
    <w:rsid w:val="00FB6568"/>
    <w:rsid w:val="00FC2461"/>
    <w:rsid w:val="00FC273D"/>
    <w:rsid w:val="00FC27E3"/>
    <w:rsid w:val="00FC28D4"/>
    <w:rsid w:val="00FC5E58"/>
    <w:rsid w:val="00FD4CCA"/>
    <w:rsid w:val="00FE1ADB"/>
    <w:rsid w:val="00FE2185"/>
    <w:rsid w:val="00FE23DA"/>
    <w:rsid w:val="00FE2797"/>
    <w:rsid w:val="00FE3A2E"/>
    <w:rsid w:val="00FE4CE4"/>
    <w:rsid w:val="00FE5194"/>
    <w:rsid w:val="00FE6A0E"/>
    <w:rsid w:val="00FE7A85"/>
    <w:rsid w:val="00FF15C6"/>
    <w:rsid w:val="00FF4102"/>
    <w:rsid w:val="00FF4123"/>
    <w:rsid w:val="00FF69B9"/>
    <w:rsid w:val="00FF746D"/>
    <w:rsid w:val="00FF7BA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20A1A611"/>
  <w15:docId w15:val="{738DD2B4-CCC2-48D5-A905-87646631C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6C705D"/>
    <w:pPr>
      <w:spacing w:line="260" w:lineRule="atLeast"/>
    </w:pPr>
    <w:rPr>
      <w:rFonts w:cstheme="minorHAnsi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6C705D"/>
    <w:pPr>
      <w:keepNext/>
      <w:keepLines/>
      <w:outlineLvl w:val="0"/>
    </w:pPr>
    <w:rPr>
      <w:rFonts w:asciiTheme="majorHAnsi" w:eastAsiaTheme="majorEastAsia" w:hAnsiTheme="majorHAnsi" w:cstheme="majorBidi"/>
      <w:b/>
      <w:bCs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DA11F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D140B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0096D6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HPInformation"/>
    <w:link w:val="NagwekZnak"/>
    <w:uiPriority w:val="99"/>
    <w:rsid w:val="00894DD0"/>
    <w:rPr>
      <w:noProof w:val="0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rsid w:val="00894DD0"/>
    <w:rPr>
      <w:rFonts w:cstheme="minorHAnsi"/>
      <w:sz w:val="16"/>
      <w:szCs w:val="18"/>
      <w:lang w:eastAsia="en-US"/>
    </w:rPr>
  </w:style>
  <w:style w:type="paragraph" w:styleId="Stopka">
    <w:name w:val="footer"/>
    <w:basedOn w:val="HPInformation"/>
    <w:link w:val="StopkaZnak"/>
    <w:uiPriority w:val="99"/>
    <w:rsid w:val="00894DD0"/>
    <w:pPr>
      <w:tabs>
        <w:tab w:val="clear" w:pos="173"/>
        <w:tab w:val="right" w:pos="7200"/>
      </w:tabs>
    </w:pPr>
    <w:rPr>
      <w:noProof w:val="0"/>
      <w:szCs w:val="10"/>
    </w:rPr>
  </w:style>
  <w:style w:type="character" w:customStyle="1" w:styleId="StopkaZnak">
    <w:name w:val="Stopka Znak"/>
    <w:basedOn w:val="Domylnaczcionkaakapitu"/>
    <w:link w:val="Stopka"/>
    <w:uiPriority w:val="99"/>
    <w:rsid w:val="00894DD0"/>
    <w:rPr>
      <w:rFonts w:cstheme="minorHAnsi"/>
      <w:sz w:val="16"/>
      <w:szCs w:val="10"/>
      <w:lang w:eastAsia="en-US"/>
    </w:rPr>
  </w:style>
  <w:style w:type="character" w:styleId="Hipercze">
    <w:name w:val="Hyperlink"/>
    <w:basedOn w:val="Domylnaczcionkaakapitu"/>
    <w:uiPriority w:val="99"/>
    <w:unhideWhenUsed/>
    <w:rsid w:val="00E05F4C"/>
    <w:rPr>
      <w:color w:val="auto"/>
      <w:u w:val="single" w:color="87898B"/>
    </w:rPr>
  </w:style>
  <w:style w:type="character" w:styleId="UyteHipercze">
    <w:name w:val="FollowedHyperlink"/>
    <w:basedOn w:val="Domylnaczcionkaakapitu"/>
    <w:uiPriority w:val="99"/>
    <w:unhideWhenUsed/>
    <w:rsid w:val="00E05F4C"/>
    <w:rPr>
      <w:color w:val="auto"/>
      <w:u w:val="single" w:color="87898B"/>
    </w:rPr>
  </w:style>
  <w:style w:type="paragraph" w:customStyle="1" w:styleId="HPInformation">
    <w:name w:val="HP Information"/>
    <w:basedOn w:val="Normalny"/>
    <w:rsid w:val="006C705D"/>
    <w:pPr>
      <w:tabs>
        <w:tab w:val="left" w:pos="173"/>
      </w:tabs>
      <w:spacing w:line="220" w:lineRule="atLeast"/>
    </w:pPr>
    <w:rPr>
      <w:noProof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4F2E89"/>
    <w:tblPr>
      <w:tblCellMar>
        <w:left w:w="0" w:type="dxa"/>
        <w:right w:w="0" w:type="dxa"/>
      </w:tblCellMar>
    </w:tblPr>
    <w:tblStylePr w:type="firstRow">
      <w:rPr>
        <w:rFonts w:asciiTheme="majorHAnsi" w:hAnsiTheme="majorHAnsi"/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Nagwek1Znak">
    <w:name w:val="Nagłówek 1 Znak"/>
    <w:basedOn w:val="Domylnaczcionkaakapitu"/>
    <w:link w:val="Nagwek1"/>
    <w:uiPriority w:val="9"/>
    <w:rsid w:val="006C705D"/>
    <w:rPr>
      <w:rFonts w:asciiTheme="majorHAnsi" w:eastAsiaTheme="majorEastAsia" w:hAnsiTheme="majorHAnsi" w:cstheme="majorBidi"/>
      <w:b/>
      <w:bCs/>
      <w:szCs w:val="32"/>
    </w:rPr>
  </w:style>
  <w:style w:type="paragraph" w:styleId="Akapitzlist">
    <w:name w:val="List Paragraph"/>
    <w:basedOn w:val="BodyBullets"/>
    <w:link w:val="AkapitzlistZnak"/>
    <w:uiPriority w:val="34"/>
    <w:unhideWhenUsed/>
    <w:qFormat/>
    <w:rsid w:val="00254372"/>
  </w:style>
  <w:style w:type="paragraph" w:customStyle="1" w:styleId="BodyBullets">
    <w:name w:val="Body Bullets"/>
    <w:basedOn w:val="Normalny"/>
    <w:qFormat/>
    <w:rsid w:val="004F2E89"/>
    <w:pPr>
      <w:numPr>
        <w:numId w:val="3"/>
      </w:numPr>
      <w:spacing w:before="120"/>
      <w:contextualSpacing/>
    </w:pPr>
  </w:style>
  <w:style w:type="numbering" w:customStyle="1" w:styleId="HPBullets">
    <w:name w:val="HP Bullets"/>
    <w:uiPriority w:val="99"/>
    <w:rsid w:val="00511750"/>
    <w:pPr>
      <w:numPr>
        <w:numId w:val="1"/>
      </w:numPr>
    </w:pPr>
  </w:style>
  <w:style w:type="paragraph" w:customStyle="1" w:styleId="LegalText">
    <w:name w:val="Legal Text"/>
    <w:basedOn w:val="Normalny"/>
    <w:rsid w:val="00713D0F"/>
    <w:pPr>
      <w:spacing w:line="150" w:lineRule="atLeast"/>
    </w:pPr>
    <w:rPr>
      <w:sz w:val="12"/>
    </w:rPr>
  </w:style>
  <w:style w:type="paragraph" w:customStyle="1" w:styleId="PRHeadline">
    <w:name w:val="PR Headline"/>
    <w:qFormat/>
    <w:rsid w:val="00A65C3A"/>
    <w:pPr>
      <w:spacing w:line="420" w:lineRule="atLeast"/>
    </w:pPr>
    <w:rPr>
      <w:rFonts w:asciiTheme="majorHAnsi" w:hAnsiTheme="majorHAnsi" w:cstheme="minorHAnsi"/>
      <w:b/>
      <w:sz w:val="36"/>
      <w:szCs w:val="36"/>
    </w:rPr>
  </w:style>
  <w:style w:type="paragraph" w:customStyle="1" w:styleId="PRSubhead">
    <w:name w:val="PR Subhead"/>
    <w:qFormat/>
    <w:rsid w:val="009F4244"/>
    <w:pPr>
      <w:spacing w:line="340" w:lineRule="atLeast"/>
    </w:pPr>
    <w:rPr>
      <w:rFonts w:cstheme="minorHAnsi"/>
      <w:sz w:val="28"/>
      <w:szCs w:val="28"/>
    </w:rPr>
  </w:style>
  <w:style w:type="paragraph" w:customStyle="1" w:styleId="DocumentType2ndPage">
    <w:name w:val="Document Type 2nd Page"/>
    <w:rsid w:val="00D52B5E"/>
    <w:rPr>
      <w:rFonts w:asciiTheme="majorHAnsi" w:hAnsiTheme="majorHAnsi" w:cstheme="minorHAnsi"/>
      <w:b/>
      <w:color w:val="0096D6"/>
      <w:sz w:val="22"/>
      <w:szCs w:val="22"/>
    </w:rPr>
  </w:style>
  <w:style w:type="paragraph" w:customStyle="1" w:styleId="PRHeadline2ndPage">
    <w:name w:val="PR Headline 2nd Page"/>
    <w:link w:val="PRHeadline2ndPageChar"/>
    <w:qFormat/>
    <w:rsid w:val="00933A95"/>
    <w:pPr>
      <w:spacing w:line="360" w:lineRule="atLeast"/>
    </w:pPr>
    <w:rPr>
      <w:rFonts w:asciiTheme="majorHAnsi" w:hAnsiTheme="majorHAnsi" w:cstheme="minorHAnsi"/>
      <w:b/>
      <w:sz w:val="26"/>
      <w:szCs w:val="26"/>
      <w:lang w:eastAsia="en-US"/>
    </w:rPr>
  </w:style>
  <w:style w:type="character" w:customStyle="1" w:styleId="PRHeadline2ndPageChar">
    <w:name w:val="PR Headline 2nd Page Char"/>
    <w:basedOn w:val="Domylnaczcionkaakapitu"/>
    <w:link w:val="PRHeadline2ndPage"/>
    <w:rsid w:val="00933A95"/>
    <w:rPr>
      <w:rFonts w:asciiTheme="majorHAnsi" w:hAnsiTheme="majorHAnsi" w:cstheme="minorHAnsi"/>
      <w:b/>
      <w:sz w:val="26"/>
      <w:szCs w:val="26"/>
      <w:lang w:eastAsia="en-US"/>
    </w:rPr>
  </w:style>
  <w:style w:type="paragraph" w:customStyle="1" w:styleId="Footnote">
    <w:name w:val="Footnote"/>
    <w:qFormat/>
    <w:rsid w:val="00634791"/>
    <w:pPr>
      <w:spacing w:line="220" w:lineRule="atLeast"/>
    </w:pPr>
    <w:rPr>
      <w:rFonts w:cstheme="minorHAnsi"/>
      <w:sz w:val="16"/>
      <w:szCs w:val="18"/>
      <w:lang w:eastAsia="en-US"/>
    </w:rPr>
  </w:style>
  <w:style w:type="paragraph" w:customStyle="1" w:styleId="PRQuote">
    <w:name w:val="PR Quote"/>
    <w:basedOn w:val="Normalny"/>
    <w:qFormat/>
    <w:rsid w:val="00EF7793"/>
    <w:rPr>
      <w:i/>
    </w:rPr>
  </w:style>
  <w:style w:type="paragraph" w:customStyle="1" w:styleId="FootnoteNumbered">
    <w:name w:val="Footnote Numbered"/>
    <w:basedOn w:val="Footnote"/>
    <w:qFormat/>
    <w:rsid w:val="00C4710A"/>
    <w:pPr>
      <w:numPr>
        <w:numId w:val="2"/>
      </w:numPr>
    </w:pPr>
  </w:style>
  <w:style w:type="paragraph" w:customStyle="1" w:styleId="DocumentType">
    <w:name w:val="Document Type"/>
    <w:rsid w:val="00D52B5E"/>
    <w:pPr>
      <w:spacing w:after="60"/>
    </w:pPr>
    <w:rPr>
      <w:rFonts w:asciiTheme="majorHAnsi" w:hAnsiTheme="majorHAnsi" w:cstheme="minorHAnsi"/>
      <w:b/>
      <w:color w:val="0096D6"/>
      <w:sz w:val="22"/>
      <w:szCs w:val="22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3F313D"/>
    <w:pPr>
      <w:spacing w:line="240" w:lineRule="auto"/>
    </w:p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3F313D"/>
    <w:rPr>
      <w:rFonts w:cstheme="minorHAnsi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313D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C2AB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C2AB0"/>
    <w:pPr>
      <w:spacing w:line="240" w:lineRule="auto"/>
    </w:p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C2AB0"/>
    <w:rPr>
      <w:rFonts w:cstheme="minorHAns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C2AB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C2AB0"/>
    <w:rPr>
      <w:rFonts w:cstheme="minorHAnsi"/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2A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2AB0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omylnaczcionkaakapitu"/>
    <w:rsid w:val="00382AE4"/>
  </w:style>
  <w:style w:type="paragraph" w:styleId="Poprawka">
    <w:name w:val="Revision"/>
    <w:hidden/>
    <w:uiPriority w:val="99"/>
    <w:semiHidden/>
    <w:rsid w:val="006E4F7F"/>
    <w:rPr>
      <w:rFonts w:cstheme="minorHAns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E0B3E"/>
    <w:pPr>
      <w:spacing w:line="240" w:lineRule="auto"/>
    </w:p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E0B3E"/>
    <w:rPr>
      <w:rFonts w:cstheme="minorHAnsi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E0B3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BA59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Default">
    <w:name w:val="Default"/>
    <w:rsid w:val="000D4262"/>
    <w:pPr>
      <w:autoSpaceDE w:val="0"/>
      <w:autoSpaceDN w:val="0"/>
      <w:adjustRightInd w:val="0"/>
    </w:pPr>
    <w:rPr>
      <w:rFonts w:ascii="HP Simplified" w:eastAsiaTheme="minorHAnsi" w:hAnsi="HP Simplified" w:cs="HP Simplified"/>
      <w:color w:val="000000"/>
      <w:sz w:val="24"/>
      <w:szCs w:val="24"/>
      <w:lang w:eastAsia="en-US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2C2D63"/>
    <w:rPr>
      <w:rFonts w:cstheme="minorHAnsi"/>
    </w:rPr>
  </w:style>
  <w:style w:type="paragraph" w:styleId="Bezodstpw">
    <w:name w:val="No Spacing"/>
    <w:basedOn w:val="Normalny"/>
    <w:uiPriority w:val="1"/>
    <w:qFormat/>
    <w:rsid w:val="00EF3BA2"/>
    <w:pPr>
      <w:spacing w:line="240" w:lineRule="auto"/>
    </w:pPr>
    <w:rPr>
      <w:rFonts w:ascii="Calibri" w:eastAsiaTheme="minorHAnsi" w:hAnsi="Calibri" w:cs="Times New Roman"/>
      <w:sz w:val="22"/>
      <w:szCs w:val="22"/>
      <w:lang w:eastAsia="en-US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DA11F2"/>
    <w:rPr>
      <w:rFonts w:asciiTheme="majorHAnsi" w:eastAsiaTheme="majorEastAsia" w:hAnsiTheme="majorHAnsi" w:cstheme="majorBidi"/>
      <w:b/>
      <w:bCs/>
      <w:color w:val="0096D6" w:themeColor="accent1"/>
      <w:sz w:val="26"/>
      <w:szCs w:val="26"/>
    </w:rPr>
  </w:style>
  <w:style w:type="paragraph" w:customStyle="1" w:styleId="HPItext">
    <w:name w:val="HPI text"/>
    <w:qFormat/>
    <w:rsid w:val="00DA11F2"/>
    <w:pPr>
      <w:tabs>
        <w:tab w:val="left" w:pos="360"/>
      </w:tabs>
      <w:spacing w:after="120" w:line="252" w:lineRule="auto"/>
      <w:ind w:right="1440"/>
    </w:pPr>
    <w:rPr>
      <w:rFonts w:ascii="HP Simplified Light" w:eastAsiaTheme="minorHAnsi" w:hAnsi="HP Simplified Light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0E35B7"/>
    <w:rPr>
      <w:b/>
      <w:b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D140B7"/>
    <w:rPr>
      <w:rFonts w:asciiTheme="majorHAnsi" w:eastAsiaTheme="majorEastAsia" w:hAnsiTheme="majorHAnsi" w:cstheme="majorBidi"/>
      <w:b/>
      <w:bCs/>
      <w:color w:val="0096D6" w:themeColor="accent1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67C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09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532065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6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1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92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2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67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48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62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3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065900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4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5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2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9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11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85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omenbyhppolska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hp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uardo%20lopez\Desktop\US\HP_US_NewsRelease.dotx" TargetMode="External"/></Relationships>
</file>

<file path=word/theme/theme1.xml><?xml version="1.0" encoding="utf-8"?>
<a:theme xmlns:a="http://schemas.openxmlformats.org/drawingml/2006/main" name="HP Word">
  <a:themeElements>
    <a:clrScheme name="HP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0096D6"/>
      </a:accent1>
      <a:accent2>
        <a:srgbClr val="87898B"/>
      </a:accent2>
      <a:accent3>
        <a:srgbClr val="F05332"/>
      </a:accent3>
      <a:accent4>
        <a:srgbClr val="B7CA34"/>
      </a:accent4>
      <a:accent5>
        <a:srgbClr val="822980"/>
      </a:accent5>
      <a:accent6>
        <a:srgbClr val="B9B8BB"/>
      </a:accent6>
      <a:hlink>
        <a:srgbClr val="0096D6"/>
      </a:hlink>
      <a:folHlink>
        <a:srgbClr val="0096D6"/>
      </a:folHlink>
    </a:clrScheme>
    <a:fontScheme name="HP">
      <a:majorFont>
        <a:latin typeface="HP Simplified"/>
        <a:ea typeface=""/>
        <a:cs typeface=""/>
      </a:majorFont>
      <a:minorFont>
        <a:latin typeface="HP Simplifie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27C43F-14AC-413D-BC1D-F1BFBAC5E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HP_US_NewsRelease</Template>
  <TotalTime>79</TotalTime>
  <Pages>1</Pages>
  <Words>617</Words>
  <Characters>3702</Characters>
  <Application>Microsoft Office Word</Application>
  <DocSecurity>0</DocSecurity>
  <Lines>30</Lines>
  <Paragraphs>8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HP News Release</vt:lpstr>
      <vt:lpstr>HP News Release</vt:lpstr>
    </vt:vector>
  </TitlesOfParts>
  <Company>HP</Company>
  <LinksUpToDate>false</LinksUpToDate>
  <CharactersWithSpaces>4311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 News Release</dc:title>
  <dc:creator>Eduardo Lopez</dc:creator>
  <cp:lastModifiedBy>Konrad Domański</cp:lastModifiedBy>
  <cp:revision>6</cp:revision>
  <cp:lastPrinted>2019-02-06T13:21:00Z</cp:lastPrinted>
  <dcterms:created xsi:type="dcterms:W3CDTF">2019-02-19T10:50:00Z</dcterms:created>
  <dcterms:modified xsi:type="dcterms:W3CDTF">2019-02-19T12:20:00Z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