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6EFC6" w14:textId="77777777" w:rsidR="00253178" w:rsidRPr="008F1722" w:rsidRDefault="00560A29" w:rsidP="00600585">
      <w:pPr>
        <w:pStyle w:val="DocumentType"/>
        <w:rPr>
          <w:lang w:val="pl-PL"/>
        </w:rPr>
      </w:pPr>
      <w:bookmarkStart w:id="0" w:name="_GoBack"/>
      <w:bookmarkEnd w:id="0"/>
      <w:r w:rsidRPr="008F1722">
        <w:rPr>
          <w:lang w:val="pl-PL"/>
        </w:rPr>
        <w:t>Informacja prasowa</w:t>
      </w:r>
    </w:p>
    <w:p w14:paraId="3DD94118" w14:textId="77777777" w:rsidR="00F82B21" w:rsidRPr="008F1722" w:rsidRDefault="00F82B21" w:rsidP="00600585">
      <w:pPr>
        <w:rPr>
          <w:lang w:val="pl-PL"/>
        </w:rPr>
      </w:pPr>
    </w:p>
    <w:tbl>
      <w:tblPr>
        <w:tblStyle w:val="Tabela-Siatka"/>
        <w:tblW w:w="7607" w:type="dxa"/>
        <w:tblLook w:val="04A0" w:firstRow="1" w:lastRow="0" w:firstColumn="1" w:lastColumn="0" w:noHBand="0" w:noVBand="1"/>
      </w:tblPr>
      <w:tblGrid>
        <w:gridCol w:w="7607"/>
      </w:tblGrid>
      <w:tr w:rsidR="00C8590F" w:rsidRPr="000603EE" w14:paraId="2CF1DF60" w14:textId="77777777" w:rsidTr="00EB4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9"/>
        </w:trPr>
        <w:tc>
          <w:tcPr>
            <w:tcW w:w="7607" w:type="dxa"/>
          </w:tcPr>
          <w:p w14:paraId="52A2F81B" w14:textId="39ED2682" w:rsidR="00CF7927" w:rsidRDefault="00CF7927" w:rsidP="009F39E3">
            <w:pPr>
              <w:pStyle w:val="HPIinterviewname"/>
              <w:ind w:right="-172"/>
              <w:rPr>
                <w:rFonts w:ascii="HP Simplified" w:hAnsi="HP Simplified" w:cs="Arial"/>
                <w:b w:val="0"/>
                <w:bCs w:val="0"/>
                <w:sz w:val="44"/>
                <w:szCs w:val="40"/>
                <w:lang w:val="pl-PL"/>
              </w:rPr>
            </w:pPr>
            <w:r w:rsidRPr="00CF7927">
              <w:rPr>
                <w:rFonts w:ascii="HP Simplified" w:hAnsi="HP Simplified" w:cs="Arial"/>
                <w:sz w:val="44"/>
                <w:szCs w:val="40"/>
                <w:lang w:val="pl-PL"/>
              </w:rPr>
              <w:t xml:space="preserve">MWC </w:t>
            </w:r>
            <w:r w:rsidR="00DD4E50">
              <w:rPr>
                <w:rFonts w:ascii="HP Simplified" w:hAnsi="HP Simplified" w:cs="Arial"/>
                <w:sz w:val="44"/>
                <w:szCs w:val="40"/>
                <w:lang w:val="pl-PL"/>
              </w:rPr>
              <w:t>2019</w:t>
            </w:r>
            <w:r w:rsidRPr="00CF7927">
              <w:rPr>
                <w:rFonts w:ascii="HP Simplified" w:hAnsi="HP Simplified" w:cs="Arial"/>
                <w:sz w:val="44"/>
                <w:szCs w:val="40"/>
                <w:lang w:val="pl-PL"/>
              </w:rPr>
              <w:t xml:space="preserve">: kolejna odsłona rozwiązań </w:t>
            </w:r>
            <w:proofErr w:type="spellStart"/>
            <w:r w:rsidRPr="00CF7927">
              <w:rPr>
                <w:rFonts w:ascii="HP Simplified" w:hAnsi="HP Simplified" w:cs="Arial"/>
                <w:sz w:val="44"/>
                <w:szCs w:val="40"/>
                <w:lang w:val="pl-PL"/>
              </w:rPr>
              <w:t>DaaS</w:t>
            </w:r>
            <w:proofErr w:type="spellEnd"/>
            <w:r w:rsidRPr="00CF7927">
              <w:rPr>
                <w:rFonts w:ascii="HP Simplified" w:hAnsi="HP Simplified" w:cs="Arial"/>
                <w:sz w:val="44"/>
                <w:szCs w:val="40"/>
                <w:lang w:val="pl-PL"/>
              </w:rPr>
              <w:t xml:space="preserve"> od HP </w:t>
            </w:r>
          </w:p>
          <w:p w14:paraId="5114FB19" w14:textId="0FDFC701" w:rsidR="00C8590F" w:rsidRPr="00EB4F9F" w:rsidRDefault="00CF7927" w:rsidP="0090545E">
            <w:pPr>
              <w:pStyle w:val="HPIinterviewname"/>
              <w:ind w:right="-172"/>
              <w:rPr>
                <w:rFonts w:cs="Arial"/>
                <w:sz w:val="32"/>
                <w:szCs w:val="32"/>
                <w:lang w:val="pl-PL"/>
              </w:rPr>
            </w:pPr>
            <w:r w:rsidRPr="00CF7927">
              <w:rPr>
                <w:sz w:val="32"/>
                <w:szCs w:val="32"/>
                <w:lang w:val="pl-PL"/>
              </w:rPr>
              <w:t xml:space="preserve">Analiza predykcyjna dla wielu </w:t>
            </w:r>
            <w:r w:rsidR="0090545E" w:rsidRPr="006A2A2D">
              <w:rPr>
                <w:sz w:val="32"/>
                <w:szCs w:val="32"/>
                <w:lang w:val="pl-PL"/>
              </w:rPr>
              <w:t>systemów</w:t>
            </w:r>
            <w:r w:rsidRPr="00CF7927">
              <w:rPr>
                <w:sz w:val="32"/>
                <w:szCs w:val="32"/>
                <w:lang w:val="pl-PL"/>
              </w:rPr>
              <w:t xml:space="preserve"> operacyjnych oraz rozszerzenie subskrypcji Device as a Service (</w:t>
            </w:r>
            <w:proofErr w:type="spellStart"/>
            <w:r w:rsidRPr="00CF7927">
              <w:rPr>
                <w:sz w:val="32"/>
                <w:szCs w:val="32"/>
                <w:lang w:val="pl-PL"/>
              </w:rPr>
              <w:t>DaaS</w:t>
            </w:r>
            <w:proofErr w:type="spellEnd"/>
            <w:r w:rsidRPr="00CF7927">
              <w:rPr>
                <w:sz w:val="32"/>
                <w:szCs w:val="32"/>
                <w:lang w:val="pl-PL"/>
              </w:rPr>
              <w:t xml:space="preserve">) dla Apple w Europie – to jedne z nowości, które </w:t>
            </w:r>
            <w:r w:rsidR="00EA158D">
              <w:rPr>
                <w:sz w:val="32"/>
                <w:szCs w:val="32"/>
                <w:lang w:val="pl-PL"/>
              </w:rPr>
              <w:t>firma HP prezentuje na targach MWC w Barcelonie</w:t>
            </w:r>
          </w:p>
        </w:tc>
      </w:tr>
    </w:tbl>
    <w:bookmarkStart w:id="1" w:name="_Hlk499616024"/>
    <w:p w14:paraId="561331ED" w14:textId="29235CED" w:rsidR="00C8590F" w:rsidRPr="00EB4F9F" w:rsidRDefault="00CF7927" w:rsidP="00E46495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2E91233D" wp14:editId="17A8286B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4552950" cy="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C65D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3.15pt;width:358.5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d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nnGCnS&#10;g0RPB69jZZSH8QzGFRBVqZ0NDdKTejHPmn53SOmqI6rlMfj1bCA3CxnJm5RwcQaK7IfPmkEMAfw4&#10;q1Nj+wAJU0CnKMn5Jgk/eUThYz6bTZczUI6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"/>
            </w:pict>
          </mc:Fallback>
        </mc:AlternateContent>
      </w:r>
    </w:p>
    <w:bookmarkStart w:id="2" w:name="_Hlk534197656"/>
    <w:bookmarkEnd w:id="1"/>
    <w:p w14:paraId="2EA1D4B3" w14:textId="0BEFC1E0" w:rsidR="00CF7927" w:rsidRDefault="00CF7927" w:rsidP="00160768">
      <w:pPr>
        <w:rPr>
          <w:rFonts w:ascii="HP Simplified Light" w:hAnsi="HP Simplified Light" w:cs="Arial"/>
          <w:szCs w:val="22"/>
          <w:lang w:val="pl-PL"/>
        </w:rPr>
      </w:pPr>
      <w:r>
        <w:rPr>
          <w:rFonts w:ascii="HP Simplified" w:hAnsi="HP Simplified"/>
          <w:bCs/>
          <w:noProof/>
          <w:szCs w:val="21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19994" wp14:editId="3C365927">
                <wp:simplePos x="0" y="0"/>
                <wp:positionH relativeFrom="page">
                  <wp:posOffset>527050</wp:posOffset>
                </wp:positionH>
                <wp:positionV relativeFrom="paragraph">
                  <wp:posOffset>596900</wp:posOffset>
                </wp:positionV>
                <wp:extent cx="1514475" cy="15938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2E106" w14:textId="77777777"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  <w:r w:rsidRPr="007F3A6A">
                              <w:rPr>
                                <w:lang w:val="pl-PL"/>
                              </w:rPr>
                              <w:t>Kontakt dla mediów</w:t>
                            </w:r>
                          </w:p>
                          <w:p w14:paraId="135F8351" w14:textId="77777777"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</w:p>
                          <w:p w14:paraId="523D6FA0" w14:textId="77777777" w:rsidR="00560A29" w:rsidRPr="0074097E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b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b/>
                                <w:lang w:val="pl-PL"/>
                              </w:rPr>
                              <w:t>Konrad Domański</w:t>
                            </w:r>
                          </w:p>
                          <w:p w14:paraId="19F0259E" w14:textId="77777777" w:rsidR="00560A29" w:rsidRDefault="00CF7927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 xml:space="preserve">Senior </w:t>
                            </w:r>
                            <w:r w:rsidR="00560A29">
                              <w:rPr>
                                <w:rFonts w:cs="HP Simplified"/>
                                <w:lang w:val="pl-PL"/>
                              </w:rPr>
                              <w:t>Project  Executive</w:t>
                            </w:r>
                          </w:p>
                          <w:p w14:paraId="2CDFE5BB" w14:textId="77777777" w:rsidR="00560A29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>Lighthouse</w:t>
                            </w:r>
                          </w:p>
                          <w:p w14:paraId="247D0DC7" w14:textId="77777777" w:rsidR="00560A29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>+48 </w:t>
                            </w:r>
                            <w:r w:rsidRPr="003E269A">
                              <w:rPr>
                                <w:rFonts w:cs="HP Simplified"/>
                                <w:lang w:val="pl-PL"/>
                              </w:rPr>
                              <w:t>724 745 369</w:t>
                            </w:r>
                          </w:p>
                          <w:p w14:paraId="6C8652C6" w14:textId="77777777" w:rsidR="00560A29" w:rsidRPr="00052985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 w:rsidRPr="003E269A">
                              <w:rPr>
                                <w:rFonts w:cs="HP Simplified"/>
                                <w:lang w:val="pl-PL"/>
                              </w:rPr>
                              <w:t>k.domanski@lhse.pl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1999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.5pt;margin-top:47pt;width:119.25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" filled="f" stroked="f">
                <v:textbox inset="0,0,0,0">
                  <w:txbxContent>
                    <w:p w14:paraId="5362E106" w14:textId="77777777"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  <w:r w:rsidRPr="007F3A6A">
                        <w:rPr>
                          <w:lang w:val="pl-PL"/>
                        </w:rPr>
                        <w:t>Kontakt dla mediów</w:t>
                      </w:r>
                    </w:p>
                    <w:p w14:paraId="135F8351" w14:textId="77777777"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</w:p>
                    <w:p w14:paraId="523D6FA0" w14:textId="77777777" w:rsidR="00560A29" w:rsidRPr="0074097E" w:rsidRDefault="00560A29" w:rsidP="00560A29">
                      <w:pPr>
                        <w:pStyle w:val="HPInformation"/>
                        <w:rPr>
                          <w:rFonts w:cs="HP Simplified"/>
                          <w:b/>
                          <w:lang w:val="pl-PL"/>
                        </w:rPr>
                      </w:pPr>
                      <w:r>
                        <w:rPr>
                          <w:rFonts w:cs="HP Simplified"/>
                          <w:b/>
                          <w:lang w:val="pl-PL"/>
                        </w:rPr>
                        <w:t>Konrad Domański</w:t>
                      </w:r>
                    </w:p>
                    <w:p w14:paraId="19F0259E" w14:textId="77777777" w:rsidR="00560A29" w:rsidRDefault="00CF7927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 xml:space="preserve">Senior </w:t>
                      </w:r>
                      <w:r w:rsidR="00560A29">
                        <w:rPr>
                          <w:rFonts w:cs="HP Simplified"/>
                          <w:lang w:val="pl-PL"/>
                        </w:rPr>
                        <w:t>Project  Executive</w:t>
                      </w:r>
                    </w:p>
                    <w:p w14:paraId="2CDFE5BB" w14:textId="77777777" w:rsidR="00560A29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>Lighthouse</w:t>
                      </w:r>
                    </w:p>
                    <w:p w14:paraId="247D0DC7" w14:textId="77777777" w:rsidR="00560A29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>+48 </w:t>
                      </w:r>
                      <w:r w:rsidRPr="003E269A">
                        <w:rPr>
                          <w:rFonts w:cs="HP Simplified"/>
                          <w:lang w:val="pl-PL"/>
                        </w:rPr>
                        <w:t>724 745 369</w:t>
                      </w:r>
                    </w:p>
                    <w:p w14:paraId="6C8652C6" w14:textId="77777777" w:rsidR="00560A29" w:rsidRPr="00052985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 w:rsidRPr="003E269A">
                        <w:rPr>
                          <w:rFonts w:cs="HP Simplified"/>
                          <w:lang w:val="pl-PL"/>
                        </w:rPr>
                        <w:t>k.domanski@lhse.pl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2"/>
      <w:r w:rsidR="00560A29" w:rsidRPr="00EB4F9F">
        <w:rPr>
          <w:rFonts w:ascii="HP Simplified Light" w:hAnsi="HP Simplified Light" w:cs="Arial"/>
          <w:szCs w:val="22"/>
          <w:lang w:val="pl-PL"/>
        </w:rPr>
        <w:t xml:space="preserve">Warszawa, </w:t>
      </w:r>
      <w:r w:rsidR="00775577">
        <w:rPr>
          <w:rFonts w:ascii="HP Simplified Light" w:hAnsi="HP Simplified Light" w:cs="Arial"/>
          <w:szCs w:val="22"/>
          <w:lang w:val="pl-PL"/>
        </w:rPr>
        <w:t>26</w:t>
      </w:r>
      <w:r w:rsidR="00560A29" w:rsidRPr="00EB4F9F">
        <w:rPr>
          <w:rFonts w:ascii="HP Simplified Light" w:hAnsi="HP Simplified Light" w:cs="Arial"/>
          <w:szCs w:val="22"/>
          <w:lang w:val="pl-PL"/>
        </w:rPr>
        <w:t xml:space="preserve"> </w:t>
      </w:r>
      <w:r>
        <w:rPr>
          <w:rFonts w:ascii="HP Simplified Light" w:hAnsi="HP Simplified Light" w:cs="Arial"/>
          <w:szCs w:val="22"/>
          <w:lang w:val="pl-PL"/>
        </w:rPr>
        <w:t>lutego</w:t>
      </w:r>
      <w:r w:rsidR="00560A29" w:rsidRPr="00EB4F9F">
        <w:rPr>
          <w:rFonts w:ascii="HP Simplified Light" w:hAnsi="HP Simplified Light" w:cs="Arial"/>
          <w:szCs w:val="22"/>
          <w:lang w:val="pl-PL"/>
        </w:rPr>
        <w:t xml:space="preserve"> 2019 r.</w:t>
      </w:r>
      <w:bookmarkStart w:id="3" w:name="_Hlk519752257"/>
      <w:bookmarkStart w:id="4" w:name="_Hlk534271733"/>
      <w:r w:rsidR="00EB4F9F">
        <w:rPr>
          <w:rFonts w:ascii="HP Simplified Light" w:hAnsi="HP Simplified Light" w:cs="Arial"/>
          <w:b/>
          <w:szCs w:val="22"/>
          <w:lang w:val="pl-PL"/>
        </w:rPr>
        <w:t xml:space="preserve"> </w:t>
      </w:r>
      <w:r w:rsidR="00EB4F9F" w:rsidRPr="00160768">
        <w:rPr>
          <w:rFonts w:ascii="HP Simplified Light" w:hAnsi="HP Simplified Light" w:cs="Arial"/>
          <w:lang w:val="pl-PL"/>
        </w:rPr>
        <w:t>–</w:t>
      </w:r>
      <w:bookmarkEnd w:id="3"/>
      <w:r w:rsidR="00160768">
        <w:rPr>
          <w:rFonts w:ascii="HP Simplified Light" w:hAnsi="HP Simplified Light" w:cs="Arial"/>
          <w:lang w:val="pl-PL"/>
        </w:rPr>
        <w:t xml:space="preserve"> </w:t>
      </w:r>
      <w:r w:rsidR="00160768" w:rsidRPr="00160768">
        <w:rPr>
          <w:rFonts w:ascii="HP Simplified Light" w:hAnsi="HP Simplified Light" w:cs="Arial"/>
          <w:lang w:val="pl-PL"/>
        </w:rPr>
        <w:t>F</w:t>
      </w:r>
      <w:r w:rsidRPr="00160768">
        <w:rPr>
          <w:rFonts w:ascii="HP Simplified Light" w:hAnsi="HP Simplified Light" w:cs="Arial"/>
          <w:szCs w:val="22"/>
          <w:lang w:val="pl-PL"/>
        </w:rPr>
        <w:t>irma</w:t>
      </w:r>
      <w:r>
        <w:rPr>
          <w:rFonts w:ascii="HP Simplified Light" w:hAnsi="HP Simplified Light" w:cs="Arial"/>
          <w:szCs w:val="22"/>
          <w:lang w:val="pl-PL"/>
        </w:rPr>
        <w:t xml:space="preserve"> HP </w:t>
      </w:r>
      <w:r w:rsidR="00160768">
        <w:rPr>
          <w:rFonts w:ascii="HP Simplified Light" w:hAnsi="HP Simplified Light" w:cs="Arial"/>
          <w:szCs w:val="22"/>
          <w:lang w:val="pl-PL"/>
        </w:rPr>
        <w:t xml:space="preserve">zaprezentowała podczas targów MWC 2019 </w:t>
      </w:r>
      <w:r>
        <w:rPr>
          <w:rFonts w:ascii="HP Simplified Light" w:hAnsi="HP Simplified Light" w:cs="Arial"/>
          <w:szCs w:val="22"/>
          <w:lang w:val="pl-PL"/>
        </w:rPr>
        <w:t>rozszerzoną ofertę usług Device as a Service. Rozwiązania te stanowią odpowiedź na szeroką gamę potrzeb klientów i partnerów w zakresie nowoczesnego zarządzania IT.</w:t>
      </w:r>
      <w:r w:rsidR="00160768">
        <w:rPr>
          <w:rFonts w:ascii="HP Simplified Light" w:hAnsi="HP Simplified Light" w:cs="Arial"/>
          <w:szCs w:val="22"/>
          <w:lang w:val="pl-PL"/>
        </w:rPr>
        <w:t xml:space="preserve"> </w:t>
      </w:r>
      <w:r>
        <w:rPr>
          <w:rFonts w:ascii="HP Simplified Light" w:hAnsi="HP Simplified Light" w:cs="Arial"/>
          <w:szCs w:val="22"/>
          <w:lang w:val="pl-PL"/>
        </w:rPr>
        <w:t xml:space="preserve">Wśród nich znalazły się nowe funkcje analityczne i raportowania w ramach technologii </w:t>
      </w:r>
      <w:r>
        <w:rPr>
          <w:rFonts w:ascii="HP Simplified Light" w:hAnsi="HP Simplified Light" w:cs="Arial"/>
          <w:b/>
          <w:szCs w:val="22"/>
          <w:lang w:val="pl-PL"/>
        </w:rPr>
        <w:t>HP</w:t>
      </w:r>
      <w:r w:rsidR="00160768">
        <w:rPr>
          <w:rFonts w:ascii="HP Simplified Light" w:hAnsi="HP Simplified Light" w:cs="Arial"/>
          <w:szCs w:val="22"/>
          <w:lang w:val="pl-PL"/>
        </w:rPr>
        <w:t xml:space="preserve"> </w:t>
      </w:r>
      <w:r w:rsidRPr="007D7087">
        <w:rPr>
          <w:rFonts w:ascii="HP Simplified Light" w:hAnsi="HP Simplified Light" w:cs="Arial"/>
          <w:b/>
          <w:szCs w:val="22"/>
          <w:lang w:val="pl-PL"/>
        </w:rPr>
        <w:t xml:space="preserve">Tech </w:t>
      </w:r>
      <w:proofErr w:type="spellStart"/>
      <w:r w:rsidRPr="007D7087">
        <w:rPr>
          <w:rFonts w:ascii="HP Simplified Light" w:hAnsi="HP Simplified Light" w:cs="Arial"/>
          <w:b/>
          <w:szCs w:val="22"/>
          <w:lang w:val="pl-PL"/>
        </w:rPr>
        <w:t>Pulse</w:t>
      </w:r>
      <w:proofErr w:type="spellEnd"/>
      <w:r>
        <w:rPr>
          <w:rFonts w:ascii="HP Simplified Light" w:hAnsi="HP Simplified Light" w:cs="Arial"/>
          <w:szCs w:val="22"/>
          <w:lang w:val="pl-PL"/>
        </w:rPr>
        <w:t xml:space="preserve">, rozszerzenie usług </w:t>
      </w:r>
      <w:r w:rsidRPr="007D7087">
        <w:rPr>
          <w:rFonts w:ascii="HP Simplified Light" w:hAnsi="HP Simplified Light" w:cs="Arial"/>
          <w:b/>
          <w:szCs w:val="22"/>
          <w:lang w:val="pl-PL"/>
        </w:rPr>
        <w:t xml:space="preserve">HP </w:t>
      </w:r>
      <w:proofErr w:type="spellStart"/>
      <w:r w:rsidRPr="007D7087">
        <w:rPr>
          <w:rFonts w:ascii="HP Simplified Light" w:hAnsi="HP Simplified Light" w:cs="Arial"/>
          <w:b/>
          <w:szCs w:val="22"/>
          <w:lang w:val="pl-PL"/>
        </w:rPr>
        <w:t>Daa</w:t>
      </w:r>
      <w:r w:rsidR="003C45AB">
        <w:rPr>
          <w:rFonts w:ascii="HP Simplified Light" w:hAnsi="HP Simplified Light" w:cs="Arial"/>
          <w:b/>
          <w:szCs w:val="22"/>
          <w:lang w:val="pl-PL"/>
        </w:rPr>
        <w:t>S</w:t>
      </w:r>
      <w:proofErr w:type="spellEnd"/>
      <w:r w:rsidRPr="007D7087">
        <w:rPr>
          <w:rFonts w:ascii="HP Simplified Light" w:hAnsi="HP Simplified Light" w:cs="Arial"/>
          <w:b/>
          <w:szCs w:val="22"/>
          <w:lang w:val="pl-PL"/>
        </w:rPr>
        <w:t xml:space="preserve"> dla Apple</w:t>
      </w:r>
      <w:r>
        <w:rPr>
          <w:rFonts w:ascii="HP Simplified Light" w:hAnsi="HP Simplified Light" w:cs="Arial"/>
          <w:szCs w:val="22"/>
          <w:lang w:val="pl-PL"/>
        </w:rPr>
        <w:t xml:space="preserve"> w Europie oraz centrów </w:t>
      </w:r>
      <w:r w:rsidRPr="007D7087">
        <w:rPr>
          <w:rFonts w:ascii="HP Simplified Light" w:hAnsi="HP Simplified Light" w:cs="Arial"/>
          <w:b/>
          <w:szCs w:val="22"/>
          <w:lang w:val="pl-PL"/>
        </w:rPr>
        <w:t>HP Tech Café</w:t>
      </w:r>
      <w:r>
        <w:rPr>
          <w:rFonts w:ascii="HP Simplified Light" w:hAnsi="HP Simplified Light" w:cs="Arial"/>
          <w:szCs w:val="22"/>
          <w:lang w:val="pl-PL"/>
        </w:rPr>
        <w:t xml:space="preserve"> i</w:t>
      </w:r>
      <w:r w:rsidR="00160768">
        <w:rPr>
          <w:rFonts w:ascii="HP Simplified Light" w:hAnsi="HP Simplified Light" w:cs="Arial"/>
          <w:szCs w:val="22"/>
          <w:lang w:val="pl-PL"/>
        </w:rPr>
        <w:t xml:space="preserve"> </w:t>
      </w:r>
      <w:r w:rsidRPr="007D7087">
        <w:rPr>
          <w:rFonts w:ascii="HP Simplified Light" w:hAnsi="HP Simplified Light" w:cs="Arial"/>
          <w:b/>
          <w:szCs w:val="22"/>
          <w:lang w:val="pl-PL"/>
        </w:rPr>
        <w:t xml:space="preserve">Walk </w:t>
      </w:r>
      <w:proofErr w:type="spellStart"/>
      <w:r w:rsidRPr="007D7087">
        <w:rPr>
          <w:rFonts w:ascii="HP Simplified Light" w:hAnsi="HP Simplified Light" w:cs="Arial"/>
          <w:b/>
          <w:szCs w:val="22"/>
          <w:lang w:val="pl-PL"/>
        </w:rPr>
        <w:t>Up</w:t>
      </w:r>
      <w:proofErr w:type="spellEnd"/>
      <w:r w:rsidRPr="007D7087">
        <w:rPr>
          <w:rFonts w:ascii="HP Simplified Light" w:hAnsi="HP Simplified Light" w:cs="Arial"/>
          <w:b/>
          <w:szCs w:val="22"/>
          <w:lang w:val="pl-PL"/>
        </w:rPr>
        <w:t xml:space="preserve"> </w:t>
      </w:r>
      <w:r w:rsidRPr="00774BC7">
        <w:rPr>
          <w:rFonts w:ascii="HP Simplified Light" w:hAnsi="HP Simplified Light" w:cs="Arial"/>
          <w:szCs w:val="22"/>
          <w:lang w:val="pl-PL"/>
        </w:rPr>
        <w:t>na świecie.</w:t>
      </w:r>
    </w:p>
    <w:p w14:paraId="116996A5" w14:textId="77777777" w:rsidR="00CF7927" w:rsidRDefault="00CF7927" w:rsidP="00CF7927">
      <w:pPr>
        <w:rPr>
          <w:rFonts w:ascii="HP Simplified Light" w:hAnsi="HP Simplified Light" w:cs="Arial"/>
          <w:szCs w:val="22"/>
          <w:lang w:val="pl-PL"/>
        </w:rPr>
      </w:pPr>
    </w:p>
    <w:p w14:paraId="6C0F78F7" w14:textId="66C49B04" w:rsidR="00CF7927" w:rsidRDefault="00CF7927" w:rsidP="00CF7927">
      <w:pPr>
        <w:rPr>
          <w:rFonts w:ascii="HP Simplified Light" w:hAnsi="HP Simplified Light" w:cs="Arial"/>
          <w:szCs w:val="22"/>
          <w:lang w:val="pl-PL"/>
        </w:rPr>
      </w:pPr>
      <w:r w:rsidRPr="005967F9">
        <w:rPr>
          <w:rFonts w:ascii="HP Simplified Light" w:hAnsi="HP Simplified Light" w:cs="Arial"/>
          <w:i/>
          <w:szCs w:val="22"/>
          <w:lang w:val="pl-PL"/>
        </w:rPr>
        <w:t>Rynek pracy zmienia się wraz ze zwi</w:t>
      </w:r>
      <w:r>
        <w:rPr>
          <w:rFonts w:ascii="HP Simplified Light" w:hAnsi="HP Simplified Light" w:cs="Arial"/>
          <w:i/>
          <w:szCs w:val="22"/>
          <w:lang w:val="pl-PL"/>
        </w:rPr>
        <w:t>ększającą się</w:t>
      </w:r>
      <w:r w:rsidRPr="005967F9">
        <w:rPr>
          <w:rFonts w:ascii="HP Simplified Light" w:hAnsi="HP Simplified Light" w:cs="Arial"/>
          <w:i/>
          <w:szCs w:val="22"/>
          <w:lang w:val="pl-PL"/>
        </w:rPr>
        <w:t xml:space="preserve"> mobilnością pracowników. Dzisiejsze spojrzenie na zarządzanie IT musi uwzględniać nowe trendy. Uproszczenie </w:t>
      </w:r>
      <w:r>
        <w:rPr>
          <w:rFonts w:ascii="HP Simplified Light" w:hAnsi="HP Simplified Light" w:cs="Arial"/>
          <w:i/>
          <w:szCs w:val="22"/>
          <w:lang w:val="pl-PL"/>
        </w:rPr>
        <w:t xml:space="preserve">procesu </w:t>
      </w:r>
      <w:r w:rsidRPr="005967F9">
        <w:rPr>
          <w:rFonts w:ascii="HP Simplified Light" w:hAnsi="HP Simplified Light" w:cs="Arial"/>
          <w:i/>
          <w:szCs w:val="22"/>
          <w:lang w:val="pl-PL"/>
        </w:rPr>
        <w:t>doboru właściwych urządzeń, elastyczność działania, kontrola i monitorowanie – to najważniejsze z wyzwań</w:t>
      </w:r>
      <w:r>
        <w:rPr>
          <w:rFonts w:ascii="HP Simplified Light" w:hAnsi="HP Simplified Light" w:cs="Arial"/>
          <w:szCs w:val="22"/>
          <w:lang w:val="pl-PL"/>
        </w:rPr>
        <w:t xml:space="preserve"> – powiedział Bill </w:t>
      </w:r>
      <w:proofErr w:type="spellStart"/>
      <w:r>
        <w:rPr>
          <w:rFonts w:ascii="HP Simplified Light" w:hAnsi="HP Simplified Light" w:cs="Arial"/>
          <w:szCs w:val="22"/>
          <w:lang w:val="pl-PL"/>
        </w:rPr>
        <w:t>Avey</w:t>
      </w:r>
      <w:proofErr w:type="spellEnd"/>
      <w:r>
        <w:rPr>
          <w:rFonts w:ascii="HP Simplified Light" w:hAnsi="HP Simplified Light" w:cs="Arial"/>
          <w:szCs w:val="22"/>
          <w:lang w:val="pl-PL"/>
        </w:rPr>
        <w:t xml:space="preserve">, Global </w:t>
      </w:r>
      <w:proofErr w:type="spellStart"/>
      <w:r>
        <w:rPr>
          <w:rFonts w:ascii="HP Simplified Light" w:hAnsi="HP Simplified Light" w:cs="Arial"/>
          <w:szCs w:val="22"/>
          <w:lang w:val="pl-PL"/>
        </w:rPr>
        <w:t>Head</w:t>
      </w:r>
      <w:proofErr w:type="spellEnd"/>
      <w:r>
        <w:rPr>
          <w:rFonts w:ascii="HP Simplified Light" w:hAnsi="HP Simplified Light" w:cs="Arial"/>
          <w:szCs w:val="22"/>
          <w:lang w:val="pl-PL"/>
        </w:rPr>
        <w:t xml:space="preserve"> i General Manager, PS, w HP Inc. </w:t>
      </w:r>
      <w:r w:rsidR="00DD4E50" w:rsidRPr="00DD4E50">
        <w:rPr>
          <w:rFonts w:ascii="HP Simplified Light" w:hAnsi="HP Simplified Light" w:cs="Arial"/>
          <w:i/>
          <w:szCs w:val="22"/>
          <w:lang w:val="pl-PL"/>
        </w:rPr>
        <w:t>W</w:t>
      </w:r>
      <w:r>
        <w:rPr>
          <w:rFonts w:ascii="HP Simplified Light" w:hAnsi="HP Simplified Light" w:cs="Arial"/>
          <w:i/>
          <w:szCs w:val="22"/>
          <w:lang w:val="pl-PL"/>
        </w:rPr>
        <w:t xml:space="preserve"> HP nieustannie poszukujemy nowych rozwiązań, wychodzących naprzeciw potrzebom oraz opiniom naszych partnerów i klientów – </w:t>
      </w:r>
      <w:r>
        <w:rPr>
          <w:rFonts w:ascii="HP Simplified Light" w:hAnsi="HP Simplified Light" w:cs="Arial"/>
          <w:szCs w:val="22"/>
          <w:lang w:val="pl-PL"/>
        </w:rPr>
        <w:t xml:space="preserve">dodał Bill </w:t>
      </w:r>
      <w:proofErr w:type="spellStart"/>
      <w:r>
        <w:rPr>
          <w:rFonts w:ascii="HP Simplified Light" w:hAnsi="HP Simplified Light" w:cs="Arial"/>
          <w:szCs w:val="22"/>
          <w:lang w:val="pl-PL"/>
        </w:rPr>
        <w:t>Avey</w:t>
      </w:r>
      <w:proofErr w:type="spellEnd"/>
      <w:r w:rsidR="00D9136D">
        <w:rPr>
          <w:rFonts w:ascii="HP Simplified Light" w:hAnsi="HP Simplified Light" w:cs="Arial"/>
          <w:szCs w:val="22"/>
          <w:lang w:val="pl-PL"/>
        </w:rPr>
        <w:t>.</w:t>
      </w:r>
    </w:p>
    <w:p w14:paraId="28A092CB" w14:textId="77777777" w:rsidR="00CF7927" w:rsidRDefault="00CF7927" w:rsidP="00CF7927">
      <w:pPr>
        <w:rPr>
          <w:rFonts w:ascii="HP Simplified Light" w:hAnsi="HP Simplified Light" w:cs="Arial"/>
          <w:szCs w:val="22"/>
          <w:lang w:val="pl-PL"/>
        </w:rPr>
      </w:pPr>
    </w:p>
    <w:p w14:paraId="332C415A" w14:textId="77777777" w:rsidR="00CF7927" w:rsidRPr="005967F9" w:rsidRDefault="00CF7927" w:rsidP="00CF7927">
      <w:pPr>
        <w:rPr>
          <w:rFonts w:ascii="HP Simplified Light" w:hAnsi="HP Simplified Light" w:cs="Arial"/>
          <w:b/>
          <w:szCs w:val="22"/>
          <w:lang w:val="pl-PL"/>
        </w:rPr>
      </w:pPr>
      <w:r w:rsidRPr="005967F9">
        <w:rPr>
          <w:rFonts w:ascii="HP Simplified Light" w:hAnsi="HP Simplified Light" w:cs="Arial"/>
          <w:b/>
          <w:szCs w:val="22"/>
          <w:lang w:val="pl-PL"/>
        </w:rPr>
        <w:t xml:space="preserve">Nowe funkcje analityczne i raportowania z HP </w:t>
      </w:r>
      <w:proofErr w:type="spellStart"/>
      <w:r w:rsidRPr="005967F9">
        <w:rPr>
          <w:rFonts w:ascii="HP Simplified Light" w:hAnsi="HP Simplified Light" w:cs="Arial"/>
          <w:b/>
          <w:szCs w:val="22"/>
          <w:lang w:val="pl-PL"/>
        </w:rPr>
        <w:t>TechPulse</w:t>
      </w:r>
      <w:proofErr w:type="spellEnd"/>
    </w:p>
    <w:p w14:paraId="43D3D7BC" w14:textId="77777777" w:rsidR="00CF7927" w:rsidRDefault="00CF7927" w:rsidP="00CF7927">
      <w:pPr>
        <w:rPr>
          <w:rFonts w:ascii="HP Simplified Light" w:hAnsi="HP Simplified Light" w:cs="Arial"/>
          <w:szCs w:val="22"/>
          <w:lang w:val="pl-PL"/>
        </w:rPr>
      </w:pPr>
    </w:p>
    <w:p w14:paraId="3108306C" w14:textId="77777777" w:rsidR="00CF7927" w:rsidRDefault="00CF7927" w:rsidP="00CF7927">
      <w:pPr>
        <w:rPr>
          <w:rFonts w:ascii="HP Simplified Light" w:hAnsi="HP Simplified Light" w:cs="Arial"/>
          <w:szCs w:val="22"/>
          <w:lang w:val="pl-PL"/>
        </w:rPr>
      </w:pPr>
      <w:r>
        <w:rPr>
          <w:rFonts w:ascii="HP Simplified Light" w:hAnsi="HP Simplified Light" w:cs="Arial"/>
          <w:szCs w:val="22"/>
          <w:lang w:val="pl-PL"/>
        </w:rPr>
        <w:t xml:space="preserve">Technologia </w:t>
      </w:r>
      <w:r w:rsidRPr="005967F9">
        <w:rPr>
          <w:rFonts w:ascii="HP Simplified Light" w:hAnsi="HP Simplified Light" w:cs="Arial"/>
          <w:b/>
          <w:szCs w:val="22"/>
          <w:lang w:val="pl-PL"/>
        </w:rPr>
        <w:t xml:space="preserve">HP </w:t>
      </w:r>
      <w:proofErr w:type="spellStart"/>
      <w:r w:rsidRPr="005967F9">
        <w:rPr>
          <w:rFonts w:ascii="HP Simplified Light" w:hAnsi="HP Simplified Light" w:cs="Arial"/>
          <w:b/>
          <w:szCs w:val="22"/>
          <w:lang w:val="pl-PL"/>
        </w:rPr>
        <w:t>TechPulse</w:t>
      </w:r>
      <w:proofErr w:type="spellEnd"/>
      <w:r>
        <w:rPr>
          <w:rFonts w:ascii="HP Simplified Light" w:hAnsi="HP Simplified Light" w:cs="Arial"/>
          <w:szCs w:val="22"/>
          <w:lang w:val="pl-PL"/>
        </w:rPr>
        <w:t xml:space="preserve"> monitoruje i prognozuje stan urządzeń, pozwalając na proaktywne zarządzanie środowiskami z wieloma systemami operacyjnymi. HP wciąż udoskonala i rozszerza to rozwiązanie dodając nowe funkcje tak, aby planowanie i zarządzanie zasobami IT było jeszcze prostsze. Nowe ulepszenia obejmują:</w:t>
      </w:r>
    </w:p>
    <w:p w14:paraId="22367302" w14:textId="2BB51106" w:rsidR="00CF7927" w:rsidRDefault="00CF7927" w:rsidP="00CF7927">
      <w:pPr>
        <w:pStyle w:val="Akapitzlist"/>
        <w:numPr>
          <w:ilvl w:val="0"/>
          <w:numId w:val="20"/>
        </w:numPr>
        <w:rPr>
          <w:rFonts w:ascii="HP Simplified Light" w:hAnsi="HP Simplified Light" w:cs="Arial"/>
          <w:szCs w:val="22"/>
          <w:lang w:val="pl-PL"/>
        </w:rPr>
      </w:pPr>
      <w:r>
        <w:rPr>
          <w:rFonts w:ascii="HP Simplified Light" w:hAnsi="HP Simplified Light" w:cs="Arial"/>
          <w:szCs w:val="22"/>
          <w:lang w:val="pl-PL"/>
        </w:rPr>
        <w:lastRenderedPageBreak/>
        <w:t>Analizę predykcyjną dla urządzeń z systemami Android</w:t>
      </w:r>
      <w:r>
        <w:rPr>
          <w:rFonts w:ascii="HP Simplified Light" w:hAnsi="HP Simplified Light" w:cs="Arial"/>
          <w:szCs w:val="22"/>
          <w:vertAlign w:val="superscript"/>
          <w:lang w:val="pl-PL"/>
        </w:rPr>
        <w:t>1</w:t>
      </w:r>
      <w:r>
        <w:rPr>
          <w:rFonts w:ascii="HP Simplified Light" w:hAnsi="HP Simplified Light" w:cs="Arial"/>
          <w:szCs w:val="22"/>
          <w:lang w:val="pl-PL"/>
        </w:rPr>
        <w:t xml:space="preserve"> i Mac, która uzupełnia funkcjonalność systemu operacyjnego HP i pozwala na aktywne rozwiązywanie problemów klientów z dyskiem twardym i akumulatorami. W przypadku urządzeń Mac – </w:t>
      </w:r>
      <w:proofErr w:type="spellStart"/>
      <w:r>
        <w:rPr>
          <w:rFonts w:ascii="HP Simplified Light" w:hAnsi="HP Simplified Light" w:cs="Arial"/>
          <w:b/>
          <w:szCs w:val="22"/>
          <w:lang w:val="pl-PL"/>
        </w:rPr>
        <w:t>TechPulse</w:t>
      </w:r>
      <w:proofErr w:type="spellEnd"/>
      <w:r>
        <w:rPr>
          <w:rFonts w:ascii="HP Simplified Light" w:hAnsi="HP Simplified Light" w:cs="Arial"/>
          <w:b/>
          <w:szCs w:val="22"/>
          <w:lang w:val="pl-PL"/>
        </w:rPr>
        <w:t xml:space="preserve"> </w:t>
      </w:r>
      <w:r>
        <w:rPr>
          <w:rFonts w:ascii="HP Simplified Light" w:hAnsi="HP Simplified Light" w:cs="Arial"/>
          <w:szCs w:val="22"/>
          <w:lang w:val="pl-PL"/>
        </w:rPr>
        <w:t>informuje o nadmiernym wzroście temperatury, zanim stanie się to odczuwalne dla użytkowników</w:t>
      </w:r>
    </w:p>
    <w:p w14:paraId="1DE6CA0D" w14:textId="5C5AD0C5" w:rsidR="00CF7927" w:rsidRDefault="00CF7927" w:rsidP="00CF7927">
      <w:pPr>
        <w:pStyle w:val="Akapitzlist"/>
        <w:numPr>
          <w:ilvl w:val="0"/>
          <w:numId w:val="20"/>
        </w:numPr>
        <w:rPr>
          <w:rFonts w:ascii="HP Simplified Light" w:hAnsi="HP Simplified Light" w:cs="Arial"/>
          <w:szCs w:val="22"/>
          <w:lang w:val="pl-PL"/>
        </w:rPr>
      </w:pPr>
      <w:r>
        <w:rPr>
          <w:rFonts w:ascii="HP Simplified Light" w:hAnsi="HP Simplified Light" w:cs="Arial"/>
          <w:szCs w:val="22"/>
          <w:lang w:val="pl-PL"/>
        </w:rPr>
        <w:t>Raport zgodności z aktualizacjami systemu Windows 10, który ma pomóc klientom w przygotowaniu się do zmian wynikających z zakończenia wsparcia dla Windows 7</w:t>
      </w:r>
    </w:p>
    <w:p w14:paraId="39E222A6" w14:textId="2307FB3F" w:rsidR="00CF7927" w:rsidRDefault="00CF7927" w:rsidP="00CF7927">
      <w:pPr>
        <w:pStyle w:val="Akapitzlist"/>
        <w:numPr>
          <w:ilvl w:val="0"/>
          <w:numId w:val="20"/>
        </w:numPr>
        <w:rPr>
          <w:rFonts w:ascii="HP Simplified Light" w:hAnsi="HP Simplified Light" w:cs="Arial"/>
          <w:szCs w:val="22"/>
          <w:lang w:val="pl-PL"/>
        </w:rPr>
      </w:pPr>
      <w:r>
        <w:rPr>
          <w:rFonts w:ascii="HP Simplified Light" w:hAnsi="HP Simplified Light" w:cs="Arial"/>
          <w:szCs w:val="22"/>
          <w:lang w:val="pl-PL"/>
        </w:rPr>
        <w:t>Udoskonalenie raportów inwentaryzacyjnych z dodatkową funkcją ręcznego dodawania urządzeń</w:t>
      </w:r>
    </w:p>
    <w:p w14:paraId="3358108C" w14:textId="043E6606" w:rsidR="00CF7927" w:rsidRDefault="00CF7927" w:rsidP="00CF7927">
      <w:pPr>
        <w:pStyle w:val="Akapitzlist"/>
        <w:numPr>
          <w:ilvl w:val="0"/>
          <w:numId w:val="20"/>
        </w:numPr>
        <w:rPr>
          <w:rFonts w:ascii="HP Simplified Light" w:hAnsi="HP Simplified Light" w:cs="Arial"/>
          <w:szCs w:val="22"/>
          <w:lang w:val="pl-PL"/>
        </w:rPr>
      </w:pPr>
      <w:r>
        <w:rPr>
          <w:rFonts w:ascii="HP Simplified Light" w:hAnsi="HP Simplified Light" w:cs="Arial"/>
          <w:szCs w:val="22"/>
          <w:lang w:val="pl-PL"/>
        </w:rPr>
        <w:t>Poprawienie raportów BIOS, aby umożliwić identyfikację potencjalnych luk w zabezpieczeniach na tym poziomie systemu</w:t>
      </w:r>
    </w:p>
    <w:p w14:paraId="547FA752" w14:textId="04F7B214" w:rsidR="00CF7927" w:rsidRPr="005967F9" w:rsidRDefault="00CF7927" w:rsidP="00CF7927">
      <w:pPr>
        <w:pStyle w:val="Akapitzlist"/>
        <w:numPr>
          <w:ilvl w:val="0"/>
          <w:numId w:val="20"/>
        </w:numPr>
        <w:rPr>
          <w:rFonts w:ascii="HP Simplified Light" w:hAnsi="HP Simplified Light" w:cs="Arial"/>
          <w:szCs w:val="22"/>
          <w:lang w:val="pl-PL"/>
        </w:rPr>
      </w:pPr>
      <w:r>
        <w:rPr>
          <w:rFonts w:ascii="HP Simplified Light" w:hAnsi="HP Simplified Light" w:cs="Arial"/>
          <w:szCs w:val="22"/>
          <w:lang w:val="pl-PL"/>
        </w:rPr>
        <w:t>Wsparcie dla analizy telemetrycznej Microsoftu, które pozwala klientom na pełniejszy wgląd w ich zasoby oraz pomaga użytkownikom w pełni wykorzystywać potencjał ich inwestycji</w:t>
      </w:r>
    </w:p>
    <w:p w14:paraId="4042D42C" w14:textId="77777777" w:rsidR="00CF7927" w:rsidRDefault="00CF7927" w:rsidP="00CF7927">
      <w:pPr>
        <w:pStyle w:val="Zwykytekst"/>
        <w:rPr>
          <w:rFonts w:ascii="HP Simplified Light" w:hAnsi="HP Simplified Light" w:cs="Arial"/>
          <w:sz w:val="20"/>
          <w:szCs w:val="22"/>
          <w:lang w:val="pl-PL"/>
        </w:rPr>
      </w:pPr>
    </w:p>
    <w:p w14:paraId="41C97168" w14:textId="57BE1B2F" w:rsidR="0090545E" w:rsidRPr="00775577" w:rsidRDefault="0090545E" w:rsidP="0090545E">
      <w:pPr>
        <w:pStyle w:val="NormalnyWeb"/>
        <w:spacing w:before="0" w:beforeAutospacing="0" w:after="0" w:afterAutospacing="0" w:line="276" w:lineRule="auto"/>
        <w:textAlignment w:val="baseline"/>
        <w:rPr>
          <w:rFonts w:ascii="HP Simplified Light" w:hAnsi="HP Simplified Light"/>
          <w:b/>
          <w:bCs/>
          <w:sz w:val="20"/>
          <w:szCs w:val="20"/>
          <w:bdr w:val="none" w:sz="0" w:space="0" w:color="auto" w:frame="1"/>
          <w:lang w:val="pl-PL"/>
        </w:rPr>
      </w:pPr>
      <w:r w:rsidRPr="00775577">
        <w:rPr>
          <w:rFonts w:ascii="HP Simplified Light" w:hAnsi="HP Simplified Light"/>
          <w:i/>
          <w:sz w:val="20"/>
          <w:szCs w:val="20"/>
          <w:lang w:val="pl-PL"/>
        </w:rPr>
        <w:t>Rozwiązania typu</w:t>
      </w:r>
      <w:r w:rsidRPr="00775577">
        <w:rPr>
          <w:rFonts w:ascii="HP Simplified Light" w:hAnsi="HP Simplified Light"/>
          <w:sz w:val="20"/>
          <w:szCs w:val="20"/>
          <w:lang w:val="pl-PL"/>
        </w:rPr>
        <w:t xml:space="preserve"> </w:t>
      </w:r>
      <w:proofErr w:type="spellStart"/>
      <w:r w:rsidRPr="00775577">
        <w:rPr>
          <w:rFonts w:ascii="HP Simplified Light" w:hAnsi="HP Simplified Light"/>
          <w:i/>
          <w:sz w:val="20"/>
          <w:szCs w:val="20"/>
          <w:lang w:val="pl-PL"/>
        </w:rPr>
        <w:t>DaaS</w:t>
      </w:r>
      <w:proofErr w:type="spellEnd"/>
      <w:r w:rsidRPr="00775577">
        <w:rPr>
          <w:rFonts w:ascii="HP Simplified Light" w:hAnsi="HP Simplified Light"/>
          <w:i/>
          <w:sz w:val="20"/>
          <w:szCs w:val="20"/>
          <w:lang w:val="pl-PL"/>
        </w:rPr>
        <w:t xml:space="preserve"> to przede wszystkim redukcja czasu i nakładów pracy potrzebnych do zarządzania urządzeniami. </w:t>
      </w:r>
      <w:r w:rsidRPr="00775577">
        <w:rPr>
          <w:rFonts w:ascii="HP Simplified Light" w:hAnsi="HP Simplified Light" w:cstheme="minorHAnsi"/>
          <w:i/>
          <w:sz w:val="20"/>
          <w:szCs w:val="20"/>
          <w:lang w:val="pl-PL"/>
        </w:rPr>
        <w:t xml:space="preserve">Ten kompleksowy model sprzedaży zapewnia użytkownikom nie tylko odpowiedni sprzęt, ale także nieustanne wsparcie potrzebne do realizacji zadań </w:t>
      </w:r>
      <w:r w:rsidRPr="00775577">
        <w:rPr>
          <w:rFonts w:ascii="HP Simplified Light" w:hAnsi="HP Simplified Light" w:cstheme="minorHAnsi"/>
          <w:i/>
          <w:sz w:val="20"/>
          <w:szCs w:val="22"/>
          <w:lang w:val="pl-PL"/>
        </w:rPr>
        <w:t>–</w:t>
      </w:r>
      <w:r w:rsidRPr="00775577">
        <w:rPr>
          <w:rFonts w:ascii="HP Simplified Light" w:hAnsi="HP Simplified Light" w:cstheme="minorHAnsi"/>
          <w:sz w:val="20"/>
          <w:szCs w:val="22"/>
          <w:lang w:val="pl-PL"/>
        </w:rPr>
        <w:t xml:space="preserve"> </w:t>
      </w:r>
      <w:r w:rsidRPr="00775577">
        <w:rPr>
          <w:rFonts w:ascii="HP Simplified Light" w:hAnsi="HP Simplified Light"/>
          <w:i/>
          <w:sz w:val="20"/>
          <w:szCs w:val="20"/>
          <w:lang w:val="pl-PL"/>
        </w:rPr>
        <w:t xml:space="preserve"> </w:t>
      </w:r>
      <w:r w:rsidRPr="00775577">
        <w:rPr>
          <w:rFonts w:ascii="HP Simplified Light" w:hAnsi="HP Simplified Light"/>
          <w:sz w:val="20"/>
          <w:szCs w:val="20"/>
          <w:lang w:val="pl-PL"/>
        </w:rPr>
        <w:t xml:space="preserve">tłumaczy </w:t>
      </w:r>
      <w:r w:rsidRPr="00775577">
        <w:rPr>
          <w:rStyle w:val="Pogrubienie"/>
          <w:rFonts w:ascii="HP Simplified Light" w:hAnsi="HP Simplified Light"/>
          <w:b w:val="0"/>
          <w:sz w:val="20"/>
          <w:szCs w:val="20"/>
          <w:bdr w:val="none" w:sz="0" w:space="0" w:color="auto" w:frame="1"/>
          <w:lang w:val="pl-PL"/>
        </w:rPr>
        <w:t xml:space="preserve">Marcin Olszewski, dyrektor zarządzający HP </w:t>
      </w:r>
      <w:proofErr w:type="spellStart"/>
      <w:r w:rsidRPr="00775577">
        <w:rPr>
          <w:rStyle w:val="Pogrubienie"/>
          <w:rFonts w:ascii="HP Simplified Light" w:hAnsi="HP Simplified Light"/>
          <w:b w:val="0"/>
          <w:sz w:val="20"/>
          <w:szCs w:val="20"/>
          <w:bdr w:val="none" w:sz="0" w:space="0" w:color="auto" w:frame="1"/>
          <w:lang w:val="pl-PL"/>
        </w:rPr>
        <w:t>Inc</w:t>
      </w:r>
      <w:proofErr w:type="spellEnd"/>
      <w:r w:rsidRPr="00775577">
        <w:rPr>
          <w:rStyle w:val="Pogrubienie"/>
          <w:rFonts w:ascii="HP Simplified Light" w:hAnsi="HP Simplified Light"/>
          <w:b w:val="0"/>
          <w:sz w:val="20"/>
          <w:szCs w:val="20"/>
          <w:bdr w:val="none" w:sz="0" w:space="0" w:color="auto" w:frame="1"/>
          <w:lang w:val="pl-PL"/>
        </w:rPr>
        <w:t xml:space="preserve"> Polska.</w:t>
      </w:r>
      <w:r w:rsidR="00256C49" w:rsidRPr="00775577">
        <w:rPr>
          <w:rStyle w:val="Pogrubienie"/>
          <w:rFonts w:ascii="HP Simplified Light" w:hAnsi="HP Simplified Light"/>
          <w:sz w:val="20"/>
          <w:szCs w:val="20"/>
          <w:bdr w:val="none" w:sz="0" w:space="0" w:color="auto" w:frame="1"/>
          <w:lang w:val="pl-PL"/>
        </w:rPr>
        <w:t xml:space="preserve"> </w:t>
      </w:r>
      <w:proofErr w:type="spellStart"/>
      <w:r w:rsidRPr="00775577">
        <w:rPr>
          <w:rFonts w:ascii="HP Simplified Light" w:hAnsi="HP Simplified Light"/>
          <w:i/>
          <w:sz w:val="20"/>
          <w:szCs w:val="20"/>
          <w:lang w:val="pl-PL"/>
        </w:rPr>
        <w:t>DaaS</w:t>
      </w:r>
      <w:proofErr w:type="spellEnd"/>
      <w:r w:rsidRPr="00775577">
        <w:rPr>
          <w:rFonts w:ascii="HP Simplified Light" w:hAnsi="HP Simplified Light"/>
          <w:i/>
          <w:sz w:val="20"/>
          <w:szCs w:val="20"/>
          <w:lang w:val="pl-PL"/>
        </w:rPr>
        <w:t xml:space="preserve"> to kluczowa część strategii rozwoju firmy, dlatego tak ważne jest dla nas stałe rozszerzanie funkcjonalności tej usługi oraz jej dostępności – </w:t>
      </w:r>
      <w:r w:rsidRPr="00775577">
        <w:rPr>
          <w:rFonts w:ascii="HP Simplified Light" w:hAnsi="HP Simplified Light"/>
          <w:sz w:val="20"/>
          <w:szCs w:val="20"/>
          <w:lang w:val="pl-PL"/>
        </w:rPr>
        <w:t>podkreśla.</w:t>
      </w:r>
    </w:p>
    <w:p w14:paraId="6B68BDAF" w14:textId="77777777" w:rsidR="0090545E" w:rsidRDefault="0090545E" w:rsidP="00CF7927">
      <w:pPr>
        <w:pStyle w:val="Zwykytekst"/>
        <w:rPr>
          <w:rFonts w:ascii="HP Simplified Light" w:hAnsi="HP Simplified Light" w:cs="Arial"/>
          <w:sz w:val="20"/>
          <w:szCs w:val="22"/>
          <w:lang w:val="pl-PL"/>
        </w:rPr>
      </w:pPr>
    </w:p>
    <w:p w14:paraId="5ED27E97" w14:textId="77777777" w:rsidR="00CF7927" w:rsidRPr="00B01574" w:rsidRDefault="00CF7927" w:rsidP="00CF7927">
      <w:pPr>
        <w:pStyle w:val="Zwykytekst"/>
        <w:rPr>
          <w:rFonts w:ascii="HP Simplified Light" w:hAnsi="HP Simplified Light" w:cs="Arial"/>
          <w:b/>
          <w:sz w:val="20"/>
          <w:szCs w:val="22"/>
          <w:lang w:val="pl-PL"/>
        </w:rPr>
      </w:pPr>
      <w:r w:rsidRPr="00B01574">
        <w:rPr>
          <w:rFonts w:ascii="HP Simplified Light" w:hAnsi="HP Simplified Light" w:cs="Arial"/>
          <w:b/>
          <w:sz w:val="20"/>
          <w:szCs w:val="22"/>
          <w:lang w:val="pl-PL"/>
        </w:rPr>
        <w:t xml:space="preserve">HP Tech Café </w:t>
      </w:r>
      <w:r>
        <w:rPr>
          <w:rFonts w:ascii="HP Simplified Light" w:hAnsi="HP Simplified Light" w:cs="Arial"/>
          <w:b/>
          <w:sz w:val="20"/>
          <w:szCs w:val="22"/>
          <w:lang w:val="pl-PL"/>
        </w:rPr>
        <w:t>działa globalnie</w:t>
      </w:r>
    </w:p>
    <w:p w14:paraId="4C4F4231" w14:textId="77777777" w:rsidR="00CF7927" w:rsidRPr="00454D60" w:rsidRDefault="00CF7927" w:rsidP="00CF7927">
      <w:pPr>
        <w:pStyle w:val="Zwykytekst"/>
        <w:rPr>
          <w:rFonts w:ascii="HP Simplified Light" w:hAnsi="HP Simplified Light" w:cs="Arial"/>
          <w:sz w:val="20"/>
          <w:szCs w:val="22"/>
          <w:lang w:val="pl-PL"/>
        </w:rPr>
      </w:pPr>
    </w:p>
    <w:p w14:paraId="17AB3BC1" w14:textId="63B09AF6" w:rsidR="00CF7927" w:rsidRDefault="00CF7927" w:rsidP="00CF7927">
      <w:pPr>
        <w:pStyle w:val="Zwykytekst"/>
        <w:rPr>
          <w:rFonts w:ascii="HP Simplified Light" w:hAnsi="HP Simplified Light" w:cs="Arial"/>
          <w:sz w:val="20"/>
          <w:szCs w:val="22"/>
          <w:lang w:val="pl-PL"/>
        </w:rPr>
      </w:pPr>
      <w:r w:rsidRPr="00B01574">
        <w:rPr>
          <w:rFonts w:ascii="HP Simplified Light" w:hAnsi="HP Simplified Light" w:cs="Arial"/>
          <w:b/>
          <w:sz w:val="20"/>
          <w:szCs w:val="22"/>
          <w:lang w:val="pl-PL"/>
        </w:rPr>
        <w:t>HP Tech Café Market</w:t>
      </w:r>
      <w:r>
        <w:rPr>
          <w:rFonts w:ascii="HP Simplified Light" w:hAnsi="HP Simplified Light" w:cs="Arial"/>
          <w:b/>
          <w:sz w:val="20"/>
          <w:szCs w:val="22"/>
          <w:lang w:val="pl-PL"/>
        </w:rPr>
        <w:t xml:space="preserve"> </w:t>
      </w:r>
      <w:r w:rsidRPr="007D7087">
        <w:rPr>
          <w:rFonts w:ascii="HP Simplified Light" w:hAnsi="HP Simplified Light" w:cs="Arial"/>
          <w:sz w:val="20"/>
          <w:szCs w:val="22"/>
          <w:lang w:val="pl-PL"/>
        </w:rPr>
        <w:t>i</w:t>
      </w:r>
      <w:r>
        <w:rPr>
          <w:rFonts w:ascii="HP Simplified Light" w:hAnsi="HP Simplified Light" w:cs="Arial"/>
          <w:b/>
          <w:sz w:val="20"/>
          <w:szCs w:val="22"/>
          <w:lang w:val="pl-PL"/>
        </w:rPr>
        <w:t xml:space="preserve"> Walk-up</w:t>
      </w:r>
      <w:r>
        <w:rPr>
          <w:rFonts w:ascii="HP Simplified Light" w:hAnsi="HP Simplified Light" w:cs="Arial"/>
          <w:sz w:val="20"/>
          <w:szCs w:val="22"/>
          <w:lang w:val="pl-PL"/>
        </w:rPr>
        <w:t xml:space="preserve"> umożliwiają komfortowe, szybkie, a zarazem bezpieczne udostępnianie akcesoriów oraz urządzeń pracownikom. Dodatkowo w łatwy sposób integrują się z innymi elementami działającymi w ramach systemów vendingowych. Te nowoczesne rozwiązania, zaprojektowane z myślą o potrzebach współczesnego rynku pracy, są już dostępne w ponad 60 krajach. </w:t>
      </w:r>
    </w:p>
    <w:p w14:paraId="1F200872" w14:textId="77777777" w:rsidR="00CF7927" w:rsidRPr="008E54D3" w:rsidRDefault="00CF7927" w:rsidP="00CF7927">
      <w:pPr>
        <w:pStyle w:val="Zwykytekst"/>
        <w:rPr>
          <w:rFonts w:ascii="HP Simplified Light" w:hAnsi="HP Simplified Light" w:cs="Arial"/>
          <w:sz w:val="20"/>
          <w:szCs w:val="22"/>
          <w:lang w:val="pl-PL"/>
        </w:rPr>
      </w:pPr>
      <w:r>
        <w:rPr>
          <w:rFonts w:ascii="HP Simplified Light" w:hAnsi="HP Simplified Light" w:cs="Arial"/>
          <w:sz w:val="20"/>
          <w:szCs w:val="22"/>
          <w:lang w:val="pl-PL"/>
        </w:rPr>
        <w:t xml:space="preserve">   </w:t>
      </w:r>
    </w:p>
    <w:p w14:paraId="2AF0D322" w14:textId="77777777" w:rsidR="00CF7927" w:rsidRDefault="00CF7927" w:rsidP="00CF7927">
      <w:pPr>
        <w:pStyle w:val="Zwykytekst"/>
        <w:rPr>
          <w:rFonts w:ascii="HP Simplified Light" w:hAnsi="HP Simplified Light" w:cs="Arial"/>
          <w:b/>
          <w:sz w:val="20"/>
          <w:szCs w:val="22"/>
          <w:lang w:val="pl-PL"/>
        </w:rPr>
      </w:pPr>
      <w:r w:rsidRPr="00B01574">
        <w:rPr>
          <w:rFonts w:ascii="HP Simplified Light" w:hAnsi="HP Simplified Light" w:cs="Arial"/>
          <w:b/>
          <w:sz w:val="20"/>
          <w:szCs w:val="22"/>
          <w:lang w:val="pl-PL"/>
        </w:rPr>
        <w:t>Dostępność</w:t>
      </w:r>
    </w:p>
    <w:p w14:paraId="73E09165" w14:textId="77777777" w:rsidR="00CF7927" w:rsidRDefault="00CF7927" w:rsidP="00CF7927">
      <w:pPr>
        <w:pStyle w:val="Zwykytekst"/>
        <w:rPr>
          <w:rFonts w:ascii="HP Simplified Light" w:hAnsi="HP Simplified Light" w:cs="Arial"/>
          <w:b/>
          <w:sz w:val="20"/>
          <w:szCs w:val="22"/>
          <w:lang w:val="pl-PL"/>
        </w:rPr>
      </w:pPr>
    </w:p>
    <w:p w14:paraId="0936CBED" w14:textId="77777777" w:rsidR="00CF7927" w:rsidRDefault="00CF7927" w:rsidP="00CF7927">
      <w:pPr>
        <w:pStyle w:val="Zwykytekst"/>
        <w:numPr>
          <w:ilvl w:val="0"/>
          <w:numId w:val="21"/>
        </w:numPr>
        <w:rPr>
          <w:rFonts w:ascii="HP Simplified Light" w:hAnsi="HP Simplified Light" w:cs="Arial"/>
          <w:sz w:val="20"/>
          <w:szCs w:val="22"/>
          <w:lang w:val="pl-PL"/>
        </w:rPr>
      </w:pPr>
      <w:r w:rsidRPr="008E54D3">
        <w:rPr>
          <w:rFonts w:ascii="HP Simplified Light" w:hAnsi="HP Simplified Light" w:cs="Arial"/>
          <w:sz w:val="20"/>
          <w:szCs w:val="22"/>
          <w:lang w:val="pl-PL"/>
        </w:rPr>
        <w:t xml:space="preserve">Aktualizacje </w:t>
      </w:r>
      <w:r w:rsidRPr="00B01574">
        <w:rPr>
          <w:rFonts w:ascii="HP Simplified Light" w:hAnsi="HP Simplified Light" w:cs="Arial"/>
          <w:b/>
          <w:sz w:val="20"/>
          <w:szCs w:val="22"/>
          <w:lang w:val="pl-PL"/>
        </w:rPr>
        <w:t>HP TechPulse</w:t>
      </w:r>
      <w:r w:rsidRPr="008E54D3">
        <w:rPr>
          <w:rFonts w:ascii="HP Simplified Light" w:hAnsi="HP Simplified Light" w:cs="Arial"/>
          <w:sz w:val="20"/>
          <w:szCs w:val="22"/>
          <w:lang w:val="pl-PL"/>
        </w:rPr>
        <w:t xml:space="preserve"> będą dostępne na całym świecie w marcu 2019 roku.</w:t>
      </w:r>
    </w:p>
    <w:p w14:paraId="1639FCDF" w14:textId="77777777" w:rsidR="00CF7927" w:rsidRDefault="00CF7927" w:rsidP="00CF7927">
      <w:pPr>
        <w:pStyle w:val="Zwykytekst"/>
        <w:numPr>
          <w:ilvl w:val="0"/>
          <w:numId w:val="21"/>
        </w:numPr>
        <w:rPr>
          <w:rFonts w:ascii="HP Simplified Light" w:hAnsi="HP Simplified Light" w:cs="Arial"/>
          <w:sz w:val="20"/>
          <w:szCs w:val="22"/>
          <w:lang w:val="pl-PL"/>
        </w:rPr>
      </w:pPr>
      <w:r w:rsidRPr="00B01574">
        <w:rPr>
          <w:rFonts w:ascii="HP Simplified Light" w:hAnsi="HP Simplified Light" w:cs="Arial"/>
          <w:b/>
          <w:sz w:val="20"/>
          <w:szCs w:val="22"/>
          <w:lang w:val="pl-PL"/>
        </w:rPr>
        <w:t>HP DaaS dla Apple</w:t>
      </w:r>
      <w:r>
        <w:rPr>
          <w:rFonts w:ascii="HP Simplified Light" w:hAnsi="HP Simplified Light" w:cs="Arial"/>
          <w:sz w:val="20"/>
          <w:szCs w:val="22"/>
          <w:lang w:val="pl-PL"/>
        </w:rPr>
        <w:t xml:space="preserve"> jest już </w:t>
      </w:r>
      <w:r w:rsidRPr="00B01574">
        <w:rPr>
          <w:rFonts w:ascii="HP Simplified Light" w:hAnsi="HP Simplified Light" w:cs="Arial"/>
          <w:sz w:val="20"/>
          <w:szCs w:val="22"/>
          <w:lang w:val="pl-PL"/>
        </w:rPr>
        <w:t>dostępny w USA i 20 krajach europejskich.</w:t>
      </w:r>
    </w:p>
    <w:p w14:paraId="49A6AC36" w14:textId="77777777" w:rsidR="00CF7927" w:rsidRPr="00B01574" w:rsidRDefault="00CF7927" w:rsidP="00CF7927">
      <w:pPr>
        <w:pStyle w:val="Zwykytekst"/>
        <w:numPr>
          <w:ilvl w:val="0"/>
          <w:numId w:val="21"/>
        </w:numPr>
        <w:rPr>
          <w:rFonts w:ascii="HP Simplified Light" w:hAnsi="HP Simplified Light" w:cs="Arial"/>
          <w:sz w:val="20"/>
          <w:szCs w:val="22"/>
          <w:lang w:val="pl-PL"/>
        </w:rPr>
      </w:pPr>
      <w:r w:rsidRPr="00B01574">
        <w:rPr>
          <w:rFonts w:ascii="HP Simplified Light" w:hAnsi="HP Simplified Light" w:cs="Arial"/>
          <w:b/>
          <w:sz w:val="20"/>
          <w:szCs w:val="22"/>
          <w:lang w:val="pl-PL"/>
        </w:rPr>
        <w:t>HP Tech Café Market</w:t>
      </w:r>
      <w:r>
        <w:rPr>
          <w:rFonts w:ascii="HP Simplified Light" w:hAnsi="HP Simplified Light" w:cs="Arial"/>
          <w:sz w:val="20"/>
          <w:szCs w:val="22"/>
          <w:lang w:val="pl-PL"/>
        </w:rPr>
        <w:t xml:space="preserve"> </w:t>
      </w:r>
      <w:r w:rsidRPr="00B01574">
        <w:rPr>
          <w:rFonts w:ascii="HP Simplified Light" w:hAnsi="HP Simplified Light" w:cs="Arial"/>
          <w:sz w:val="20"/>
          <w:szCs w:val="22"/>
          <w:lang w:val="pl-PL"/>
        </w:rPr>
        <w:t>będzie dostępny w ponad 60 krajach w marcu 2019 roku.</w:t>
      </w:r>
    </w:p>
    <w:p w14:paraId="1A296C1C" w14:textId="77777777" w:rsidR="00560A29" w:rsidRPr="008F1722" w:rsidRDefault="00560A29" w:rsidP="00CF7927">
      <w:pPr>
        <w:pStyle w:val="Zwykytekst"/>
        <w:rPr>
          <w:rFonts w:ascii="HP Simplified Light" w:hAnsi="HP Simplified Light" w:cs="Arial"/>
          <w:sz w:val="20"/>
          <w:szCs w:val="22"/>
          <w:lang w:val="pl-PL"/>
        </w:rPr>
      </w:pPr>
    </w:p>
    <w:p w14:paraId="42253581" w14:textId="77777777" w:rsidR="00560A29" w:rsidRPr="008F1722" w:rsidRDefault="00560A29" w:rsidP="00560A29">
      <w:pPr>
        <w:pStyle w:val="Nagwek2"/>
        <w:spacing w:before="0" w:line="276" w:lineRule="auto"/>
        <w:rPr>
          <w:rFonts w:asciiTheme="minorHAnsi" w:hAnsiTheme="minorHAnsi" w:cs="Calibri"/>
          <w:b w:val="0"/>
          <w:sz w:val="20"/>
          <w:szCs w:val="20"/>
          <w:lang w:val="pl-PL"/>
        </w:rPr>
      </w:pPr>
      <w:r w:rsidRPr="008F1722">
        <w:rPr>
          <w:rFonts w:asciiTheme="minorHAnsi" w:hAnsiTheme="minorHAnsi" w:cs="Calibri"/>
          <w:sz w:val="20"/>
          <w:szCs w:val="20"/>
          <w:lang w:val="pl-PL"/>
        </w:rPr>
        <w:t>O firmie HP</w:t>
      </w:r>
    </w:p>
    <w:p w14:paraId="28826CB5" w14:textId="77777777" w:rsidR="00D54058" w:rsidRPr="00CF7927" w:rsidRDefault="00560A29" w:rsidP="00EB4F9F">
      <w:pPr>
        <w:pStyle w:val="HPItext"/>
        <w:spacing w:after="0" w:line="240" w:lineRule="auto"/>
        <w:ind w:right="0"/>
        <w:rPr>
          <w:lang w:val="pl-PL"/>
        </w:rPr>
      </w:pPr>
      <w:r w:rsidRPr="008F1722">
        <w:rPr>
          <w:rFonts w:asciiTheme="minorHAnsi" w:hAnsiTheme="minorHAnsi" w:cs="Calibri"/>
          <w:szCs w:val="20"/>
          <w:lang w:val="pl-PL"/>
        </w:rPr>
        <w:t xml:space="preserve">HP Inc. tworzy nowe rozwiązania technologiczne, które mają znaczący wpływ na życie ludzi. Szerokie portfolio produktów firmy obejmuje drukarki, komputery osobiste, urządzenia mobilne oraz rozwiązania i usługi, które sprostają nawet najbardziej skomplikowanym wyzwaniom. Więcej informacji na temat HP (NYSE: HPQ) można znaleźć pod adresem </w:t>
      </w:r>
      <w:hyperlink r:id="rId8" w:history="1">
        <w:r w:rsidRPr="008F1722">
          <w:rPr>
            <w:rStyle w:val="Hipercze"/>
            <w:rFonts w:asciiTheme="minorHAnsi" w:hAnsiTheme="minorHAnsi" w:cs="Calibri"/>
            <w:szCs w:val="20"/>
            <w:lang w:val="pl-PL"/>
          </w:rPr>
          <w:t>www.hp.pl</w:t>
        </w:r>
      </w:hyperlink>
      <w:bookmarkEnd w:id="4"/>
    </w:p>
    <w:sectPr w:rsidR="00D54058" w:rsidRPr="00CF7927" w:rsidSect="000F7ADC">
      <w:footerReference w:type="default" r:id="rId9"/>
      <w:headerReference w:type="first" r:id="rId10"/>
      <w:footerReference w:type="first" r:id="rId11"/>
      <w:endnotePr>
        <w:numFmt w:val="decimal"/>
      </w:endnotePr>
      <w:pgSz w:w="12240" w:h="15840"/>
      <w:pgMar w:top="1872" w:right="1440" w:bottom="1418" w:left="36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2A818" w14:textId="77777777" w:rsidR="002A5884" w:rsidRDefault="002A5884" w:rsidP="00FF15C6">
      <w:pPr>
        <w:spacing w:line="240" w:lineRule="auto"/>
      </w:pPr>
      <w:r>
        <w:separator/>
      </w:r>
    </w:p>
  </w:endnote>
  <w:endnote w:type="continuationSeparator" w:id="0">
    <w:p w14:paraId="44F2BC27" w14:textId="77777777" w:rsidR="002A5884" w:rsidRDefault="002A5884" w:rsidP="00FF15C6">
      <w:pPr>
        <w:spacing w:line="240" w:lineRule="auto"/>
      </w:pPr>
      <w:r>
        <w:continuationSeparator/>
      </w:r>
    </w:p>
  </w:endnote>
  <w:endnote w:type="continuationNotice" w:id="1">
    <w:p w14:paraId="538B5A0D" w14:textId="77777777" w:rsidR="002A5884" w:rsidRDefault="002A588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P Simplified Light">
    <w:panose1 w:val="020B0404020204020204"/>
    <w:charset w:val="EE"/>
    <w:family w:val="swiss"/>
    <w:pitch w:val="variable"/>
    <w:sig w:usb0="A00002FF" w:usb1="5000205B" w:usb2="00000000" w:usb3="00000000" w:csb0="0000019F" w:csb1="00000000"/>
    <w:embedRegular r:id="rId1" w:fontKey="{F03D842E-7B81-470B-B750-4131F0DC14CA}"/>
    <w:embedBold r:id="rId2" w:fontKey="{4B62C82D-6D0F-499E-AD4A-B7710F1B996F}"/>
    <w:embedItalic r:id="rId3" w:fontKey="{D737E318-EC8D-4173-A3DF-B6C7C77456B9}"/>
  </w:font>
  <w:font w:name="HP Simplified">
    <w:panose1 w:val="020B0604020204020204"/>
    <w:charset w:val="EE"/>
    <w:family w:val="swiss"/>
    <w:pitch w:val="variable"/>
    <w:sig w:usb0="A00002FF" w:usb1="5000205B" w:usb2="00000000" w:usb3="00000000" w:csb0="0000019F" w:csb1="00000000"/>
    <w:embedRegular r:id="rId4" w:fontKey="{3162AAB3-7C61-4424-9605-8837AA5A3AD4}"/>
    <w:embedBold r:id="rId5" w:fontKey="{9F8EEFF5-430C-4704-8F3A-19761F6E2F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E49FB" w14:textId="27F86960" w:rsidR="004C39C7" w:rsidRPr="00972F41" w:rsidRDefault="00CF7927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2" behindDoc="0" locked="0" layoutInCell="1" allowOverlap="0" wp14:anchorId="7059C980" wp14:editId="497EFE8E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FE388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9C98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705.6pt;width:5in;height:36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" o:allowoverlap="f" filled="f" stroked="f" strokeweight=".5pt">
              <v:textbox inset="0,0,0,0">
                <w:txbxContent>
                  <w:p w14:paraId="3ECFE388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A85A2D">
      <w:fldChar w:fldCharType="begin"/>
    </w:r>
    <w:r w:rsidR="00596251">
      <w:instrText xml:space="preserve"> PAGE </w:instrText>
    </w:r>
    <w:r w:rsidR="00A85A2D">
      <w:fldChar w:fldCharType="separate"/>
    </w:r>
    <w:r w:rsidR="0090545E">
      <w:rPr>
        <w:noProof/>
      </w:rPr>
      <w:t>2</w:t>
    </w:r>
    <w:r w:rsidR="00A85A2D">
      <w:rPr>
        <w:noProof/>
      </w:rPr>
      <w:fldChar w:fldCharType="end"/>
    </w:r>
    <w:r w:rsidR="004C39C7">
      <w:t>z</w:t>
    </w:r>
    <w:r w:rsidR="00A85A2D">
      <w:fldChar w:fldCharType="begin"/>
    </w:r>
    <w:r w:rsidR="00562B19">
      <w:instrText xml:space="preserve"> NUMPAGES </w:instrText>
    </w:r>
    <w:r w:rsidR="00A85A2D">
      <w:fldChar w:fldCharType="separate"/>
    </w:r>
    <w:r w:rsidR="0090545E">
      <w:rPr>
        <w:noProof/>
      </w:rPr>
      <w:t>2</w:t>
    </w:r>
    <w:r w:rsidR="00A85A2D">
      <w:rPr>
        <w:noProof/>
      </w:rPr>
      <w:fldChar w:fldCharType="end"/>
    </w:r>
  </w:p>
  <w:p w14:paraId="4E18E8C4" w14:textId="77777777" w:rsidR="004C39C7" w:rsidRDefault="004C39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886AE" w14:textId="003E8B4C" w:rsidR="004C39C7" w:rsidRPr="00404CEC" w:rsidRDefault="00CF7927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1" behindDoc="0" locked="0" layoutInCell="1" allowOverlap="0" wp14:anchorId="782ED643" wp14:editId="4C19437A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DD3F80" w14:textId="77777777"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ED64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0.25pt;margin-top:705.6pt;width:5in;height:3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" o:allowoverlap="f" filled="f" stroked="f" strokeweight=".5pt">
              <v:textbox inset="0,0,0,0">
                <w:txbxContent>
                  <w:p w14:paraId="0EDD3F80" w14:textId="77777777"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A85A2D">
      <w:fldChar w:fldCharType="begin"/>
    </w:r>
    <w:r w:rsidR="00596251">
      <w:instrText xml:space="preserve"> PAGE </w:instrText>
    </w:r>
    <w:r w:rsidR="00A85A2D">
      <w:fldChar w:fldCharType="separate"/>
    </w:r>
    <w:r w:rsidR="0090545E">
      <w:rPr>
        <w:noProof/>
      </w:rPr>
      <w:t>1</w:t>
    </w:r>
    <w:r w:rsidR="00A85A2D">
      <w:rPr>
        <w:noProof/>
      </w:rPr>
      <w:fldChar w:fldCharType="end"/>
    </w:r>
    <w:r w:rsidR="004C39C7">
      <w:t>z</w:t>
    </w:r>
    <w:r w:rsidR="00A85A2D">
      <w:fldChar w:fldCharType="begin"/>
    </w:r>
    <w:r w:rsidR="00562B19">
      <w:instrText xml:space="preserve"> NUMPAGES </w:instrText>
    </w:r>
    <w:r w:rsidR="00A85A2D">
      <w:fldChar w:fldCharType="separate"/>
    </w:r>
    <w:r w:rsidR="0090545E">
      <w:rPr>
        <w:noProof/>
      </w:rPr>
      <w:t>2</w:t>
    </w:r>
    <w:r w:rsidR="00A85A2D">
      <w:rPr>
        <w:noProof/>
      </w:rPr>
      <w:fldChar w:fldCharType="end"/>
    </w:r>
  </w:p>
  <w:p w14:paraId="1CE3BA5F" w14:textId="77777777" w:rsidR="004C39C7" w:rsidRDefault="004C39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D73DC" w14:textId="77777777" w:rsidR="002A5884" w:rsidRDefault="002A5884" w:rsidP="00FF15C6">
      <w:pPr>
        <w:spacing w:line="240" w:lineRule="auto"/>
      </w:pPr>
      <w:r>
        <w:separator/>
      </w:r>
    </w:p>
  </w:footnote>
  <w:footnote w:type="continuationSeparator" w:id="0">
    <w:p w14:paraId="650A34F2" w14:textId="77777777" w:rsidR="002A5884" w:rsidRDefault="002A5884" w:rsidP="00FF15C6">
      <w:pPr>
        <w:spacing w:line="240" w:lineRule="auto"/>
      </w:pPr>
      <w:r>
        <w:continuationSeparator/>
      </w:r>
    </w:p>
  </w:footnote>
  <w:footnote w:type="continuationNotice" w:id="1">
    <w:p w14:paraId="74C96054" w14:textId="77777777" w:rsidR="002A5884" w:rsidRDefault="002A588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C8DB0" w14:textId="77777777" w:rsidR="004C39C7" w:rsidRPr="00AC3471" w:rsidRDefault="004C39C7" w:rsidP="00AC3471">
    <w:pPr>
      <w:pStyle w:val="HPInformation"/>
    </w:pPr>
    <w:r>
      <w:rPr>
        <w:lang w:val="pl-PL" w:eastAsia="pl-PL"/>
      </w:rPr>
      <w:drawing>
        <wp:anchor distT="0" distB="0" distL="0" distR="0" simplePos="0" relativeHeight="251658243" behindDoc="0" locked="0" layoutInCell="1" allowOverlap="1" wp14:anchorId="3F9417C1" wp14:editId="2F602274">
          <wp:simplePos x="0" y="0"/>
          <wp:positionH relativeFrom="page">
            <wp:posOffset>6464935</wp:posOffset>
          </wp:positionH>
          <wp:positionV relativeFrom="page">
            <wp:posOffset>457200</wp:posOffset>
          </wp:positionV>
          <wp:extent cx="850392" cy="850392"/>
          <wp:effectExtent l="0" t="0" r="6985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_logo_30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HP Inc</w:t>
    </w:r>
  </w:p>
  <w:p w14:paraId="12E4539C" w14:textId="77777777" w:rsidR="004C39C7" w:rsidRPr="00DD6F3E" w:rsidRDefault="004C39C7" w:rsidP="00CC41B6">
    <w:pPr>
      <w:pStyle w:val="HPInformation"/>
      <w:rPr>
        <w:rFonts w:eastAsia="Times New Roman" w:cs="Arial"/>
        <w:color w:val="000000"/>
      </w:rPr>
    </w:pPr>
    <w:r w:rsidRPr="00DD6F3E">
      <w:rPr>
        <w:rFonts w:eastAsia="Times New Roman" w:cs="Arial"/>
        <w:color w:val="000000"/>
      </w:rPr>
      <w:t>University Business Center II</w:t>
    </w:r>
  </w:p>
  <w:p w14:paraId="5C6843C3" w14:textId="77777777" w:rsidR="004C39C7" w:rsidRPr="00760E3B" w:rsidRDefault="004C39C7" w:rsidP="00CC41B6">
    <w:pPr>
      <w:pStyle w:val="HPInformation"/>
      <w:rPr>
        <w:rFonts w:eastAsia="Times New Roman" w:cs="Arial"/>
        <w:color w:val="000000"/>
        <w:lang w:val="pl-PL"/>
      </w:rPr>
    </w:pPr>
    <w:r w:rsidRPr="00760E3B">
      <w:rPr>
        <w:rFonts w:eastAsia="Times New Roman" w:cs="Arial"/>
        <w:color w:val="000000"/>
        <w:lang w:val="pl-PL"/>
      </w:rPr>
      <w:t>ul. Szturmowa 2A</w:t>
    </w:r>
  </w:p>
  <w:p w14:paraId="26FC839B" w14:textId="77777777" w:rsidR="004C39C7" w:rsidRPr="00235F73" w:rsidRDefault="004C39C7" w:rsidP="00DD6F3E">
    <w:pPr>
      <w:pStyle w:val="HPInformation"/>
      <w:rPr>
        <w:rFonts w:eastAsia="Times New Roman" w:cs="Arial"/>
        <w:color w:val="000000"/>
        <w:lang w:val="pl-PL"/>
      </w:rPr>
    </w:pPr>
    <w:r w:rsidRPr="00DD6F3E">
      <w:rPr>
        <w:rFonts w:eastAsia="Times New Roman" w:cs="Arial"/>
        <w:color w:val="000000"/>
        <w:lang w:val="pl-PL"/>
      </w:rPr>
      <w:t>02-678</w:t>
    </w:r>
    <w:r>
      <w:rPr>
        <w:rFonts w:eastAsia="Times New Roman" w:cs="Arial"/>
        <w:color w:val="000000"/>
        <w:lang w:val="pl-PL"/>
      </w:rPr>
      <w:t xml:space="preserve"> Warszawa</w:t>
    </w:r>
  </w:p>
  <w:p w14:paraId="40519D23" w14:textId="77777777" w:rsidR="004C39C7" w:rsidRPr="00744021" w:rsidRDefault="004C39C7" w:rsidP="00CC41B6">
    <w:pPr>
      <w:spacing w:line="240" w:lineRule="auto"/>
      <w:rPr>
        <w:rFonts w:eastAsia="Times New Roman" w:cs="Arial"/>
        <w:color w:val="000000"/>
        <w:sz w:val="16"/>
        <w:szCs w:val="16"/>
        <w:lang w:val="pl-PL"/>
      </w:rPr>
    </w:pPr>
    <w:r w:rsidRPr="00235F73">
      <w:rPr>
        <w:rFonts w:eastAsia="Times New Roman" w:cs="Arial"/>
        <w:color w:val="000000"/>
        <w:sz w:val="16"/>
        <w:szCs w:val="16"/>
        <w:lang w:val="pl-PL"/>
      </w:rPr>
      <w:t xml:space="preserve"> </w:t>
    </w:r>
  </w:p>
  <w:p w14:paraId="16061AAA" w14:textId="77777777" w:rsidR="004C39C7" w:rsidRPr="00744021" w:rsidRDefault="004C39C7" w:rsidP="00AC3471">
    <w:pPr>
      <w:pStyle w:val="HPInformation"/>
      <w:rPr>
        <w:lang w:val="pl-PL"/>
      </w:rPr>
    </w:pPr>
  </w:p>
  <w:p w14:paraId="0339A229" w14:textId="4ECB5038" w:rsidR="004C39C7" w:rsidRPr="00744021" w:rsidRDefault="00CF7927" w:rsidP="00AC3471">
    <w:pPr>
      <w:pStyle w:val="HPInformation"/>
      <w:rPr>
        <w:lang w:val="pl-PL"/>
      </w:rPr>
    </w:pPr>
    <w:r>
      <w:rPr>
        <w:lang w:val="pl-PL" w:eastAsia="pl-PL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6167FBB" wp14:editId="4DEB168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0EEDF7" id="Rectangle 1" o:spid="_x0000_s1026" style="position:absolute;margin-left:0;margin-top:0;width:612pt;height:14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" filled="f" stroked="f">
              <w10:wrap type="square" anchorx="page" anchory="page"/>
            </v:rect>
          </w:pict>
        </mc:Fallback>
      </mc:AlternateContent>
    </w:r>
    <w:r w:rsidR="004C39C7" w:rsidRPr="00760E3B">
      <w:rPr>
        <w:lang w:val="pl-PL"/>
      </w:rPr>
      <w:t>hp.pl</w:t>
    </w:r>
    <w:r w:rsidR="004C39C7" w:rsidRPr="00744021">
      <w:rPr>
        <w:lang w:val="pl-PL"/>
      </w:rPr>
      <w:t xml:space="preserve"> </w:t>
    </w:r>
  </w:p>
  <w:p w14:paraId="550EAD6D" w14:textId="77777777" w:rsidR="004C39C7" w:rsidRPr="00744021" w:rsidRDefault="004C39C7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BB4992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C30A70"/>
    <w:multiLevelType w:val="hybridMultilevel"/>
    <w:tmpl w:val="4996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354C7"/>
    <w:multiLevelType w:val="hybridMultilevel"/>
    <w:tmpl w:val="60A4D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650176"/>
    <w:multiLevelType w:val="multilevel"/>
    <w:tmpl w:val="B1F2010C"/>
    <w:styleLink w:val="bulletedlist"/>
    <w:lvl w:ilvl="0">
      <w:start w:val="1"/>
      <w:numFmt w:val="bullet"/>
      <w:pStyle w:val="HPIbulletedtext"/>
      <w:lvlText w:val=""/>
      <w:lvlJc w:val="left"/>
      <w:pPr>
        <w:tabs>
          <w:tab w:val="num" w:pos="187"/>
        </w:tabs>
        <w:ind w:left="180" w:hanging="180"/>
      </w:pPr>
      <w:rPr>
        <w:rFonts w:ascii="Symbol" w:hAnsi="Symbol" w:hint="default"/>
        <w:color w:val="auto"/>
        <w:position w:val="2"/>
        <w:sz w:val="14"/>
      </w:rPr>
    </w:lvl>
    <w:lvl w:ilvl="1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auto"/>
        <w:position w:val="2"/>
        <w:sz w:val="14"/>
      </w:rPr>
    </w:lvl>
    <w:lvl w:ilvl="2">
      <w:start w:val="1"/>
      <w:numFmt w:val="bullet"/>
      <w:lvlText w:val=""/>
      <w:lvlJc w:val="left"/>
      <w:pPr>
        <w:tabs>
          <w:tab w:val="num" w:pos="576"/>
        </w:tabs>
        <w:ind w:left="864" w:hanging="288"/>
      </w:pPr>
      <w:rPr>
        <w:rFonts w:ascii="Wingdings" w:hAnsi="Wingdings" w:hint="default"/>
        <w:color w:val="auto"/>
        <w:position w:val="2"/>
        <w:sz w:val="12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  <w:color w:val="auto"/>
        <w:position w:val="2"/>
        <w:sz w:val="14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  <w:position w:val="2"/>
        <w:sz w:val="14"/>
      </w:rPr>
    </w:lvl>
    <w:lvl w:ilvl="5">
      <w:start w:val="1"/>
      <w:numFmt w:val="none"/>
      <w:lvlText w:val=""/>
      <w:lvlJc w:val="left"/>
      <w:pPr>
        <w:ind w:left="187" w:hanging="187"/>
      </w:pPr>
      <w:rPr>
        <w:rFonts w:hint="default"/>
      </w:rPr>
    </w:lvl>
    <w:lvl w:ilvl="6">
      <w:start w:val="1"/>
      <w:numFmt w:val="none"/>
      <w:lvlText w:val="%7"/>
      <w:lvlJc w:val="left"/>
      <w:pPr>
        <w:ind w:left="187" w:hanging="187"/>
      </w:pPr>
      <w:rPr>
        <w:rFonts w:hint="default"/>
      </w:rPr>
    </w:lvl>
    <w:lvl w:ilvl="7">
      <w:start w:val="1"/>
      <w:numFmt w:val="none"/>
      <w:lvlText w:val="%8"/>
      <w:lvlJc w:val="left"/>
      <w:pPr>
        <w:ind w:left="187" w:hanging="187"/>
      </w:pPr>
      <w:rPr>
        <w:rFonts w:hint="default"/>
      </w:rPr>
    </w:lvl>
    <w:lvl w:ilvl="8">
      <w:start w:val="1"/>
      <w:numFmt w:val="none"/>
      <w:lvlText w:val="%9"/>
      <w:lvlJc w:val="left"/>
      <w:pPr>
        <w:ind w:left="187" w:hanging="187"/>
      </w:pPr>
      <w:rPr>
        <w:rFonts w:hint="default"/>
      </w:rPr>
    </w:lvl>
  </w:abstractNum>
  <w:abstractNum w:abstractNumId="4" w15:restartNumberingAfterBreak="0">
    <w:nsid w:val="14AB1DFE"/>
    <w:multiLevelType w:val="hybridMultilevel"/>
    <w:tmpl w:val="99C4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 Light" w:hAnsi="HP Simplified Light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 Light" w:hAnsi="HP Simplified Light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 Light" w:hAnsi="HP Simplified Light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 Light" w:hAnsi="HP Simplified Light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6" w15:restartNumberingAfterBreak="0">
    <w:nsid w:val="16340E99"/>
    <w:multiLevelType w:val="hybridMultilevel"/>
    <w:tmpl w:val="5F247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A96345"/>
    <w:multiLevelType w:val="hybridMultilevel"/>
    <w:tmpl w:val="52BC8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60877"/>
    <w:multiLevelType w:val="hybridMultilevel"/>
    <w:tmpl w:val="EDBCC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90579"/>
    <w:multiLevelType w:val="hybridMultilevel"/>
    <w:tmpl w:val="3CAC1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06524"/>
    <w:multiLevelType w:val="hybridMultilevel"/>
    <w:tmpl w:val="B044C162"/>
    <w:lvl w:ilvl="0" w:tplc="C044A23C">
      <w:start w:val="1"/>
      <w:numFmt w:val="decimal"/>
      <w:pStyle w:val="FootnoteNumbered"/>
      <w:lvlText w:val="(%1)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B2CB1"/>
    <w:multiLevelType w:val="hybridMultilevel"/>
    <w:tmpl w:val="94C00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91D54"/>
    <w:multiLevelType w:val="hybridMultilevel"/>
    <w:tmpl w:val="D10C64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05357C"/>
    <w:multiLevelType w:val="multilevel"/>
    <w:tmpl w:val="B1F2010C"/>
    <w:numStyleLink w:val="bulletedlist"/>
  </w:abstractNum>
  <w:abstractNum w:abstractNumId="14" w15:restartNumberingAfterBreak="0">
    <w:nsid w:val="490A366E"/>
    <w:multiLevelType w:val="hybridMultilevel"/>
    <w:tmpl w:val="97540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A824E4"/>
    <w:multiLevelType w:val="hybridMultilevel"/>
    <w:tmpl w:val="EB42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E603C"/>
    <w:multiLevelType w:val="hybridMultilevel"/>
    <w:tmpl w:val="67102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5F449B"/>
    <w:multiLevelType w:val="hybridMultilevel"/>
    <w:tmpl w:val="59EC0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57961"/>
    <w:multiLevelType w:val="hybridMultilevel"/>
    <w:tmpl w:val="C5723AD4"/>
    <w:lvl w:ilvl="0" w:tplc="08090001">
      <w:numFmt w:val="bullet"/>
      <w:lvlText w:val="•"/>
      <w:lvlJc w:val="left"/>
      <w:pPr>
        <w:ind w:left="1080" w:hanging="720"/>
      </w:pPr>
      <w:rPr>
        <w:rFonts w:ascii="HP Simplified Light" w:eastAsiaTheme="minorHAnsi" w:hAnsi="HP Simplifie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54661"/>
    <w:multiLevelType w:val="hybridMultilevel"/>
    <w:tmpl w:val="9990B16C"/>
    <w:lvl w:ilvl="0" w:tplc="2F74EBA4">
      <w:numFmt w:val="bullet"/>
      <w:lvlText w:val="•"/>
      <w:lvlJc w:val="left"/>
      <w:pPr>
        <w:ind w:left="720" w:hanging="360"/>
      </w:pPr>
      <w:rPr>
        <w:rFonts w:ascii="HP Simplified Light" w:eastAsiaTheme="minorEastAsia" w:hAnsi="HP Simplified Light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5"/>
  </w:num>
  <w:num w:numId="4">
    <w:abstractNumId w:val="3"/>
  </w:num>
  <w:num w:numId="5">
    <w:abstractNumId w:val="13"/>
  </w:num>
  <w:num w:numId="6">
    <w:abstractNumId w:val="0"/>
  </w:num>
  <w:num w:numId="7">
    <w:abstractNumId w:val="14"/>
  </w:num>
  <w:num w:numId="8">
    <w:abstractNumId w:val="16"/>
  </w:num>
  <w:num w:numId="9">
    <w:abstractNumId w:val="2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  <w:num w:numId="14">
    <w:abstractNumId w:val="19"/>
  </w:num>
  <w:num w:numId="15">
    <w:abstractNumId w:val="15"/>
  </w:num>
  <w:num w:numId="16">
    <w:abstractNumId w:val="9"/>
  </w:num>
  <w:num w:numId="17">
    <w:abstractNumId w:val="1"/>
  </w:num>
  <w:num w:numId="18">
    <w:abstractNumId w:val="18"/>
  </w:num>
  <w:num w:numId="19">
    <w:abstractNumId w:val="4"/>
  </w:num>
  <w:num w:numId="20">
    <w:abstractNumId w:val="8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461"/>
    <w:rsid w:val="00000491"/>
    <w:rsid w:val="00004C50"/>
    <w:rsid w:val="00005816"/>
    <w:rsid w:val="00005924"/>
    <w:rsid w:val="00007F1C"/>
    <w:rsid w:val="00012283"/>
    <w:rsid w:val="000122F0"/>
    <w:rsid w:val="00012C55"/>
    <w:rsid w:val="00014ADB"/>
    <w:rsid w:val="00015FA1"/>
    <w:rsid w:val="00016090"/>
    <w:rsid w:val="00016356"/>
    <w:rsid w:val="000163A8"/>
    <w:rsid w:val="00016A3B"/>
    <w:rsid w:val="00016E54"/>
    <w:rsid w:val="00024BB4"/>
    <w:rsid w:val="00025DE1"/>
    <w:rsid w:val="00026560"/>
    <w:rsid w:val="00026FBD"/>
    <w:rsid w:val="00027126"/>
    <w:rsid w:val="000309A3"/>
    <w:rsid w:val="00031E8D"/>
    <w:rsid w:val="00034558"/>
    <w:rsid w:val="00035EBE"/>
    <w:rsid w:val="00036835"/>
    <w:rsid w:val="00041CBC"/>
    <w:rsid w:val="00043BEE"/>
    <w:rsid w:val="00044383"/>
    <w:rsid w:val="00044504"/>
    <w:rsid w:val="0005243A"/>
    <w:rsid w:val="00052985"/>
    <w:rsid w:val="0005344B"/>
    <w:rsid w:val="00053945"/>
    <w:rsid w:val="00054A00"/>
    <w:rsid w:val="0006036E"/>
    <w:rsid w:val="000603EE"/>
    <w:rsid w:val="00060CA1"/>
    <w:rsid w:val="0006217B"/>
    <w:rsid w:val="0006317D"/>
    <w:rsid w:val="0006388B"/>
    <w:rsid w:val="00063944"/>
    <w:rsid w:val="00064B0D"/>
    <w:rsid w:val="000660AD"/>
    <w:rsid w:val="000668A6"/>
    <w:rsid w:val="00066946"/>
    <w:rsid w:val="00066DE6"/>
    <w:rsid w:val="00067B35"/>
    <w:rsid w:val="0007101A"/>
    <w:rsid w:val="0007168F"/>
    <w:rsid w:val="00073159"/>
    <w:rsid w:val="00073482"/>
    <w:rsid w:val="000756C5"/>
    <w:rsid w:val="00075EE0"/>
    <w:rsid w:val="000761EA"/>
    <w:rsid w:val="000768B0"/>
    <w:rsid w:val="000805DE"/>
    <w:rsid w:val="00082416"/>
    <w:rsid w:val="00082C4F"/>
    <w:rsid w:val="000835E2"/>
    <w:rsid w:val="00083B39"/>
    <w:rsid w:val="00084174"/>
    <w:rsid w:val="000845FA"/>
    <w:rsid w:val="0008466B"/>
    <w:rsid w:val="0008504E"/>
    <w:rsid w:val="0008695A"/>
    <w:rsid w:val="00090595"/>
    <w:rsid w:val="00090599"/>
    <w:rsid w:val="0009068A"/>
    <w:rsid w:val="00090BF1"/>
    <w:rsid w:val="00092569"/>
    <w:rsid w:val="00092AB0"/>
    <w:rsid w:val="00093B77"/>
    <w:rsid w:val="00095472"/>
    <w:rsid w:val="0009640A"/>
    <w:rsid w:val="00097903"/>
    <w:rsid w:val="000A058B"/>
    <w:rsid w:val="000A085C"/>
    <w:rsid w:val="000A3403"/>
    <w:rsid w:val="000A5512"/>
    <w:rsid w:val="000A5D88"/>
    <w:rsid w:val="000A7369"/>
    <w:rsid w:val="000A7EF9"/>
    <w:rsid w:val="000B16E7"/>
    <w:rsid w:val="000B2773"/>
    <w:rsid w:val="000B2940"/>
    <w:rsid w:val="000B417F"/>
    <w:rsid w:val="000B4AD8"/>
    <w:rsid w:val="000B61F3"/>
    <w:rsid w:val="000C0303"/>
    <w:rsid w:val="000C05D3"/>
    <w:rsid w:val="000C09F4"/>
    <w:rsid w:val="000C13E2"/>
    <w:rsid w:val="000C1637"/>
    <w:rsid w:val="000C1D36"/>
    <w:rsid w:val="000C1ED7"/>
    <w:rsid w:val="000C1FF6"/>
    <w:rsid w:val="000C37FF"/>
    <w:rsid w:val="000C3A42"/>
    <w:rsid w:val="000C6036"/>
    <w:rsid w:val="000C64E4"/>
    <w:rsid w:val="000C7EE8"/>
    <w:rsid w:val="000D0BA6"/>
    <w:rsid w:val="000D0BF5"/>
    <w:rsid w:val="000D293B"/>
    <w:rsid w:val="000D4262"/>
    <w:rsid w:val="000D5823"/>
    <w:rsid w:val="000D5FBC"/>
    <w:rsid w:val="000D614E"/>
    <w:rsid w:val="000D61F1"/>
    <w:rsid w:val="000D622B"/>
    <w:rsid w:val="000D6D3A"/>
    <w:rsid w:val="000D74DF"/>
    <w:rsid w:val="000D780C"/>
    <w:rsid w:val="000E1144"/>
    <w:rsid w:val="000E265E"/>
    <w:rsid w:val="000E41D1"/>
    <w:rsid w:val="000E47E0"/>
    <w:rsid w:val="000E53EA"/>
    <w:rsid w:val="000E7599"/>
    <w:rsid w:val="000F0BB3"/>
    <w:rsid w:val="000F1593"/>
    <w:rsid w:val="000F1BA7"/>
    <w:rsid w:val="000F22D4"/>
    <w:rsid w:val="000F27E6"/>
    <w:rsid w:val="000F3327"/>
    <w:rsid w:val="000F367C"/>
    <w:rsid w:val="000F40C7"/>
    <w:rsid w:val="000F44B6"/>
    <w:rsid w:val="000F5B3D"/>
    <w:rsid w:val="000F5E44"/>
    <w:rsid w:val="000F74E0"/>
    <w:rsid w:val="000F7832"/>
    <w:rsid w:val="000F7ADC"/>
    <w:rsid w:val="0010079B"/>
    <w:rsid w:val="00100B32"/>
    <w:rsid w:val="0010117A"/>
    <w:rsid w:val="00102222"/>
    <w:rsid w:val="0010352D"/>
    <w:rsid w:val="00105682"/>
    <w:rsid w:val="00105DBC"/>
    <w:rsid w:val="00105DEC"/>
    <w:rsid w:val="00105DEF"/>
    <w:rsid w:val="0010611D"/>
    <w:rsid w:val="001062FF"/>
    <w:rsid w:val="00106AB9"/>
    <w:rsid w:val="00106EC2"/>
    <w:rsid w:val="00110D25"/>
    <w:rsid w:val="0011116D"/>
    <w:rsid w:val="00111BEE"/>
    <w:rsid w:val="00114AED"/>
    <w:rsid w:val="00115F3E"/>
    <w:rsid w:val="0011600A"/>
    <w:rsid w:val="00117E17"/>
    <w:rsid w:val="0012034D"/>
    <w:rsid w:val="00120709"/>
    <w:rsid w:val="00120D48"/>
    <w:rsid w:val="0012130F"/>
    <w:rsid w:val="001217B4"/>
    <w:rsid w:val="00123FB3"/>
    <w:rsid w:val="00125246"/>
    <w:rsid w:val="00125E6F"/>
    <w:rsid w:val="001307BF"/>
    <w:rsid w:val="00131330"/>
    <w:rsid w:val="001324F2"/>
    <w:rsid w:val="00133FE9"/>
    <w:rsid w:val="0013611C"/>
    <w:rsid w:val="001366C1"/>
    <w:rsid w:val="0013740B"/>
    <w:rsid w:val="00140141"/>
    <w:rsid w:val="001405DC"/>
    <w:rsid w:val="0014118B"/>
    <w:rsid w:val="0014216A"/>
    <w:rsid w:val="001452C0"/>
    <w:rsid w:val="00145309"/>
    <w:rsid w:val="001470FD"/>
    <w:rsid w:val="001475EC"/>
    <w:rsid w:val="001519DD"/>
    <w:rsid w:val="00151EA1"/>
    <w:rsid w:val="0015209E"/>
    <w:rsid w:val="001543BE"/>
    <w:rsid w:val="001548D5"/>
    <w:rsid w:val="00155101"/>
    <w:rsid w:val="0015535C"/>
    <w:rsid w:val="00157825"/>
    <w:rsid w:val="00157E7C"/>
    <w:rsid w:val="00160768"/>
    <w:rsid w:val="00160AF6"/>
    <w:rsid w:val="0016120D"/>
    <w:rsid w:val="00164061"/>
    <w:rsid w:val="001640B6"/>
    <w:rsid w:val="001655E7"/>
    <w:rsid w:val="00165A9F"/>
    <w:rsid w:val="00167081"/>
    <w:rsid w:val="00170F64"/>
    <w:rsid w:val="0017115E"/>
    <w:rsid w:val="0017180A"/>
    <w:rsid w:val="001719D8"/>
    <w:rsid w:val="00171E29"/>
    <w:rsid w:val="00171F7B"/>
    <w:rsid w:val="00173125"/>
    <w:rsid w:val="0017405A"/>
    <w:rsid w:val="00176D2F"/>
    <w:rsid w:val="00180B2D"/>
    <w:rsid w:val="001816BA"/>
    <w:rsid w:val="00181EB7"/>
    <w:rsid w:val="00182506"/>
    <w:rsid w:val="0018253D"/>
    <w:rsid w:val="00182AC7"/>
    <w:rsid w:val="00182E4B"/>
    <w:rsid w:val="00183976"/>
    <w:rsid w:val="00184037"/>
    <w:rsid w:val="001842DB"/>
    <w:rsid w:val="001846C8"/>
    <w:rsid w:val="00184CB5"/>
    <w:rsid w:val="00184D05"/>
    <w:rsid w:val="001853B6"/>
    <w:rsid w:val="001868EE"/>
    <w:rsid w:val="00186A9F"/>
    <w:rsid w:val="00186E1B"/>
    <w:rsid w:val="00190DDC"/>
    <w:rsid w:val="00191947"/>
    <w:rsid w:val="0019431D"/>
    <w:rsid w:val="001955FE"/>
    <w:rsid w:val="00195D32"/>
    <w:rsid w:val="00197084"/>
    <w:rsid w:val="001A00C6"/>
    <w:rsid w:val="001A059A"/>
    <w:rsid w:val="001A0788"/>
    <w:rsid w:val="001A0BB0"/>
    <w:rsid w:val="001A0CD5"/>
    <w:rsid w:val="001A1059"/>
    <w:rsid w:val="001A1BF0"/>
    <w:rsid w:val="001A31E0"/>
    <w:rsid w:val="001A3444"/>
    <w:rsid w:val="001A3830"/>
    <w:rsid w:val="001A3F7B"/>
    <w:rsid w:val="001A6DC9"/>
    <w:rsid w:val="001B11CA"/>
    <w:rsid w:val="001B2B3D"/>
    <w:rsid w:val="001B374F"/>
    <w:rsid w:val="001B4001"/>
    <w:rsid w:val="001B493C"/>
    <w:rsid w:val="001B68A8"/>
    <w:rsid w:val="001B6A87"/>
    <w:rsid w:val="001B6AE2"/>
    <w:rsid w:val="001C0251"/>
    <w:rsid w:val="001C1446"/>
    <w:rsid w:val="001C16F9"/>
    <w:rsid w:val="001C2AB0"/>
    <w:rsid w:val="001C2D83"/>
    <w:rsid w:val="001C48B9"/>
    <w:rsid w:val="001C5E56"/>
    <w:rsid w:val="001C5F9E"/>
    <w:rsid w:val="001C6928"/>
    <w:rsid w:val="001D01DE"/>
    <w:rsid w:val="001D0B39"/>
    <w:rsid w:val="001D2B86"/>
    <w:rsid w:val="001D4797"/>
    <w:rsid w:val="001D6503"/>
    <w:rsid w:val="001D66D0"/>
    <w:rsid w:val="001D7939"/>
    <w:rsid w:val="001E196A"/>
    <w:rsid w:val="001E6520"/>
    <w:rsid w:val="001E77B6"/>
    <w:rsid w:val="001E798D"/>
    <w:rsid w:val="001F0455"/>
    <w:rsid w:val="001F0C9B"/>
    <w:rsid w:val="001F125A"/>
    <w:rsid w:val="001F13C4"/>
    <w:rsid w:val="001F1509"/>
    <w:rsid w:val="001F1B84"/>
    <w:rsid w:val="001F3D56"/>
    <w:rsid w:val="001F4F82"/>
    <w:rsid w:val="00200224"/>
    <w:rsid w:val="002008BB"/>
    <w:rsid w:val="00202007"/>
    <w:rsid w:val="00202F07"/>
    <w:rsid w:val="002032CB"/>
    <w:rsid w:val="00203E22"/>
    <w:rsid w:val="00205E66"/>
    <w:rsid w:val="00210456"/>
    <w:rsid w:val="002139EA"/>
    <w:rsid w:val="00213E7C"/>
    <w:rsid w:val="00213EF5"/>
    <w:rsid w:val="002148F5"/>
    <w:rsid w:val="00214F45"/>
    <w:rsid w:val="00215043"/>
    <w:rsid w:val="002176B5"/>
    <w:rsid w:val="002200EC"/>
    <w:rsid w:val="00220512"/>
    <w:rsid w:val="00221DE4"/>
    <w:rsid w:val="002222F0"/>
    <w:rsid w:val="00224F03"/>
    <w:rsid w:val="00226118"/>
    <w:rsid w:val="0022644A"/>
    <w:rsid w:val="0022649E"/>
    <w:rsid w:val="00227209"/>
    <w:rsid w:val="00227853"/>
    <w:rsid w:val="00230889"/>
    <w:rsid w:val="00231E29"/>
    <w:rsid w:val="002331A6"/>
    <w:rsid w:val="0023464C"/>
    <w:rsid w:val="00235F73"/>
    <w:rsid w:val="00236E93"/>
    <w:rsid w:val="002375BE"/>
    <w:rsid w:val="00245260"/>
    <w:rsid w:val="00246D5F"/>
    <w:rsid w:val="00246FF4"/>
    <w:rsid w:val="002503D7"/>
    <w:rsid w:val="00250783"/>
    <w:rsid w:val="00250792"/>
    <w:rsid w:val="002515CF"/>
    <w:rsid w:val="00251DC4"/>
    <w:rsid w:val="00253178"/>
    <w:rsid w:val="00253C01"/>
    <w:rsid w:val="00254372"/>
    <w:rsid w:val="00256C49"/>
    <w:rsid w:val="002571B6"/>
    <w:rsid w:val="002577FF"/>
    <w:rsid w:val="002618C8"/>
    <w:rsid w:val="00262379"/>
    <w:rsid w:val="00262707"/>
    <w:rsid w:val="00262DF5"/>
    <w:rsid w:val="0026318F"/>
    <w:rsid w:val="002633F8"/>
    <w:rsid w:val="00263470"/>
    <w:rsid w:val="002645D4"/>
    <w:rsid w:val="00264691"/>
    <w:rsid w:val="0026663D"/>
    <w:rsid w:val="002668AB"/>
    <w:rsid w:val="00267772"/>
    <w:rsid w:val="002729F8"/>
    <w:rsid w:val="002758E3"/>
    <w:rsid w:val="00277956"/>
    <w:rsid w:val="00277E9D"/>
    <w:rsid w:val="00280E68"/>
    <w:rsid w:val="00281098"/>
    <w:rsid w:val="0028169B"/>
    <w:rsid w:val="00282CC4"/>
    <w:rsid w:val="00284D1E"/>
    <w:rsid w:val="00285CD3"/>
    <w:rsid w:val="00285F64"/>
    <w:rsid w:val="002868E1"/>
    <w:rsid w:val="00286982"/>
    <w:rsid w:val="002924F7"/>
    <w:rsid w:val="00294882"/>
    <w:rsid w:val="0029706E"/>
    <w:rsid w:val="002A060C"/>
    <w:rsid w:val="002A1825"/>
    <w:rsid w:val="002A2415"/>
    <w:rsid w:val="002A5300"/>
    <w:rsid w:val="002A5751"/>
    <w:rsid w:val="002A5884"/>
    <w:rsid w:val="002A5A3B"/>
    <w:rsid w:val="002A7611"/>
    <w:rsid w:val="002A7EC2"/>
    <w:rsid w:val="002B0550"/>
    <w:rsid w:val="002B33EB"/>
    <w:rsid w:val="002B3990"/>
    <w:rsid w:val="002B3A9E"/>
    <w:rsid w:val="002B658B"/>
    <w:rsid w:val="002B757C"/>
    <w:rsid w:val="002C04B5"/>
    <w:rsid w:val="002C0B39"/>
    <w:rsid w:val="002C130E"/>
    <w:rsid w:val="002C2466"/>
    <w:rsid w:val="002C2D63"/>
    <w:rsid w:val="002C324D"/>
    <w:rsid w:val="002C4330"/>
    <w:rsid w:val="002C458C"/>
    <w:rsid w:val="002C4BA0"/>
    <w:rsid w:val="002C5541"/>
    <w:rsid w:val="002C6125"/>
    <w:rsid w:val="002C65AC"/>
    <w:rsid w:val="002C6F41"/>
    <w:rsid w:val="002D24DE"/>
    <w:rsid w:val="002D30E5"/>
    <w:rsid w:val="002D3106"/>
    <w:rsid w:val="002D3841"/>
    <w:rsid w:val="002D4732"/>
    <w:rsid w:val="002D6501"/>
    <w:rsid w:val="002D6A0E"/>
    <w:rsid w:val="002D75D2"/>
    <w:rsid w:val="002E0C4E"/>
    <w:rsid w:val="002E0E15"/>
    <w:rsid w:val="002E141D"/>
    <w:rsid w:val="002E29C3"/>
    <w:rsid w:val="002E2EA5"/>
    <w:rsid w:val="002E389C"/>
    <w:rsid w:val="002E45BA"/>
    <w:rsid w:val="002E5F20"/>
    <w:rsid w:val="002E6AC5"/>
    <w:rsid w:val="002F0C5E"/>
    <w:rsid w:val="002F1FED"/>
    <w:rsid w:val="002F689E"/>
    <w:rsid w:val="0030072B"/>
    <w:rsid w:val="00302270"/>
    <w:rsid w:val="00304278"/>
    <w:rsid w:val="00304594"/>
    <w:rsid w:val="003046F1"/>
    <w:rsid w:val="00305572"/>
    <w:rsid w:val="00305808"/>
    <w:rsid w:val="003063E0"/>
    <w:rsid w:val="00307FDD"/>
    <w:rsid w:val="003100D9"/>
    <w:rsid w:val="003102BC"/>
    <w:rsid w:val="00310481"/>
    <w:rsid w:val="00310567"/>
    <w:rsid w:val="00310BCE"/>
    <w:rsid w:val="00311F69"/>
    <w:rsid w:val="00314038"/>
    <w:rsid w:val="00314147"/>
    <w:rsid w:val="0031430A"/>
    <w:rsid w:val="00314E93"/>
    <w:rsid w:val="00315D9C"/>
    <w:rsid w:val="00315E78"/>
    <w:rsid w:val="0031746B"/>
    <w:rsid w:val="00317806"/>
    <w:rsid w:val="003203C6"/>
    <w:rsid w:val="00320D5C"/>
    <w:rsid w:val="00320F0A"/>
    <w:rsid w:val="003227BE"/>
    <w:rsid w:val="00322E07"/>
    <w:rsid w:val="00325350"/>
    <w:rsid w:val="00325A6D"/>
    <w:rsid w:val="00325EE4"/>
    <w:rsid w:val="00326694"/>
    <w:rsid w:val="00326F5D"/>
    <w:rsid w:val="00327FE6"/>
    <w:rsid w:val="00330739"/>
    <w:rsid w:val="003317CE"/>
    <w:rsid w:val="00334BE5"/>
    <w:rsid w:val="0033697E"/>
    <w:rsid w:val="00337752"/>
    <w:rsid w:val="00340C4D"/>
    <w:rsid w:val="0034243D"/>
    <w:rsid w:val="003429BB"/>
    <w:rsid w:val="003432BD"/>
    <w:rsid w:val="0034347C"/>
    <w:rsid w:val="00343C7D"/>
    <w:rsid w:val="003448FE"/>
    <w:rsid w:val="00345A9B"/>
    <w:rsid w:val="00346CCC"/>
    <w:rsid w:val="003505AD"/>
    <w:rsid w:val="0035214A"/>
    <w:rsid w:val="003525F1"/>
    <w:rsid w:val="00352B11"/>
    <w:rsid w:val="00352B7B"/>
    <w:rsid w:val="003534F4"/>
    <w:rsid w:val="003608EC"/>
    <w:rsid w:val="00360D6E"/>
    <w:rsid w:val="00361747"/>
    <w:rsid w:val="00361E1C"/>
    <w:rsid w:val="00364A39"/>
    <w:rsid w:val="003657A5"/>
    <w:rsid w:val="003662C7"/>
    <w:rsid w:val="00366E65"/>
    <w:rsid w:val="00367167"/>
    <w:rsid w:val="003677B7"/>
    <w:rsid w:val="00370A1F"/>
    <w:rsid w:val="003710A9"/>
    <w:rsid w:val="0037146F"/>
    <w:rsid w:val="00375BA6"/>
    <w:rsid w:val="00376050"/>
    <w:rsid w:val="00377D19"/>
    <w:rsid w:val="00381001"/>
    <w:rsid w:val="00382AE4"/>
    <w:rsid w:val="00382B87"/>
    <w:rsid w:val="00383724"/>
    <w:rsid w:val="003843F7"/>
    <w:rsid w:val="00385F01"/>
    <w:rsid w:val="00386426"/>
    <w:rsid w:val="00387C4F"/>
    <w:rsid w:val="003904E9"/>
    <w:rsid w:val="00390E40"/>
    <w:rsid w:val="00393F4A"/>
    <w:rsid w:val="00395312"/>
    <w:rsid w:val="0039538D"/>
    <w:rsid w:val="003954D3"/>
    <w:rsid w:val="00395727"/>
    <w:rsid w:val="00395DEC"/>
    <w:rsid w:val="00396BFF"/>
    <w:rsid w:val="003970A6"/>
    <w:rsid w:val="003A068F"/>
    <w:rsid w:val="003A1E83"/>
    <w:rsid w:val="003A6B47"/>
    <w:rsid w:val="003B0F31"/>
    <w:rsid w:val="003B1DCB"/>
    <w:rsid w:val="003B2052"/>
    <w:rsid w:val="003B30C2"/>
    <w:rsid w:val="003B3ECE"/>
    <w:rsid w:val="003B4377"/>
    <w:rsid w:val="003B52B0"/>
    <w:rsid w:val="003B7BFE"/>
    <w:rsid w:val="003C2D2A"/>
    <w:rsid w:val="003C3BA7"/>
    <w:rsid w:val="003C45AB"/>
    <w:rsid w:val="003C6770"/>
    <w:rsid w:val="003C71AB"/>
    <w:rsid w:val="003C72FE"/>
    <w:rsid w:val="003D1814"/>
    <w:rsid w:val="003D2354"/>
    <w:rsid w:val="003D2AAB"/>
    <w:rsid w:val="003D2C44"/>
    <w:rsid w:val="003D4BC6"/>
    <w:rsid w:val="003D56F6"/>
    <w:rsid w:val="003D780D"/>
    <w:rsid w:val="003D7D5C"/>
    <w:rsid w:val="003E0621"/>
    <w:rsid w:val="003E0B3E"/>
    <w:rsid w:val="003E0E15"/>
    <w:rsid w:val="003E28A0"/>
    <w:rsid w:val="003E3326"/>
    <w:rsid w:val="003E33C2"/>
    <w:rsid w:val="003E364E"/>
    <w:rsid w:val="003E54DD"/>
    <w:rsid w:val="003E567A"/>
    <w:rsid w:val="003E567F"/>
    <w:rsid w:val="003E6BBC"/>
    <w:rsid w:val="003E71CE"/>
    <w:rsid w:val="003F0ADE"/>
    <w:rsid w:val="003F2450"/>
    <w:rsid w:val="003F313D"/>
    <w:rsid w:val="003F5D52"/>
    <w:rsid w:val="003F6229"/>
    <w:rsid w:val="00400708"/>
    <w:rsid w:val="00402D42"/>
    <w:rsid w:val="00404CEC"/>
    <w:rsid w:val="00404F1B"/>
    <w:rsid w:val="00406B7E"/>
    <w:rsid w:val="00406FA0"/>
    <w:rsid w:val="004073FB"/>
    <w:rsid w:val="00412447"/>
    <w:rsid w:val="00413287"/>
    <w:rsid w:val="004133B5"/>
    <w:rsid w:val="00414A3F"/>
    <w:rsid w:val="004153F3"/>
    <w:rsid w:val="004179CD"/>
    <w:rsid w:val="00417D6E"/>
    <w:rsid w:val="00420B87"/>
    <w:rsid w:val="00421A98"/>
    <w:rsid w:val="00421AD6"/>
    <w:rsid w:val="00422CFD"/>
    <w:rsid w:val="004233FC"/>
    <w:rsid w:val="00427AFA"/>
    <w:rsid w:val="00427D67"/>
    <w:rsid w:val="00430CA9"/>
    <w:rsid w:val="00431049"/>
    <w:rsid w:val="00431A54"/>
    <w:rsid w:val="004320A5"/>
    <w:rsid w:val="004349E0"/>
    <w:rsid w:val="0043543E"/>
    <w:rsid w:val="00435CA2"/>
    <w:rsid w:val="00437658"/>
    <w:rsid w:val="0044203F"/>
    <w:rsid w:val="004424AC"/>
    <w:rsid w:val="004435AB"/>
    <w:rsid w:val="00443F2C"/>
    <w:rsid w:val="004469B4"/>
    <w:rsid w:val="00447085"/>
    <w:rsid w:val="0044719C"/>
    <w:rsid w:val="00447ADD"/>
    <w:rsid w:val="00450EA6"/>
    <w:rsid w:val="004519FD"/>
    <w:rsid w:val="004527C9"/>
    <w:rsid w:val="00452BF4"/>
    <w:rsid w:val="00452C58"/>
    <w:rsid w:val="00453696"/>
    <w:rsid w:val="00454307"/>
    <w:rsid w:val="004546E7"/>
    <w:rsid w:val="0045735D"/>
    <w:rsid w:val="00462889"/>
    <w:rsid w:val="00463F98"/>
    <w:rsid w:val="00464D55"/>
    <w:rsid w:val="0046618D"/>
    <w:rsid w:val="004708C5"/>
    <w:rsid w:val="004735C2"/>
    <w:rsid w:val="004776A4"/>
    <w:rsid w:val="00480012"/>
    <w:rsid w:val="00482BF2"/>
    <w:rsid w:val="00482E45"/>
    <w:rsid w:val="004916CA"/>
    <w:rsid w:val="00491B12"/>
    <w:rsid w:val="0049392D"/>
    <w:rsid w:val="0049408E"/>
    <w:rsid w:val="00496014"/>
    <w:rsid w:val="004A079B"/>
    <w:rsid w:val="004A0F53"/>
    <w:rsid w:val="004A1BB6"/>
    <w:rsid w:val="004A3590"/>
    <w:rsid w:val="004A5296"/>
    <w:rsid w:val="004A737D"/>
    <w:rsid w:val="004A7A8F"/>
    <w:rsid w:val="004B023E"/>
    <w:rsid w:val="004B07C3"/>
    <w:rsid w:val="004B3082"/>
    <w:rsid w:val="004B4E7F"/>
    <w:rsid w:val="004B59DA"/>
    <w:rsid w:val="004B5C7D"/>
    <w:rsid w:val="004B60FB"/>
    <w:rsid w:val="004B6741"/>
    <w:rsid w:val="004B777F"/>
    <w:rsid w:val="004C0F09"/>
    <w:rsid w:val="004C10B1"/>
    <w:rsid w:val="004C1C57"/>
    <w:rsid w:val="004C29C5"/>
    <w:rsid w:val="004C39C7"/>
    <w:rsid w:val="004C7EE2"/>
    <w:rsid w:val="004D0CFE"/>
    <w:rsid w:val="004D1803"/>
    <w:rsid w:val="004D1A33"/>
    <w:rsid w:val="004D3645"/>
    <w:rsid w:val="004D5043"/>
    <w:rsid w:val="004D5BF0"/>
    <w:rsid w:val="004D64D1"/>
    <w:rsid w:val="004D6B86"/>
    <w:rsid w:val="004D6D52"/>
    <w:rsid w:val="004D6F04"/>
    <w:rsid w:val="004D7960"/>
    <w:rsid w:val="004E0745"/>
    <w:rsid w:val="004E0CFC"/>
    <w:rsid w:val="004E0D29"/>
    <w:rsid w:val="004E121D"/>
    <w:rsid w:val="004E1945"/>
    <w:rsid w:val="004E3043"/>
    <w:rsid w:val="004E3649"/>
    <w:rsid w:val="004E3BFC"/>
    <w:rsid w:val="004E3CFF"/>
    <w:rsid w:val="004E5213"/>
    <w:rsid w:val="004E5653"/>
    <w:rsid w:val="004E5892"/>
    <w:rsid w:val="004E6DD4"/>
    <w:rsid w:val="004E720F"/>
    <w:rsid w:val="004F1F37"/>
    <w:rsid w:val="004F208C"/>
    <w:rsid w:val="004F2E66"/>
    <w:rsid w:val="004F2E89"/>
    <w:rsid w:val="004F2FF3"/>
    <w:rsid w:val="004F3FE6"/>
    <w:rsid w:val="004F4A4F"/>
    <w:rsid w:val="004F6F5F"/>
    <w:rsid w:val="004F7725"/>
    <w:rsid w:val="00500FDA"/>
    <w:rsid w:val="005012A4"/>
    <w:rsid w:val="00503FF4"/>
    <w:rsid w:val="00507849"/>
    <w:rsid w:val="00507C56"/>
    <w:rsid w:val="00510A5A"/>
    <w:rsid w:val="00510F0F"/>
    <w:rsid w:val="00511750"/>
    <w:rsid w:val="00512818"/>
    <w:rsid w:val="00516098"/>
    <w:rsid w:val="00517347"/>
    <w:rsid w:val="00517B46"/>
    <w:rsid w:val="00521A1F"/>
    <w:rsid w:val="00521AB1"/>
    <w:rsid w:val="00521B54"/>
    <w:rsid w:val="005220AD"/>
    <w:rsid w:val="0052287D"/>
    <w:rsid w:val="00522C90"/>
    <w:rsid w:val="0052347F"/>
    <w:rsid w:val="00526A6C"/>
    <w:rsid w:val="0052703B"/>
    <w:rsid w:val="00527443"/>
    <w:rsid w:val="0053129A"/>
    <w:rsid w:val="00531852"/>
    <w:rsid w:val="0053296A"/>
    <w:rsid w:val="005333DB"/>
    <w:rsid w:val="00533FA6"/>
    <w:rsid w:val="00534645"/>
    <w:rsid w:val="00535918"/>
    <w:rsid w:val="00535D99"/>
    <w:rsid w:val="00535FFF"/>
    <w:rsid w:val="00536347"/>
    <w:rsid w:val="00536422"/>
    <w:rsid w:val="00536445"/>
    <w:rsid w:val="005370DD"/>
    <w:rsid w:val="00537781"/>
    <w:rsid w:val="00540711"/>
    <w:rsid w:val="00541666"/>
    <w:rsid w:val="00542BD0"/>
    <w:rsid w:val="005440A2"/>
    <w:rsid w:val="00544276"/>
    <w:rsid w:val="005453D8"/>
    <w:rsid w:val="00546A6A"/>
    <w:rsid w:val="00547630"/>
    <w:rsid w:val="00550444"/>
    <w:rsid w:val="00550721"/>
    <w:rsid w:val="005529A2"/>
    <w:rsid w:val="0055485B"/>
    <w:rsid w:val="0055495A"/>
    <w:rsid w:val="005552A1"/>
    <w:rsid w:val="00555604"/>
    <w:rsid w:val="00555B8B"/>
    <w:rsid w:val="00556163"/>
    <w:rsid w:val="00560A29"/>
    <w:rsid w:val="00561784"/>
    <w:rsid w:val="00562B19"/>
    <w:rsid w:val="00562FE1"/>
    <w:rsid w:val="00563466"/>
    <w:rsid w:val="005639A5"/>
    <w:rsid w:val="00564082"/>
    <w:rsid w:val="0056484E"/>
    <w:rsid w:val="00565BC0"/>
    <w:rsid w:val="0056737F"/>
    <w:rsid w:val="00570DA4"/>
    <w:rsid w:val="0057177C"/>
    <w:rsid w:val="00571D24"/>
    <w:rsid w:val="00572C50"/>
    <w:rsid w:val="00572CAC"/>
    <w:rsid w:val="005737B2"/>
    <w:rsid w:val="00575384"/>
    <w:rsid w:val="00580799"/>
    <w:rsid w:val="00580F21"/>
    <w:rsid w:val="00581397"/>
    <w:rsid w:val="00581F88"/>
    <w:rsid w:val="00583BFD"/>
    <w:rsid w:val="00585CBF"/>
    <w:rsid w:val="00586431"/>
    <w:rsid w:val="0058733B"/>
    <w:rsid w:val="0059016D"/>
    <w:rsid w:val="005901EB"/>
    <w:rsid w:val="0059085A"/>
    <w:rsid w:val="00591942"/>
    <w:rsid w:val="00592335"/>
    <w:rsid w:val="00592A46"/>
    <w:rsid w:val="005938CB"/>
    <w:rsid w:val="00595154"/>
    <w:rsid w:val="00596251"/>
    <w:rsid w:val="00596BDC"/>
    <w:rsid w:val="00597598"/>
    <w:rsid w:val="005A07CC"/>
    <w:rsid w:val="005A2F02"/>
    <w:rsid w:val="005A3EC8"/>
    <w:rsid w:val="005A4EC8"/>
    <w:rsid w:val="005A560D"/>
    <w:rsid w:val="005A577D"/>
    <w:rsid w:val="005A5982"/>
    <w:rsid w:val="005A5FBE"/>
    <w:rsid w:val="005A6904"/>
    <w:rsid w:val="005A73A7"/>
    <w:rsid w:val="005B0C24"/>
    <w:rsid w:val="005B17C9"/>
    <w:rsid w:val="005B211F"/>
    <w:rsid w:val="005B3297"/>
    <w:rsid w:val="005B4435"/>
    <w:rsid w:val="005B4F57"/>
    <w:rsid w:val="005B5A42"/>
    <w:rsid w:val="005B66EB"/>
    <w:rsid w:val="005C0035"/>
    <w:rsid w:val="005C0BBA"/>
    <w:rsid w:val="005C11FD"/>
    <w:rsid w:val="005C1ECE"/>
    <w:rsid w:val="005C343E"/>
    <w:rsid w:val="005C4A8F"/>
    <w:rsid w:val="005C4A96"/>
    <w:rsid w:val="005C639F"/>
    <w:rsid w:val="005C78BB"/>
    <w:rsid w:val="005D0320"/>
    <w:rsid w:val="005D0AF4"/>
    <w:rsid w:val="005D0CC1"/>
    <w:rsid w:val="005D250E"/>
    <w:rsid w:val="005D34DC"/>
    <w:rsid w:val="005D37C6"/>
    <w:rsid w:val="005D3B3B"/>
    <w:rsid w:val="005D4C8F"/>
    <w:rsid w:val="005D6C51"/>
    <w:rsid w:val="005D6D6A"/>
    <w:rsid w:val="005D7D9F"/>
    <w:rsid w:val="005E1064"/>
    <w:rsid w:val="005E1D55"/>
    <w:rsid w:val="005E3D06"/>
    <w:rsid w:val="005E473B"/>
    <w:rsid w:val="005E4974"/>
    <w:rsid w:val="005E65D5"/>
    <w:rsid w:val="005E6F40"/>
    <w:rsid w:val="005E7645"/>
    <w:rsid w:val="005E7F4F"/>
    <w:rsid w:val="005F04C8"/>
    <w:rsid w:val="005F15DE"/>
    <w:rsid w:val="005F1F0A"/>
    <w:rsid w:val="005F2375"/>
    <w:rsid w:val="005F2F2E"/>
    <w:rsid w:val="005F421A"/>
    <w:rsid w:val="005F4752"/>
    <w:rsid w:val="005F57AC"/>
    <w:rsid w:val="005F5AA9"/>
    <w:rsid w:val="005F5B1B"/>
    <w:rsid w:val="00600585"/>
    <w:rsid w:val="006018AD"/>
    <w:rsid w:val="00601FD9"/>
    <w:rsid w:val="00602346"/>
    <w:rsid w:val="00603570"/>
    <w:rsid w:val="006048CB"/>
    <w:rsid w:val="00604D15"/>
    <w:rsid w:val="0060746B"/>
    <w:rsid w:val="0060747C"/>
    <w:rsid w:val="006074A3"/>
    <w:rsid w:val="00610CD3"/>
    <w:rsid w:val="0061305D"/>
    <w:rsid w:val="0061375D"/>
    <w:rsid w:val="00613FAC"/>
    <w:rsid w:val="00616794"/>
    <w:rsid w:val="00616F2B"/>
    <w:rsid w:val="00616FC5"/>
    <w:rsid w:val="00617245"/>
    <w:rsid w:val="0061746E"/>
    <w:rsid w:val="006201DC"/>
    <w:rsid w:val="0062179B"/>
    <w:rsid w:val="00621D19"/>
    <w:rsid w:val="0062527A"/>
    <w:rsid w:val="00626858"/>
    <w:rsid w:val="00626C50"/>
    <w:rsid w:val="00626C9D"/>
    <w:rsid w:val="00627437"/>
    <w:rsid w:val="00627B61"/>
    <w:rsid w:val="00627BEE"/>
    <w:rsid w:val="00630E83"/>
    <w:rsid w:val="00630F00"/>
    <w:rsid w:val="006344D6"/>
    <w:rsid w:val="00634791"/>
    <w:rsid w:val="0063636C"/>
    <w:rsid w:val="00636531"/>
    <w:rsid w:val="0064040F"/>
    <w:rsid w:val="00641403"/>
    <w:rsid w:val="0064328B"/>
    <w:rsid w:val="00645DA0"/>
    <w:rsid w:val="00647DCC"/>
    <w:rsid w:val="006518F3"/>
    <w:rsid w:val="00655A75"/>
    <w:rsid w:val="006572FE"/>
    <w:rsid w:val="006578C7"/>
    <w:rsid w:val="00660576"/>
    <w:rsid w:val="006638AE"/>
    <w:rsid w:val="00664227"/>
    <w:rsid w:val="00665DE4"/>
    <w:rsid w:val="006677D0"/>
    <w:rsid w:val="00667DFE"/>
    <w:rsid w:val="0067003D"/>
    <w:rsid w:val="006711A9"/>
    <w:rsid w:val="006712A2"/>
    <w:rsid w:val="006736A0"/>
    <w:rsid w:val="006739EA"/>
    <w:rsid w:val="00673FA3"/>
    <w:rsid w:val="0067436B"/>
    <w:rsid w:val="00674423"/>
    <w:rsid w:val="00675E47"/>
    <w:rsid w:val="00677F47"/>
    <w:rsid w:val="006837E2"/>
    <w:rsid w:val="006841A9"/>
    <w:rsid w:val="00690332"/>
    <w:rsid w:val="006964DB"/>
    <w:rsid w:val="0069697F"/>
    <w:rsid w:val="0069750E"/>
    <w:rsid w:val="006A049E"/>
    <w:rsid w:val="006A0799"/>
    <w:rsid w:val="006A2A2D"/>
    <w:rsid w:val="006A2F73"/>
    <w:rsid w:val="006A3B23"/>
    <w:rsid w:val="006A6569"/>
    <w:rsid w:val="006A707D"/>
    <w:rsid w:val="006B00D1"/>
    <w:rsid w:val="006B14F1"/>
    <w:rsid w:val="006B3950"/>
    <w:rsid w:val="006B5392"/>
    <w:rsid w:val="006B5C7F"/>
    <w:rsid w:val="006B67C2"/>
    <w:rsid w:val="006B69AE"/>
    <w:rsid w:val="006B6FE3"/>
    <w:rsid w:val="006C1580"/>
    <w:rsid w:val="006C2374"/>
    <w:rsid w:val="006C3C38"/>
    <w:rsid w:val="006C4288"/>
    <w:rsid w:val="006C6548"/>
    <w:rsid w:val="006C682A"/>
    <w:rsid w:val="006C6FB6"/>
    <w:rsid w:val="006C705D"/>
    <w:rsid w:val="006C72FC"/>
    <w:rsid w:val="006C7A0D"/>
    <w:rsid w:val="006D0B4E"/>
    <w:rsid w:val="006D1072"/>
    <w:rsid w:val="006D2089"/>
    <w:rsid w:val="006D3616"/>
    <w:rsid w:val="006D6AA8"/>
    <w:rsid w:val="006D7F8C"/>
    <w:rsid w:val="006E23DD"/>
    <w:rsid w:val="006E25A2"/>
    <w:rsid w:val="006E2968"/>
    <w:rsid w:val="006E3AB3"/>
    <w:rsid w:val="006E49DB"/>
    <w:rsid w:val="006E4F7F"/>
    <w:rsid w:val="006E5BC1"/>
    <w:rsid w:val="006E691C"/>
    <w:rsid w:val="006E69E2"/>
    <w:rsid w:val="006E7779"/>
    <w:rsid w:val="006E77FD"/>
    <w:rsid w:val="006F1537"/>
    <w:rsid w:val="006F27BD"/>
    <w:rsid w:val="006F3936"/>
    <w:rsid w:val="006F5077"/>
    <w:rsid w:val="006F559C"/>
    <w:rsid w:val="00702215"/>
    <w:rsid w:val="00705C44"/>
    <w:rsid w:val="00705E63"/>
    <w:rsid w:val="0070660E"/>
    <w:rsid w:val="0071033D"/>
    <w:rsid w:val="00711015"/>
    <w:rsid w:val="0071157B"/>
    <w:rsid w:val="00713C17"/>
    <w:rsid w:val="00713D0F"/>
    <w:rsid w:val="00714F02"/>
    <w:rsid w:val="00715933"/>
    <w:rsid w:val="00716415"/>
    <w:rsid w:val="00721378"/>
    <w:rsid w:val="007214D7"/>
    <w:rsid w:val="00721A32"/>
    <w:rsid w:val="00721DD5"/>
    <w:rsid w:val="00723BDA"/>
    <w:rsid w:val="00724B59"/>
    <w:rsid w:val="0072521E"/>
    <w:rsid w:val="0072718E"/>
    <w:rsid w:val="0072798F"/>
    <w:rsid w:val="00732274"/>
    <w:rsid w:val="00733128"/>
    <w:rsid w:val="0073347F"/>
    <w:rsid w:val="007345DF"/>
    <w:rsid w:val="007363C0"/>
    <w:rsid w:val="00736E32"/>
    <w:rsid w:val="0073714D"/>
    <w:rsid w:val="007374B4"/>
    <w:rsid w:val="00741C6D"/>
    <w:rsid w:val="007427A9"/>
    <w:rsid w:val="007427D6"/>
    <w:rsid w:val="00743AFC"/>
    <w:rsid w:val="00743BCC"/>
    <w:rsid w:val="00744021"/>
    <w:rsid w:val="00745254"/>
    <w:rsid w:val="0074525C"/>
    <w:rsid w:val="00745311"/>
    <w:rsid w:val="00745BBD"/>
    <w:rsid w:val="00746067"/>
    <w:rsid w:val="00746804"/>
    <w:rsid w:val="007470BC"/>
    <w:rsid w:val="007516C0"/>
    <w:rsid w:val="00754CF8"/>
    <w:rsid w:val="00755074"/>
    <w:rsid w:val="00755DDA"/>
    <w:rsid w:val="00760740"/>
    <w:rsid w:val="00760E3B"/>
    <w:rsid w:val="00761627"/>
    <w:rsid w:val="007619D2"/>
    <w:rsid w:val="00761E9D"/>
    <w:rsid w:val="00762FCC"/>
    <w:rsid w:val="00764992"/>
    <w:rsid w:val="007663F2"/>
    <w:rsid w:val="00767440"/>
    <w:rsid w:val="00767E65"/>
    <w:rsid w:val="00770B32"/>
    <w:rsid w:val="00770D5F"/>
    <w:rsid w:val="0077229E"/>
    <w:rsid w:val="00772465"/>
    <w:rsid w:val="007735C9"/>
    <w:rsid w:val="00773B8A"/>
    <w:rsid w:val="00775577"/>
    <w:rsid w:val="00775A9F"/>
    <w:rsid w:val="007768ED"/>
    <w:rsid w:val="007809DE"/>
    <w:rsid w:val="00781344"/>
    <w:rsid w:val="00782E94"/>
    <w:rsid w:val="007856E6"/>
    <w:rsid w:val="0078643E"/>
    <w:rsid w:val="0078775F"/>
    <w:rsid w:val="007877CF"/>
    <w:rsid w:val="00787FF6"/>
    <w:rsid w:val="0079038A"/>
    <w:rsid w:val="00790578"/>
    <w:rsid w:val="007906B1"/>
    <w:rsid w:val="0079098E"/>
    <w:rsid w:val="007909A6"/>
    <w:rsid w:val="00790D6A"/>
    <w:rsid w:val="00794DF1"/>
    <w:rsid w:val="007955D9"/>
    <w:rsid w:val="007961AE"/>
    <w:rsid w:val="007976AB"/>
    <w:rsid w:val="007A219A"/>
    <w:rsid w:val="007A234B"/>
    <w:rsid w:val="007A3D1A"/>
    <w:rsid w:val="007A4142"/>
    <w:rsid w:val="007A46EE"/>
    <w:rsid w:val="007A5537"/>
    <w:rsid w:val="007A6594"/>
    <w:rsid w:val="007A6E03"/>
    <w:rsid w:val="007A7A13"/>
    <w:rsid w:val="007A7CE1"/>
    <w:rsid w:val="007B10C8"/>
    <w:rsid w:val="007B1201"/>
    <w:rsid w:val="007B3178"/>
    <w:rsid w:val="007B4189"/>
    <w:rsid w:val="007B60D5"/>
    <w:rsid w:val="007B69D2"/>
    <w:rsid w:val="007B6B1E"/>
    <w:rsid w:val="007C072D"/>
    <w:rsid w:val="007C0751"/>
    <w:rsid w:val="007C1A7D"/>
    <w:rsid w:val="007C33F7"/>
    <w:rsid w:val="007C533E"/>
    <w:rsid w:val="007C5964"/>
    <w:rsid w:val="007C6DC2"/>
    <w:rsid w:val="007D115B"/>
    <w:rsid w:val="007D203A"/>
    <w:rsid w:val="007D20FF"/>
    <w:rsid w:val="007D41B0"/>
    <w:rsid w:val="007D6F51"/>
    <w:rsid w:val="007E05AF"/>
    <w:rsid w:val="007E0613"/>
    <w:rsid w:val="007E07D9"/>
    <w:rsid w:val="007E07E7"/>
    <w:rsid w:val="007E1DE4"/>
    <w:rsid w:val="007E3214"/>
    <w:rsid w:val="007E36BF"/>
    <w:rsid w:val="007E37D8"/>
    <w:rsid w:val="007E7B35"/>
    <w:rsid w:val="007F09AF"/>
    <w:rsid w:val="007F0F26"/>
    <w:rsid w:val="007F1CEC"/>
    <w:rsid w:val="007F2E27"/>
    <w:rsid w:val="007F2E28"/>
    <w:rsid w:val="007F3A6A"/>
    <w:rsid w:val="007F4156"/>
    <w:rsid w:val="007F4E02"/>
    <w:rsid w:val="007F539D"/>
    <w:rsid w:val="007F562D"/>
    <w:rsid w:val="007F664B"/>
    <w:rsid w:val="007F75E0"/>
    <w:rsid w:val="007F770C"/>
    <w:rsid w:val="00800131"/>
    <w:rsid w:val="008002E5"/>
    <w:rsid w:val="008009D0"/>
    <w:rsid w:val="008011F8"/>
    <w:rsid w:val="00801315"/>
    <w:rsid w:val="00801900"/>
    <w:rsid w:val="00803814"/>
    <w:rsid w:val="00803AAD"/>
    <w:rsid w:val="00803F4C"/>
    <w:rsid w:val="008058DD"/>
    <w:rsid w:val="00806F22"/>
    <w:rsid w:val="00807AAE"/>
    <w:rsid w:val="008112FD"/>
    <w:rsid w:val="008120BA"/>
    <w:rsid w:val="008127D3"/>
    <w:rsid w:val="0081287B"/>
    <w:rsid w:val="008148EE"/>
    <w:rsid w:val="008153E6"/>
    <w:rsid w:val="00815544"/>
    <w:rsid w:val="0081672B"/>
    <w:rsid w:val="00816C47"/>
    <w:rsid w:val="0081710F"/>
    <w:rsid w:val="008178E8"/>
    <w:rsid w:val="00817B51"/>
    <w:rsid w:val="00820080"/>
    <w:rsid w:val="00820090"/>
    <w:rsid w:val="00821123"/>
    <w:rsid w:val="008214DB"/>
    <w:rsid w:val="00821823"/>
    <w:rsid w:val="00823BC9"/>
    <w:rsid w:val="00827168"/>
    <w:rsid w:val="0083015D"/>
    <w:rsid w:val="00832606"/>
    <w:rsid w:val="008328F9"/>
    <w:rsid w:val="00833403"/>
    <w:rsid w:val="00833C8D"/>
    <w:rsid w:val="008375B4"/>
    <w:rsid w:val="00837EDD"/>
    <w:rsid w:val="00842411"/>
    <w:rsid w:val="008439A5"/>
    <w:rsid w:val="00845CD2"/>
    <w:rsid w:val="008462D3"/>
    <w:rsid w:val="00846734"/>
    <w:rsid w:val="008472C4"/>
    <w:rsid w:val="00851BFA"/>
    <w:rsid w:val="00856165"/>
    <w:rsid w:val="00856BFC"/>
    <w:rsid w:val="008570A6"/>
    <w:rsid w:val="008572B7"/>
    <w:rsid w:val="00857DA0"/>
    <w:rsid w:val="00861627"/>
    <w:rsid w:val="00862D52"/>
    <w:rsid w:val="0086430E"/>
    <w:rsid w:val="008645AA"/>
    <w:rsid w:val="00867289"/>
    <w:rsid w:val="008672C4"/>
    <w:rsid w:val="00867359"/>
    <w:rsid w:val="00867D5D"/>
    <w:rsid w:val="008728A4"/>
    <w:rsid w:val="0087438E"/>
    <w:rsid w:val="008754F7"/>
    <w:rsid w:val="00875501"/>
    <w:rsid w:val="00877E49"/>
    <w:rsid w:val="00880116"/>
    <w:rsid w:val="0088067A"/>
    <w:rsid w:val="00880953"/>
    <w:rsid w:val="00882E17"/>
    <w:rsid w:val="008835FF"/>
    <w:rsid w:val="0088467A"/>
    <w:rsid w:val="008847B5"/>
    <w:rsid w:val="00887218"/>
    <w:rsid w:val="0088798D"/>
    <w:rsid w:val="00890870"/>
    <w:rsid w:val="00891157"/>
    <w:rsid w:val="00891183"/>
    <w:rsid w:val="00891EFC"/>
    <w:rsid w:val="00892150"/>
    <w:rsid w:val="008923D3"/>
    <w:rsid w:val="00892DB3"/>
    <w:rsid w:val="00893B8C"/>
    <w:rsid w:val="008946E9"/>
    <w:rsid w:val="008948F7"/>
    <w:rsid w:val="00894DD0"/>
    <w:rsid w:val="008959EA"/>
    <w:rsid w:val="008961AA"/>
    <w:rsid w:val="008A07DC"/>
    <w:rsid w:val="008A1BC3"/>
    <w:rsid w:val="008A32CC"/>
    <w:rsid w:val="008A36BE"/>
    <w:rsid w:val="008A6722"/>
    <w:rsid w:val="008A6F2F"/>
    <w:rsid w:val="008B0406"/>
    <w:rsid w:val="008B0B26"/>
    <w:rsid w:val="008B0C88"/>
    <w:rsid w:val="008B1122"/>
    <w:rsid w:val="008B1E30"/>
    <w:rsid w:val="008B241F"/>
    <w:rsid w:val="008B42DD"/>
    <w:rsid w:val="008B489C"/>
    <w:rsid w:val="008B4E61"/>
    <w:rsid w:val="008B5229"/>
    <w:rsid w:val="008B57A4"/>
    <w:rsid w:val="008B6EC0"/>
    <w:rsid w:val="008B6F5C"/>
    <w:rsid w:val="008B7253"/>
    <w:rsid w:val="008B7C69"/>
    <w:rsid w:val="008C0642"/>
    <w:rsid w:val="008C13A7"/>
    <w:rsid w:val="008C1952"/>
    <w:rsid w:val="008C325C"/>
    <w:rsid w:val="008C39D6"/>
    <w:rsid w:val="008C45E3"/>
    <w:rsid w:val="008C52B1"/>
    <w:rsid w:val="008C702B"/>
    <w:rsid w:val="008C7316"/>
    <w:rsid w:val="008D0C22"/>
    <w:rsid w:val="008D0F71"/>
    <w:rsid w:val="008D2661"/>
    <w:rsid w:val="008D268D"/>
    <w:rsid w:val="008D2D6B"/>
    <w:rsid w:val="008D3356"/>
    <w:rsid w:val="008D4B82"/>
    <w:rsid w:val="008D6C83"/>
    <w:rsid w:val="008D6F98"/>
    <w:rsid w:val="008E0265"/>
    <w:rsid w:val="008E2268"/>
    <w:rsid w:val="008E2B3E"/>
    <w:rsid w:val="008E403C"/>
    <w:rsid w:val="008E4C32"/>
    <w:rsid w:val="008E50B9"/>
    <w:rsid w:val="008E56F3"/>
    <w:rsid w:val="008E5A83"/>
    <w:rsid w:val="008E7AA7"/>
    <w:rsid w:val="008F1722"/>
    <w:rsid w:val="008F42DE"/>
    <w:rsid w:val="008F58E4"/>
    <w:rsid w:val="008F6086"/>
    <w:rsid w:val="00900F29"/>
    <w:rsid w:val="00901968"/>
    <w:rsid w:val="009035AC"/>
    <w:rsid w:val="00904ACC"/>
    <w:rsid w:val="00905146"/>
    <w:rsid w:val="0090545E"/>
    <w:rsid w:val="009061BD"/>
    <w:rsid w:val="00906C22"/>
    <w:rsid w:val="0090766E"/>
    <w:rsid w:val="0091013C"/>
    <w:rsid w:val="009125F9"/>
    <w:rsid w:val="00913A0B"/>
    <w:rsid w:val="009142AA"/>
    <w:rsid w:val="00914577"/>
    <w:rsid w:val="00914CFB"/>
    <w:rsid w:val="00914FAF"/>
    <w:rsid w:val="009155C5"/>
    <w:rsid w:val="0091589B"/>
    <w:rsid w:val="00915AE3"/>
    <w:rsid w:val="00917447"/>
    <w:rsid w:val="00917BF7"/>
    <w:rsid w:val="009206E7"/>
    <w:rsid w:val="0092164B"/>
    <w:rsid w:val="009218FC"/>
    <w:rsid w:val="00921EB6"/>
    <w:rsid w:val="00922430"/>
    <w:rsid w:val="009233ED"/>
    <w:rsid w:val="00924178"/>
    <w:rsid w:val="009252E2"/>
    <w:rsid w:val="009266E9"/>
    <w:rsid w:val="00926D84"/>
    <w:rsid w:val="00931C34"/>
    <w:rsid w:val="00931C72"/>
    <w:rsid w:val="00933A95"/>
    <w:rsid w:val="00933E7A"/>
    <w:rsid w:val="0093400E"/>
    <w:rsid w:val="00934835"/>
    <w:rsid w:val="00934A4F"/>
    <w:rsid w:val="00934F7A"/>
    <w:rsid w:val="0093551A"/>
    <w:rsid w:val="00937003"/>
    <w:rsid w:val="00937B95"/>
    <w:rsid w:val="00937FF8"/>
    <w:rsid w:val="0094008A"/>
    <w:rsid w:val="00940396"/>
    <w:rsid w:val="0094108F"/>
    <w:rsid w:val="009412B6"/>
    <w:rsid w:val="00942ED5"/>
    <w:rsid w:val="00944251"/>
    <w:rsid w:val="0094541C"/>
    <w:rsid w:val="009466E3"/>
    <w:rsid w:val="009470AF"/>
    <w:rsid w:val="009477BD"/>
    <w:rsid w:val="009502EC"/>
    <w:rsid w:val="00951A5D"/>
    <w:rsid w:val="00953883"/>
    <w:rsid w:val="00957D76"/>
    <w:rsid w:val="00964728"/>
    <w:rsid w:val="00965114"/>
    <w:rsid w:val="00966A89"/>
    <w:rsid w:val="00970B1E"/>
    <w:rsid w:val="00972F41"/>
    <w:rsid w:val="00973CAF"/>
    <w:rsid w:val="00976B06"/>
    <w:rsid w:val="00976D94"/>
    <w:rsid w:val="009773F2"/>
    <w:rsid w:val="0097792E"/>
    <w:rsid w:val="0098457B"/>
    <w:rsid w:val="009846E4"/>
    <w:rsid w:val="00987D97"/>
    <w:rsid w:val="009904CA"/>
    <w:rsid w:val="00991AC2"/>
    <w:rsid w:val="00992436"/>
    <w:rsid w:val="00992F85"/>
    <w:rsid w:val="00993E21"/>
    <w:rsid w:val="00996EDE"/>
    <w:rsid w:val="00997560"/>
    <w:rsid w:val="009977EF"/>
    <w:rsid w:val="0099788E"/>
    <w:rsid w:val="009A35E1"/>
    <w:rsid w:val="009A6B0E"/>
    <w:rsid w:val="009A7737"/>
    <w:rsid w:val="009A7B97"/>
    <w:rsid w:val="009B0019"/>
    <w:rsid w:val="009B1D1C"/>
    <w:rsid w:val="009B1DD8"/>
    <w:rsid w:val="009B1EF9"/>
    <w:rsid w:val="009B410D"/>
    <w:rsid w:val="009B5471"/>
    <w:rsid w:val="009B69B1"/>
    <w:rsid w:val="009B734D"/>
    <w:rsid w:val="009C1DB9"/>
    <w:rsid w:val="009C3954"/>
    <w:rsid w:val="009C44C7"/>
    <w:rsid w:val="009C7505"/>
    <w:rsid w:val="009D048F"/>
    <w:rsid w:val="009D049D"/>
    <w:rsid w:val="009D0A3E"/>
    <w:rsid w:val="009D0A9B"/>
    <w:rsid w:val="009D2E6E"/>
    <w:rsid w:val="009D487E"/>
    <w:rsid w:val="009D66BA"/>
    <w:rsid w:val="009D6D8F"/>
    <w:rsid w:val="009E05E3"/>
    <w:rsid w:val="009E0EF5"/>
    <w:rsid w:val="009E3108"/>
    <w:rsid w:val="009E3A03"/>
    <w:rsid w:val="009E40AD"/>
    <w:rsid w:val="009E4B94"/>
    <w:rsid w:val="009E5C1A"/>
    <w:rsid w:val="009E6D9E"/>
    <w:rsid w:val="009E78F5"/>
    <w:rsid w:val="009F123D"/>
    <w:rsid w:val="009F2814"/>
    <w:rsid w:val="009F311C"/>
    <w:rsid w:val="009F380C"/>
    <w:rsid w:val="009F39E3"/>
    <w:rsid w:val="009F3A5F"/>
    <w:rsid w:val="009F4244"/>
    <w:rsid w:val="009F57F9"/>
    <w:rsid w:val="009F7B75"/>
    <w:rsid w:val="009F7D0C"/>
    <w:rsid w:val="009F7D33"/>
    <w:rsid w:val="00A003DE"/>
    <w:rsid w:val="00A009DE"/>
    <w:rsid w:val="00A022A2"/>
    <w:rsid w:val="00A022C1"/>
    <w:rsid w:val="00A036C2"/>
    <w:rsid w:val="00A04118"/>
    <w:rsid w:val="00A05C5A"/>
    <w:rsid w:val="00A131A5"/>
    <w:rsid w:val="00A14EEF"/>
    <w:rsid w:val="00A154CE"/>
    <w:rsid w:val="00A15B60"/>
    <w:rsid w:val="00A16DE8"/>
    <w:rsid w:val="00A17771"/>
    <w:rsid w:val="00A22A8F"/>
    <w:rsid w:val="00A24AD7"/>
    <w:rsid w:val="00A26031"/>
    <w:rsid w:val="00A301A8"/>
    <w:rsid w:val="00A3030D"/>
    <w:rsid w:val="00A30A95"/>
    <w:rsid w:val="00A31F9C"/>
    <w:rsid w:val="00A34045"/>
    <w:rsid w:val="00A34D63"/>
    <w:rsid w:val="00A36B06"/>
    <w:rsid w:val="00A37734"/>
    <w:rsid w:val="00A40142"/>
    <w:rsid w:val="00A40DBC"/>
    <w:rsid w:val="00A4231A"/>
    <w:rsid w:val="00A432A0"/>
    <w:rsid w:val="00A43744"/>
    <w:rsid w:val="00A45E7B"/>
    <w:rsid w:val="00A461F1"/>
    <w:rsid w:val="00A46294"/>
    <w:rsid w:val="00A46C14"/>
    <w:rsid w:val="00A5122B"/>
    <w:rsid w:val="00A51842"/>
    <w:rsid w:val="00A51EED"/>
    <w:rsid w:val="00A5215E"/>
    <w:rsid w:val="00A53589"/>
    <w:rsid w:val="00A53A1E"/>
    <w:rsid w:val="00A554AE"/>
    <w:rsid w:val="00A5695C"/>
    <w:rsid w:val="00A56AC4"/>
    <w:rsid w:val="00A5739B"/>
    <w:rsid w:val="00A60EC6"/>
    <w:rsid w:val="00A620B7"/>
    <w:rsid w:val="00A62A42"/>
    <w:rsid w:val="00A632BF"/>
    <w:rsid w:val="00A63B7F"/>
    <w:rsid w:val="00A65C3A"/>
    <w:rsid w:val="00A67A37"/>
    <w:rsid w:val="00A70C7B"/>
    <w:rsid w:val="00A7158B"/>
    <w:rsid w:val="00A71CA1"/>
    <w:rsid w:val="00A72383"/>
    <w:rsid w:val="00A723D1"/>
    <w:rsid w:val="00A72AFF"/>
    <w:rsid w:val="00A740BD"/>
    <w:rsid w:val="00A74A58"/>
    <w:rsid w:val="00A74DC2"/>
    <w:rsid w:val="00A76954"/>
    <w:rsid w:val="00A8007F"/>
    <w:rsid w:val="00A80C2B"/>
    <w:rsid w:val="00A8177C"/>
    <w:rsid w:val="00A82927"/>
    <w:rsid w:val="00A85A2D"/>
    <w:rsid w:val="00A87A39"/>
    <w:rsid w:val="00A90BDE"/>
    <w:rsid w:val="00A96103"/>
    <w:rsid w:val="00AA06A2"/>
    <w:rsid w:val="00AA16FD"/>
    <w:rsid w:val="00AA1993"/>
    <w:rsid w:val="00AA2EEF"/>
    <w:rsid w:val="00AA4039"/>
    <w:rsid w:val="00AA4239"/>
    <w:rsid w:val="00AA6AF0"/>
    <w:rsid w:val="00AB2EB6"/>
    <w:rsid w:val="00AB3B79"/>
    <w:rsid w:val="00AB4089"/>
    <w:rsid w:val="00AB44A6"/>
    <w:rsid w:val="00AB4801"/>
    <w:rsid w:val="00AB7101"/>
    <w:rsid w:val="00AB72A1"/>
    <w:rsid w:val="00AC0D87"/>
    <w:rsid w:val="00AC1673"/>
    <w:rsid w:val="00AC1714"/>
    <w:rsid w:val="00AC2297"/>
    <w:rsid w:val="00AC2319"/>
    <w:rsid w:val="00AC3471"/>
    <w:rsid w:val="00AC39B9"/>
    <w:rsid w:val="00AC65FE"/>
    <w:rsid w:val="00AC7829"/>
    <w:rsid w:val="00AD0D51"/>
    <w:rsid w:val="00AD4217"/>
    <w:rsid w:val="00AD6973"/>
    <w:rsid w:val="00AD71B1"/>
    <w:rsid w:val="00AE074B"/>
    <w:rsid w:val="00AE0ADD"/>
    <w:rsid w:val="00AE22A2"/>
    <w:rsid w:val="00AE2F4E"/>
    <w:rsid w:val="00AE4EF7"/>
    <w:rsid w:val="00AE4FC2"/>
    <w:rsid w:val="00AE737D"/>
    <w:rsid w:val="00AF04AA"/>
    <w:rsid w:val="00AF1076"/>
    <w:rsid w:val="00AF16A4"/>
    <w:rsid w:val="00AF35A6"/>
    <w:rsid w:val="00AF35CB"/>
    <w:rsid w:val="00AF36A7"/>
    <w:rsid w:val="00AF3E09"/>
    <w:rsid w:val="00AF42ED"/>
    <w:rsid w:val="00AF43C6"/>
    <w:rsid w:val="00AF4A96"/>
    <w:rsid w:val="00B01022"/>
    <w:rsid w:val="00B01543"/>
    <w:rsid w:val="00B0181F"/>
    <w:rsid w:val="00B01C71"/>
    <w:rsid w:val="00B02F3A"/>
    <w:rsid w:val="00B03118"/>
    <w:rsid w:val="00B03157"/>
    <w:rsid w:val="00B03EA0"/>
    <w:rsid w:val="00B07DF8"/>
    <w:rsid w:val="00B11565"/>
    <w:rsid w:val="00B13F11"/>
    <w:rsid w:val="00B142B1"/>
    <w:rsid w:val="00B148A7"/>
    <w:rsid w:val="00B15049"/>
    <w:rsid w:val="00B15510"/>
    <w:rsid w:val="00B15B6C"/>
    <w:rsid w:val="00B16BDC"/>
    <w:rsid w:val="00B175F6"/>
    <w:rsid w:val="00B20260"/>
    <w:rsid w:val="00B206CC"/>
    <w:rsid w:val="00B209FB"/>
    <w:rsid w:val="00B21514"/>
    <w:rsid w:val="00B239CB"/>
    <w:rsid w:val="00B23D1A"/>
    <w:rsid w:val="00B2400B"/>
    <w:rsid w:val="00B24172"/>
    <w:rsid w:val="00B25955"/>
    <w:rsid w:val="00B259DB"/>
    <w:rsid w:val="00B25C6A"/>
    <w:rsid w:val="00B25F52"/>
    <w:rsid w:val="00B26073"/>
    <w:rsid w:val="00B2772C"/>
    <w:rsid w:val="00B27BB6"/>
    <w:rsid w:val="00B3051B"/>
    <w:rsid w:val="00B30956"/>
    <w:rsid w:val="00B311B7"/>
    <w:rsid w:val="00B33A8F"/>
    <w:rsid w:val="00B33C8C"/>
    <w:rsid w:val="00B348DB"/>
    <w:rsid w:val="00B35FF5"/>
    <w:rsid w:val="00B36655"/>
    <w:rsid w:val="00B3679B"/>
    <w:rsid w:val="00B41FF5"/>
    <w:rsid w:val="00B422E6"/>
    <w:rsid w:val="00B42C7B"/>
    <w:rsid w:val="00B43BA0"/>
    <w:rsid w:val="00B443BC"/>
    <w:rsid w:val="00B44491"/>
    <w:rsid w:val="00B45836"/>
    <w:rsid w:val="00B46309"/>
    <w:rsid w:val="00B46466"/>
    <w:rsid w:val="00B471D7"/>
    <w:rsid w:val="00B47645"/>
    <w:rsid w:val="00B47FD0"/>
    <w:rsid w:val="00B530AF"/>
    <w:rsid w:val="00B530FA"/>
    <w:rsid w:val="00B53D4F"/>
    <w:rsid w:val="00B54507"/>
    <w:rsid w:val="00B5749A"/>
    <w:rsid w:val="00B57AA4"/>
    <w:rsid w:val="00B606CC"/>
    <w:rsid w:val="00B61725"/>
    <w:rsid w:val="00B62D8E"/>
    <w:rsid w:val="00B63EF2"/>
    <w:rsid w:val="00B645FB"/>
    <w:rsid w:val="00B647A3"/>
    <w:rsid w:val="00B676B7"/>
    <w:rsid w:val="00B67815"/>
    <w:rsid w:val="00B70B21"/>
    <w:rsid w:val="00B74DFB"/>
    <w:rsid w:val="00B75636"/>
    <w:rsid w:val="00B75C28"/>
    <w:rsid w:val="00B7610F"/>
    <w:rsid w:val="00B774E1"/>
    <w:rsid w:val="00B77E16"/>
    <w:rsid w:val="00B81C9C"/>
    <w:rsid w:val="00B82519"/>
    <w:rsid w:val="00B8298E"/>
    <w:rsid w:val="00B847C4"/>
    <w:rsid w:val="00B852D9"/>
    <w:rsid w:val="00B85FDA"/>
    <w:rsid w:val="00B907D9"/>
    <w:rsid w:val="00B90EFD"/>
    <w:rsid w:val="00B91506"/>
    <w:rsid w:val="00B91A27"/>
    <w:rsid w:val="00B96CAA"/>
    <w:rsid w:val="00BA0321"/>
    <w:rsid w:val="00BA0594"/>
    <w:rsid w:val="00BA0AA6"/>
    <w:rsid w:val="00BA0ECE"/>
    <w:rsid w:val="00BA1E04"/>
    <w:rsid w:val="00BA2226"/>
    <w:rsid w:val="00BA3163"/>
    <w:rsid w:val="00BA45C8"/>
    <w:rsid w:val="00BA5950"/>
    <w:rsid w:val="00BA78F1"/>
    <w:rsid w:val="00BA7906"/>
    <w:rsid w:val="00BB12B3"/>
    <w:rsid w:val="00BB5B36"/>
    <w:rsid w:val="00BB6F2C"/>
    <w:rsid w:val="00BB702B"/>
    <w:rsid w:val="00BB75D5"/>
    <w:rsid w:val="00BB7EF3"/>
    <w:rsid w:val="00BC11B3"/>
    <w:rsid w:val="00BC1532"/>
    <w:rsid w:val="00BC253A"/>
    <w:rsid w:val="00BC2E1E"/>
    <w:rsid w:val="00BC2F4E"/>
    <w:rsid w:val="00BC36C1"/>
    <w:rsid w:val="00BC3868"/>
    <w:rsid w:val="00BC3C9E"/>
    <w:rsid w:val="00BC435F"/>
    <w:rsid w:val="00BC5538"/>
    <w:rsid w:val="00BC7601"/>
    <w:rsid w:val="00BD0C14"/>
    <w:rsid w:val="00BD0DCB"/>
    <w:rsid w:val="00BD34A1"/>
    <w:rsid w:val="00BE0381"/>
    <w:rsid w:val="00BE04EA"/>
    <w:rsid w:val="00BE05D1"/>
    <w:rsid w:val="00BE1F8B"/>
    <w:rsid w:val="00BE2207"/>
    <w:rsid w:val="00BE23E2"/>
    <w:rsid w:val="00BE3085"/>
    <w:rsid w:val="00BE3994"/>
    <w:rsid w:val="00BE60D1"/>
    <w:rsid w:val="00BE6B07"/>
    <w:rsid w:val="00BE7CA3"/>
    <w:rsid w:val="00BF1291"/>
    <w:rsid w:val="00BF2660"/>
    <w:rsid w:val="00BF2929"/>
    <w:rsid w:val="00BF30C2"/>
    <w:rsid w:val="00BF34C3"/>
    <w:rsid w:val="00BF3EED"/>
    <w:rsid w:val="00BF454A"/>
    <w:rsid w:val="00BF4DA4"/>
    <w:rsid w:val="00BF5F9C"/>
    <w:rsid w:val="00BF6DD1"/>
    <w:rsid w:val="00C0128B"/>
    <w:rsid w:val="00C026C9"/>
    <w:rsid w:val="00C02E2A"/>
    <w:rsid w:val="00C04249"/>
    <w:rsid w:val="00C05E47"/>
    <w:rsid w:val="00C0728E"/>
    <w:rsid w:val="00C073E2"/>
    <w:rsid w:val="00C07708"/>
    <w:rsid w:val="00C078F1"/>
    <w:rsid w:val="00C07D9E"/>
    <w:rsid w:val="00C109D5"/>
    <w:rsid w:val="00C10F09"/>
    <w:rsid w:val="00C10FD5"/>
    <w:rsid w:val="00C11349"/>
    <w:rsid w:val="00C1179C"/>
    <w:rsid w:val="00C11B24"/>
    <w:rsid w:val="00C12BBA"/>
    <w:rsid w:val="00C14B26"/>
    <w:rsid w:val="00C15982"/>
    <w:rsid w:val="00C17454"/>
    <w:rsid w:val="00C21093"/>
    <w:rsid w:val="00C229DE"/>
    <w:rsid w:val="00C266C9"/>
    <w:rsid w:val="00C303E1"/>
    <w:rsid w:val="00C323BA"/>
    <w:rsid w:val="00C32CD2"/>
    <w:rsid w:val="00C334CF"/>
    <w:rsid w:val="00C34B15"/>
    <w:rsid w:val="00C34CD2"/>
    <w:rsid w:val="00C3555A"/>
    <w:rsid w:val="00C36250"/>
    <w:rsid w:val="00C36FD2"/>
    <w:rsid w:val="00C453BB"/>
    <w:rsid w:val="00C46D6D"/>
    <w:rsid w:val="00C4710A"/>
    <w:rsid w:val="00C47C41"/>
    <w:rsid w:val="00C47EED"/>
    <w:rsid w:val="00C5420B"/>
    <w:rsid w:val="00C55650"/>
    <w:rsid w:val="00C55725"/>
    <w:rsid w:val="00C55AE9"/>
    <w:rsid w:val="00C55B8E"/>
    <w:rsid w:val="00C572FB"/>
    <w:rsid w:val="00C6140E"/>
    <w:rsid w:val="00C63C4D"/>
    <w:rsid w:val="00C64494"/>
    <w:rsid w:val="00C67375"/>
    <w:rsid w:val="00C6738C"/>
    <w:rsid w:val="00C67A80"/>
    <w:rsid w:val="00C67A81"/>
    <w:rsid w:val="00C67D3B"/>
    <w:rsid w:val="00C67E64"/>
    <w:rsid w:val="00C67F12"/>
    <w:rsid w:val="00C70153"/>
    <w:rsid w:val="00C710A9"/>
    <w:rsid w:val="00C71DC1"/>
    <w:rsid w:val="00C7307E"/>
    <w:rsid w:val="00C734EF"/>
    <w:rsid w:val="00C7357F"/>
    <w:rsid w:val="00C73AD3"/>
    <w:rsid w:val="00C73CFA"/>
    <w:rsid w:val="00C73E89"/>
    <w:rsid w:val="00C74379"/>
    <w:rsid w:val="00C74814"/>
    <w:rsid w:val="00C7572B"/>
    <w:rsid w:val="00C7613E"/>
    <w:rsid w:val="00C7737F"/>
    <w:rsid w:val="00C81BD0"/>
    <w:rsid w:val="00C82E26"/>
    <w:rsid w:val="00C8464A"/>
    <w:rsid w:val="00C8590F"/>
    <w:rsid w:val="00C877C3"/>
    <w:rsid w:val="00C87D5E"/>
    <w:rsid w:val="00C91EE3"/>
    <w:rsid w:val="00C928A5"/>
    <w:rsid w:val="00C93572"/>
    <w:rsid w:val="00C93D34"/>
    <w:rsid w:val="00C94846"/>
    <w:rsid w:val="00C953C3"/>
    <w:rsid w:val="00C97338"/>
    <w:rsid w:val="00C976CB"/>
    <w:rsid w:val="00CA05A8"/>
    <w:rsid w:val="00CA05CD"/>
    <w:rsid w:val="00CA0CB7"/>
    <w:rsid w:val="00CA1329"/>
    <w:rsid w:val="00CA2810"/>
    <w:rsid w:val="00CA28A6"/>
    <w:rsid w:val="00CA2F28"/>
    <w:rsid w:val="00CA32C6"/>
    <w:rsid w:val="00CA452D"/>
    <w:rsid w:val="00CA61D0"/>
    <w:rsid w:val="00CA70FA"/>
    <w:rsid w:val="00CA7F53"/>
    <w:rsid w:val="00CB320C"/>
    <w:rsid w:val="00CB50C8"/>
    <w:rsid w:val="00CB5915"/>
    <w:rsid w:val="00CB6C8A"/>
    <w:rsid w:val="00CB76C1"/>
    <w:rsid w:val="00CB7FBD"/>
    <w:rsid w:val="00CC0711"/>
    <w:rsid w:val="00CC22E7"/>
    <w:rsid w:val="00CC24EA"/>
    <w:rsid w:val="00CC2BAC"/>
    <w:rsid w:val="00CC2BB6"/>
    <w:rsid w:val="00CC4148"/>
    <w:rsid w:val="00CC41B6"/>
    <w:rsid w:val="00CC46C9"/>
    <w:rsid w:val="00CC4860"/>
    <w:rsid w:val="00CC5C1A"/>
    <w:rsid w:val="00CC7739"/>
    <w:rsid w:val="00CD19CF"/>
    <w:rsid w:val="00CD3CC7"/>
    <w:rsid w:val="00CD4143"/>
    <w:rsid w:val="00CD50B7"/>
    <w:rsid w:val="00CD54B9"/>
    <w:rsid w:val="00CD5B9A"/>
    <w:rsid w:val="00CD62FE"/>
    <w:rsid w:val="00CD634C"/>
    <w:rsid w:val="00CD7BA8"/>
    <w:rsid w:val="00CE025D"/>
    <w:rsid w:val="00CE0743"/>
    <w:rsid w:val="00CE09C5"/>
    <w:rsid w:val="00CE15B0"/>
    <w:rsid w:val="00CE1749"/>
    <w:rsid w:val="00CE191C"/>
    <w:rsid w:val="00CE27EC"/>
    <w:rsid w:val="00CE3792"/>
    <w:rsid w:val="00CE4E4E"/>
    <w:rsid w:val="00CE6987"/>
    <w:rsid w:val="00CE78F4"/>
    <w:rsid w:val="00CF1B6E"/>
    <w:rsid w:val="00CF2212"/>
    <w:rsid w:val="00CF2FB8"/>
    <w:rsid w:val="00CF3688"/>
    <w:rsid w:val="00CF43E9"/>
    <w:rsid w:val="00CF5A06"/>
    <w:rsid w:val="00CF5AB3"/>
    <w:rsid w:val="00CF642C"/>
    <w:rsid w:val="00CF6C8B"/>
    <w:rsid w:val="00CF7927"/>
    <w:rsid w:val="00D00519"/>
    <w:rsid w:val="00D00D82"/>
    <w:rsid w:val="00D00F40"/>
    <w:rsid w:val="00D02014"/>
    <w:rsid w:val="00D02B39"/>
    <w:rsid w:val="00D035CA"/>
    <w:rsid w:val="00D0397A"/>
    <w:rsid w:val="00D06622"/>
    <w:rsid w:val="00D06D94"/>
    <w:rsid w:val="00D100A5"/>
    <w:rsid w:val="00D10541"/>
    <w:rsid w:val="00D110D1"/>
    <w:rsid w:val="00D11789"/>
    <w:rsid w:val="00D121AE"/>
    <w:rsid w:val="00D12552"/>
    <w:rsid w:val="00D13FA5"/>
    <w:rsid w:val="00D14307"/>
    <w:rsid w:val="00D16469"/>
    <w:rsid w:val="00D16D9A"/>
    <w:rsid w:val="00D20BCC"/>
    <w:rsid w:val="00D234A7"/>
    <w:rsid w:val="00D23CBF"/>
    <w:rsid w:val="00D24528"/>
    <w:rsid w:val="00D24FA3"/>
    <w:rsid w:val="00D2664B"/>
    <w:rsid w:val="00D2762D"/>
    <w:rsid w:val="00D27D8F"/>
    <w:rsid w:val="00D27E18"/>
    <w:rsid w:val="00D304AB"/>
    <w:rsid w:val="00D31CDA"/>
    <w:rsid w:val="00D335EA"/>
    <w:rsid w:val="00D3380A"/>
    <w:rsid w:val="00D33A32"/>
    <w:rsid w:val="00D33A8A"/>
    <w:rsid w:val="00D3787A"/>
    <w:rsid w:val="00D37E83"/>
    <w:rsid w:val="00D37E98"/>
    <w:rsid w:val="00D37EAE"/>
    <w:rsid w:val="00D40251"/>
    <w:rsid w:val="00D40FAD"/>
    <w:rsid w:val="00D41500"/>
    <w:rsid w:val="00D420C3"/>
    <w:rsid w:val="00D44D1D"/>
    <w:rsid w:val="00D44DAC"/>
    <w:rsid w:val="00D45292"/>
    <w:rsid w:val="00D4560B"/>
    <w:rsid w:val="00D45C95"/>
    <w:rsid w:val="00D46185"/>
    <w:rsid w:val="00D46DB6"/>
    <w:rsid w:val="00D50849"/>
    <w:rsid w:val="00D5092A"/>
    <w:rsid w:val="00D52B5E"/>
    <w:rsid w:val="00D52CAC"/>
    <w:rsid w:val="00D53769"/>
    <w:rsid w:val="00D54058"/>
    <w:rsid w:val="00D555AF"/>
    <w:rsid w:val="00D55667"/>
    <w:rsid w:val="00D60968"/>
    <w:rsid w:val="00D61DF6"/>
    <w:rsid w:val="00D6254C"/>
    <w:rsid w:val="00D629AE"/>
    <w:rsid w:val="00D645BD"/>
    <w:rsid w:val="00D64E4C"/>
    <w:rsid w:val="00D6516C"/>
    <w:rsid w:val="00D66693"/>
    <w:rsid w:val="00D6699F"/>
    <w:rsid w:val="00D669A5"/>
    <w:rsid w:val="00D67875"/>
    <w:rsid w:val="00D70A30"/>
    <w:rsid w:val="00D71A0E"/>
    <w:rsid w:val="00D72586"/>
    <w:rsid w:val="00D72BE4"/>
    <w:rsid w:val="00D73A23"/>
    <w:rsid w:val="00D7419E"/>
    <w:rsid w:val="00D74FFB"/>
    <w:rsid w:val="00D777A1"/>
    <w:rsid w:val="00D80C06"/>
    <w:rsid w:val="00D80CB3"/>
    <w:rsid w:val="00D818D0"/>
    <w:rsid w:val="00D83471"/>
    <w:rsid w:val="00D83893"/>
    <w:rsid w:val="00D83F18"/>
    <w:rsid w:val="00D84F8A"/>
    <w:rsid w:val="00D851E5"/>
    <w:rsid w:val="00D85D48"/>
    <w:rsid w:val="00D85D98"/>
    <w:rsid w:val="00D85FBF"/>
    <w:rsid w:val="00D86CDB"/>
    <w:rsid w:val="00D90034"/>
    <w:rsid w:val="00D90B94"/>
    <w:rsid w:val="00D9136D"/>
    <w:rsid w:val="00D92BBF"/>
    <w:rsid w:val="00D93607"/>
    <w:rsid w:val="00D939CD"/>
    <w:rsid w:val="00D94EEC"/>
    <w:rsid w:val="00D95CEE"/>
    <w:rsid w:val="00D95D3B"/>
    <w:rsid w:val="00D96FED"/>
    <w:rsid w:val="00D97078"/>
    <w:rsid w:val="00D978C5"/>
    <w:rsid w:val="00DA11F2"/>
    <w:rsid w:val="00DA13A4"/>
    <w:rsid w:val="00DA1759"/>
    <w:rsid w:val="00DA25E6"/>
    <w:rsid w:val="00DA3347"/>
    <w:rsid w:val="00DA4512"/>
    <w:rsid w:val="00DA5312"/>
    <w:rsid w:val="00DA54B3"/>
    <w:rsid w:val="00DA70E1"/>
    <w:rsid w:val="00DA70E3"/>
    <w:rsid w:val="00DA738E"/>
    <w:rsid w:val="00DA7A29"/>
    <w:rsid w:val="00DB126E"/>
    <w:rsid w:val="00DB1C5A"/>
    <w:rsid w:val="00DB289D"/>
    <w:rsid w:val="00DB399C"/>
    <w:rsid w:val="00DB4933"/>
    <w:rsid w:val="00DB4EEE"/>
    <w:rsid w:val="00DB5253"/>
    <w:rsid w:val="00DB6DF3"/>
    <w:rsid w:val="00DB7EF2"/>
    <w:rsid w:val="00DC1404"/>
    <w:rsid w:val="00DC2458"/>
    <w:rsid w:val="00DC3995"/>
    <w:rsid w:val="00DC3F6A"/>
    <w:rsid w:val="00DC4FA7"/>
    <w:rsid w:val="00DC5474"/>
    <w:rsid w:val="00DC5783"/>
    <w:rsid w:val="00DC5DCB"/>
    <w:rsid w:val="00DC664F"/>
    <w:rsid w:val="00DC7BC6"/>
    <w:rsid w:val="00DC7E86"/>
    <w:rsid w:val="00DD018E"/>
    <w:rsid w:val="00DD0EBD"/>
    <w:rsid w:val="00DD0EE1"/>
    <w:rsid w:val="00DD10C0"/>
    <w:rsid w:val="00DD1877"/>
    <w:rsid w:val="00DD2402"/>
    <w:rsid w:val="00DD2770"/>
    <w:rsid w:val="00DD288F"/>
    <w:rsid w:val="00DD336C"/>
    <w:rsid w:val="00DD3490"/>
    <w:rsid w:val="00DD35E4"/>
    <w:rsid w:val="00DD3A1F"/>
    <w:rsid w:val="00DD4E50"/>
    <w:rsid w:val="00DD4E5B"/>
    <w:rsid w:val="00DD6F3E"/>
    <w:rsid w:val="00DE072E"/>
    <w:rsid w:val="00DE09D6"/>
    <w:rsid w:val="00DE25B2"/>
    <w:rsid w:val="00DE3024"/>
    <w:rsid w:val="00DE3B43"/>
    <w:rsid w:val="00DE5222"/>
    <w:rsid w:val="00DE56C9"/>
    <w:rsid w:val="00DE5E86"/>
    <w:rsid w:val="00DE668C"/>
    <w:rsid w:val="00DE6E6A"/>
    <w:rsid w:val="00DF0072"/>
    <w:rsid w:val="00DF0EDD"/>
    <w:rsid w:val="00DF20BE"/>
    <w:rsid w:val="00DF2278"/>
    <w:rsid w:val="00DF28A9"/>
    <w:rsid w:val="00DF314E"/>
    <w:rsid w:val="00DF49E7"/>
    <w:rsid w:val="00DF6689"/>
    <w:rsid w:val="00DF6AA0"/>
    <w:rsid w:val="00DF7FA9"/>
    <w:rsid w:val="00E000BF"/>
    <w:rsid w:val="00E0058D"/>
    <w:rsid w:val="00E01BA3"/>
    <w:rsid w:val="00E0305B"/>
    <w:rsid w:val="00E037D2"/>
    <w:rsid w:val="00E04159"/>
    <w:rsid w:val="00E04519"/>
    <w:rsid w:val="00E056A1"/>
    <w:rsid w:val="00E05F4C"/>
    <w:rsid w:val="00E0645D"/>
    <w:rsid w:val="00E0745E"/>
    <w:rsid w:val="00E076F4"/>
    <w:rsid w:val="00E10657"/>
    <w:rsid w:val="00E10EB9"/>
    <w:rsid w:val="00E12DC7"/>
    <w:rsid w:val="00E135BD"/>
    <w:rsid w:val="00E1375C"/>
    <w:rsid w:val="00E15526"/>
    <w:rsid w:val="00E158E7"/>
    <w:rsid w:val="00E159C3"/>
    <w:rsid w:val="00E16B7A"/>
    <w:rsid w:val="00E17FE3"/>
    <w:rsid w:val="00E20EE0"/>
    <w:rsid w:val="00E213F0"/>
    <w:rsid w:val="00E244B9"/>
    <w:rsid w:val="00E24AA9"/>
    <w:rsid w:val="00E25448"/>
    <w:rsid w:val="00E2622C"/>
    <w:rsid w:val="00E26381"/>
    <w:rsid w:val="00E26630"/>
    <w:rsid w:val="00E26704"/>
    <w:rsid w:val="00E27439"/>
    <w:rsid w:val="00E3061A"/>
    <w:rsid w:val="00E327B1"/>
    <w:rsid w:val="00E338DA"/>
    <w:rsid w:val="00E33C3B"/>
    <w:rsid w:val="00E33CA1"/>
    <w:rsid w:val="00E340F7"/>
    <w:rsid w:val="00E35D9C"/>
    <w:rsid w:val="00E365E9"/>
    <w:rsid w:val="00E40668"/>
    <w:rsid w:val="00E41E99"/>
    <w:rsid w:val="00E41F4F"/>
    <w:rsid w:val="00E4306A"/>
    <w:rsid w:val="00E433E6"/>
    <w:rsid w:val="00E442E6"/>
    <w:rsid w:val="00E443FF"/>
    <w:rsid w:val="00E44840"/>
    <w:rsid w:val="00E44DFA"/>
    <w:rsid w:val="00E44ED3"/>
    <w:rsid w:val="00E45E27"/>
    <w:rsid w:val="00E46495"/>
    <w:rsid w:val="00E47047"/>
    <w:rsid w:val="00E4717F"/>
    <w:rsid w:val="00E47997"/>
    <w:rsid w:val="00E50136"/>
    <w:rsid w:val="00E509BD"/>
    <w:rsid w:val="00E52117"/>
    <w:rsid w:val="00E52EAF"/>
    <w:rsid w:val="00E5366C"/>
    <w:rsid w:val="00E55416"/>
    <w:rsid w:val="00E554F8"/>
    <w:rsid w:val="00E555D7"/>
    <w:rsid w:val="00E57840"/>
    <w:rsid w:val="00E60907"/>
    <w:rsid w:val="00E616F1"/>
    <w:rsid w:val="00E62564"/>
    <w:rsid w:val="00E627E0"/>
    <w:rsid w:val="00E646FF"/>
    <w:rsid w:val="00E650EA"/>
    <w:rsid w:val="00E6766E"/>
    <w:rsid w:val="00E67D0C"/>
    <w:rsid w:val="00E7006A"/>
    <w:rsid w:val="00E703C6"/>
    <w:rsid w:val="00E70CE9"/>
    <w:rsid w:val="00E714CA"/>
    <w:rsid w:val="00E72B20"/>
    <w:rsid w:val="00E73C10"/>
    <w:rsid w:val="00E7433C"/>
    <w:rsid w:val="00E74C1D"/>
    <w:rsid w:val="00E758F8"/>
    <w:rsid w:val="00E76419"/>
    <w:rsid w:val="00E76654"/>
    <w:rsid w:val="00E8491D"/>
    <w:rsid w:val="00E84EF5"/>
    <w:rsid w:val="00E87A88"/>
    <w:rsid w:val="00E9030A"/>
    <w:rsid w:val="00E90B62"/>
    <w:rsid w:val="00E90B9C"/>
    <w:rsid w:val="00E9208B"/>
    <w:rsid w:val="00E9375A"/>
    <w:rsid w:val="00E95F09"/>
    <w:rsid w:val="00E9627D"/>
    <w:rsid w:val="00E96EE2"/>
    <w:rsid w:val="00E976EE"/>
    <w:rsid w:val="00EA158D"/>
    <w:rsid w:val="00EA1857"/>
    <w:rsid w:val="00EA255B"/>
    <w:rsid w:val="00EA2AB6"/>
    <w:rsid w:val="00EA3E0E"/>
    <w:rsid w:val="00EA47AE"/>
    <w:rsid w:val="00EA68D5"/>
    <w:rsid w:val="00EA6C8C"/>
    <w:rsid w:val="00EA6D94"/>
    <w:rsid w:val="00EA730C"/>
    <w:rsid w:val="00EB01A4"/>
    <w:rsid w:val="00EB1162"/>
    <w:rsid w:val="00EB429A"/>
    <w:rsid w:val="00EB43FC"/>
    <w:rsid w:val="00EB4ECB"/>
    <w:rsid w:val="00EB4F9F"/>
    <w:rsid w:val="00EB5B02"/>
    <w:rsid w:val="00EB5E4C"/>
    <w:rsid w:val="00EB6553"/>
    <w:rsid w:val="00EB6F6D"/>
    <w:rsid w:val="00EB724B"/>
    <w:rsid w:val="00EC0F24"/>
    <w:rsid w:val="00EC2CB7"/>
    <w:rsid w:val="00EC4B20"/>
    <w:rsid w:val="00EC5124"/>
    <w:rsid w:val="00EC7489"/>
    <w:rsid w:val="00ED031E"/>
    <w:rsid w:val="00ED06F7"/>
    <w:rsid w:val="00ED0BD5"/>
    <w:rsid w:val="00ED0F0F"/>
    <w:rsid w:val="00ED1EA6"/>
    <w:rsid w:val="00ED2AC6"/>
    <w:rsid w:val="00ED2E59"/>
    <w:rsid w:val="00ED315D"/>
    <w:rsid w:val="00ED32B6"/>
    <w:rsid w:val="00ED4393"/>
    <w:rsid w:val="00ED557D"/>
    <w:rsid w:val="00ED699F"/>
    <w:rsid w:val="00ED7851"/>
    <w:rsid w:val="00EE10CE"/>
    <w:rsid w:val="00EE14E7"/>
    <w:rsid w:val="00EE1DED"/>
    <w:rsid w:val="00EE30C2"/>
    <w:rsid w:val="00EE4DDE"/>
    <w:rsid w:val="00EE536E"/>
    <w:rsid w:val="00EE6312"/>
    <w:rsid w:val="00EE6DBE"/>
    <w:rsid w:val="00EE71B3"/>
    <w:rsid w:val="00EE7CC3"/>
    <w:rsid w:val="00EF2887"/>
    <w:rsid w:val="00EF2AC9"/>
    <w:rsid w:val="00EF2E05"/>
    <w:rsid w:val="00EF2FE1"/>
    <w:rsid w:val="00EF3316"/>
    <w:rsid w:val="00EF3BA2"/>
    <w:rsid w:val="00EF3C6B"/>
    <w:rsid w:val="00EF5069"/>
    <w:rsid w:val="00EF52C9"/>
    <w:rsid w:val="00EF5AB8"/>
    <w:rsid w:val="00EF7070"/>
    <w:rsid w:val="00EF70A3"/>
    <w:rsid w:val="00EF7793"/>
    <w:rsid w:val="00F00075"/>
    <w:rsid w:val="00F0086E"/>
    <w:rsid w:val="00F00A40"/>
    <w:rsid w:val="00F0194D"/>
    <w:rsid w:val="00F03178"/>
    <w:rsid w:val="00F044B9"/>
    <w:rsid w:val="00F0494C"/>
    <w:rsid w:val="00F04B8F"/>
    <w:rsid w:val="00F05D97"/>
    <w:rsid w:val="00F07420"/>
    <w:rsid w:val="00F07518"/>
    <w:rsid w:val="00F10CA2"/>
    <w:rsid w:val="00F13309"/>
    <w:rsid w:val="00F1515F"/>
    <w:rsid w:val="00F16A4C"/>
    <w:rsid w:val="00F20165"/>
    <w:rsid w:val="00F2075A"/>
    <w:rsid w:val="00F2076B"/>
    <w:rsid w:val="00F21ACD"/>
    <w:rsid w:val="00F2313E"/>
    <w:rsid w:val="00F2354F"/>
    <w:rsid w:val="00F23A9A"/>
    <w:rsid w:val="00F241E4"/>
    <w:rsid w:val="00F257C2"/>
    <w:rsid w:val="00F26165"/>
    <w:rsid w:val="00F26520"/>
    <w:rsid w:val="00F266FE"/>
    <w:rsid w:val="00F26FA4"/>
    <w:rsid w:val="00F30527"/>
    <w:rsid w:val="00F3057F"/>
    <w:rsid w:val="00F30BED"/>
    <w:rsid w:val="00F31C47"/>
    <w:rsid w:val="00F341C9"/>
    <w:rsid w:val="00F35A24"/>
    <w:rsid w:val="00F35B8A"/>
    <w:rsid w:val="00F36AE8"/>
    <w:rsid w:val="00F379DE"/>
    <w:rsid w:val="00F40B88"/>
    <w:rsid w:val="00F41B84"/>
    <w:rsid w:val="00F41C32"/>
    <w:rsid w:val="00F439C2"/>
    <w:rsid w:val="00F43E7E"/>
    <w:rsid w:val="00F43F11"/>
    <w:rsid w:val="00F445A6"/>
    <w:rsid w:val="00F44C96"/>
    <w:rsid w:val="00F458F5"/>
    <w:rsid w:val="00F474B5"/>
    <w:rsid w:val="00F47772"/>
    <w:rsid w:val="00F5078A"/>
    <w:rsid w:val="00F5226A"/>
    <w:rsid w:val="00F53131"/>
    <w:rsid w:val="00F53541"/>
    <w:rsid w:val="00F561E4"/>
    <w:rsid w:val="00F57262"/>
    <w:rsid w:val="00F57EE3"/>
    <w:rsid w:val="00F61BE3"/>
    <w:rsid w:val="00F62220"/>
    <w:rsid w:val="00F633CA"/>
    <w:rsid w:val="00F63548"/>
    <w:rsid w:val="00F638E5"/>
    <w:rsid w:val="00F650A1"/>
    <w:rsid w:val="00F65995"/>
    <w:rsid w:val="00F67199"/>
    <w:rsid w:val="00F6738D"/>
    <w:rsid w:val="00F7086E"/>
    <w:rsid w:val="00F71CC6"/>
    <w:rsid w:val="00F735EB"/>
    <w:rsid w:val="00F73647"/>
    <w:rsid w:val="00F74C40"/>
    <w:rsid w:val="00F7583A"/>
    <w:rsid w:val="00F776E9"/>
    <w:rsid w:val="00F80279"/>
    <w:rsid w:val="00F81121"/>
    <w:rsid w:val="00F824DE"/>
    <w:rsid w:val="00F8253F"/>
    <w:rsid w:val="00F82544"/>
    <w:rsid w:val="00F829F2"/>
    <w:rsid w:val="00F82B21"/>
    <w:rsid w:val="00F82CA1"/>
    <w:rsid w:val="00F83BBF"/>
    <w:rsid w:val="00F84BC0"/>
    <w:rsid w:val="00F8592E"/>
    <w:rsid w:val="00F86E34"/>
    <w:rsid w:val="00F878A1"/>
    <w:rsid w:val="00F9035E"/>
    <w:rsid w:val="00F90C01"/>
    <w:rsid w:val="00F90DC7"/>
    <w:rsid w:val="00F91F05"/>
    <w:rsid w:val="00F92181"/>
    <w:rsid w:val="00F9275C"/>
    <w:rsid w:val="00F93413"/>
    <w:rsid w:val="00F945CB"/>
    <w:rsid w:val="00F949A5"/>
    <w:rsid w:val="00F97301"/>
    <w:rsid w:val="00FA1755"/>
    <w:rsid w:val="00FA1A76"/>
    <w:rsid w:val="00FA4E56"/>
    <w:rsid w:val="00FA50E8"/>
    <w:rsid w:val="00FA54DB"/>
    <w:rsid w:val="00FA738F"/>
    <w:rsid w:val="00FB0834"/>
    <w:rsid w:val="00FB1473"/>
    <w:rsid w:val="00FB1720"/>
    <w:rsid w:val="00FB1C39"/>
    <w:rsid w:val="00FB237E"/>
    <w:rsid w:val="00FB28EE"/>
    <w:rsid w:val="00FB381B"/>
    <w:rsid w:val="00FB39B1"/>
    <w:rsid w:val="00FB6568"/>
    <w:rsid w:val="00FC0B50"/>
    <w:rsid w:val="00FC2461"/>
    <w:rsid w:val="00FC273D"/>
    <w:rsid w:val="00FC28D4"/>
    <w:rsid w:val="00FC2BAD"/>
    <w:rsid w:val="00FC2D89"/>
    <w:rsid w:val="00FC37D1"/>
    <w:rsid w:val="00FC3BB6"/>
    <w:rsid w:val="00FC5E58"/>
    <w:rsid w:val="00FC6669"/>
    <w:rsid w:val="00FC7415"/>
    <w:rsid w:val="00FC76CD"/>
    <w:rsid w:val="00FC7A84"/>
    <w:rsid w:val="00FD0459"/>
    <w:rsid w:val="00FD1E61"/>
    <w:rsid w:val="00FD3079"/>
    <w:rsid w:val="00FD4CCA"/>
    <w:rsid w:val="00FD5637"/>
    <w:rsid w:val="00FD6743"/>
    <w:rsid w:val="00FE0986"/>
    <w:rsid w:val="00FE1ADB"/>
    <w:rsid w:val="00FE1D6E"/>
    <w:rsid w:val="00FE23DA"/>
    <w:rsid w:val="00FE2CC6"/>
    <w:rsid w:val="00FE2F6F"/>
    <w:rsid w:val="00FE3A2E"/>
    <w:rsid w:val="00FE4CE4"/>
    <w:rsid w:val="00FE5407"/>
    <w:rsid w:val="00FE644E"/>
    <w:rsid w:val="00FE6A0E"/>
    <w:rsid w:val="00FE7A85"/>
    <w:rsid w:val="00FF14E0"/>
    <w:rsid w:val="00FF15C6"/>
    <w:rsid w:val="00FF2483"/>
    <w:rsid w:val="00FF3608"/>
    <w:rsid w:val="00FF4102"/>
    <w:rsid w:val="00FF4123"/>
    <w:rsid w:val="00FF4292"/>
    <w:rsid w:val="00FF4400"/>
    <w:rsid w:val="00FF4E90"/>
    <w:rsid w:val="00FF69B9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420E66"/>
  <w15:docId w15:val="{20C77433-E574-4135-A6B3-61A3D01D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2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5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6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lopez\Desktop\US\HP_US_NewsRelease.dotx" TargetMode="External"/></Relationships>
</file>

<file path=word/theme/theme1.xml><?xml version="1.0" encoding="utf-8"?>
<a:theme xmlns:a="http://schemas.openxmlformats.org/drawingml/2006/main" name="HP Word">
  <a:themeElements>
    <a:clrScheme name="H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6D6"/>
      </a:accent1>
      <a:accent2>
        <a:srgbClr val="87898B"/>
      </a:accent2>
      <a:accent3>
        <a:srgbClr val="F05332"/>
      </a:accent3>
      <a:accent4>
        <a:srgbClr val="B7CA34"/>
      </a:accent4>
      <a:accent5>
        <a:srgbClr val="822980"/>
      </a:accent5>
      <a:accent6>
        <a:srgbClr val="B9B8BB"/>
      </a:accent6>
      <a:hlink>
        <a:srgbClr val="0096D6"/>
      </a:hlink>
      <a:folHlink>
        <a:srgbClr val="0096D6"/>
      </a:folHlink>
    </a:clrScheme>
    <a:fontScheme name="HP">
      <a:majorFont>
        <a:latin typeface="HP Simplified"/>
        <a:ea typeface=""/>
        <a:cs typeface=""/>
      </a:majorFont>
      <a:minorFont>
        <a:latin typeface="HP Simplifi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505EE-FF98-428D-AA5E-9B99FF36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HP_US_NewsRelease</Template>
  <TotalTime>41</TotalTime>
  <Pages>1</Pages>
  <Words>564</Words>
  <Characters>3387</Characters>
  <Application>Microsoft Office Word</Application>
  <DocSecurity>0</DocSecurity>
  <Lines>28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HP News Release</vt:lpstr>
      <vt:lpstr>HP News Release</vt:lpstr>
      <vt:lpstr>HP News Release</vt:lpstr>
    </vt:vector>
  </TitlesOfParts>
  <Company>HP</Company>
  <LinksUpToDate>false</LinksUpToDate>
  <CharactersWithSpaces>3944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News Release</dc:title>
  <dc:creator>Eduardo Lopez</dc:creator>
  <cp:lastModifiedBy>Konrad Domański</cp:lastModifiedBy>
  <cp:revision>8</cp:revision>
  <cp:lastPrinted>2019-02-26T13:03:00Z</cp:lastPrinted>
  <dcterms:created xsi:type="dcterms:W3CDTF">2019-02-26T09:10:00Z</dcterms:created>
  <dcterms:modified xsi:type="dcterms:W3CDTF">2019-02-26T13:03:00Z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