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B5" w:rsidRPr="004541B5" w:rsidRDefault="00E60429" w:rsidP="003D77B1">
      <w:pPr>
        <w:jc w:val="center"/>
        <w:rPr>
          <w:rFonts w:ascii="Tahoma" w:hAnsi="Tahoma" w:cs="Tahoma"/>
          <w:b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1C43EDB" wp14:editId="60AC1539">
            <wp:simplePos x="0" y="0"/>
            <wp:positionH relativeFrom="column">
              <wp:posOffset>-899795</wp:posOffset>
            </wp:positionH>
            <wp:positionV relativeFrom="paragraph">
              <wp:posOffset>-37465</wp:posOffset>
            </wp:positionV>
            <wp:extent cx="10477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3" name="Obraz 3" descr="https://scontent-waw1-1.xx.fbcdn.net/hphotos-xft1/v/t1.0-9/1655968_281380955345305_393239004_n.jpg?oh=1b6ba24d1044541923c327ed13827569&amp;oe=56F732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hphotos-xft1/v/t1.0-9/1655968_281380955345305_393239004_n.jpg?oh=1b6ba24d1044541923c327ed13827569&amp;oe=56F7328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C31" w:rsidRDefault="00D34C31" w:rsidP="004541B5">
      <w:pPr>
        <w:rPr>
          <w:rFonts w:ascii="Tahoma" w:hAnsi="Tahoma" w:cs="Tahoma"/>
        </w:rPr>
      </w:pPr>
    </w:p>
    <w:p w:rsidR="00E60429" w:rsidRDefault="00E60429" w:rsidP="004541B5">
      <w:pPr>
        <w:rPr>
          <w:rFonts w:ascii="Tahoma" w:hAnsi="Tahoma" w:cs="Tahoma"/>
        </w:rPr>
      </w:pPr>
    </w:p>
    <w:p w:rsidR="00E60429" w:rsidRDefault="00E60429" w:rsidP="004541B5">
      <w:pPr>
        <w:rPr>
          <w:rFonts w:ascii="Tahoma" w:hAnsi="Tahoma" w:cs="Tahoma"/>
        </w:rPr>
      </w:pPr>
    </w:p>
    <w:p w:rsidR="004541B5" w:rsidRPr="00E83F77" w:rsidRDefault="004541B5" w:rsidP="00E60429">
      <w:pPr>
        <w:rPr>
          <w:rFonts w:ascii="Tahoma" w:hAnsi="Tahoma" w:cs="Tahoma"/>
        </w:rPr>
      </w:pPr>
      <w:r w:rsidRPr="004541B5">
        <w:rPr>
          <w:rFonts w:ascii="Tahoma" w:hAnsi="Tahoma" w:cs="Tahoma"/>
        </w:rPr>
        <w:t xml:space="preserve">Informacja prasowa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Warszawa, </w:t>
      </w:r>
      <w:r w:rsidR="00BC47E7">
        <w:rPr>
          <w:rFonts w:ascii="Tahoma" w:hAnsi="Tahoma" w:cs="Tahoma"/>
        </w:rPr>
        <w:t>10</w:t>
      </w:r>
      <w:r w:rsidRPr="004541B5">
        <w:rPr>
          <w:rFonts w:ascii="Tahoma" w:hAnsi="Tahoma" w:cs="Tahoma"/>
        </w:rPr>
        <w:t xml:space="preserve"> listopada 2015 r.</w:t>
      </w:r>
    </w:p>
    <w:p w:rsidR="00E83F77" w:rsidRDefault="00E83F77" w:rsidP="00E60429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E60429" w:rsidRDefault="00E60429" w:rsidP="00E60429">
      <w:pPr>
        <w:jc w:val="center"/>
        <w:rPr>
          <w:rFonts w:ascii="Tahoma" w:hAnsi="Tahoma" w:cs="Tahoma"/>
          <w:b/>
          <w:bCs/>
          <w:sz w:val="32"/>
          <w:szCs w:val="32"/>
        </w:rPr>
      </w:pPr>
      <w:bookmarkStart w:id="0" w:name="_GoBack"/>
      <w:r>
        <w:rPr>
          <w:rFonts w:ascii="Tahoma" w:hAnsi="Tahoma" w:cs="Tahoma"/>
          <w:b/>
          <w:bCs/>
          <w:sz w:val="32"/>
          <w:szCs w:val="32"/>
        </w:rPr>
        <w:t>Polska i Szwecja zorganizują wspólnie  Mistrzostwa Świata w Piłce Ręcznej Mężczyzn w 2023 r.</w:t>
      </w:r>
    </w:p>
    <w:bookmarkEnd w:id="0"/>
    <w:p w:rsidR="00E60429" w:rsidRDefault="00E60429" w:rsidP="00E60429">
      <w:pPr>
        <w:jc w:val="both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</w:rPr>
        <w:t xml:space="preserve">6 listopada, podczas odbywającego się w Soczi XXXV Kongresu IHF, Komitet Wykonawczy Międzynarodowej Federacji Piłki Ręcznej ogłosił decyzję o powierzeniu organizacji Mistrzostw Świata w Piłce Ręcznej Mężczyzn IHF MWC w 2023 roku Polsce i Szwecji. </w:t>
      </w:r>
      <w:proofErr w:type="spellStart"/>
      <w:r>
        <w:rPr>
          <w:rFonts w:ascii="Tahoma" w:hAnsi="Tahoma" w:cs="Tahoma"/>
          <w:b/>
          <w:bCs/>
        </w:rPr>
        <w:t>Dentsu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Aegis</w:t>
      </w:r>
      <w:proofErr w:type="spellEnd"/>
      <w:r>
        <w:rPr>
          <w:rFonts w:ascii="Tahoma" w:hAnsi="Tahoma" w:cs="Tahoma"/>
          <w:b/>
          <w:bCs/>
        </w:rPr>
        <w:t xml:space="preserve"> Network Polska jako partner marketingowy  Związku Piłki Ręcznej w Polsce wspierała aplikację.</w:t>
      </w:r>
      <w:r>
        <w:rPr>
          <w:rFonts w:ascii="Tahoma" w:hAnsi="Tahoma" w:cs="Tahoma"/>
          <w:b/>
          <w:bCs/>
          <w:i/>
          <w:iCs/>
        </w:rPr>
        <w:t xml:space="preserve"> </w:t>
      </w:r>
    </w:p>
    <w:p w:rsidR="00E60429" w:rsidRDefault="000F721C" w:rsidP="00E604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Polskiej delegacji </w:t>
      </w:r>
      <w:r w:rsidR="00D6524D">
        <w:rPr>
          <w:rFonts w:ascii="Tahoma" w:hAnsi="Tahoma" w:cs="Tahoma"/>
        </w:rPr>
        <w:t xml:space="preserve">na Kongres w Soczi </w:t>
      </w:r>
      <w:r>
        <w:rPr>
          <w:rFonts w:ascii="Tahoma" w:hAnsi="Tahoma" w:cs="Tahoma"/>
        </w:rPr>
        <w:t>przewodniczył Andrzej Kraśnicki, prezes</w:t>
      </w:r>
      <w:r w:rsidR="00E60429">
        <w:rPr>
          <w:rFonts w:ascii="Tahoma" w:hAnsi="Tahoma" w:cs="Tahoma"/>
        </w:rPr>
        <w:t xml:space="preserve"> Związku Piłki Ręcznej w Polsce</w:t>
      </w:r>
      <w:r w:rsidR="00D6524D">
        <w:rPr>
          <w:rFonts w:ascii="Tahoma" w:hAnsi="Tahoma" w:cs="Tahoma"/>
        </w:rPr>
        <w:t>.</w:t>
      </w:r>
      <w:r w:rsidR="00E60429">
        <w:rPr>
          <w:rFonts w:ascii="Tahoma" w:hAnsi="Tahoma" w:cs="Tahoma"/>
        </w:rPr>
        <w:t xml:space="preserve"> Polsko-szwedzką prezentację poprowadził Jan Mosiejczuk, z grupy </w:t>
      </w:r>
      <w:proofErr w:type="spellStart"/>
      <w:r w:rsidR="00E60429">
        <w:rPr>
          <w:rFonts w:ascii="Tahoma" w:hAnsi="Tahoma" w:cs="Tahoma"/>
        </w:rPr>
        <w:t>Dentsu</w:t>
      </w:r>
      <w:proofErr w:type="spellEnd"/>
      <w:r w:rsidR="00E60429">
        <w:rPr>
          <w:rFonts w:ascii="Tahoma" w:hAnsi="Tahoma" w:cs="Tahoma"/>
        </w:rPr>
        <w:t xml:space="preserve"> </w:t>
      </w:r>
      <w:proofErr w:type="spellStart"/>
      <w:r w:rsidR="00E60429">
        <w:rPr>
          <w:rFonts w:ascii="Tahoma" w:hAnsi="Tahoma" w:cs="Tahoma"/>
        </w:rPr>
        <w:t>Aegis</w:t>
      </w:r>
      <w:proofErr w:type="spellEnd"/>
      <w:r w:rsidR="00E60429">
        <w:rPr>
          <w:rFonts w:ascii="Tahoma" w:hAnsi="Tahoma" w:cs="Tahoma"/>
        </w:rPr>
        <w:t xml:space="preserve"> Network Polska. W ramach wsparcia polsko-szwedzkiej kandydatury należąca do </w:t>
      </w:r>
      <w:proofErr w:type="spellStart"/>
      <w:r w:rsidR="00E60429">
        <w:rPr>
          <w:rFonts w:ascii="Tahoma" w:hAnsi="Tahoma" w:cs="Tahoma"/>
        </w:rPr>
        <w:t>Dentsu</w:t>
      </w:r>
      <w:proofErr w:type="spellEnd"/>
      <w:r w:rsidR="00E60429">
        <w:rPr>
          <w:rFonts w:ascii="Tahoma" w:hAnsi="Tahoma" w:cs="Tahoma"/>
        </w:rPr>
        <w:t xml:space="preserve"> </w:t>
      </w:r>
      <w:proofErr w:type="spellStart"/>
      <w:r w:rsidR="00E60429">
        <w:rPr>
          <w:rFonts w:ascii="Tahoma" w:hAnsi="Tahoma" w:cs="Tahoma"/>
        </w:rPr>
        <w:t>Aegis</w:t>
      </w:r>
      <w:proofErr w:type="spellEnd"/>
      <w:r w:rsidR="00E60429">
        <w:rPr>
          <w:rFonts w:ascii="Tahoma" w:hAnsi="Tahoma" w:cs="Tahoma"/>
        </w:rPr>
        <w:t xml:space="preserve"> Network Polska agencja </w:t>
      </w:r>
      <w:proofErr w:type="spellStart"/>
      <w:r w:rsidR="00E60429">
        <w:rPr>
          <w:rFonts w:ascii="Tahoma" w:hAnsi="Tahoma" w:cs="Tahoma"/>
        </w:rPr>
        <w:t>Isobar</w:t>
      </w:r>
      <w:proofErr w:type="spellEnd"/>
      <w:r w:rsidR="00E60429">
        <w:rPr>
          <w:rFonts w:ascii="Tahoma" w:hAnsi="Tahoma" w:cs="Tahoma"/>
        </w:rPr>
        <w:t xml:space="preserve"> przygotowała propozycję komunikacji wizualnej Mistrzostw w 2023 roku, materiały informacyjne oraz prezentację aplikacyjną. W ramach działań aplikacyjnych powstał również spot promujący Polskę i Szwecję jako gospodarzy Mistrzostw.</w:t>
      </w:r>
    </w:p>
    <w:p w:rsidR="00111380" w:rsidRPr="00111380" w:rsidRDefault="00111380" w:rsidP="00E60429">
      <w:pPr>
        <w:jc w:val="both"/>
        <w:rPr>
          <w:color w:val="000000"/>
        </w:rPr>
      </w:pPr>
      <w:r>
        <w:rPr>
          <w:rFonts w:ascii="Tahoma" w:hAnsi="Tahoma" w:cs="Tahoma"/>
        </w:rPr>
        <w:t xml:space="preserve"> </w:t>
      </w:r>
      <w:r w:rsidRPr="00111380">
        <w:rPr>
          <w:rFonts w:ascii="Tahoma" w:hAnsi="Tahoma" w:cs="Tahoma"/>
          <w:color w:val="000000"/>
        </w:rPr>
        <w:t xml:space="preserve">- </w:t>
      </w:r>
      <w:r w:rsidRPr="00111380">
        <w:rPr>
          <w:rFonts w:ascii="Tahoma" w:hAnsi="Tahoma" w:cs="Tahoma"/>
          <w:i/>
          <w:iCs/>
          <w:color w:val="000000"/>
        </w:rPr>
        <w:t xml:space="preserve">Niezwykle cieszy mnie wynik dzisiejszego głosowania zarówno z perspektywy kibica, jak również z perspektywy profesjonalnej. Podpisując partnerstwo z Związkiem Piłki Ręcznej w Polsce rozpoczęliśmy nowy rozdział w rozwoju kompetencji </w:t>
      </w:r>
      <w:proofErr w:type="spellStart"/>
      <w:r w:rsidRPr="00111380">
        <w:rPr>
          <w:rFonts w:ascii="Tahoma" w:hAnsi="Tahoma" w:cs="Tahoma"/>
          <w:i/>
          <w:iCs/>
          <w:color w:val="000000"/>
        </w:rPr>
        <w:t>Dentsu</w:t>
      </w:r>
      <w:proofErr w:type="spellEnd"/>
      <w:r w:rsidRPr="00111380"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 w:rsidRPr="00111380">
        <w:rPr>
          <w:rFonts w:ascii="Tahoma" w:hAnsi="Tahoma" w:cs="Tahoma"/>
          <w:i/>
          <w:iCs/>
          <w:color w:val="000000"/>
        </w:rPr>
        <w:t>Aegis</w:t>
      </w:r>
      <w:proofErr w:type="spellEnd"/>
      <w:r w:rsidRPr="00111380">
        <w:rPr>
          <w:rFonts w:ascii="Tahoma" w:hAnsi="Tahoma" w:cs="Tahoma"/>
          <w:i/>
          <w:iCs/>
          <w:color w:val="000000"/>
        </w:rPr>
        <w:t xml:space="preserve"> Network w Polsce. Stworzyliśmy nową platformę dając możliwość angażowania marek naszych Klientów i wspierania sportu. </w:t>
      </w:r>
      <w:proofErr w:type="spellStart"/>
      <w:r w:rsidRPr="00111380">
        <w:rPr>
          <w:rFonts w:ascii="Tahoma" w:hAnsi="Tahoma" w:cs="Tahoma"/>
          <w:i/>
          <w:iCs/>
          <w:color w:val="000000"/>
        </w:rPr>
        <w:t>Dentsu</w:t>
      </w:r>
      <w:proofErr w:type="spellEnd"/>
      <w:r w:rsidRPr="00111380">
        <w:rPr>
          <w:rFonts w:ascii="Tahoma" w:hAnsi="Tahoma" w:cs="Tahoma"/>
          <w:i/>
          <w:iCs/>
          <w:color w:val="000000"/>
        </w:rPr>
        <w:t xml:space="preserve"> na świecie ma wieloletnie doświadczenie i renomę w obszarze promocji sportu.  Dzięki naszej pomocy emocje związane z Mistrzostwami Świata w Piłce Ręcznej w 2023 roku będziemy mogli przezywać na żywo również w Polsce</w:t>
      </w:r>
      <w:r w:rsidRPr="00111380">
        <w:rPr>
          <w:rFonts w:ascii="Tahoma" w:hAnsi="Tahoma" w:cs="Tahoma"/>
          <w:color w:val="000000"/>
        </w:rPr>
        <w:t xml:space="preserve"> – mówi Sławomir Stępniewski, CEO Poland &amp; </w:t>
      </w:r>
      <w:proofErr w:type="spellStart"/>
      <w:r w:rsidRPr="00111380">
        <w:rPr>
          <w:rFonts w:ascii="Tahoma" w:hAnsi="Tahoma" w:cs="Tahoma"/>
          <w:color w:val="000000"/>
        </w:rPr>
        <w:t>Eastern</w:t>
      </w:r>
      <w:proofErr w:type="spellEnd"/>
      <w:r w:rsidRPr="00111380">
        <w:rPr>
          <w:rFonts w:ascii="Tahoma" w:hAnsi="Tahoma" w:cs="Tahoma"/>
          <w:color w:val="000000"/>
        </w:rPr>
        <w:t xml:space="preserve"> Europe w </w:t>
      </w:r>
      <w:proofErr w:type="spellStart"/>
      <w:r w:rsidRPr="00111380">
        <w:rPr>
          <w:rFonts w:ascii="Tahoma" w:hAnsi="Tahoma" w:cs="Tahoma"/>
          <w:color w:val="000000"/>
        </w:rPr>
        <w:t>Dentsu</w:t>
      </w:r>
      <w:proofErr w:type="spellEnd"/>
      <w:r w:rsidRPr="00111380">
        <w:rPr>
          <w:rFonts w:ascii="Tahoma" w:hAnsi="Tahoma" w:cs="Tahoma"/>
          <w:color w:val="000000"/>
        </w:rPr>
        <w:t xml:space="preserve"> </w:t>
      </w:r>
      <w:proofErr w:type="spellStart"/>
      <w:r w:rsidRPr="00111380">
        <w:rPr>
          <w:rFonts w:ascii="Tahoma" w:hAnsi="Tahoma" w:cs="Tahoma"/>
          <w:color w:val="000000"/>
        </w:rPr>
        <w:t>Aegis</w:t>
      </w:r>
      <w:proofErr w:type="spellEnd"/>
      <w:r w:rsidRPr="00111380">
        <w:rPr>
          <w:rFonts w:ascii="Tahoma" w:hAnsi="Tahoma" w:cs="Tahoma"/>
          <w:color w:val="000000"/>
        </w:rPr>
        <w:t xml:space="preserve"> Network.</w:t>
      </w:r>
      <w:r>
        <w:rPr>
          <w:rFonts w:ascii="Tahoma" w:hAnsi="Tahoma" w:cs="Tahoma"/>
          <w:color w:val="000000"/>
        </w:rPr>
        <w:t>  </w:t>
      </w:r>
    </w:p>
    <w:p w:rsidR="00E60429" w:rsidRPr="00A55922" w:rsidRDefault="00E60429" w:rsidP="00E60429">
      <w:pPr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 xml:space="preserve">- </w:t>
      </w:r>
      <w:r w:rsidR="008923F7">
        <w:rPr>
          <w:rFonts w:ascii="Tahoma" w:hAnsi="Tahoma" w:cs="Tahoma"/>
          <w:i/>
          <w:iCs/>
        </w:rPr>
        <w:t>To dla nas wyjątkowy dzień. Z ogromną satysfakcją przyj</w:t>
      </w:r>
      <w:r w:rsidR="00D93050">
        <w:rPr>
          <w:rFonts w:ascii="Tahoma" w:hAnsi="Tahoma" w:cs="Tahoma"/>
          <w:i/>
          <w:iCs/>
        </w:rPr>
        <w:t>ęłam z</w:t>
      </w:r>
      <w:r>
        <w:rPr>
          <w:rFonts w:ascii="Tahoma" w:hAnsi="Tahoma" w:cs="Tahoma"/>
          <w:i/>
          <w:iCs/>
        </w:rPr>
        <w:t xml:space="preserve">wycięstwo Polski i Szwecji w </w:t>
      </w:r>
      <w:r w:rsidR="00111380">
        <w:rPr>
          <w:rFonts w:ascii="Tahoma" w:hAnsi="Tahoma" w:cs="Tahoma"/>
          <w:i/>
          <w:iCs/>
        </w:rPr>
        <w:t xml:space="preserve">piątkowym </w:t>
      </w:r>
      <w:r>
        <w:rPr>
          <w:rFonts w:ascii="Tahoma" w:hAnsi="Tahoma" w:cs="Tahoma"/>
          <w:i/>
          <w:iCs/>
        </w:rPr>
        <w:t>głosowaniu</w:t>
      </w:r>
      <w:r w:rsidR="00D93050">
        <w:rPr>
          <w:rFonts w:ascii="Tahoma" w:hAnsi="Tahoma" w:cs="Tahoma"/>
          <w:i/>
          <w:iCs/>
        </w:rPr>
        <w:t xml:space="preserve">. </w:t>
      </w:r>
      <w:r w:rsidR="008923F7">
        <w:rPr>
          <w:rFonts w:ascii="Tahoma" w:hAnsi="Tahoma" w:cs="Tahoma"/>
          <w:i/>
          <w:iCs/>
        </w:rPr>
        <w:t>Ciszę się, że korzystając z międzynarodowego doświadczenia naszej grupy w zakresie marketingu sportowego udało się sprawić, że po raz pierwszy w blisko 100-letniej historii polskiej piłki ręcznej, Mistrzostwa Świata odbędą się właśnie u nas.</w:t>
      </w:r>
      <w:r w:rsidR="00D93050">
        <w:rPr>
          <w:rFonts w:ascii="Tahoma" w:hAnsi="Tahoma" w:cs="Tahoma"/>
          <w:i/>
          <w:iCs/>
        </w:rPr>
        <w:t xml:space="preserve"> W końcu jak często, imprezy rangi światowej organizowane są w naszym kraj</w:t>
      </w:r>
      <w:r w:rsidR="00A55922">
        <w:rPr>
          <w:rFonts w:ascii="Tahoma" w:hAnsi="Tahoma" w:cs="Tahoma"/>
          <w:i/>
          <w:iCs/>
        </w:rPr>
        <w:t xml:space="preserve">u? </w:t>
      </w:r>
      <w:r w:rsidR="00111380">
        <w:rPr>
          <w:rFonts w:ascii="Tahoma" w:hAnsi="Tahoma" w:cs="Tahoma"/>
        </w:rPr>
        <w:t xml:space="preserve">– dodaje </w:t>
      </w:r>
      <w:r w:rsidRPr="00A55922">
        <w:rPr>
          <w:rFonts w:ascii="Tahoma" w:hAnsi="Tahoma" w:cs="Tahoma"/>
        </w:rPr>
        <w:t xml:space="preserve">Monika Bierwagen, </w:t>
      </w:r>
      <w:proofErr w:type="spellStart"/>
      <w:r w:rsidRPr="00A55922">
        <w:rPr>
          <w:rFonts w:ascii="Tahoma" w:hAnsi="Tahoma" w:cs="Tahoma"/>
        </w:rPr>
        <w:t>President&amp;Managing</w:t>
      </w:r>
      <w:proofErr w:type="spellEnd"/>
      <w:r w:rsidRPr="00A55922">
        <w:rPr>
          <w:rFonts w:ascii="Tahoma" w:hAnsi="Tahoma" w:cs="Tahoma"/>
        </w:rPr>
        <w:t xml:space="preserve"> </w:t>
      </w:r>
      <w:proofErr w:type="spellStart"/>
      <w:r w:rsidRPr="00A55922">
        <w:rPr>
          <w:rFonts w:ascii="Tahoma" w:hAnsi="Tahoma" w:cs="Tahoma"/>
        </w:rPr>
        <w:t>Director</w:t>
      </w:r>
      <w:proofErr w:type="spellEnd"/>
      <w:r w:rsidRPr="00A55922">
        <w:rPr>
          <w:rFonts w:ascii="Tahoma" w:hAnsi="Tahoma" w:cs="Tahoma"/>
        </w:rPr>
        <w:t xml:space="preserve"> </w:t>
      </w:r>
      <w:proofErr w:type="spellStart"/>
      <w:r w:rsidRPr="00A55922">
        <w:rPr>
          <w:rFonts w:ascii="Tahoma" w:hAnsi="Tahoma" w:cs="Tahoma"/>
        </w:rPr>
        <w:t>Isobar</w:t>
      </w:r>
      <w:proofErr w:type="spellEnd"/>
      <w:r w:rsidRPr="00A55922">
        <w:rPr>
          <w:rFonts w:ascii="Tahoma" w:hAnsi="Tahoma" w:cs="Tahoma"/>
        </w:rPr>
        <w:t xml:space="preserve"> Polska. </w:t>
      </w:r>
    </w:p>
    <w:p w:rsidR="00D6524D" w:rsidRDefault="00D6524D" w:rsidP="00E60429">
      <w:pPr>
        <w:jc w:val="both"/>
        <w:rPr>
          <w:rFonts w:ascii="Tahoma" w:hAnsi="Tahoma" w:cs="Tahoma"/>
        </w:rPr>
      </w:pPr>
    </w:p>
    <w:p w:rsidR="00E60429" w:rsidRDefault="000F721C" w:rsidP="00E604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W aplikacji jako miasta-gospodarze</w:t>
      </w:r>
      <w:r w:rsidR="00E60429">
        <w:rPr>
          <w:rFonts w:ascii="Tahoma" w:hAnsi="Tahoma" w:cs="Tahoma"/>
        </w:rPr>
        <w:t xml:space="preserve"> zmagań piłkarzy ręcznych w 2023 r. </w:t>
      </w:r>
      <w:r>
        <w:rPr>
          <w:rFonts w:ascii="Tahoma" w:hAnsi="Tahoma" w:cs="Tahoma"/>
        </w:rPr>
        <w:t>wstępnie wskazane zostały</w:t>
      </w:r>
      <w:r w:rsidR="00E60429">
        <w:rPr>
          <w:rFonts w:ascii="Tahoma" w:hAnsi="Tahoma" w:cs="Tahoma"/>
        </w:rPr>
        <w:t xml:space="preserve"> Gdańsk, Łódź, Katowic</w:t>
      </w:r>
      <w:r w:rsidR="00D6524D">
        <w:rPr>
          <w:rFonts w:ascii="Tahoma" w:hAnsi="Tahoma" w:cs="Tahoma"/>
        </w:rPr>
        <w:t xml:space="preserve">e, Gliwice oraz Kraków, a także </w:t>
      </w:r>
      <w:r w:rsidR="00E60429" w:rsidRPr="00D6524D">
        <w:rPr>
          <w:rFonts w:ascii="Tahoma" w:hAnsi="Tahoma" w:cs="Tahoma"/>
        </w:rPr>
        <w:t>S</w:t>
      </w:r>
      <w:r w:rsidRPr="00D6524D">
        <w:rPr>
          <w:rFonts w:ascii="Tahoma" w:hAnsi="Tahoma" w:cs="Tahoma"/>
        </w:rPr>
        <w:t>ztokholm</w:t>
      </w:r>
      <w:r w:rsidR="00E60429" w:rsidRPr="00D6524D">
        <w:rPr>
          <w:rFonts w:ascii="Tahoma" w:hAnsi="Tahoma" w:cs="Tahoma"/>
        </w:rPr>
        <w:t>, Malmo</w:t>
      </w:r>
      <w:r w:rsidRPr="00D6524D">
        <w:rPr>
          <w:rFonts w:ascii="Tahoma" w:hAnsi="Tahoma" w:cs="Tahoma"/>
        </w:rPr>
        <w:t>e</w:t>
      </w:r>
      <w:r w:rsidR="00E60429" w:rsidRPr="00D6524D">
        <w:rPr>
          <w:rFonts w:ascii="Tahoma" w:hAnsi="Tahoma" w:cs="Tahoma"/>
        </w:rPr>
        <w:t xml:space="preserve"> i G</w:t>
      </w:r>
      <w:r w:rsidRPr="00D6524D">
        <w:rPr>
          <w:rFonts w:ascii="Tahoma" w:hAnsi="Tahoma" w:cs="Tahoma"/>
        </w:rPr>
        <w:t>oeteborg</w:t>
      </w:r>
      <w:r w:rsidR="00E60429" w:rsidRPr="00D6524D">
        <w:rPr>
          <w:rFonts w:ascii="Tahoma" w:hAnsi="Tahoma" w:cs="Tahoma"/>
        </w:rPr>
        <w:t>.</w:t>
      </w:r>
    </w:p>
    <w:p w:rsidR="00B86956" w:rsidRDefault="00B86956" w:rsidP="00B86956">
      <w:pPr>
        <w:jc w:val="both"/>
        <w:rPr>
          <w:rFonts w:ascii="Tahoma" w:hAnsi="Tahoma" w:cs="Tahoma"/>
        </w:rPr>
      </w:pPr>
      <w:r w:rsidRPr="00D21748">
        <w:rPr>
          <w:rFonts w:ascii="Tahoma" w:hAnsi="Tahoma" w:cs="Tahoma"/>
        </w:rPr>
        <w:t>– To ogromn</w:t>
      </w:r>
      <w:r>
        <w:rPr>
          <w:rFonts w:ascii="Tahoma" w:hAnsi="Tahoma" w:cs="Tahoma"/>
        </w:rPr>
        <w:t>y sukces polskiej piłki ręcznej.</w:t>
      </w:r>
      <w:r w:rsidRPr="00D21748">
        <w:rPr>
          <w:rFonts w:ascii="Tahoma" w:hAnsi="Tahoma" w:cs="Tahoma"/>
        </w:rPr>
        <w:t xml:space="preserve"> Przed nami kolejna wielka impreza sportowa, w 2023 roku będziemy gościć w naszym kraju najlepszych </w:t>
      </w:r>
      <w:r>
        <w:rPr>
          <w:rFonts w:ascii="Tahoma" w:hAnsi="Tahoma" w:cs="Tahoma"/>
        </w:rPr>
        <w:t>zawodników</w:t>
      </w:r>
      <w:r w:rsidRPr="00D21748">
        <w:rPr>
          <w:rFonts w:ascii="Tahoma" w:hAnsi="Tahoma" w:cs="Tahoma"/>
        </w:rPr>
        <w:t xml:space="preserve"> świata, a przecież już w styczniu 2016 roku w Polsce odbędą się mistrzostwa Europy seniorów</w:t>
      </w:r>
      <w:r>
        <w:rPr>
          <w:rFonts w:ascii="Tahoma" w:hAnsi="Tahoma" w:cs="Tahoma"/>
        </w:rPr>
        <w:t xml:space="preserve"> EHF EURO 2016™</w:t>
      </w:r>
      <w:r w:rsidRPr="00D21748">
        <w:rPr>
          <w:rFonts w:ascii="Tahoma" w:hAnsi="Tahoma" w:cs="Tahoma"/>
        </w:rPr>
        <w:t xml:space="preserve">.– </w:t>
      </w:r>
      <w:r>
        <w:rPr>
          <w:rFonts w:ascii="Tahoma" w:hAnsi="Tahoma" w:cs="Tahoma"/>
        </w:rPr>
        <w:t>powiedział</w:t>
      </w:r>
      <w:r w:rsidRPr="00D21748">
        <w:rPr>
          <w:rFonts w:ascii="Tahoma" w:hAnsi="Tahoma" w:cs="Tahoma"/>
        </w:rPr>
        <w:t xml:space="preserve"> prezes Z</w:t>
      </w:r>
      <w:r>
        <w:rPr>
          <w:rFonts w:ascii="Tahoma" w:hAnsi="Tahoma" w:cs="Tahoma"/>
        </w:rPr>
        <w:t xml:space="preserve">wiązku </w:t>
      </w:r>
      <w:r w:rsidRPr="00D21748">
        <w:rPr>
          <w:rFonts w:ascii="Tahoma" w:hAnsi="Tahoma" w:cs="Tahoma"/>
        </w:rPr>
        <w:t>P</w:t>
      </w:r>
      <w:r>
        <w:rPr>
          <w:rFonts w:ascii="Tahoma" w:hAnsi="Tahoma" w:cs="Tahoma"/>
        </w:rPr>
        <w:t xml:space="preserve">iłki </w:t>
      </w:r>
      <w:r w:rsidRPr="00D21748">
        <w:rPr>
          <w:rFonts w:ascii="Tahoma" w:hAnsi="Tahoma" w:cs="Tahoma"/>
        </w:rPr>
        <w:t>R</w:t>
      </w:r>
      <w:r>
        <w:rPr>
          <w:rFonts w:ascii="Tahoma" w:hAnsi="Tahoma" w:cs="Tahoma"/>
        </w:rPr>
        <w:t>ęcznej w Polsce</w:t>
      </w:r>
      <w:r w:rsidRPr="00D21748">
        <w:rPr>
          <w:rFonts w:ascii="Tahoma" w:hAnsi="Tahoma" w:cs="Tahoma"/>
        </w:rPr>
        <w:t xml:space="preserve"> Andrzej Kraśnicki o zwycięstwie kandydatury Polski i Szwecji w wyścigu o organizację </w:t>
      </w:r>
      <w:r>
        <w:rPr>
          <w:rFonts w:ascii="Tahoma" w:hAnsi="Tahoma" w:cs="Tahoma"/>
        </w:rPr>
        <w:t>Mistrzostw Świata w Piłce Ręcznej Mężczyzn IHF MWC</w:t>
      </w:r>
      <w:r w:rsidRPr="00D21748">
        <w:rPr>
          <w:rFonts w:ascii="Tahoma" w:hAnsi="Tahoma" w:cs="Tahoma"/>
        </w:rPr>
        <w:t xml:space="preserve"> w roku 2023.</w:t>
      </w:r>
    </w:p>
    <w:p w:rsidR="00B86956" w:rsidRPr="00D21748" w:rsidRDefault="00B86956" w:rsidP="00B8695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D21748">
        <w:rPr>
          <w:rFonts w:ascii="Tahoma" w:hAnsi="Tahoma" w:cs="Tahoma"/>
        </w:rPr>
        <w:t xml:space="preserve">rzygotowania </w:t>
      </w:r>
      <w:r>
        <w:rPr>
          <w:rFonts w:ascii="Tahoma" w:hAnsi="Tahoma" w:cs="Tahoma"/>
        </w:rPr>
        <w:t xml:space="preserve">do organizacji </w:t>
      </w:r>
      <w:r w:rsidRPr="00D21748">
        <w:rPr>
          <w:rFonts w:ascii="Tahoma" w:hAnsi="Tahoma" w:cs="Tahoma"/>
        </w:rPr>
        <w:t xml:space="preserve">EHF EURO </w:t>
      </w:r>
      <w:r>
        <w:rPr>
          <w:rFonts w:ascii="Tahoma" w:hAnsi="Tahoma" w:cs="Tahoma"/>
        </w:rPr>
        <w:t xml:space="preserve">POLSKA </w:t>
      </w:r>
      <w:r w:rsidRPr="00D21748">
        <w:rPr>
          <w:rFonts w:ascii="Tahoma" w:hAnsi="Tahoma" w:cs="Tahoma"/>
        </w:rPr>
        <w:t xml:space="preserve">2016™ trwają już od kilkunastu miesięcy. Grupa </w:t>
      </w:r>
      <w:proofErr w:type="spellStart"/>
      <w:r w:rsidRPr="00D21748">
        <w:rPr>
          <w:rFonts w:ascii="Tahoma" w:hAnsi="Tahoma" w:cs="Tahoma"/>
        </w:rPr>
        <w:t>Dentsu</w:t>
      </w:r>
      <w:proofErr w:type="spellEnd"/>
      <w:r w:rsidRPr="00D21748">
        <w:rPr>
          <w:rFonts w:ascii="Tahoma" w:hAnsi="Tahoma" w:cs="Tahoma"/>
        </w:rPr>
        <w:t xml:space="preserve"> </w:t>
      </w:r>
      <w:proofErr w:type="spellStart"/>
      <w:r w:rsidRPr="00D21748">
        <w:rPr>
          <w:rFonts w:ascii="Tahoma" w:hAnsi="Tahoma" w:cs="Tahoma"/>
        </w:rPr>
        <w:t>Aegis</w:t>
      </w:r>
      <w:proofErr w:type="spellEnd"/>
      <w:r w:rsidRPr="00D21748">
        <w:rPr>
          <w:rFonts w:ascii="Tahoma" w:hAnsi="Tahoma" w:cs="Tahoma"/>
        </w:rPr>
        <w:t xml:space="preserve"> Network Polska jest Narodowym Dostawcą i odpowiada za działania marketingowe związane z promocją tego wydarzeni</w:t>
      </w:r>
      <w:r>
        <w:rPr>
          <w:rFonts w:ascii="Tahoma" w:hAnsi="Tahoma" w:cs="Tahoma"/>
        </w:rPr>
        <w:t>a</w:t>
      </w:r>
      <w:r w:rsidRPr="00D21748">
        <w:rPr>
          <w:rFonts w:ascii="Tahoma" w:hAnsi="Tahoma" w:cs="Tahoma"/>
        </w:rPr>
        <w:t xml:space="preserve">. </w:t>
      </w:r>
    </w:p>
    <w:p w:rsidR="00E60429" w:rsidRPr="00E60429" w:rsidRDefault="00E60429" w:rsidP="00E83F77">
      <w:pPr>
        <w:jc w:val="center"/>
        <w:rPr>
          <w:rFonts w:ascii="Tahoma" w:hAnsi="Tahoma" w:cs="Tahoma"/>
        </w:rPr>
      </w:pPr>
      <w:r w:rsidRPr="009A079A">
        <w:rPr>
          <w:rFonts w:ascii="Arial" w:hAnsi="Arial" w:cs="Arial"/>
        </w:rPr>
        <w:t>###</w:t>
      </w:r>
    </w:p>
    <w:p w:rsidR="00E60429" w:rsidRPr="009A079A" w:rsidRDefault="00E60429" w:rsidP="00E60429">
      <w:pPr>
        <w:rPr>
          <w:rFonts w:ascii="Arial" w:hAnsi="Arial" w:cs="Arial"/>
        </w:rPr>
      </w:pPr>
    </w:p>
    <w:p w:rsidR="00E60429" w:rsidRPr="009A079A" w:rsidRDefault="00E60429" w:rsidP="00E83F77">
      <w:pPr>
        <w:spacing w:after="0"/>
        <w:rPr>
          <w:rFonts w:ascii="Arial" w:hAnsi="Arial" w:cs="Arial"/>
        </w:rPr>
      </w:pPr>
      <w:r w:rsidRPr="009A079A">
        <w:rPr>
          <w:rFonts w:ascii="Arial" w:hAnsi="Arial" w:cs="Arial"/>
        </w:rPr>
        <w:t xml:space="preserve">Komentarze </w:t>
      </w:r>
      <w:r w:rsidR="00B86956">
        <w:rPr>
          <w:rFonts w:ascii="Arial" w:hAnsi="Arial" w:cs="Arial"/>
        </w:rPr>
        <w:t>zawodników reprezentacji Polski w piłce ręcznej</w:t>
      </w:r>
      <w:r w:rsidRPr="009A079A">
        <w:rPr>
          <w:rFonts w:ascii="Arial" w:hAnsi="Arial" w:cs="Arial"/>
        </w:rPr>
        <w:t xml:space="preserve">:  </w:t>
      </w:r>
    </w:p>
    <w:p w:rsidR="00E60429" w:rsidRPr="009A079A" w:rsidRDefault="00E60429" w:rsidP="00E83F77">
      <w:pPr>
        <w:spacing w:after="0"/>
        <w:rPr>
          <w:rFonts w:ascii="Arial" w:hAnsi="Arial" w:cs="Arial"/>
        </w:rPr>
      </w:pPr>
      <w:r w:rsidRPr="009A079A">
        <w:rPr>
          <w:rFonts w:ascii="Arial" w:hAnsi="Arial" w:cs="Arial"/>
        </w:rPr>
        <w:t xml:space="preserve">Piotr Chrapkowski: </w:t>
      </w:r>
      <w:hyperlink r:id="rId6" w:history="1">
        <w:r w:rsidRPr="009A079A">
          <w:rPr>
            <w:rStyle w:val="Hipercze"/>
            <w:rFonts w:ascii="Arial" w:hAnsi="Arial" w:cs="Arial"/>
          </w:rPr>
          <w:t>https://www.youtube.com/watch?v=h8k9AmmPf64</w:t>
        </w:r>
      </w:hyperlink>
    </w:p>
    <w:p w:rsidR="00E60429" w:rsidRPr="009A079A" w:rsidRDefault="00E60429" w:rsidP="00E83F77">
      <w:pPr>
        <w:spacing w:after="0"/>
        <w:rPr>
          <w:rFonts w:ascii="Arial" w:hAnsi="Arial" w:cs="Arial"/>
        </w:rPr>
      </w:pPr>
      <w:r w:rsidRPr="009A079A">
        <w:rPr>
          <w:rFonts w:ascii="Arial" w:hAnsi="Arial" w:cs="Arial"/>
        </w:rPr>
        <w:t xml:space="preserve">Michał Jurecki: </w:t>
      </w:r>
      <w:hyperlink r:id="rId7" w:history="1">
        <w:r w:rsidRPr="009A079A">
          <w:rPr>
            <w:rStyle w:val="Hipercze"/>
            <w:rFonts w:ascii="Arial" w:hAnsi="Arial" w:cs="Arial"/>
          </w:rPr>
          <w:t>https://www.youtube.com/watch?v=FpxRQddp4AI&amp;feature=youtu.be</w:t>
        </w:r>
      </w:hyperlink>
    </w:p>
    <w:p w:rsidR="00E60429" w:rsidRDefault="00E60429" w:rsidP="00E60429"/>
    <w:p w:rsidR="004541B5" w:rsidRDefault="004541B5" w:rsidP="004541B5">
      <w:pPr>
        <w:jc w:val="both"/>
        <w:rPr>
          <w:rFonts w:ascii="Calibri" w:hAnsi="Calibri"/>
          <w:iCs/>
        </w:rPr>
      </w:pPr>
    </w:p>
    <w:p w:rsidR="004541B5" w:rsidRDefault="004541B5" w:rsidP="004541B5">
      <w:pPr>
        <w:jc w:val="both"/>
        <w:rPr>
          <w:rFonts w:ascii="Calibri" w:hAnsi="Calibri"/>
          <w:iCs/>
        </w:rPr>
      </w:pPr>
    </w:p>
    <w:p w:rsidR="004541B5" w:rsidRDefault="004541B5" w:rsidP="004541B5">
      <w:pPr>
        <w:jc w:val="both"/>
        <w:rPr>
          <w:rFonts w:ascii="Calibri" w:hAnsi="Calibri"/>
          <w:iCs/>
        </w:rPr>
      </w:pPr>
    </w:p>
    <w:p w:rsidR="003D77B1" w:rsidRDefault="003D77B1"/>
    <w:sectPr w:rsidR="003D7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B1"/>
    <w:rsid w:val="000F721C"/>
    <w:rsid w:val="00111380"/>
    <w:rsid w:val="0021160E"/>
    <w:rsid w:val="00287758"/>
    <w:rsid w:val="00393CA1"/>
    <w:rsid w:val="003B3412"/>
    <w:rsid w:val="003D77B1"/>
    <w:rsid w:val="004541B5"/>
    <w:rsid w:val="008923F7"/>
    <w:rsid w:val="008A7358"/>
    <w:rsid w:val="00A55922"/>
    <w:rsid w:val="00B86956"/>
    <w:rsid w:val="00BC47E7"/>
    <w:rsid w:val="00C9756D"/>
    <w:rsid w:val="00D34C31"/>
    <w:rsid w:val="00D6524D"/>
    <w:rsid w:val="00D93050"/>
    <w:rsid w:val="00E55209"/>
    <w:rsid w:val="00E60429"/>
    <w:rsid w:val="00E8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C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604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C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60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pxRQddp4AI&amp;feature=youtu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8k9AmmPf6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Witon</dc:creator>
  <cp:lastModifiedBy>Krzysztof Wasowski</cp:lastModifiedBy>
  <cp:revision>2</cp:revision>
  <dcterms:created xsi:type="dcterms:W3CDTF">2015-11-10T08:14:00Z</dcterms:created>
  <dcterms:modified xsi:type="dcterms:W3CDTF">2015-11-10T08:14:00Z</dcterms:modified>
</cp:coreProperties>
</file>