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10" w:rsidRDefault="00CF7110" w:rsidP="00637E97">
      <w:pPr>
        <w:pStyle w:val="contactname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71CB7" w:rsidRPr="00C71CB7" w:rsidRDefault="00C71CB7" w:rsidP="00C71CB7">
      <w:pPr>
        <w:tabs>
          <w:tab w:val="right" w:pos="3952"/>
        </w:tabs>
        <w:spacing w:after="0"/>
        <w:ind w:right="9"/>
        <w:jc w:val="center"/>
        <w:rPr>
          <w:rFonts w:asciiTheme="minorHAnsi" w:eastAsia="Times New Roman" w:hAnsiTheme="minorHAnsi" w:cstheme="minorHAnsi"/>
          <w:b/>
          <w:color w:val="FF0000"/>
          <w:sz w:val="28"/>
          <w:szCs w:val="24"/>
          <w:lang w:eastAsia="he-IL" w:bidi="he-IL"/>
        </w:rPr>
      </w:pPr>
      <w:r w:rsidRPr="00C71CB7">
        <w:rPr>
          <w:rFonts w:asciiTheme="minorHAnsi" w:eastAsia="Times New Roman" w:hAnsiTheme="minorHAnsi" w:cstheme="minorHAnsi"/>
          <w:b/>
          <w:color w:val="FF0000"/>
          <w:sz w:val="28"/>
          <w:szCs w:val="24"/>
          <w:lang w:eastAsia="he-IL" w:bidi="he-IL"/>
        </w:rPr>
        <w:t xml:space="preserve">COM EMBARGO ATÉ ÀS 09H00 DE DIA 04 DE MARÇO </w:t>
      </w:r>
    </w:p>
    <w:p w:rsidR="00C71CB7" w:rsidRPr="00C71CB7" w:rsidRDefault="00C71CB7" w:rsidP="005359C3">
      <w:pPr>
        <w:pStyle w:val="contactname"/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5359C3" w:rsidRPr="005359C3" w:rsidRDefault="00E300AC" w:rsidP="005359C3">
      <w:pPr>
        <w:pStyle w:val="contactname"/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  <w:lang w:val="pt-BR"/>
        </w:rPr>
      </w:pPr>
      <w:r>
        <w:rPr>
          <w:rFonts w:asciiTheme="minorHAnsi" w:hAnsiTheme="minorHAnsi" w:cstheme="minorHAnsi"/>
          <w:b/>
          <w:sz w:val="32"/>
          <w:szCs w:val="24"/>
          <w:lang w:val="pt-BR"/>
        </w:rPr>
        <w:t>NESTLÉ</w:t>
      </w:r>
      <w:r w:rsidR="005359C3" w:rsidRPr="005359C3">
        <w:rPr>
          <w:rFonts w:asciiTheme="minorHAnsi" w:hAnsiTheme="minorHAnsi" w:cstheme="minorHAnsi"/>
          <w:b/>
          <w:sz w:val="32"/>
          <w:szCs w:val="24"/>
          <w:lang w:val="pt-BR"/>
        </w:rPr>
        <w:t xml:space="preserve"> lança o </w:t>
      </w:r>
      <w:r w:rsidR="002925E4">
        <w:rPr>
          <w:rFonts w:asciiTheme="minorHAnsi" w:hAnsiTheme="minorHAnsi" w:cstheme="minorHAnsi"/>
          <w:b/>
          <w:sz w:val="32"/>
          <w:szCs w:val="24"/>
          <w:lang w:val="pt-BR"/>
        </w:rPr>
        <w:t xml:space="preserve">achocolatado </w:t>
      </w:r>
      <w:r>
        <w:rPr>
          <w:rFonts w:asciiTheme="minorHAnsi" w:hAnsiTheme="minorHAnsi" w:cstheme="minorHAnsi"/>
          <w:b/>
          <w:sz w:val="32"/>
          <w:szCs w:val="24"/>
          <w:lang w:val="pt-BR"/>
        </w:rPr>
        <w:t xml:space="preserve">NESQUIK </w:t>
      </w:r>
      <w:proofErr w:type="spellStart"/>
      <w:r w:rsidR="00D87FAD" w:rsidRPr="00E300AC">
        <w:rPr>
          <w:rFonts w:asciiTheme="minorHAnsi" w:hAnsiTheme="minorHAnsi" w:cstheme="minorHAnsi"/>
          <w:b/>
          <w:sz w:val="32"/>
          <w:szCs w:val="24"/>
          <w:lang w:val="pt-BR"/>
        </w:rPr>
        <w:t>All</w:t>
      </w:r>
      <w:proofErr w:type="spellEnd"/>
      <w:r w:rsidR="00D87FAD" w:rsidRPr="00E300AC">
        <w:rPr>
          <w:rFonts w:asciiTheme="minorHAnsi" w:hAnsiTheme="minorHAnsi" w:cstheme="minorHAnsi"/>
          <w:b/>
          <w:sz w:val="32"/>
          <w:szCs w:val="24"/>
          <w:lang w:val="pt-BR"/>
        </w:rPr>
        <w:t xml:space="preserve"> Natural</w:t>
      </w:r>
      <w:r w:rsidR="005359C3" w:rsidRPr="005359C3">
        <w:rPr>
          <w:rFonts w:asciiTheme="minorHAnsi" w:hAnsiTheme="minorHAnsi" w:cstheme="minorHAnsi"/>
          <w:b/>
          <w:sz w:val="32"/>
          <w:szCs w:val="24"/>
          <w:lang w:val="pt-BR"/>
        </w:rPr>
        <w:t xml:space="preserve"> em</w:t>
      </w:r>
      <w:r w:rsidR="002925E4">
        <w:rPr>
          <w:rFonts w:asciiTheme="minorHAnsi" w:hAnsiTheme="minorHAnsi" w:cstheme="minorHAnsi"/>
          <w:b/>
          <w:sz w:val="32"/>
          <w:szCs w:val="24"/>
          <w:lang w:val="pt-BR"/>
        </w:rPr>
        <w:t xml:space="preserve"> embalagens de papel reciclável</w:t>
      </w:r>
    </w:p>
    <w:p w:rsidR="003B5B0C" w:rsidRPr="005359C3" w:rsidRDefault="003B5B0C" w:rsidP="00637E97">
      <w:pPr>
        <w:pStyle w:val="contactname"/>
        <w:spacing w:line="276" w:lineRule="auto"/>
        <w:jc w:val="center"/>
        <w:rPr>
          <w:rFonts w:asciiTheme="minorHAnsi" w:hAnsiTheme="minorHAnsi" w:cstheme="minorHAnsi"/>
          <w:b/>
          <w:sz w:val="32"/>
          <w:szCs w:val="24"/>
          <w:lang w:val="pt-BR"/>
        </w:rPr>
      </w:pPr>
    </w:p>
    <w:p w:rsidR="00CF7110" w:rsidRPr="00637E97" w:rsidRDefault="00CF7110" w:rsidP="00CF7110">
      <w:pPr>
        <w:pStyle w:val="contactname"/>
        <w:spacing w:line="224" w:lineRule="exact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359C3" w:rsidRDefault="00FF5CC2" w:rsidP="00C71CB7">
      <w:pPr>
        <w:pStyle w:val="contactname"/>
        <w:spacing w:line="276" w:lineRule="auto"/>
        <w:ind w:right="11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i/>
          <w:sz w:val="24"/>
          <w:szCs w:val="24"/>
          <w:u w:val="single"/>
        </w:rPr>
        <w:t>Linda-a-</w:t>
      </w:r>
      <w:proofErr w:type="gramStart"/>
      <w:r>
        <w:rPr>
          <w:rFonts w:asciiTheme="minorHAnsi" w:hAnsiTheme="minorHAnsi" w:cstheme="minorHAnsi"/>
          <w:i/>
          <w:sz w:val="24"/>
          <w:szCs w:val="24"/>
          <w:u w:val="single"/>
        </w:rPr>
        <w:t xml:space="preserve">Velha, </w:t>
      </w:r>
      <w:r w:rsidR="00CF7110" w:rsidRPr="00CF7110">
        <w:rPr>
          <w:rFonts w:asciiTheme="minorHAnsi" w:hAnsiTheme="minorHAnsi" w:cstheme="minorHAnsi"/>
          <w:i/>
          <w:sz w:val="24"/>
          <w:szCs w:val="24"/>
          <w:u w:val="single"/>
        </w:rPr>
        <w:t xml:space="preserve"> </w:t>
      </w:r>
      <w:r w:rsidR="00E96DE4">
        <w:rPr>
          <w:rFonts w:asciiTheme="minorHAnsi" w:hAnsiTheme="minorHAnsi" w:cstheme="minorHAnsi"/>
          <w:i/>
          <w:sz w:val="24"/>
          <w:szCs w:val="24"/>
          <w:u w:val="single"/>
        </w:rPr>
        <w:t>04</w:t>
      </w:r>
      <w:proofErr w:type="gramEnd"/>
      <w:r w:rsidR="00E96DE4">
        <w:rPr>
          <w:rFonts w:asciiTheme="minorHAnsi" w:hAnsiTheme="minorHAnsi" w:cstheme="minorHAnsi"/>
          <w:i/>
          <w:sz w:val="24"/>
          <w:szCs w:val="24"/>
          <w:u w:val="single"/>
        </w:rPr>
        <w:t xml:space="preserve"> de Março</w:t>
      </w:r>
      <w:r w:rsidR="00CF7110" w:rsidRPr="00CF7110">
        <w:rPr>
          <w:rFonts w:asciiTheme="minorHAnsi" w:hAnsiTheme="minorHAnsi" w:cstheme="minorHAnsi"/>
          <w:i/>
          <w:sz w:val="24"/>
          <w:szCs w:val="24"/>
          <w:u w:val="single"/>
        </w:rPr>
        <w:t xml:space="preserve"> de 201</w:t>
      </w:r>
      <w:r w:rsidR="00E96DE4">
        <w:rPr>
          <w:rFonts w:asciiTheme="minorHAnsi" w:hAnsiTheme="minorHAnsi" w:cstheme="minorHAnsi"/>
          <w:i/>
          <w:sz w:val="24"/>
          <w:szCs w:val="24"/>
          <w:u w:val="single"/>
        </w:rPr>
        <w:t>9</w:t>
      </w:r>
      <w:r w:rsidR="00CF7110" w:rsidRPr="00CF7110">
        <w:rPr>
          <w:rFonts w:asciiTheme="minorHAnsi" w:hAnsiTheme="minorHAnsi" w:cstheme="minorHAnsi"/>
          <w:sz w:val="24"/>
          <w:szCs w:val="24"/>
        </w:rPr>
        <w:t xml:space="preserve"> </w:t>
      </w:r>
      <w:r w:rsidR="00EB005B">
        <w:rPr>
          <w:rFonts w:asciiTheme="minorHAnsi" w:hAnsiTheme="minorHAnsi" w:cstheme="minorHAnsi"/>
          <w:sz w:val="24"/>
          <w:szCs w:val="24"/>
        </w:rPr>
        <w:t>–</w:t>
      </w:r>
      <w:r w:rsidR="002925E4">
        <w:rPr>
          <w:rFonts w:asciiTheme="minorHAnsi" w:hAnsiTheme="minorHAnsi" w:cstheme="minorHAnsi"/>
          <w:sz w:val="24"/>
          <w:szCs w:val="24"/>
        </w:rPr>
        <w:t xml:space="preserve"> </w:t>
      </w:r>
      <w:r w:rsidR="005359C3" w:rsidRPr="005359C3">
        <w:rPr>
          <w:rFonts w:asciiTheme="minorHAnsi" w:hAnsiTheme="minorHAnsi" w:cstheme="minorHAnsi"/>
          <w:sz w:val="24"/>
          <w:szCs w:val="24"/>
          <w:lang w:val="pt-BR"/>
        </w:rPr>
        <w:t xml:space="preserve">A Nestlé anunciou hoje o lançamento de um novo </w:t>
      </w:r>
      <w:r w:rsidR="00E300AC">
        <w:rPr>
          <w:rFonts w:asciiTheme="minorHAnsi" w:hAnsiTheme="minorHAnsi" w:cstheme="minorHAnsi"/>
          <w:sz w:val="24"/>
          <w:szCs w:val="24"/>
          <w:lang w:val="pt-BR"/>
        </w:rPr>
        <w:t xml:space="preserve">achocolatado </w:t>
      </w:r>
      <w:r w:rsidR="005359C3" w:rsidRPr="005359C3">
        <w:rPr>
          <w:rFonts w:asciiTheme="minorHAnsi" w:hAnsiTheme="minorHAnsi" w:cstheme="minorHAnsi"/>
          <w:sz w:val="24"/>
          <w:szCs w:val="24"/>
          <w:lang w:val="pt-BR"/>
        </w:rPr>
        <w:t>N</w:t>
      </w:r>
      <w:r w:rsidR="002925E4" w:rsidRPr="005359C3">
        <w:rPr>
          <w:rFonts w:asciiTheme="minorHAnsi" w:hAnsiTheme="minorHAnsi" w:cstheme="minorHAnsi"/>
          <w:sz w:val="24"/>
          <w:szCs w:val="24"/>
          <w:lang w:val="pt-BR"/>
        </w:rPr>
        <w:t>ESQUIK</w:t>
      </w:r>
      <w:r w:rsidR="005359C3" w:rsidRPr="005359C3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="005359C3" w:rsidRPr="002925E4">
        <w:rPr>
          <w:rFonts w:asciiTheme="minorHAnsi" w:hAnsiTheme="minorHAnsi" w:cstheme="minorHAnsi"/>
          <w:i/>
          <w:sz w:val="24"/>
          <w:szCs w:val="24"/>
          <w:lang w:val="pt-BR"/>
        </w:rPr>
        <w:t>All</w:t>
      </w:r>
      <w:proofErr w:type="spellEnd"/>
      <w:r w:rsidR="005359C3" w:rsidRPr="002925E4">
        <w:rPr>
          <w:rFonts w:asciiTheme="minorHAnsi" w:hAnsiTheme="minorHAnsi" w:cstheme="minorHAnsi"/>
          <w:i/>
          <w:sz w:val="24"/>
          <w:szCs w:val="24"/>
          <w:lang w:val="pt-BR"/>
        </w:rPr>
        <w:t xml:space="preserve"> Natural</w:t>
      </w:r>
      <w:r w:rsidR="006330E6">
        <w:rPr>
          <w:rFonts w:asciiTheme="minorHAnsi" w:hAnsiTheme="minorHAnsi" w:cstheme="minorHAnsi"/>
          <w:i/>
          <w:sz w:val="24"/>
          <w:szCs w:val="24"/>
          <w:lang w:val="pt-BR"/>
        </w:rPr>
        <w:t xml:space="preserve">, </w:t>
      </w:r>
      <w:r w:rsidR="006330E6" w:rsidRPr="006330E6">
        <w:rPr>
          <w:rFonts w:asciiTheme="minorHAnsi" w:hAnsiTheme="minorHAnsi" w:cstheme="minorHAnsi"/>
          <w:sz w:val="24"/>
          <w:szCs w:val="24"/>
          <w:lang w:val="pt-BR"/>
        </w:rPr>
        <w:t xml:space="preserve">produzido </w:t>
      </w:r>
      <w:r w:rsidR="006330E6">
        <w:rPr>
          <w:rFonts w:asciiTheme="minorHAnsi" w:hAnsiTheme="minorHAnsi" w:cstheme="minorHAnsi"/>
          <w:sz w:val="24"/>
          <w:szCs w:val="24"/>
          <w:lang w:val="pt-BR"/>
        </w:rPr>
        <w:t>com ingredientes naturais</w:t>
      </w:r>
      <w:r w:rsidR="00560450">
        <w:rPr>
          <w:rFonts w:asciiTheme="minorHAnsi" w:hAnsiTheme="minorHAnsi" w:cstheme="minorHAnsi"/>
          <w:sz w:val="24"/>
          <w:szCs w:val="24"/>
          <w:lang w:val="pt-BR"/>
        </w:rPr>
        <w:t>,</w:t>
      </w:r>
      <w:r w:rsidR="006330E6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E300AC">
        <w:rPr>
          <w:rFonts w:asciiTheme="minorHAnsi" w:hAnsiTheme="minorHAnsi" w:cstheme="minorHAnsi"/>
          <w:sz w:val="24"/>
          <w:szCs w:val="24"/>
          <w:lang w:val="pt-BR"/>
        </w:rPr>
        <w:t>qu</w:t>
      </w:r>
      <w:r w:rsidR="006330E6">
        <w:rPr>
          <w:rFonts w:asciiTheme="minorHAnsi" w:hAnsiTheme="minorHAnsi" w:cstheme="minorHAnsi"/>
          <w:sz w:val="24"/>
          <w:szCs w:val="24"/>
          <w:lang w:val="pt-BR"/>
        </w:rPr>
        <w:t xml:space="preserve">e chegará ao consumidor numa embalagem de </w:t>
      </w:r>
      <w:r w:rsidR="005359C3" w:rsidRPr="005359C3">
        <w:rPr>
          <w:rFonts w:asciiTheme="minorHAnsi" w:hAnsiTheme="minorHAnsi" w:cstheme="minorHAnsi"/>
          <w:sz w:val="24"/>
          <w:szCs w:val="24"/>
          <w:lang w:val="pt-BR"/>
        </w:rPr>
        <w:t>papel reciclável.</w:t>
      </w:r>
      <w:r w:rsidR="005359C3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5359C3" w:rsidRPr="005359C3">
        <w:rPr>
          <w:rFonts w:asciiTheme="minorHAnsi" w:hAnsiTheme="minorHAnsi" w:cstheme="minorHAnsi"/>
          <w:sz w:val="24"/>
          <w:szCs w:val="24"/>
          <w:lang w:val="pt-BR"/>
        </w:rPr>
        <w:t>O lançamento do novo N</w:t>
      </w:r>
      <w:r w:rsidR="002925E4" w:rsidRPr="005359C3">
        <w:rPr>
          <w:rFonts w:asciiTheme="minorHAnsi" w:hAnsiTheme="minorHAnsi" w:cstheme="minorHAnsi"/>
          <w:sz w:val="24"/>
          <w:szCs w:val="24"/>
          <w:lang w:val="pt-BR"/>
        </w:rPr>
        <w:t>ESQUIK</w:t>
      </w:r>
      <w:r w:rsidR="00E300AC">
        <w:rPr>
          <w:rFonts w:asciiTheme="minorHAnsi" w:hAnsiTheme="minorHAnsi" w:cstheme="minorHAnsi"/>
          <w:sz w:val="24"/>
          <w:szCs w:val="24"/>
          <w:lang w:val="pt-BR"/>
        </w:rPr>
        <w:t xml:space="preserve"> ocorre</w:t>
      </w:r>
      <w:r w:rsidR="006330E6">
        <w:rPr>
          <w:rFonts w:asciiTheme="minorHAnsi" w:hAnsiTheme="minorHAnsi" w:cstheme="minorHAnsi"/>
          <w:sz w:val="24"/>
          <w:szCs w:val="24"/>
          <w:lang w:val="pt-BR"/>
        </w:rPr>
        <w:t xml:space="preserve"> a</w:t>
      </w:r>
      <w:r w:rsidR="002925E4">
        <w:rPr>
          <w:rFonts w:asciiTheme="minorHAnsi" w:hAnsiTheme="minorHAnsi" w:cstheme="minorHAnsi"/>
          <w:sz w:val="24"/>
          <w:szCs w:val="24"/>
          <w:lang w:val="pt-BR"/>
        </w:rPr>
        <w:t xml:space="preserve">pós a Nestlé ter anunciado globalmente </w:t>
      </w:r>
      <w:r w:rsidR="00E300AC">
        <w:rPr>
          <w:rFonts w:asciiTheme="minorHAnsi" w:hAnsiTheme="minorHAnsi" w:cstheme="minorHAnsi"/>
          <w:sz w:val="24"/>
          <w:szCs w:val="24"/>
          <w:lang w:val="pt-BR"/>
        </w:rPr>
        <w:t xml:space="preserve">a sua </w:t>
      </w:r>
      <w:r w:rsidR="00E300AC" w:rsidRPr="00E300AC">
        <w:rPr>
          <w:rFonts w:asciiTheme="minorHAnsi" w:hAnsiTheme="minorHAnsi" w:cstheme="minorHAnsi"/>
          <w:sz w:val="24"/>
          <w:szCs w:val="24"/>
          <w:lang w:val="pt-BR"/>
        </w:rPr>
        <w:t>ambição de tornar todas as suas embalagens 100% recicláveis ou reutilizáveis até 2025</w:t>
      </w:r>
      <w:r w:rsidR="005359C3" w:rsidRPr="005359C3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  <w:r w:rsidR="002925E4">
        <w:rPr>
          <w:rFonts w:asciiTheme="minorHAnsi" w:hAnsiTheme="minorHAnsi" w:cstheme="minorHAnsi"/>
          <w:sz w:val="24"/>
          <w:szCs w:val="24"/>
          <w:lang w:val="pt-BR"/>
        </w:rPr>
        <w:t>Este é</w:t>
      </w:r>
      <w:r w:rsidR="005359C3" w:rsidRPr="005359C3">
        <w:rPr>
          <w:rFonts w:asciiTheme="minorHAnsi" w:hAnsiTheme="minorHAnsi" w:cstheme="minorHAnsi"/>
          <w:sz w:val="24"/>
          <w:szCs w:val="24"/>
          <w:lang w:val="pt-BR"/>
        </w:rPr>
        <w:t xml:space="preserve"> um dos primeiros produtos a </w:t>
      </w:r>
      <w:r w:rsidR="00E300AC">
        <w:rPr>
          <w:rFonts w:asciiTheme="minorHAnsi" w:hAnsiTheme="minorHAnsi" w:cstheme="minorHAnsi"/>
          <w:sz w:val="24"/>
          <w:szCs w:val="24"/>
          <w:lang w:val="pt-BR"/>
        </w:rPr>
        <w:t>concretizar est</w:t>
      </w:r>
      <w:r w:rsidR="005359C3" w:rsidRPr="005359C3">
        <w:rPr>
          <w:rFonts w:asciiTheme="minorHAnsi" w:hAnsiTheme="minorHAnsi" w:cstheme="minorHAnsi"/>
          <w:sz w:val="24"/>
          <w:szCs w:val="24"/>
          <w:lang w:val="pt-BR"/>
        </w:rPr>
        <w:t>e compromisso.</w:t>
      </w:r>
    </w:p>
    <w:p w:rsidR="00857251" w:rsidRDefault="00857251" w:rsidP="00C71CB7">
      <w:pPr>
        <w:pStyle w:val="contactname"/>
        <w:spacing w:line="276" w:lineRule="auto"/>
        <w:ind w:right="11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857251" w:rsidRDefault="00857251" w:rsidP="00857251">
      <w:pPr>
        <w:pStyle w:val="contactname"/>
        <w:spacing w:line="276" w:lineRule="auto"/>
        <w:ind w:right="11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359C3">
        <w:rPr>
          <w:rFonts w:asciiTheme="minorHAnsi" w:hAnsiTheme="minorHAnsi" w:cstheme="minorHAnsi"/>
          <w:sz w:val="24"/>
          <w:szCs w:val="24"/>
          <w:lang w:val="pt-BR"/>
        </w:rPr>
        <w:t>O NESQUIK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Pr="0028618A">
        <w:rPr>
          <w:rFonts w:asciiTheme="minorHAnsi" w:hAnsiTheme="minorHAnsi" w:cstheme="minorHAnsi"/>
          <w:sz w:val="24"/>
          <w:szCs w:val="24"/>
          <w:lang w:val="pt-BR"/>
        </w:rPr>
        <w:t>All</w:t>
      </w:r>
      <w:proofErr w:type="spellEnd"/>
      <w:r w:rsidRPr="0028618A">
        <w:rPr>
          <w:rFonts w:asciiTheme="minorHAnsi" w:hAnsiTheme="minorHAnsi" w:cstheme="minorHAnsi"/>
          <w:sz w:val="24"/>
          <w:szCs w:val="24"/>
          <w:lang w:val="pt-BR"/>
        </w:rPr>
        <w:t xml:space="preserve"> Natural</w:t>
      </w:r>
      <w:r w:rsidRPr="005359C3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tem apenas cinco </w:t>
      </w:r>
      <w:r w:rsidRPr="005359C3">
        <w:rPr>
          <w:rFonts w:asciiTheme="minorHAnsi" w:hAnsiTheme="minorHAnsi" w:cstheme="minorHAnsi"/>
          <w:sz w:val="24"/>
          <w:szCs w:val="24"/>
          <w:lang w:val="pt-BR"/>
        </w:rPr>
        <w:t>ingredientes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, todos </w:t>
      </w:r>
      <w:r w:rsidRPr="005359C3">
        <w:rPr>
          <w:rFonts w:asciiTheme="minorHAnsi" w:hAnsiTheme="minorHAnsi" w:cstheme="minorHAnsi"/>
          <w:sz w:val="24"/>
          <w:szCs w:val="24"/>
          <w:lang w:val="pt-BR"/>
        </w:rPr>
        <w:t>naturais.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De destacar o</w:t>
      </w:r>
      <w:r w:rsidRPr="005359C3">
        <w:rPr>
          <w:rFonts w:asciiTheme="minorHAnsi" w:hAnsiTheme="minorHAnsi" w:cstheme="minorHAnsi"/>
          <w:sz w:val="24"/>
          <w:szCs w:val="24"/>
          <w:lang w:val="pt-BR"/>
        </w:rPr>
        <w:t xml:space="preserve"> açúcar de c</w:t>
      </w:r>
      <w:r>
        <w:rPr>
          <w:rFonts w:asciiTheme="minorHAnsi" w:hAnsiTheme="minorHAnsi" w:cstheme="minorHAnsi"/>
          <w:sz w:val="24"/>
          <w:szCs w:val="24"/>
          <w:lang w:val="pt-BR"/>
        </w:rPr>
        <w:t>ana em vez de açúcar branco e o c</w:t>
      </w:r>
      <w:r w:rsidRPr="005359C3">
        <w:rPr>
          <w:rFonts w:asciiTheme="minorHAnsi" w:hAnsiTheme="minorHAnsi" w:cstheme="minorHAnsi"/>
          <w:sz w:val="24"/>
          <w:szCs w:val="24"/>
          <w:lang w:val="pt-BR"/>
        </w:rPr>
        <w:t>acau</w:t>
      </w:r>
      <w:r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5359C3">
        <w:rPr>
          <w:rFonts w:asciiTheme="minorHAnsi" w:hAnsiTheme="minorHAnsi" w:cstheme="minorHAnsi"/>
          <w:sz w:val="24"/>
          <w:szCs w:val="24"/>
          <w:lang w:val="pt-BR"/>
        </w:rPr>
        <w:t xml:space="preserve"> ori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ginário da África Ocidental, de plantações sustentáveis, no âmbito do </w:t>
      </w:r>
      <w:r w:rsidRPr="00857251">
        <w:rPr>
          <w:rFonts w:asciiTheme="minorHAnsi" w:hAnsiTheme="minorHAnsi" w:cstheme="minorHAnsi"/>
          <w:i/>
          <w:sz w:val="24"/>
          <w:szCs w:val="24"/>
          <w:lang w:val="pt-BR"/>
        </w:rPr>
        <w:t xml:space="preserve">Nestlé </w:t>
      </w:r>
      <w:proofErr w:type="spellStart"/>
      <w:r w:rsidRPr="00857251">
        <w:rPr>
          <w:rFonts w:asciiTheme="minorHAnsi" w:hAnsiTheme="minorHAnsi" w:cstheme="minorHAnsi"/>
          <w:i/>
          <w:sz w:val="24"/>
          <w:szCs w:val="24"/>
          <w:lang w:val="pt-BR"/>
        </w:rPr>
        <w:t>Cocoa</w:t>
      </w:r>
      <w:proofErr w:type="spellEnd"/>
      <w:r w:rsidRPr="00857251">
        <w:rPr>
          <w:rFonts w:asciiTheme="minorHAnsi" w:hAnsiTheme="minorHAnsi" w:cstheme="minorHAnsi"/>
          <w:i/>
          <w:sz w:val="24"/>
          <w:szCs w:val="24"/>
          <w:lang w:val="pt-BR"/>
        </w:rPr>
        <w:t xml:space="preserve"> </w:t>
      </w:r>
      <w:proofErr w:type="spellStart"/>
      <w:r w:rsidRPr="00857251">
        <w:rPr>
          <w:rFonts w:asciiTheme="minorHAnsi" w:hAnsiTheme="minorHAnsi" w:cstheme="minorHAnsi"/>
          <w:i/>
          <w:sz w:val="24"/>
          <w:szCs w:val="24"/>
          <w:lang w:val="pt-BR"/>
        </w:rPr>
        <w:t>Plan</w:t>
      </w:r>
      <w:proofErr w:type="spellEnd"/>
      <w:r>
        <w:rPr>
          <w:rFonts w:asciiTheme="minorHAnsi" w:hAnsiTheme="minorHAnsi" w:cstheme="minorHAnsi"/>
          <w:sz w:val="24"/>
          <w:szCs w:val="24"/>
          <w:lang w:val="pt-BR"/>
        </w:rPr>
        <w:t>. Graças ao seu teor em cacau NESQUIK A</w:t>
      </w:r>
      <w:r>
        <w:rPr>
          <w:rFonts w:asciiTheme="minorHAnsi" w:hAnsiTheme="minorHAnsi" w:cstheme="minorHAnsi"/>
          <w:sz w:val="24"/>
          <w:szCs w:val="24"/>
          <w:lang w:val="pt-BR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  <w:lang w:val="pt-BR"/>
        </w:rPr>
        <w:t>ll</w:t>
      </w:r>
      <w:proofErr w:type="spellEnd"/>
      <w:r>
        <w:rPr>
          <w:rFonts w:asciiTheme="minorHAnsi" w:hAnsiTheme="minorHAnsi" w:cstheme="minorHAnsi"/>
          <w:sz w:val="24"/>
          <w:szCs w:val="24"/>
          <w:lang w:val="pt-BR"/>
        </w:rPr>
        <w:t xml:space="preserve"> Natural apresenta um delicioso e intenso sabor.</w:t>
      </w:r>
    </w:p>
    <w:p w:rsidR="0093223E" w:rsidRDefault="0093223E" w:rsidP="00C71CB7">
      <w:pPr>
        <w:pStyle w:val="contactname"/>
        <w:spacing w:line="276" w:lineRule="auto"/>
        <w:ind w:right="11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93223E" w:rsidRDefault="0093223E" w:rsidP="00C71CB7">
      <w:pPr>
        <w:pStyle w:val="contactname"/>
        <w:spacing w:line="276" w:lineRule="auto"/>
        <w:ind w:right="11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A Nestlé </w:t>
      </w:r>
      <w:r w:rsidRPr="005359C3">
        <w:rPr>
          <w:rFonts w:asciiTheme="minorHAnsi" w:hAnsiTheme="minorHAnsi" w:cstheme="minorHAnsi"/>
          <w:sz w:val="24"/>
          <w:szCs w:val="24"/>
          <w:lang w:val="pt-BR"/>
        </w:rPr>
        <w:t>lança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este produto, que vem complementar a gama</w:t>
      </w:r>
      <w:r w:rsidRPr="005359C3">
        <w:rPr>
          <w:rFonts w:asciiTheme="minorHAnsi" w:hAnsiTheme="minorHAnsi" w:cstheme="minorHAnsi"/>
          <w:sz w:val="24"/>
          <w:szCs w:val="24"/>
          <w:lang w:val="pt-BR"/>
        </w:rPr>
        <w:t xml:space="preserve"> NESQUIK</w:t>
      </w:r>
      <w:r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5359C3">
        <w:rPr>
          <w:rFonts w:asciiTheme="minorHAnsi" w:hAnsiTheme="minorHAnsi" w:cstheme="minorHAnsi"/>
          <w:sz w:val="24"/>
          <w:szCs w:val="24"/>
          <w:lang w:val="pt-BR"/>
        </w:rPr>
        <w:t xml:space="preserve"> em cinco mercados europeus: Alemanha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, </w:t>
      </w:r>
      <w:r w:rsidR="00C71CB7">
        <w:rPr>
          <w:rFonts w:asciiTheme="minorHAnsi" w:hAnsiTheme="minorHAnsi" w:cstheme="minorHAnsi"/>
          <w:sz w:val="24"/>
          <w:szCs w:val="24"/>
          <w:lang w:val="pt-BR"/>
        </w:rPr>
        <w:t>Espanha</w:t>
      </w:r>
      <w:r w:rsidR="00C71CB7">
        <w:rPr>
          <w:rFonts w:asciiTheme="minorHAnsi" w:hAnsiTheme="minorHAnsi" w:cstheme="minorHAnsi"/>
          <w:sz w:val="24"/>
          <w:szCs w:val="24"/>
          <w:lang w:val="pt-BR"/>
        </w:rPr>
        <w:t>,</w:t>
      </w:r>
      <w:r w:rsidR="00C71CB7" w:rsidRPr="00C71CB7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C71CB7" w:rsidRPr="005359C3">
        <w:rPr>
          <w:rFonts w:asciiTheme="minorHAnsi" w:hAnsiTheme="minorHAnsi" w:cstheme="minorHAnsi"/>
          <w:sz w:val="24"/>
          <w:szCs w:val="24"/>
          <w:lang w:val="pt-BR"/>
        </w:rPr>
        <w:t>França</w:t>
      </w:r>
      <w:r w:rsidR="00C71CB7">
        <w:rPr>
          <w:rFonts w:asciiTheme="minorHAnsi" w:hAnsiTheme="minorHAnsi" w:cstheme="minorHAnsi"/>
          <w:sz w:val="24"/>
          <w:szCs w:val="24"/>
          <w:lang w:val="pt-BR"/>
        </w:rPr>
        <w:t xml:space="preserve">, </w:t>
      </w:r>
      <w:r w:rsidR="00C71CB7">
        <w:rPr>
          <w:rFonts w:asciiTheme="minorHAnsi" w:hAnsiTheme="minorHAnsi" w:cstheme="minorHAnsi"/>
          <w:sz w:val="24"/>
          <w:szCs w:val="24"/>
          <w:lang w:val="pt-BR"/>
        </w:rPr>
        <w:t xml:space="preserve">Itália e 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Portugal e </w:t>
      </w:r>
      <w:r w:rsidR="00C71CB7">
        <w:rPr>
          <w:rFonts w:asciiTheme="minorHAnsi" w:hAnsiTheme="minorHAnsi" w:cstheme="minorHAnsi"/>
          <w:sz w:val="24"/>
          <w:szCs w:val="24"/>
          <w:lang w:val="pt-BR"/>
        </w:rPr>
        <w:t>b</w:t>
      </w:r>
      <w:r>
        <w:rPr>
          <w:rFonts w:asciiTheme="minorHAnsi" w:hAnsiTheme="minorHAnsi" w:cstheme="minorHAnsi"/>
          <w:sz w:val="24"/>
          <w:szCs w:val="24"/>
          <w:lang w:val="pt-BR"/>
        </w:rPr>
        <w:t>revemente chegará também aos restantes países europeus.</w:t>
      </w:r>
    </w:p>
    <w:p w:rsidR="0093223E" w:rsidRDefault="0093223E" w:rsidP="00C71CB7">
      <w:pPr>
        <w:pStyle w:val="contactname"/>
        <w:spacing w:line="276" w:lineRule="auto"/>
        <w:ind w:right="11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93223E" w:rsidRPr="009C4FB3" w:rsidRDefault="0093223E" w:rsidP="00C7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val="pt-BR" w:eastAsia="he-IL" w:bidi="he-IL"/>
        </w:rPr>
      </w:pPr>
      <w:r w:rsidRPr="0093223E">
        <w:rPr>
          <w:rFonts w:asciiTheme="minorHAnsi" w:eastAsia="Times New Roman" w:hAnsiTheme="minorHAnsi" w:cstheme="minorHAnsi"/>
          <w:sz w:val="24"/>
          <w:szCs w:val="24"/>
          <w:lang w:val="pt-BR" w:eastAsia="he-IL" w:bidi="he-IL"/>
        </w:rPr>
        <w:t xml:space="preserve">Michelle </w:t>
      </w:r>
      <w:proofErr w:type="spellStart"/>
      <w:r w:rsidRPr="0093223E">
        <w:rPr>
          <w:rFonts w:asciiTheme="minorHAnsi" w:eastAsia="Times New Roman" w:hAnsiTheme="minorHAnsi" w:cstheme="minorHAnsi"/>
          <w:sz w:val="24"/>
          <w:szCs w:val="24"/>
          <w:lang w:val="pt-BR" w:eastAsia="he-IL" w:bidi="he-IL"/>
        </w:rPr>
        <w:t>Alvarillo</w:t>
      </w:r>
      <w:proofErr w:type="spellEnd"/>
      <w:r w:rsidRPr="0093223E">
        <w:rPr>
          <w:rFonts w:asciiTheme="minorHAnsi" w:eastAsia="Times New Roman" w:hAnsiTheme="minorHAnsi" w:cstheme="minorHAnsi"/>
          <w:sz w:val="24"/>
          <w:szCs w:val="24"/>
          <w:lang w:val="pt-BR" w:eastAsia="he-IL" w:bidi="he-IL"/>
        </w:rPr>
        <w:t xml:space="preserve">, </w:t>
      </w:r>
      <w:r w:rsidRPr="00857251">
        <w:rPr>
          <w:rFonts w:asciiTheme="minorHAnsi" w:eastAsia="Times New Roman" w:hAnsiTheme="minorHAnsi" w:cstheme="minorHAnsi"/>
          <w:i/>
          <w:sz w:val="24"/>
          <w:szCs w:val="24"/>
          <w:lang w:val="pt-BR" w:eastAsia="he-IL" w:bidi="he-IL"/>
        </w:rPr>
        <w:t xml:space="preserve">Head of </w:t>
      </w:r>
      <w:proofErr w:type="spellStart"/>
      <w:r w:rsidRPr="00857251">
        <w:rPr>
          <w:rFonts w:asciiTheme="minorHAnsi" w:eastAsia="Times New Roman" w:hAnsiTheme="minorHAnsi" w:cstheme="minorHAnsi"/>
          <w:i/>
          <w:sz w:val="24"/>
          <w:szCs w:val="24"/>
          <w:lang w:val="pt-BR" w:eastAsia="he-IL" w:bidi="he-IL"/>
        </w:rPr>
        <w:t>Cocoa</w:t>
      </w:r>
      <w:proofErr w:type="spellEnd"/>
      <w:r w:rsidRPr="00857251">
        <w:rPr>
          <w:rFonts w:asciiTheme="minorHAnsi" w:eastAsia="Times New Roman" w:hAnsiTheme="minorHAnsi" w:cstheme="minorHAnsi"/>
          <w:i/>
          <w:sz w:val="24"/>
          <w:szCs w:val="24"/>
          <w:lang w:val="pt-BR" w:eastAsia="he-IL" w:bidi="he-IL"/>
        </w:rPr>
        <w:t xml:space="preserve"> and </w:t>
      </w:r>
      <w:proofErr w:type="spellStart"/>
      <w:r w:rsidRPr="00857251">
        <w:rPr>
          <w:rFonts w:asciiTheme="minorHAnsi" w:eastAsia="Times New Roman" w:hAnsiTheme="minorHAnsi" w:cstheme="minorHAnsi"/>
          <w:i/>
          <w:sz w:val="24"/>
          <w:szCs w:val="24"/>
          <w:lang w:val="pt-BR" w:eastAsia="he-IL" w:bidi="he-IL"/>
        </w:rPr>
        <w:t>Malt</w:t>
      </w:r>
      <w:proofErr w:type="spellEnd"/>
      <w:r w:rsidRPr="00857251">
        <w:rPr>
          <w:rFonts w:asciiTheme="minorHAnsi" w:eastAsia="Times New Roman" w:hAnsiTheme="minorHAnsi" w:cstheme="minorHAnsi"/>
          <w:i/>
          <w:sz w:val="24"/>
          <w:szCs w:val="24"/>
          <w:lang w:val="pt-BR" w:eastAsia="he-IL" w:bidi="he-IL"/>
        </w:rPr>
        <w:t xml:space="preserve"> Beverages</w:t>
      </w:r>
      <w:r w:rsidR="00857251">
        <w:rPr>
          <w:rFonts w:asciiTheme="minorHAnsi" w:eastAsia="Times New Roman" w:hAnsiTheme="minorHAnsi" w:cstheme="minorHAnsi"/>
          <w:sz w:val="24"/>
          <w:szCs w:val="24"/>
          <w:lang w:val="pt-BR" w:eastAsia="he-IL" w:bidi="he-IL"/>
        </w:rPr>
        <w:t xml:space="preserve"> da Nestlé, afirma</w:t>
      </w:r>
      <w:r w:rsidRPr="0093223E">
        <w:rPr>
          <w:rFonts w:asciiTheme="minorHAnsi" w:eastAsia="Times New Roman" w:hAnsiTheme="minorHAnsi" w:cstheme="minorHAnsi"/>
          <w:sz w:val="24"/>
          <w:szCs w:val="24"/>
          <w:lang w:val="pt-BR" w:eastAsia="he-IL" w:bidi="he-IL"/>
        </w:rPr>
        <w:t xml:space="preserve">: “Estamos orgulhosos de poder lançar o NESQUIK </w:t>
      </w:r>
      <w:proofErr w:type="spellStart"/>
      <w:r w:rsidRPr="0093223E">
        <w:rPr>
          <w:rFonts w:asciiTheme="minorHAnsi" w:eastAsia="Times New Roman" w:hAnsiTheme="minorHAnsi" w:cstheme="minorHAnsi"/>
          <w:sz w:val="24"/>
          <w:szCs w:val="24"/>
          <w:lang w:val="pt-BR" w:eastAsia="he-IL" w:bidi="he-IL"/>
        </w:rPr>
        <w:t>All</w:t>
      </w:r>
      <w:proofErr w:type="spellEnd"/>
      <w:r w:rsidRPr="0093223E">
        <w:rPr>
          <w:rFonts w:asciiTheme="minorHAnsi" w:eastAsia="Times New Roman" w:hAnsiTheme="minorHAnsi" w:cstheme="minorHAnsi"/>
          <w:sz w:val="24"/>
          <w:szCs w:val="24"/>
          <w:lang w:val="pt-BR" w:eastAsia="he-IL" w:bidi="he-IL"/>
        </w:rPr>
        <w:t xml:space="preserve"> Natural</w:t>
      </w:r>
      <w:r>
        <w:rPr>
          <w:rFonts w:asciiTheme="minorHAnsi" w:eastAsia="Times New Roman" w:hAnsiTheme="minorHAnsi" w:cstheme="minorHAnsi"/>
          <w:sz w:val="24"/>
          <w:szCs w:val="24"/>
          <w:lang w:val="pt-BR" w:eastAsia="he-IL" w:bidi="he-IL"/>
        </w:rPr>
        <w:t xml:space="preserve"> como uma nova variedade dentro da gama de achocolatados NESQUIK, oferecendo</w:t>
      </w:r>
      <w:r w:rsidRPr="0093223E">
        <w:rPr>
          <w:rFonts w:asciiTheme="minorHAnsi" w:eastAsia="Times New Roman" w:hAnsiTheme="minorHAnsi" w:cstheme="minorHAnsi"/>
          <w:sz w:val="24"/>
          <w:szCs w:val="24"/>
          <w:lang w:val="pt-BR" w:eastAsia="he-IL" w:bidi="he-IL"/>
        </w:rPr>
        <w:t xml:space="preserve"> aos pais uma opção totalmente natural com uma lista simplificada de ingredientes,</w:t>
      </w:r>
      <w:r w:rsidR="009C4FB3">
        <w:rPr>
          <w:rFonts w:asciiTheme="minorHAnsi" w:eastAsia="Times New Roman" w:hAnsiTheme="minorHAnsi" w:cstheme="minorHAnsi"/>
          <w:sz w:val="24"/>
          <w:szCs w:val="24"/>
          <w:lang w:val="pt-BR" w:eastAsia="he-IL" w:bidi="he-IL"/>
        </w:rPr>
        <w:t xml:space="preserve"> mais cacau e menos açúcares n</w:t>
      </w:r>
      <w:r w:rsidRPr="0093223E">
        <w:rPr>
          <w:rFonts w:asciiTheme="minorHAnsi" w:eastAsia="Times New Roman" w:hAnsiTheme="minorHAnsi" w:cstheme="minorHAnsi"/>
          <w:sz w:val="24"/>
          <w:szCs w:val="24"/>
          <w:lang w:val="pt-BR" w:eastAsia="he-IL" w:bidi="he-IL"/>
        </w:rPr>
        <w:t>uma embal</w:t>
      </w:r>
      <w:r w:rsidR="009C4FB3">
        <w:rPr>
          <w:rFonts w:asciiTheme="minorHAnsi" w:eastAsia="Times New Roman" w:hAnsiTheme="minorHAnsi" w:cstheme="minorHAnsi"/>
          <w:sz w:val="24"/>
          <w:szCs w:val="24"/>
          <w:lang w:val="pt-BR" w:eastAsia="he-IL" w:bidi="he-IL"/>
        </w:rPr>
        <w:t>agem de papel reciclável. O</w:t>
      </w:r>
      <w:r w:rsidR="009C4FB3" w:rsidRPr="0093223E">
        <w:rPr>
          <w:rFonts w:asciiTheme="minorHAnsi" w:eastAsia="Times New Roman" w:hAnsiTheme="minorHAnsi" w:cstheme="minorHAnsi"/>
          <w:sz w:val="24"/>
          <w:szCs w:val="24"/>
          <w:lang w:val="pt-BR" w:eastAsia="he-IL" w:bidi="he-IL"/>
        </w:rPr>
        <w:t>ferecer opções mais naturais, sustentáveis ​​e nu</w:t>
      </w:r>
      <w:r w:rsidR="009C4FB3">
        <w:rPr>
          <w:rFonts w:asciiTheme="minorHAnsi" w:eastAsia="Times New Roman" w:hAnsiTheme="minorHAnsi" w:cstheme="minorHAnsi"/>
          <w:sz w:val="24"/>
          <w:szCs w:val="24"/>
          <w:lang w:val="pt-BR" w:eastAsia="he-IL" w:bidi="he-IL"/>
        </w:rPr>
        <w:t>tritivas, mantendo o delicioso sabor que as pessoas conhecem e tanto gostam,</w:t>
      </w:r>
      <w:r w:rsidR="009C4FB3" w:rsidRPr="0093223E">
        <w:rPr>
          <w:rFonts w:asciiTheme="minorHAnsi" w:eastAsia="Times New Roman" w:hAnsiTheme="minorHAnsi" w:cstheme="minorHAnsi"/>
          <w:sz w:val="24"/>
          <w:szCs w:val="24"/>
          <w:lang w:val="pt-BR" w:eastAsia="he-IL" w:bidi="he-IL"/>
        </w:rPr>
        <w:t xml:space="preserve"> </w:t>
      </w:r>
      <w:r w:rsidR="009C4FB3">
        <w:rPr>
          <w:rFonts w:asciiTheme="minorHAnsi" w:eastAsia="Times New Roman" w:hAnsiTheme="minorHAnsi" w:cstheme="minorHAnsi"/>
          <w:sz w:val="24"/>
          <w:szCs w:val="24"/>
          <w:lang w:val="pt-BR" w:eastAsia="he-IL" w:bidi="he-IL"/>
        </w:rPr>
        <w:t xml:space="preserve">faz parte do </w:t>
      </w:r>
      <w:r w:rsidRPr="0093223E">
        <w:rPr>
          <w:rFonts w:asciiTheme="minorHAnsi" w:eastAsia="Times New Roman" w:hAnsiTheme="minorHAnsi" w:cstheme="minorHAnsi"/>
          <w:sz w:val="24"/>
          <w:szCs w:val="24"/>
          <w:lang w:val="pt-BR" w:eastAsia="he-IL" w:bidi="he-IL"/>
        </w:rPr>
        <w:t>nosso compromisso na Nestlé</w:t>
      </w:r>
      <w:r w:rsidR="009C4FB3">
        <w:rPr>
          <w:rFonts w:asciiTheme="minorHAnsi" w:eastAsia="Times New Roman" w:hAnsiTheme="minorHAnsi" w:cstheme="minorHAnsi"/>
          <w:sz w:val="24"/>
          <w:szCs w:val="24"/>
          <w:lang w:val="pt-BR" w:eastAsia="he-IL" w:bidi="he-IL"/>
        </w:rPr>
        <w:t>.</w:t>
      </w:r>
      <w:r w:rsidRPr="0093223E">
        <w:rPr>
          <w:rFonts w:asciiTheme="minorHAnsi" w:eastAsia="Times New Roman" w:hAnsiTheme="minorHAnsi" w:cstheme="minorHAnsi"/>
          <w:sz w:val="24"/>
          <w:szCs w:val="24"/>
          <w:lang w:val="pt-BR" w:eastAsia="he-IL" w:bidi="he-IL"/>
        </w:rPr>
        <w:t xml:space="preserve"> </w:t>
      </w:r>
      <w:r w:rsidR="009C4FB3">
        <w:rPr>
          <w:rFonts w:asciiTheme="minorHAnsi" w:eastAsia="Times New Roman" w:hAnsiTheme="minorHAnsi" w:cstheme="minorHAnsi"/>
          <w:sz w:val="24"/>
          <w:szCs w:val="24"/>
          <w:lang w:val="pt-BR" w:eastAsia="he-IL" w:bidi="he-IL"/>
        </w:rPr>
        <w:t>“</w:t>
      </w:r>
    </w:p>
    <w:p w:rsidR="002925E4" w:rsidRDefault="005359C3" w:rsidP="00C71CB7">
      <w:pPr>
        <w:pStyle w:val="contactname"/>
        <w:spacing w:line="276" w:lineRule="auto"/>
        <w:ind w:right="11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5359C3">
        <w:rPr>
          <w:rFonts w:asciiTheme="minorHAnsi" w:hAnsiTheme="minorHAnsi" w:cstheme="minorHAnsi"/>
          <w:sz w:val="24"/>
          <w:szCs w:val="24"/>
          <w:lang w:val="pt-BR"/>
        </w:rPr>
        <w:br/>
      </w:r>
      <w:r w:rsidR="002925E4">
        <w:rPr>
          <w:rFonts w:asciiTheme="minorHAnsi" w:hAnsiTheme="minorHAnsi" w:cstheme="minorHAnsi"/>
          <w:sz w:val="24"/>
          <w:szCs w:val="24"/>
          <w:lang w:val="pt-BR"/>
        </w:rPr>
        <w:t>A embalagem</w:t>
      </w:r>
      <w:r w:rsidRPr="005359C3">
        <w:rPr>
          <w:rFonts w:asciiTheme="minorHAnsi" w:hAnsiTheme="minorHAnsi" w:cstheme="minorHAnsi"/>
          <w:sz w:val="24"/>
          <w:szCs w:val="24"/>
          <w:lang w:val="pt-BR"/>
        </w:rPr>
        <w:t xml:space="preserve"> é feita de um pap</w:t>
      </w:r>
      <w:r w:rsidR="002925E4">
        <w:rPr>
          <w:rFonts w:asciiTheme="minorHAnsi" w:hAnsiTheme="minorHAnsi" w:cstheme="minorHAnsi"/>
          <w:sz w:val="24"/>
          <w:szCs w:val="24"/>
          <w:lang w:val="pt-BR"/>
        </w:rPr>
        <w:t>el revestido que é reciclável na cadeia de papel do sistema de recolha de resíduos</w:t>
      </w:r>
      <w:r w:rsidRPr="005359C3">
        <w:rPr>
          <w:rFonts w:asciiTheme="minorHAnsi" w:hAnsiTheme="minorHAnsi" w:cstheme="minorHAnsi"/>
          <w:sz w:val="24"/>
          <w:szCs w:val="24"/>
          <w:lang w:val="pt-BR"/>
        </w:rPr>
        <w:t xml:space="preserve">. O papel é certificado pelo </w:t>
      </w:r>
      <w:r w:rsidRPr="00857251">
        <w:rPr>
          <w:rFonts w:asciiTheme="minorHAnsi" w:hAnsiTheme="minorHAnsi" w:cstheme="minorHAnsi"/>
          <w:i/>
          <w:sz w:val="24"/>
          <w:szCs w:val="24"/>
          <w:lang w:val="pt-BR"/>
        </w:rPr>
        <w:t xml:space="preserve">Forest </w:t>
      </w:r>
      <w:proofErr w:type="spellStart"/>
      <w:r w:rsidRPr="00857251">
        <w:rPr>
          <w:rFonts w:asciiTheme="minorHAnsi" w:hAnsiTheme="minorHAnsi" w:cstheme="minorHAnsi"/>
          <w:i/>
          <w:sz w:val="24"/>
          <w:szCs w:val="24"/>
          <w:lang w:val="pt-BR"/>
        </w:rPr>
        <w:t>Stewardship</w:t>
      </w:r>
      <w:proofErr w:type="spellEnd"/>
      <w:r w:rsidRPr="00857251">
        <w:rPr>
          <w:rFonts w:asciiTheme="minorHAnsi" w:hAnsiTheme="minorHAnsi" w:cstheme="minorHAnsi"/>
          <w:i/>
          <w:sz w:val="24"/>
          <w:szCs w:val="24"/>
          <w:lang w:val="pt-BR"/>
        </w:rPr>
        <w:t xml:space="preserve"> </w:t>
      </w:r>
      <w:proofErr w:type="spellStart"/>
      <w:r w:rsidRPr="00857251">
        <w:rPr>
          <w:rFonts w:asciiTheme="minorHAnsi" w:hAnsiTheme="minorHAnsi" w:cstheme="minorHAnsi"/>
          <w:i/>
          <w:sz w:val="24"/>
          <w:szCs w:val="24"/>
          <w:lang w:val="pt-BR"/>
        </w:rPr>
        <w:t>Council</w:t>
      </w:r>
      <w:proofErr w:type="spellEnd"/>
      <w:r w:rsidRPr="005359C3">
        <w:rPr>
          <w:rFonts w:asciiTheme="minorHAnsi" w:hAnsiTheme="minorHAnsi" w:cstheme="minorHAnsi"/>
          <w:sz w:val="24"/>
          <w:szCs w:val="24"/>
          <w:lang w:val="pt-BR"/>
        </w:rPr>
        <w:t xml:space="preserve"> (FSC) como proveniente de</w:t>
      </w:r>
      <w:r w:rsidR="002925E4">
        <w:rPr>
          <w:rFonts w:asciiTheme="minorHAnsi" w:hAnsiTheme="minorHAnsi" w:cstheme="minorHAnsi"/>
          <w:sz w:val="24"/>
          <w:szCs w:val="24"/>
          <w:lang w:val="pt-BR"/>
        </w:rPr>
        <w:t xml:space="preserve"> fontes sustentáveis. As embalagens </w:t>
      </w:r>
      <w:r w:rsidRPr="005359C3">
        <w:rPr>
          <w:rFonts w:asciiTheme="minorHAnsi" w:hAnsiTheme="minorHAnsi" w:cstheme="minorHAnsi"/>
          <w:sz w:val="24"/>
          <w:szCs w:val="24"/>
          <w:lang w:val="pt-BR"/>
        </w:rPr>
        <w:t xml:space="preserve">foram </w:t>
      </w:r>
      <w:r w:rsidR="002925E4">
        <w:rPr>
          <w:rFonts w:asciiTheme="minorHAnsi" w:hAnsiTheme="minorHAnsi" w:cstheme="minorHAnsi"/>
          <w:sz w:val="24"/>
          <w:szCs w:val="24"/>
          <w:lang w:val="pt-BR"/>
        </w:rPr>
        <w:t xml:space="preserve">testadas </w:t>
      </w:r>
      <w:r w:rsidRPr="005359C3">
        <w:rPr>
          <w:rFonts w:asciiTheme="minorHAnsi" w:hAnsiTheme="minorHAnsi" w:cstheme="minorHAnsi"/>
          <w:sz w:val="24"/>
          <w:szCs w:val="24"/>
          <w:lang w:val="pt-BR"/>
        </w:rPr>
        <w:t xml:space="preserve">extensivamente para garantir que mantêm o </w:t>
      </w:r>
      <w:r w:rsidR="002925E4">
        <w:rPr>
          <w:rFonts w:asciiTheme="minorHAnsi" w:hAnsiTheme="minorHAnsi" w:cstheme="minorHAnsi"/>
          <w:sz w:val="24"/>
          <w:szCs w:val="24"/>
          <w:lang w:val="pt-BR"/>
        </w:rPr>
        <w:t>achocolatado</w:t>
      </w:r>
      <w:r w:rsidRPr="005359C3">
        <w:rPr>
          <w:rFonts w:asciiTheme="minorHAnsi" w:hAnsiTheme="minorHAnsi" w:cstheme="minorHAnsi"/>
          <w:sz w:val="24"/>
          <w:szCs w:val="24"/>
          <w:lang w:val="pt-BR"/>
        </w:rPr>
        <w:t xml:space="preserve"> N</w:t>
      </w:r>
      <w:r w:rsidR="002925E4" w:rsidRPr="005359C3">
        <w:rPr>
          <w:rFonts w:asciiTheme="minorHAnsi" w:hAnsiTheme="minorHAnsi" w:cstheme="minorHAnsi"/>
          <w:sz w:val="24"/>
          <w:szCs w:val="24"/>
          <w:lang w:val="pt-BR"/>
        </w:rPr>
        <w:t>ESQUIK</w:t>
      </w:r>
      <w:r w:rsidRPr="005359C3">
        <w:rPr>
          <w:rFonts w:asciiTheme="minorHAnsi" w:hAnsiTheme="minorHAnsi" w:cstheme="minorHAnsi"/>
          <w:sz w:val="24"/>
          <w:szCs w:val="24"/>
          <w:lang w:val="pt-BR"/>
        </w:rPr>
        <w:t xml:space="preserve"> em perfeitas condições durante o transporte e o armazenamento.</w:t>
      </w:r>
    </w:p>
    <w:p w:rsidR="009C4FB3" w:rsidRPr="0028618A" w:rsidRDefault="006330E6" w:rsidP="00C71CB7">
      <w:pPr>
        <w:pStyle w:val="HTMLPreformatted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t-BR" w:eastAsia="he-IL" w:bidi="he-IL"/>
        </w:rPr>
      </w:pPr>
      <w:r>
        <w:rPr>
          <w:rFonts w:asciiTheme="minorHAnsi" w:hAnsiTheme="minorHAnsi" w:cstheme="minorHAnsi"/>
          <w:sz w:val="24"/>
          <w:szCs w:val="24"/>
          <w:lang w:val="pt-BR" w:eastAsia="he-IL" w:bidi="he-IL"/>
        </w:rPr>
        <w:br/>
      </w:r>
      <w:r w:rsidR="009C4FB3">
        <w:rPr>
          <w:rFonts w:asciiTheme="minorHAnsi" w:hAnsiTheme="minorHAnsi" w:cstheme="minorHAnsi"/>
          <w:sz w:val="24"/>
          <w:szCs w:val="24"/>
          <w:lang w:val="pt-BR" w:eastAsia="he-IL" w:bidi="he-IL"/>
        </w:rPr>
        <w:t xml:space="preserve">Yasser </w:t>
      </w:r>
      <w:proofErr w:type="spellStart"/>
      <w:r w:rsidR="009C4FB3">
        <w:rPr>
          <w:rFonts w:asciiTheme="minorHAnsi" w:hAnsiTheme="minorHAnsi" w:cstheme="minorHAnsi"/>
          <w:sz w:val="24"/>
          <w:szCs w:val="24"/>
          <w:lang w:val="pt-BR" w:eastAsia="he-IL" w:bidi="he-IL"/>
        </w:rPr>
        <w:t>AbdulMalak</w:t>
      </w:r>
      <w:proofErr w:type="spellEnd"/>
      <w:r w:rsidR="009C4FB3">
        <w:rPr>
          <w:rFonts w:asciiTheme="minorHAnsi" w:hAnsiTheme="minorHAnsi" w:cstheme="minorHAnsi"/>
          <w:sz w:val="24"/>
          <w:szCs w:val="24"/>
          <w:lang w:val="pt-BR" w:eastAsia="he-IL" w:bidi="he-IL"/>
        </w:rPr>
        <w:t xml:space="preserve">, </w:t>
      </w:r>
      <w:r w:rsidR="009C4FB3" w:rsidRPr="00857251">
        <w:rPr>
          <w:rFonts w:asciiTheme="minorHAnsi" w:hAnsiTheme="minorHAnsi" w:cstheme="minorHAnsi"/>
          <w:i/>
          <w:sz w:val="24"/>
          <w:szCs w:val="24"/>
          <w:lang w:val="pt-BR" w:eastAsia="he-IL" w:bidi="he-IL"/>
        </w:rPr>
        <w:t xml:space="preserve">Head of </w:t>
      </w:r>
      <w:proofErr w:type="spellStart"/>
      <w:r w:rsidR="009C4FB3" w:rsidRPr="00857251">
        <w:rPr>
          <w:rFonts w:asciiTheme="minorHAnsi" w:hAnsiTheme="minorHAnsi" w:cstheme="minorHAnsi"/>
          <w:i/>
          <w:sz w:val="24"/>
          <w:szCs w:val="24"/>
          <w:lang w:val="pt-BR" w:eastAsia="he-IL" w:bidi="he-IL"/>
        </w:rPr>
        <w:t>the</w:t>
      </w:r>
      <w:proofErr w:type="spellEnd"/>
      <w:r w:rsidR="009C4FB3" w:rsidRPr="00857251">
        <w:rPr>
          <w:rFonts w:asciiTheme="minorHAnsi" w:hAnsiTheme="minorHAnsi" w:cstheme="minorHAnsi"/>
          <w:i/>
          <w:sz w:val="24"/>
          <w:szCs w:val="24"/>
          <w:lang w:val="pt-BR" w:eastAsia="he-IL" w:bidi="he-IL"/>
        </w:rPr>
        <w:t xml:space="preserve"> Dairy Category</w:t>
      </w:r>
      <w:r w:rsidR="009C4FB3">
        <w:rPr>
          <w:rFonts w:asciiTheme="minorHAnsi" w:hAnsiTheme="minorHAnsi" w:cstheme="minorHAnsi"/>
          <w:sz w:val="24"/>
          <w:szCs w:val="24"/>
          <w:lang w:val="pt-BR" w:eastAsia="he-IL" w:bidi="he-IL"/>
        </w:rPr>
        <w:t xml:space="preserve"> </w:t>
      </w:r>
      <w:r w:rsidR="009C4FB3" w:rsidRPr="009C4FB3">
        <w:rPr>
          <w:rFonts w:asciiTheme="minorHAnsi" w:hAnsiTheme="minorHAnsi" w:cstheme="minorHAnsi"/>
          <w:sz w:val="24"/>
          <w:szCs w:val="24"/>
          <w:lang w:val="pt-BR" w:eastAsia="he-IL" w:bidi="he-IL"/>
        </w:rPr>
        <w:t>para a Europa, Oriente Médio e Norte da África, acrescentou: “A bolsa de pap</w:t>
      </w:r>
      <w:r w:rsidR="00857251">
        <w:rPr>
          <w:rFonts w:asciiTheme="minorHAnsi" w:hAnsiTheme="minorHAnsi" w:cstheme="minorHAnsi"/>
          <w:sz w:val="24"/>
          <w:szCs w:val="24"/>
          <w:lang w:val="pt-BR" w:eastAsia="he-IL" w:bidi="he-IL"/>
        </w:rPr>
        <w:t>el reciclável é a primeira do género e é</w:t>
      </w:r>
      <w:r w:rsidR="009C4FB3" w:rsidRPr="009C4FB3">
        <w:rPr>
          <w:rFonts w:asciiTheme="minorHAnsi" w:hAnsiTheme="minorHAnsi" w:cstheme="minorHAnsi"/>
          <w:sz w:val="24"/>
          <w:szCs w:val="24"/>
          <w:lang w:val="pt-BR" w:eastAsia="he-IL" w:bidi="he-IL"/>
        </w:rPr>
        <w:t xml:space="preserve"> uma </w:t>
      </w:r>
      <w:r w:rsidR="00857251">
        <w:rPr>
          <w:rFonts w:asciiTheme="minorHAnsi" w:hAnsiTheme="minorHAnsi" w:cstheme="minorHAnsi"/>
          <w:sz w:val="24"/>
          <w:szCs w:val="24"/>
          <w:lang w:val="pt-BR" w:eastAsia="he-IL" w:bidi="he-IL"/>
        </w:rPr>
        <w:t xml:space="preserve">das </w:t>
      </w:r>
      <w:r w:rsidR="009C4FB3" w:rsidRPr="009C4FB3">
        <w:rPr>
          <w:rFonts w:asciiTheme="minorHAnsi" w:hAnsiTheme="minorHAnsi" w:cstheme="minorHAnsi"/>
          <w:sz w:val="24"/>
          <w:szCs w:val="24"/>
          <w:lang w:val="pt-BR" w:eastAsia="he-IL" w:bidi="he-IL"/>
        </w:rPr>
        <w:t xml:space="preserve">nossas principais iniciativas para fornecer embalagens mais sustentáveis ​​em todo o nosso </w:t>
      </w:r>
      <w:proofErr w:type="spellStart"/>
      <w:r w:rsidR="009C4FB3" w:rsidRPr="009C4FB3">
        <w:rPr>
          <w:rFonts w:asciiTheme="minorHAnsi" w:hAnsiTheme="minorHAnsi" w:cstheme="minorHAnsi"/>
          <w:sz w:val="24"/>
          <w:szCs w:val="24"/>
          <w:lang w:val="pt-BR" w:eastAsia="he-IL" w:bidi="he-IL"/>
        </w:rPr>
        <w:t>port</w:t>
      </w:r>
      <w:r w:rsidR="00857251">
        <w:rPr>
          <w:rFonts w:asciiTheme="minorHAnsi" w:hAnsiTheme="minorHAnsi" w:cstheme="minorHAnsi"/>
          <w:sz w:val="24"/>
          <w:szCs w:val="24"/>
          <w:lang w:val="pt-BR" w:eastAsia="he-IL" w:bidi="he-IL"/>
        </w:rPr>
        <w:t>e</w:t>
      </w:r>
      <w:r w:rsidR="009C4FB3" w:rsidRPr="009C4FB3">
        <w:rPr>
          <w:rFonts w:asciiTheme="minorHAnsi" w:hAnsiTheme="minorHAnsi" w:cstheme="minorHAnsi"/>
          <w:sz w:val="24"/>
          <w:szCs w:val="24"/>
          <w:lang w:val="pt-BR" w:eastAsia="he-IL" w:bidi="he-IL"/>
        </w:rPr>
        <w:t>fóli</w:t>
      </w:r>
      <w:r w:rsidR="009C4FB3">
        <w:rPr>
          <w:rFonts w:asciiTheme="minorHAnsi" w:hAnsiTheme="minorHAnsi" w:cstheme="minorHAnsi"/>
          <w:sz w:val="24"/>
          <w:szCs w:val="24"/>
          <w:lang w:val="pt-BR" w:eastAsia="he-IL" w:bidi="he-IL"/>
        </w:rPr>
        <w:t>o</w:t>
      </w:r>
      <w:proofErr w:type="spellEnd"/>
      <w:r w:rsidR="009C4FB3">
        <w:rPr>
          <w:rFonts w:asciiTheme="minorHAnsi" w:hAnsiTheme="minorHAnsi" w:cstheme="minorHAnsi"/>
          <w:sz w:val="24"/>
          <w:szCs w:val="24"/>
          <w:lang w:val="pt-BR" w:eastAsia="he-IL" w:bidi="he-IL"/>
        </w:rPr>
        <w:t xml:space="preserve"> de produtos. Mudar</w:t>
      </w:r>
      <w:r w:rsidR="009C4FB3" w:rsidRPr="009C4FB3">
        <w:rPr>
          <w:rFonts w:asciiTheme="minorHAnsi" w:hAnsiTheme="minorHAnsi" w:cstheme="minorHAnsi"/>
          <w:sz w:val="24"/>
          <w:szCs w:val="24"/>
          <w:lang w:val="pt-BR" w:eastAsia="he-IL" w:bidi="he-IL"/>
        </w:rPr>
        <w:t xml:space="preserve"> par</w:t>
      </w:r>
      <w:r w:rsidR="00857251">
        <w:rPr>
          <w:rFonts w:asciiTheme="minorHAnsi" w:hAnsiTheme="minorHAnsi" w:cstheme="minorHAnsi"/>
          <w:sz w:val="24"/>
          <w:szCs w:val="24"/>
          <w:lang w:val="pt-BR" w:eastAsia="he-IL" w:bidi="he-IL"/>
        </w:rPr>
        <w:t>a papel é um grande desafio</w:t>
      </w:r>
      <w:r w:rsidR="0028618A">
        <w:rPr>
          <w:rFonts w:asciiTheme="minorHAnsi" w:hAnsiTheme="minorHAnsi" w:cstheme="minorHAnsi"/>
          <w:sz w:val="24"/>
          <w:szCs w:val="24"/>
          <w:lang w:val="pt-BR" w:eastAsia="he-IL" w:bidi="he-IL"/>
        </w:rPr>
        <w:t xml:space="preserve"> e</w:t>
      </w:r>
      <w:r w:rsidR="009C4FB3" w:rsidRPr="009C4FB3">
        <w:rPr>
          <w:rFonts w:asciiTheme="minorHAnsi" w:hAnsiTheme="minorHAnsi" w:cstheme="minorHAnsi"/>
          <w:sz w:val="24"/>
          <w:szCs w:val="24"/>
          <w:lang w:val="pt-BR" w:eastAsia="he-IL" w:bidi="he-IL"/>
        </w:rPr>
        <w:t xml:space="preserve"> </w:t>
      </w:r>
      <w:r w:rsidR="009C4FB3">
        <w:rPr>
          <w:rFonts w:asciiTheme="minorHAnsi" w:hAnsiTheme="minorHAnsi" w:cstheme="minorHAnsi"/>
          <w:sz w:val="24"/>
          <w:szCs w:val="24"/>
          <w:lang w:val="pt-BR" w:eastAsia="he-IL" w:bidi="he-IL"/>
        </w:rPr>
        <w:t>um passo importante no desenvolvimento</w:t>
      </w:r>
      <w:r w:rsidR="0028618A">
        <w:rPr>
          <w:rFonts w:asciiTheme="minorHAnsi" w:hAnsiTheme="minorHAnsi" w:cstheme="minorHAnsi"/>
          <w:sz w:val="24"/>
          <w:szCs w:val="24"/>
          <w:lang w:val="pt-BR" w:eastAsia="he-IL" w:bidi="he-IL"/>
        </w:rPr>
        <w:t xml:space="preserve"> das embalagens de produtos alimentares</w:t>
      </w:r>
      <w:r w:rsidR="009C4FB3" w:rsidRPr="009C4FB3">
        <w:rPr>
          <w:rFonts w:asciiTheme="minorHAnsi" w:hAnsiTheme="minorHAnsi" w:cstheme="minorHAnsi"/>
          <w:sz w:val="24"/>
          <w:szCs w:val="24"/>
          <w:lang w:val="pt-BR" w:eastAsia="he-IL" w:bidi="he-IL"/>
        </w:rPr>
        <w:t xml:space="preserve"> do futuro.</w:t>
      </w:r>
      <w:r w:rsidR="0028618A" w:rsidRPr="0028618A">
        <w:rPr>
          <w:rFonts w:asciiTheme="minorHAnsi" w:hAnsiTheme="minorHAnsi" w:cstheme="minorHAnsi"/>
          <w:sz w:val="24"/>
          <w:szCs w:val="24"/>
          <w:lang w:val="pt-BR" w:eastAsia="he-IL" w:bidi="he-IL"/>
        </w:rPr>
        <w:t xml:space="preserve"> É um passo que estamos a dar para garant</w:t>
      </w:r>
      <w:r w:rsidR="00857251">
        <w:rPr>
          <w:rFonts w:asciiTheme="minorHAnsi" w:hAnsiTheme="minorHAnsi" w:cstheme="minorHAnsi"/>
          <w:sz w:val="24"/>
          <w:szCs w:val="24"/>
          <w:lang w:val="pt-BR" w:eastAsia="he-IL" w:bidi="he-IL"/>
        </w:rPr>
        <w:t xml:space="preserve">ir que realmente respondemos às necessidades dos </w:t>
      </w:r>
      <w:r w:rsidR="009C4FB3" w:rsidRPr="0028618A">
        <w:rPr>
          <w:rFonts w:asciiTheme="minorHAnsi" w:hAnsiTheme="minorHAnsi" w:cstheme="minorHAnsi"/>
          <w:sz w:val="24"/>
          <w:szCs w:val="24"/>
          <w:lang w:val="pt-BR" w:eastAsia="he-IL" w:bidi="he-IL"/>
        </w:rPr>
        <w:t xml:space="preserve">consumidores </w:t>
      </w:r>
      <w:r w:rsidR="00857251">
        <w:rPr>
          <w:rFonts w:asciiTheme="minorHAnsi" w:hAnsiTheme="minorHAnsi" w:cstheme="minorHAnsi"/>
          <w:sz w:val="24"/>
          <w:szCs w:val="24"/>
          <w:lang w:val="pt-BR" w:eastAsia="he-IL" w:bidi="he-IL"/>
        </w:rPr>
        <w:t xml:space="preserve">que procuram </w:t>
      </w:r>
      <w:r w:rsidR="009C4FB3" w:rsidRPr="0028618A">
        <w:rPr>
          <w:rFonts w:asciiTheme="minorHAnsi" w:hAnsiTheme="minorHAnsi" w:cstheme="minorHAnsi"/>
          <w:sz w:val="24"/>
          <w:szCs w:val="24"/>
          <w:lang w:val="pt-BR" w:eastAsia="he-IL" w:bidi="he-IL"/>
        </w:rPr>
        <w:t>alimentos mais naturais e sustentáveis</w:t>
      </w:r>
      <w:r w:rsidR="0028618A">
        <w:rPr>
          <w:rFonts w:asciiTheme="minorHAnsi" w:hAnsiTheme="minorHAnsi" w:cstheme="minorHAnsi"/>
          <w:sz w:val="24"/>
          <w:szCs w:val="24"/>
          <w:lang w:val="pt-BR" w:eastAsia="he-IL" w:bidi="he-IL"/>
        </w:rPr>
        <w:t>”</w:t>
      </w:r>
      <w:r w:rsidR="00857251">
        <w:rPr>
          <w:rFonts w:asciiTheme="minorHAnsi" w:hAnsiTheme="minorHAnsi" w:cstheme="minorHAnsi"/>
          <w:sz w:val="24"/>
          <w:szCs w:val="24"/>
          <w:lang w:val="pt-BR" w:eastAsia="he-IL" w:bidi="he-IL"/>
        </w:rPr>
        <w:t>.</w:t>
      </w:r>
    </w:p>
    <w:p w:rsidR="00CF1847" w:rsidRPr="0028618A" w:rsidRDefault="00CF1847" w:rsidP="00C71CB7">
      <w:pPr>
        <w:pStyle w:val="contactname"/>
        <w:spacing w:line="276" w:lineRule="auto"/>
        <w:ind w:right="11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F048FB" w:rsidRDefault="00F048FB" w:rsidP="00C71CB7">
      <w:pPr>
        <w:pStyle w:val="contactname"/>
        <w:spacing w:line="276" w:lineRule="auto"/>
        <w:ind w:right="11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O novo NESQUIK </w:t>
      </w:r>
      <w:proofErr w:type="spellStart"/>
      <w:r>
        <w:rPr>
          <w:rFonts w:asciiTheme="minorHAnsi" w:hAnsiTheme="minorHAnsi" w:cstheme="minorHAnsi"/>
          <w:sz w:val="24"/>
          <w:szCs w:val="24"/>
          <w:lang w:val="pt-BR"/>
        </w:rPr>
        <w:t>All</w:t>
      </w:r>
      <w:proofErr w:type="spellEnd"/>
      <w:r>
        <w:rPr>
          <w:rFonts w:asciiTheme="minorHAnsi" w:hAnsiTheme="minorHAnsi" w:cstheme="minorHAnsi"/>
          <w:sz w:val="24"/>
          <w:szCs w:val="24"/>
          <w:lang w:val="pt-BR"/>
        </w:rPr>
        <w:t xml:space="preserve"> Natural é produzido na fábrica da Nestlé em Szerencs, na Hungria, uma fábrica</w:t>
      </w:r>
      <w:r w:rsidR="00CA3C3C">
        <w:rPr>
          <w:rFonts w:asciiTheme="minorHAnsi" w:hAnsiTheme="minorHAnsi" w:cstheme="minorHAnsi"/>
          <w:sz w:val="24"/>
          <w:szCs w:val="24"/>
          <w:lang w:val="pt-BR"/>
        </w:rPr>
        <w:t xml:space="preserve"> especializada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CA3C3C">
        <w:rPr>
          <w:rFonts w:asciiTheme="minorHAnsi" w:hAnsiTheme="minorHAnsi" w:cstheme="minorHAnsi"/>
          <w:sz w:val="24"/>
          <w:szCs w:val="24"/>
          <w:lang w:val="pt-BR"/>
        </w:rPr>
        <w:t>na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produção de bebidas em pó.</w:t>
      </w:r>
    </w:p>
    <w:p w:rsidR="00F048FB" w:rsidRDefault="00F048FB" w:rsidP="00C71CB7">
      <w:pPr>
        <w:pStyle w:val="contactname"/>
        <w:spacing w:line="276" w:lineRule="auto"/>
        <w:ind w:right="11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5359C3" w:rsidRPr="005359C3" w:rsidRDefault="00F048FB" w:rsidP="00C71CB7">
      <w:pPr>
        <w:pStyle w:val="contactname"/>
        <w:spacing w:line="276" w:lineRule="auto"/>
        <w:ind w:right="11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E</w:t>
      </w:r>
      <w:r w:rsidR="00CA3C3C">
        <w:rPr>
          <w:rFonts w:asciiTheme="minorHAnsi" w:hAnsiTheme="minorHAnsi" w:cstheme="minorHAnsi"/>
          <w:sz w:val="24"/>
          <w:szCs w:val="24"/>
          <w:lang w:val="pt-BR"/>
        </w:rPr>
        <w:t>xistem planos par</w:t>
      </w:r>
      <w:r w:rsidR="00560450">
        <w:rPr>
          <w:rFonts w:asciiTheme="minorHAnsi" w:hAnsiTheme="minorHAnsi" w:cstheme="minorHAnsi"/>
          <w:sz w:val="24"/>
          <w:szCs w:val="24"/>
          <w:lang w:val="pt-BR"/>
        </w:rPr>
        <w:t>a</w:t>
      </w:r>
      <w:r w:rsidR="00CA3C3C">
        <w:rPr>
          <w:rFonts w:asciiTheme="minorHAnsi" w:hAnsiTheme="minorHAnsi" w:cstheme="minorHAnsi"/>
          <w:sz w:val="24"/>
          <w:szCs w:val="24"/>
          <w:lang w:val="pt-BR"/>
        </w:rPr>
        <w:t xml:space="preserve"> o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desenvolvimento </w:t>
      </w:r>
      <w:r w:rsidR="00CA3C3C">
        <w:rPr>
          <w:rFonts w:asciiTheme="minorHAnsi" w:hAnsiTheme="minorHAnsi" w:cstheme="minorHAnsi"/>
          <w:sz w:val="24"/>
          <w:szCs w:val="24"/>
          <w:lang w:val="pt-BR"/>
        </w:rPr>
        <w:t>de mai</w:t>
      </w:r>
      <w:r>
        <w:rPr>
          <w:rFonts w:asciiTheme="minorHAnsi" w:hAnsiTheme="minorHAnsi" w:cstheme="minorHAnsi"/>
          <w:sz w:val="24"/>
          <w:szCs w:val="24"/>
          <w:lang w:val="pt-BR"/>
        </w:rPr>
        <w:t>s produtos dentro dest</w:t>
      </w:r>
      <w:r w:rsidR="00CA3C3C">
        <w:rPr>
          <w:rFonts w:asciiTheme="minorHAnsi" w:hAnsiTheme="minorHAnsi" w:cstheme="minorHAnsi"/>
          <w:sz w:val="24"/>
          <w:szCs w:val="24"/>
          <w:lang w:val="pt-BR"/>
        </w:rPr>
        <w:t xml:space="preserve">a nova gama NESQUIK </w:t>
      </w:r>
      <w:proofErr w:type="spellStart"/>
      <w:r w:rsidR="00CA3C3C">
        <w:rPr>
          <w:rFonts w:asciiTheme="minorHAnsi" w:hAnsiTheme="minorHAnsi" w:cstheme="minorHAnsi"/>
          <w:sz w:val="24"/>
          <w:szCs w:val="24"/>
          <w:lang w:val="pt-BR"/>
        </w:rPr>
        <w:t>All</w:t>
      </w:r>
      <w:proofErr w:type="spellEnd"/>
      <w:r w:rsidR="00CA3C3C">
        <w:rPr>
          <w:rFonts w:asciiTheme="minorHAnsi" w:hAnsiTheme="minorHAnsi" w:cstheme="minorHAnsi"/>
          <w:sz w:val="24"/>
          <w:szCs w:val="24"/>
          <w:lang w:val="pt-BR"/>
        </w:rPr>
        <w:t xml:space="preserve"> Natural</w:t>
      </w:r>
      <w:r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:rsidR="00F97A9F" w:rsidRPr="005359C3" w:rsidRDefault="00F97A9F" w:rsidP="00C71CB7">
      <w:pPr>
        <w:pStyle w:val="contactname"/>
        <w:ind w:right="11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CF7110" w:rsidRPr="008D1BC6" w:rsidRDefault="00CF7110" w:rsidP="00C71CB7">
      <w:pPr>
        <w:pStyle w:val="contactname"/>
        <w:jc w:val="both"/>
        <w:rPr>
          <w:rFonts w:ascii="Calibri" w:hAnsi="Calibri"/>
          <w:sz w:val="2"/>
          <w:szCs w:val="16"/>
          <w:u w:val="single"/>
        </w:rPr>
      </w:pPr>
    </w:p>
    <w:p w:rsidR="00CF7110" w:rsidRDefault="00CF7110" w:rsidP="00C71CB7">
      <w:pPr>
        <w:pStyle w:val="contactname"/>
        <w:jc w:val="both"/>
        <w:rPr>
          <w:rFonts w:ascii="Calibri" w:hAnsi="Calibri"/>
          <w:sz w:val="16"/>
          <w:szCs w:val="16"/>
          <w:u w:val="single"/>
        </w:rPr>
      </w:pPr>
    </w:p>
    <w:p w:rsidR="008D1BC6" w:rsidRDefault="008D1BC6" w:rsidP="008D1BC6">
      <w:pPr>
        <w:pStyle w:val="contactname"/>
        <w:jc w:val="right"/>
        <w:rPr>
          <w:rFonts w:ascii="Calibri" w:hAnsi="Calibri"/>
          <w:sz w:val="16"/>
          <w:szCs w:val="16"/>
          <w:u w:val="single"/>
        </w:rPr>
      </w:pPr>
    </w:p>
    <w:p w:rsidR="00EB005B" w:rsidRDefault="00EB005B" w:rsidP="008D1BC6">
      <w:pPr>
        <w:pStyle w:val="contactname"/>
        <w:jc w:val="both"/>
        <w:rPr>
          <w:b/>
          <w:bCs/>
          <w:sz w:val="16"/>
          <w:szCs w:val="16"/>
          <w:u w:val="single"/>
        </w:rPr>
      </w:pPr>
      <w:r w:rsidRPr="00EB005B">
        <w:rPr>
          <w:b/>
          <w:bCs/>
          <w:sz w:val="16"/>
          <w:szCs w:val="16"/>
          <w:u w:val="single"/>
        </w:rPr>
        <w:t>Sobre a Nestlé</w:t>
      </w:r>
    </w:p>
    <w:p w:rsidR="008D1BC6" w:rsidRPr="00EB005B" w:rsidRDefault="008D1BC6" w:rsidP="008D1BC6">
      <w:pPr>
        <w:pStyle w:val="contactname"/>
        <w:jc w:val="both"/>
        <w:rPr>
          <w:b/>
          <w:bCs/>
          <w:sz w:val="16"/>
          <w:szCs w:val="16"/>
          <w:u w:val="single"/>
        </w:rPr>
      </w:pPr>
    </w:p>
    <w:p w:rsidR="00EB005B" w:rsidRPr="00EB005B" w:rsidRDefault="00EB005B" w:rsidP="008D1BC6">
      <w:pPr>
        <w:pStyle w:val="contactname"/>
        <w:jc w:val="both"/>
        <w:rPr>
          <w:bCs/>
          <w:sz w:val="16"/>
          <w:szCs w:val="16"/>
        </w:rPr>
      </w:pPr>
      <w:r w:rsidRPr="00EB005B">
        <w:rPr>
          <w:bCs/>
          <w:sz w:val="16"/>
          <w:szCs w:val="16"/>
        </w:rPr>
        <w:t xml:space="preserve">A Nestlé é a maior companhia mundial de alimentação e bebidas. Está presente em 189 países em todo o mundo e os seus 323.000 Colaboradores estão comprometidos com o seu propósito de “Melhorar a qualidade de vida e contribuir para um futuro mais saudável”. A Nestlé oferece um vasto portefólio de produtos e serviços para as pessoas e para os seus animais de companhia ao longo das suas vidas. As suas mais de 2000 marcas variam de ícones globais como Nescafé ou </w:t>
      </w:r>
      <w:proofErr w:type="spellStart"/>
      <w:r w:rsidRPr="00EB005B">
        <w:rPr>
          <w:bCs/>
          <w:sz w:val="16"/>
          <w:szCs w:val="16"/>
        </w:rPr>
        <w:t>Nespresso</w:t>
      </w:r>
      <w:proofErr w:type="spellEnd"/>
      <w:r w:rsidRPr="00EB005B">
        <w:rPr>
          <w:bCs/>
          <w:sz w:val="16"/>
          <w:szCs w:val="16"/>
        </w:rPr>
        <w:t xml:space="preserve">, até marcas locais amplamente reconhecidas como CERELAC, NESTUM e SICAL. A performance da Companhia é orientada pela sua estratégia de Nutrição, Saúde e Bem-estar. A Nestlé está sediada na vila suíça de </w:t>
      </w:r>
      <w:proofErr w:type="spellStart"/>
      <w:r w:rsidRPr="00EB005B">
        <w:rPr>
          <w:bCs/>
          <w:sz w:val="16"/>
          <w:szCs w:val="16"/>
        </w:rPr>
        <w:t>Vevey</w:t>
      </w:r>
      <w:proofErr w:type="spellEnd"/>
      <w:r w:rsidRPr="00EB005B">
        <w:rPr>
          <w:bCs/>
          <w:sz w:val="16"/>
          <w:szCs w:val="16"/>
        </w:rPr>
        <w:t>, onde foi fundada há mais de 150 anos.</w:t>
      </w:r>
    </w:p>
    <w:p w:rsidR="00EB005B" w:rsidRPr="00EB005B" w:rsidRDefault="00EB005B" w:rsidP="00EB005B">
      <w:pPr>
        <w:pStyle w:val="contactname"/>
        <w:spacing w:line="224" w:lineRule="exact"/>
        <w:jc w:val="both"/>
        <w:rPr>
          <w:bCs/>
          <w:sz w:val="16"/>
          <w:szCs w:val="16"/>
        </w:rPr>
      </w:pPr>
      <w:r w:rsidRPr="00EB005B">
        <w:rPr>
          <w:bCs/>
          <w:sz w:val="16"/>
          <w:szCs w:val="16"/>
        </w:rPr>
        <w:t>Em Portugal, a Nestlé está presente desde 1923 e tem atualmente 1922 Colaboradores, tendo gerado em 2017 um volume de negócios de 486 milhões de euros. Conta atualmente com duas fábricas (Porto e Avanca), um centro de distribuição (Avanca) e cinco delegações comerciais espalhadas pelo Continente e pelas ilhas.</w:t>
      </w:r>
    </w:p>
    <w:p w:rsidR="00CF7110" w:rsidRDefault="00CF7110" w:rsidP="00EB005B">
      <w:pPr>
        <w:pStyle w:val="contactname"/>
        <w:spacing w:line="224" w:lineRule="exact"/>
        <w:jc w:val="both"/>
        <w:rPr>
          <w:rFonts w:ascii="Calibri" w:hAnsi="Calibri"/>
          <w:sz w:val="16"/>
          <w:szCs w:val="16"/>
          <w:u w:val="single"/>
        </w:rPr>
      </w:pPr>
    </w:p>
    <w:p w:rsidR="00CF4C7C" w:rsidRPr="003A5C7F" w:rsidRDefault="00CF4C7C" w:rsidP="00CF4C7C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sz w:val="16"/>
          <w:szCs w:val="16"/>
          <w:u w:val="single"/>
        </w:rPr>
        <w:t>P</w:t>
      </w:r>
      <w:r w:rsidRPr="003A5C7F">
        <w:rPr>
          <w:rFonts w:ascii="Calibri" w:hAnsi="Calibri"/>
          <w:sz w:val="16"/>
          <w:szCs w:val="16"/>
          <w:u w:val="single"/>
        </w:rPr>
        <w:t>ara mais informações, contactar:</w:t>
      </w:r>
    </w:p>
    <w:p w:rsidR="00CF4C7C" w:rsidRPr="0018363E" w:rsidRDefault="00CF4C7C" w:rsidP="00CF4C7C">
      <w:pPr>
        <w:pStyle w:val="contactname"/>
        <w:spacing w:line="224" w:lineRule="exact"/>
        <w:jc w:val="right"/>
        <w:rPr>
          <w:rFonts w:ascii="Calibri" w:hAnsi="Calibri"/>
          <w:b/>
          <w:i/>
          <w:sz w:val="16"/>
          <w:szCs w:val="16"/>
        </w:rPr>
      </w:pPr>
      <w:proofErr w:type="spellStart"/>
      <w:r w:rsidRPr="0018363E">
        <w:rPr>
          <w:rFonts w:ascii="Calibri" w:hAnsi="Calibri"/>
          <w:b/>
          <w:i/>
          <w:sz w:val="16"/>
          <w:szCs w:val="16"/>
        </w:rPr>
        <w:t>Lift</w:t>
      </w:r>
      <w:proofErr w:type="spellEnd"/>
      <w:r w:rsidRPr="0018363E">
        <w:rPr>
          <w:rFonts w:ascii="Calibri" w:hAnsi="Calibri"/>
          <w:b/>
          <w:i/>
          <w:sz w:val="16"/>
          <w:szCs w:val="16"/>
        </w:rPr>
        <w:t xml:space="preserve"> </w:t>
      </w:r>
      <w:proofErr w:type="spellStart"/>
      <w:r w:rsidRPr="0018363E">
        <w:rPr>
          <w:rFonts w:ascii="Calibri" w:hAnsi="Calibri"/>
          <w:b/>
          <w:i/>
          <w:sz w:val="16"/>
          <w:szCs w:val="16"/>
        </w:rPr>
        <w:t>Consulting</w:t>
      </w:r>
      <w:proofErr w:type="spellEnd"/>
    </w:p>
    <w:p w:rsidR="00CF4C7C" w:rsidRPr="002703DE" w:rsidRDefault="00CF4C7C" w:rsidP="00CF4C7C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r>
        <w:rPr>
          <w:rFonts w:ascii="Calibri" w:hAnsi="Calibri"/>
          <w:sz w:val="16"/>
          <w:szCs w:val="16"/>
          <w:lang w:val="sv-SE"/>
        </w:rPr>
        <w:t>Susana Lourenço</w:t>
      </w:r>
    </w:p>
    <w:p w:rsidR="00CF4C7C" w:rsidRDefault="0003762A" w:rsidP="00CF4C7C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hyperlink r:id="rId10" w:history="1">
        <w:r w:rsidR="00CF4C7C" w:rsidRPr="008C2233">
          <w:rPr>
            <w:rStyle w:val="Hyperlink"/>
            <w:rFonts w:ascii="Calibri" w:hAnsi="Calibri"/>
            <w:sz w:val="16"/>
            <w:szCs w:val="16"/>
            <w:lang w:val="sv-SE"/>
          </w:rPr>
          <w:t>susana.lourenco@lift.com.pt</w:t>
        </w:r>
      </w:hyperlink>
    </w:p>
    <w:p w:rsidR="00CF4C7C" w:rsidRDefault="00CF4C7C" w:rsidP="00AE0B8D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r w:rsidRPr="002703DE">
        <w:rPr>
          <w:rFonts w:ascii="Calibri" w:hAnsi="Calibri"/>
          <w:sz w:val="16"/>
          <w:szCs w:val="16"/>
          <w:lang w:val="sv-SE"/>
        </w:rPr>
        <w:t>GSM:</w:t>
      </w:r>
      <w:r w:rsidRPr="00CF4C7C">
        <w:rPr>
          <w:rFonts w:ascii="Calibri" w:hAnsi="Calibri"/>
          <w:sz w:val="16"/>
          <w:szCs w:val="16"/>
          <w:lang w:val="sv-SE"/>
        </w:rPr>
        <w:t xml:space="preserve"> +351 914 409 595</w:t>
      </w:r>
    </w:p>
    <w:p w:rsidR="00CF4C7C" w:rsidRDefault="00CF4C7C" w:rsidP="00CF4C7C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r>
        <w:rPr>
          <w:rFonts w:ascii="Calibri" w:hAnsi="Calibri"/>
          <w:sz w:val="16"/>
          <w:szCs w:val="16"/>
          <w:lang w:val="sv-SE"/>
        </w:rPr>
        <w:t>Helena Azevedo</w:t>
      </w:r>
    </w:p>
    <w:p w:rsidR="00CF4C7C" w:rsidRDefault="0003762A" w:rsidP="00CF4C7C">
      <w:pPr>
        <w:pStyle w:val="contactname"/>
        <w:spacing w:line="224" w:lineRule="exact"/>
        <w:jc w:val="right"/>
        <w:rPr>
          <w:rFonts w:ascii="Calibri" w:hAnsi="Calibri"/>
          <w:sz w:val="16"/>
          <w:szCs w:val="16"/>
          <w:lang w:val="sv-SE"/>
        </w:rPr>
      </w:pPr>
      <w:hyperlink r:id="rId11" w:history="1">
        <w:proofErr w:type="spellStart"/>
        <w:r w:rsidR="00CF4C7C">
          <w:rPr>
            <w:rStyle w:val="Hyperlink"/>
            <w:rFonts w:ascii="Calibri" w:hAnsi="Calibri"/>
            <w:sz w:val="16"/>
            <w:szCs w:val="16"/>
            <w:lang w:val="sv-SE"/>
          </w:rPr>
          <w:t>helena.azevedo</w:t>
        </w:r>
        <w:proofErr w:type="spellEnd"/>
        <w:r w:rsidR="00CF4C7C" w:rsidRPr="00EF409C">
          <w:rPr>
            <w:rStyle w:val="Hyperlink"/>
            <w:rFonts w:ascii="Calibri" w:hAnsi="Calibri"/>
            <w:sz w:val="16"/>
            <w:szCs w:val="16"/>
            <w:lang w:val="sv-SE"/>
          </w:rPr>
          <w:t xml:space="preserve"> @lift.com.pt</w:t>
        </w:r>
      </w:hyperlink>
    </w:p>
    <w:p w:rsidR="00420EC2" w:rsidRDefault="00CF4C7C" w:rsidP="00C15426">
      <w:pPr>
        <w:pStyle w:val="contactname"/>
        <w:spacing w:line="224" w:lineRule="exact"/>
        <w:jc w:val="right"/>
      </w:pPr>
      <w:r w:rsidRPr="002703DE">
        <w:rPr>
          <w:rFonts w:ascii="Calibri" w:hAnsi="Calibri"/>
          <w:sz w:val="16"/>
          <w:szCs w:val="16"/>
          <w:lang w:val="sv-SE"/>
        </w:rPr>
        <w:t>GSM:</w:t>
      </w:r>
      <w:r w:rsidRPr="002703DE">
        <w:rPr>
          <w:rFonts w:ascii="Calibri" w:hAnsi="Calibri"/>
          <w:b/>
          <w:sz w:val="16"/>
          <w:szCs w:val="16"/>
          <w:lang w:val="sv-SE"/>
        </w:rPr>
        <w:t xml:space="preserve"> </w:t>
      </w:r>
      <w:r w:rsidRPr="002703DE">
        <w:rPr>
          <w:rFonts w:ascii="Calibri" w:hAnsi="Calibri"/>
          <w:sz w:val="16"/>
          <w:szCs w:val="16"/>
          <w:lang w:val="sv-SE"/>
        </w:rPr>
        <w:t>+351 9</w:t>
      </w:r>
      <w:r>
        <w:rPr>
          <w:rFonts w:ascii="Calibri" w:hAnsi="Calibri"/>
          <w:sz w:val="16"/>
          <w:szCs w:val="16"/>
          <w:lang w:val="sv-SE"/>
        </w:rPr>
        <w:t xml:space="preserve">1 035 00 55 </w:t>
      </w:r>
    </w:p>
    <w:sectPr w:rsidR="00420EC2" w:rsidSect="00BB30C9">
      <w:headerReference w:type="default" r:id="rId12"/>
      <w:pgSz w:w="11906" w:h="16838"/>
      <w:pgMar w:top="20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2A" w:rsidRDefault="0003762A" w:rsidP="00AE0B8D">
      <w:pPr>
        <w:spacing w:after="0" w:line="240" w:lineRule="auto"/>
      </w:pPr>
      <w:r>
        <w:separator/>
      </w:r>
    </w:p>
  </w:endnote>
  <w:endnote w:type="continuationSeparator" w:id="0">
    <w:p w:rsidR="0003762A" w:rsidRDefault="0003762A" w:rsidP="00AE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2A" w:rsidRDefault="0003762A" w:rsidP="00AE0B8D">
      <w:pPr>
        <w:spacing w:after="0" w:line="240" w:lineRule="auto"/>
      </w:pPr>
      <w:r>
        <w:separator/>
      </w:r>
    </w:p>
  </w:footnote>
  <w:footnote w:type="continuationSeparator" w:id="0">
    <w:p w:rsidR="0003762A" w:rsidRDefault="0003762A" w:rsidP="00AE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28" w:rsidRDefault="003F5B28">
    <w:pPr>
      <w:pStyle w:val="Header"/>
    </w:pPr>
    <w:r w:rsidRPr="00AE0B8D"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45720</wp:posOffset>
          </wp:positionV>
          <wp:extent cx="1520190" cy="640080"/>
          <wp:effectExtent l="1905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291" cy="63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978"/>
    <w:multiLevelType w:val="hybridMultilevel"/>
    <w:tmpl w:val="7D4419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1251D"/>
    <w:multiLevelType w:val="hybridMultilevel"/>
    <w:tmpl w:val="FE06B2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13855"/>
    <w:multiLevelType w:val="hybridMultilevel"/>
    <w:tmpl w:val="635E80E0"/>
    <w:lvl w:ilvl="0" w:tplc="081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C8"/>
    <w:rsid w:val="0003762A"/>
    <w:rsid w:val="0005535C"/>
    <w:rsid w:val="00071EB4"/>
    <w:rsid w:val="000733C6"/>
    <w:rsid w:val="0008493A"/>
    <w:rsid w:val="000A7D2F"/>
    <w:rsid w:val="000B37A4"/>
    <w:rsid w:val="000D0A15"/>
    <w:rsid w:val="000F54C4"/>
    <w:rsid w:val="00147DA9"/>
    <w:rsid w:val="00190FF9"/>
    <w:rsid w:val="001943B9"/>
    <w:rsid w:val="00196C0A"/>
    <w:rsid w:val="001A2E34"/>
    <w:rsid w:val="001C48AA"/>
    <w:rsid w:val="00201D58"/>
    <w:rsid w:val="00204CB1"/>
    <w:rsid w:val="00210790"/>
    <w:rsid w:val="00212DA5"/>
    <w:rsid w:val="002275DB"/>
    <w:rsid w:val="00236388"/>
    <w:rsid w:val="00254FFF"/>
    <w:rsid w:val="00260439"/>
    <w:rsid w:val="0028618A"/>
    <w:rsid w:val="002925E4"/>
    <w:rsid w:val="00294271"/>
    <w:rsid w:val="00297EC7"/>
    <w:rsid w:val="002B5B77"/>
    <w:rsid w:val="002E68C6"/>
    <w:rsid w:val="00314468"/>
    <w:rsid w:val="00326593"/>
    <w:rsid w:val="00327B7A"/>
    <w:rsid w:val="00343F95"/>
    <w:rsid w:val="003521AD"/>
    <w:rsid w:val="00360069"/>
    <w:rsid w:val="00372EB4"/>
    <w:rsid w:val="003B5B0C"/>
    <w:rsid w:val="003D5E3A"/>
    <w:rsid w:val="003E5505"/>
    <w:rsid w:val="003F5B28"/>
    <w:rsid w:val="00420EC2"/>
    <w:rsid w:val="004345A4"/>
    <w:rsid w:val="004648E2"/>
    <w:rsid w:val="00467CD1"/>
    <w:rsid w:val="00492245"/>
    <w:rsid w:val="00496EBF"/>
    <w:rsid w:val="004C0E24"/>
    <w:rsid w:val="004C2BDF"/>
    <w:rsid w:val="004C74E7"/>
    <w:rsid w:val="004F34DB"/>
    <w:rsid w:val="0050036E"/>
    <w:rsid w:val="005359C3"/>
    <w:rsid w:val="00555C4F"/>
    <w:rsid w:val="00560450"/>
    <w:rsid w:val="005751B2"/>
    <w:rsid w:val="005B1DDA"/>
    <w:rsid w:val="005E0647"/>
    <w:rsid w:val="005E744B"/>
    <w:rsid w:val="005F0A2F"/>
    <w:rsid w:val="00632391"/>
    <w:rsid w:val="006330E6"/>
    <w:rsid w:val="00637E97"/>
    <w:rsid w:val="00650FE9"/>
    <w:rsid w:val="006667BF"/>
    <w:rsid w:val="00675215"/>
    <w:rsid w:val="006841A4"/>
    <w:rsid w:val="006A6F0D"/>
    <w:rsid w:val="006D66E6"/>
    <w:rsid w:val="006F152C"/>
    <w:rsid w:val="006F2213"/>
    <w:rsid w:val="00703A69"/>
    <w:rsid w:val="0073440F"/>
    <w:rsid w:val="00740A5B"/>
    <w:rsid w:val="00781D63"/>
    <w:rsid w:val="00790650"/>
    <w:rsid w:val="007A7DAA"/>
    <w:rsid w:val="007B7A14"/>
    <w:rsid w:val="007C0F44"/>
    <w:rsid w:val="007C16EF"/>
    <w:rsid w:val="007F72C8"/>
    <w:rsid w:val="00800464"/>
    <w:rsid w:val="00843476"/>
    <w:rsid w:val="008509C5"/>
    <w:rsid w:val="00853675"/>
    <w:rsid w:val="00857251"/>
    <w:rsid w:val="00872AA6"/>
    <w:rsid w:val="00873B0F"/>
    <w:rsid w:val="00880BBB"/>
    <w:rsid w:val="008B5FCF"/>
    <w:rsid w:val="008D1BC6"/>
    <w:rsid w:val="008D66BF"/>
    <w:rsid w:val="00923885"/>
    <w:rsid w:val="0093223E"/>
    <w:rsid w:val="00980186"/>
    <w:rsid w:val="00986908"/>
    <w:rsid w:val="0098797F"/>
    <w:rsid w:val="00991324"/>
    <w:rsid w:val="00997F89"/>
    <w:rsid w:val="009B3997"/>
    <w:rsid w:val="009B3EB1"/>
    <w:rsid w:val="009B60C1"/>
    <w:rsid w:val="009C4FB3"/>
    <w:rsid w:val="009E167D"/>
    <w:rsid w:val="009F4F75"/>
    <w:rsid w:val="00A06445"/>
    <w:rsid w:val="00A20A65"/>
    <w:rsid w:val="00A56B49"/>
    <w:rsid w:val="00A73ADE"/>
    <w:rsid w:val="00AA64AB"/>
    <w:rsid w:val="00AE0B8D"/>
    <w:rsid w:val="00AE4928"/>
    <w:rsid w:val="00B02E72"/>
    <w:rsid w:val="00B239D2"/>
    <w:rsid w:val="00B2757B"/>
    <w:rsid w:val="00B35F4E"/>
    <w:rsid w:val="00B36321"/>
    <w:rsid w:val="00B84411"/>
    <w:rsid w:val="00BA4852"/>
    <w:rsid w:val="00BB30C9"/>
    <w:rsid w:val="00C05E59"/>
    <w:rsid w:val="00C15426"/>
    <w:rsid w:val="00C23D2F"/>
    <w:rsid w:val="00C265F0"/>
    <w:rsid w:val="00C502F1"/>
    <w:rsid w:val="00C71CB7"/>
    <w:rsid w:val="00CA002E"/>
    <w:rsid w:val="00CA3C3C"/>
    <w:rsid w:val="00CE7C37"/>
    <w:rsid w:val="00CF1847"/>
    <w:rsid w:val="00CF4C7C"/>
    <w:rsid w:val="00CF7110"/>
    <w:rsid w:val="00D53132"/>
    <w:rsid w:val="00D57694"/>
    <w:rsid w:val="00D73236"/>
    <w:rsid w:val="00D87FAD"/>
    <w:rsid w:val="00E0265C"/>
    <w:rsid w:val="00E300AC"/>
    <w:rsid w:val="00E40B6E"/>
    <w:rsid w:val="00E5567A"/>
    <w:rsid w:val="00E711D2"/>
    <w:rsid w:val="00E944CE"/>
    <w:rsid w:val="00E96DE4"/>
    <w:rsid w:val="00EA23BF"/>
    <w:rsid w:val="00EA4C16"/>
    <w:rsid w:val="00EB005B"/>
    <w:rsid w:val="00EC2D11"/>
    <w:rsid w:val="00ED58C3"/>
    <w:rsid w:val="00F02EB3"/>
    <w:rsid w:val="00F048FB"/>
    <w:rsid w:val="00F27F5B"/>
    <w:rsid w:val="00F408C2"/>
    <w:rsid w:val="00F65202"/>
    <w:rsid w:val="00F659D5"/>
    <w:rsid w:val="00F719FC"/>
    <w:rsid w:val="00F763D0"/>
    <w:rsid w:val="00F841E3"/>
    <w:rsid w:val="00F9691C"/>
    <w:rsid w:val="00F97A9F"/>
    <w:rsid w:val="00FB742C"/>
    <w:rsid w:val="00FC6B87"/>
    <w:rsid w:val="00FD558B"/>
    <w:rsid w:val="00FE7978"/>
    <w:rsid w:val="00FF2F62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E4B55"/>
  <w15:docId w15:val="{30A3DE38-CAC3-41BB-A20F-FDF5EB03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C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F4C7C"/>
    <w:rPr>
      <w:color w:val="0000FF"/>
      <w:u w:val="single"/>
    </w:rPr>
  </w:style>
  <w:style w:type="paragraph" w:customStyle="1" w:styleId="contactname">
    <w:name w:val="contact name"/>
    <w:basedOn w:val="Normal"/>
    <w:rsid w:val="00CF4C7C"/>
    <w:pPr>
      <w:tabs>
        <w:tab w:val="right" w:pos="3952"/>
      </w:tabs>
      <w:spacing w:after="0" w:line="240" w:lineRule="auto"/>
      <w:ind w:right="9"/>
    </w:pPr>
    <w:rPr>
      <w:rFonts w:ascii="Arial" w:eastAsia="Times New Roman" w:hAnsi="Arial" w:cs="Arial"/>
      <w:lang w:eastAsia="he-IL" w:bidi="he-IL"/>
    </w:rPr>
  </w:style>
  <w:style w:type="paragraph" w:styleId="NormalWeb">
    <w:name w:val="Normal (Web)"/>
    <w:basedOn w:val="Normal"/>
    <w:uiPriority w:val="99"/>
    <w:unhideWhenUsed/>
    <w:rsid w:val="00CF4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E0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0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64"/>
    <w:rPr>
      <w:rFonts w:ascii="Segoe UI" w:eastAsia="Calibri" w:hAnsi="Segoe UI" w:cs="Segoe UI"/>
      <w:sz w:val="18"/>
      <w:szCs w:val="18"/>
    </w:rPr>
  </w:style>
  <w:style w:type="character" w:customStyle="1" w:styleId="s9">
    <w:name w:val="s9"/>
    <w:basedOn w:val="DefaultParagraphFont"/>
    <w:rsid w:val="00297EC7"/>
  </w:style>
  <w:style w:type="paragraph" w:styleId="PlainText">
    <w:name w:val="Plain Text"/>
    <w:basedOn w:val="Normal"/>
    <w:link w:val="PlainTextChar"/>
    <w:uiPriority w:val="99"/>
    <w:semiHidden/>
    <w:unhideWhenUsed/>
    <w:rsid w:val="002275DB"/>
    <w:pPr>
      <w:spacing w:after="0" w:line="240" w:lineRule="auto"/>
    </w:pPr>
    <w:rPr>
      <w:rFonts w:eastAsiaTheme="minorHAnsi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75DB"/>
    <w:rPr>
      <w:rFonts w:ascii="Calibri" w:hAnsi="Calibri" w:cs="Times New Roman"/>
      <w:lang w:eastAsia="pt-PT"/>
    </w:rPr>
  </w:style>
  <w:style w:type="paragraph" w:styleId="BodyText2">
    <w:name w:val="Body Text 2"/>
    <w:basedOn w:val="Normal"/>
    <w:link w:val="BodyText2Char"/>
    <w:rsid w:val="005F0A2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5F0A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2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223E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0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3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59823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5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653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arina.brito@lift.com.pt" TargetMode="External"/><Relationship Id="rId5" Type="http://schemas.openxmlformats.org/officeDocument/2006/relationships/styles" Target="styles.xml"/><Relationship Id="rId10" Type="http://schemas.openxmlformats.org/officeDocument/2006/relationships/hyperlink" Target="mailto:susana.lourenco@lift.com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E93A8995AA4BB175F65C38644753" ma:contentTypeVersion="0" ma:contentTypeDescription="Create a new document." ma:contentTypeScope="" ma:versionID="1a9a2f30fd155bd347bdc947a7fe3b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4CE1AC-A695-433A-B3DF-10DF936DD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EAAC4D6-F54F-4DF9-BBC9-AC62559CA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E27CE-AD02-4534-BA6E-5EC9C1929BD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susana.lourenco</dc:creator>
  <cp:lastModifiedBy>Carvalho,Antonio Jose,LISBOA,Relacoes Corporativas &amp; Comunic Interna</cp:lastModifiedBy>
  <cp:revision>2</cp:revision>
  <cp:lastPrinted>2017-12-11T15:11:00Z</cp:lastPrinted>
  <dcterms:created xsi:type="dcterms:W3CDTF">2019-03-02T13:38:00Z</dcterms:created>
  <dcterms:modified xsi:type="dcterms:W3CDTF">2019-03-02T13:38:00Z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0x010100E3D1E93A8995AA4BB175F65C38644753</vt:lpwstr>
  </property>
</Properties>
</file>