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Biznesowy notebook ważący zaledwie 980 gramów! Acer przedstawia TravelMate X5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 TravelMate X5 idealnie sprawdzi się w podróży. Posiada 14-calowy ekran IPS Full HD i waży zaledwie 980 gramów, a obudowa ma 14,99 mm grubości. Wysoką wydajność zapewniają procesor Intel Core i7 8. generacji oraz pamięć DDR4 i dysk SSD. Dodatkowymi przydatnymi funkcjami są podświetlana klawiatura typu chiclet oraz czytnik linii papilarnych, który umożliwia weryfikację tożsamości bez hasła. Bateria pozwala na pracę urządzenia do 10 godzin.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Acer ogłosił nową serię notebooków TravelMate X514-51 ze smukłą i lekką obudową. Seria dedykowana jest dla małych i średnich przedsiębiorstw oraz przeznaczona dla użytkowników szukających trwałego, a jednocześnie eleganckiego urządzenia, które znosi duże obciążenia i częste podróże.</w:t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TravelMate X5 posiada obudowę z najwyższej jakości stopu magnezowo-litowego i magnezowo-aluminiowego. Są one </w:t>
      </w:r>
      <w:r w:rsidDel="00000000" w:rsidR="00000000" w:rsidRPr="00000000">
        <w:rPr>
          <w:b w:val="1"/>
          <w:rtl w:val="0"/>
        </w:rPr>
        <w:t xml:space="preserve">od dwóch do czterech razy mocniejsze</w:t>
      </w:r>
      <w:r w:rsidDel="00000000" w:rsidR="00000000" w:rsidRPr="00000000">
        <w:rPr>
          <w:rtl w:val="0"/>
        </w:rPr>
        <w:t xml:space="preserve"> niż standardowe stopy aluminium o tej samej grubości, </w:t>
      </w:r>
      <w:r w:rsidDel="00000000" w:rsidR="00000000" w:rsidRPr="00000000">
        <w:rPr>
          <w:rtl w:val="0"/>
        </w:rPr>
        <w:t xml:space="preserve">a ważą nawet o 20-35% mniej.</w:t>
      </w:r>
      <w:r w:rsidDel="00000000" w:rsidR="00000000" w:rsidRPr="00000000">
        <w:rPr>
          <w:rtl w:val="0"/>
        </w:rPr>
        <w:t xml:space="preserve"> Mieszanka materiałów sprawia, że seria TravelMate X514-51 jest smukła i lekka, a jednocześnie odporna na wgniecenia i złamania.</w:t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Laptop TravelMate X514-51 waży zaledwie 980 gramów i ma 14,99 mm grubości. Dzięki temu łatwo mieści się w teczce, torbie lub plecaku. Bateria pozwala na pracę do 10 godzin, co oznacza całodzienną pracę przy jednorazowym naładowaniu. 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Notebooki TravelMate zasilane są przez procesory Intel Core i7  8. generacji, posiadają do 16 GB pamięci DDR4 oraz do dwóch szybkich dysków SSD o pojemności do 512 GB. Funkcje te pozwalają na wyświetlanie i edycję dużych arkuszy kalkulacyjnych, prezentacji oraz filmów.</w:t>
      </w:r>
      <w:r w:rsidDel="00000000" w:rsidR="00000000" w:rsidRPr="00000000">
        <w:rPr>
          <w:rtl w:val="0"/>
        </w:rPr>
        <w:t xml:space="preserve"> Laptop wyposażony jest również w system </w:t>
      </w:r>
      <w:r w:rsidDel="00000000" w:rsidR="00000000" w:rsidRPr="00000000">
        <w:rPr>
          <w:b w:val="1"/>
          <w:rtl w:val="0"/>
        </w:rPr>
        <w:t xml:space="preserve">Windows 10 Pro</w:t>
      </w:r>
      <w:r w:rsidDel="00000000" w:rsidR="00000000" w:rsidRPr="00000000">
        <w:rPr>
          <w:rtl w:val="0"/>
        </w:rPr>
        <w:t xml:space="preserve">, zaawansowane funkcje bezpieczeństwa oraz narzędzia zwiększające produktywność.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Wydajne komponenty, trwała konstrukcja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Laptop posiada 14-calowy wyświetlacz Full HD (1920 x 1080) z technologią IPS i wąskimi ramkami 9.2 mm. Funkcje te maksymalizują</w:t>
      </w:r>
      <w:r w:rsidDel="00000000" w:rsidR="00000000" w:rsidRPr="00000000">
        <w:rPr>
          <w:rtl w:val="0"/>
        </w:rPr>
        <w:t xml:space="preserve"> pole widzenia i zapewniają wyraźne wyświetlanie dokumentów, filmów oraz stron internetowych, nawet pod szerokim kątem. Funkcja Acer BlueLightShield pozwala na redukcję szkodliwego niebieskiego światła. 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Pełnowymiarowa podświetlana klawiatura zapewnia wygodne pisanie i pomaga podróżującym zachować produktywność w słabo oświetlonych miejscach, takich jak samoloty i pociągi. Precyzyjny touchpad z odpornym na uszkodzenia z czułym panelem dotykowym Corning Gorilla Glass NBT obsługuje przewijanie, przyciskanie i gesty dwoma palcami. W porównaniu do tradycyjnego szkło Corning Gorilla Glass jest twardsze, bardziej odporne na zadrapania, dzięki czemu palce gładko przesuwają się po powierzchni. Łatwiej jest je też czyścić.</w:t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TravelMate X514-51 wyposażony jest w certyfikat Skype for Business oraz najnowocześniejszy sprzęt audio i wideo z przydatnymi funkcjami do spotkań. Użytkownicy, którzy kontaktują się z dostawcami zewnętrznymi, współpracownikami i partnerami z pewnością docenią kamerę HD 720p z Acer Purified. Dodatkowymi funkcjami są dwa wbudowane głośniki oraz dwa mikrofony. Urządzenie jest kompatybilne z asystentem Cortana.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Do szybkiego dokowania typu "plug-and-play" TravelMate X514-51 jest wyposażony w port USB typu C do sparowania z opcjonalną stacją dokującą Acer USB Type-C (sprzedawaną osobno). Pozwolą one na zwiększenie możliwości obszaru pracy, w tym podłączenie do trzech wyświetlaczy 4K. Doskonałą jakość połączenia zapewniają MU-MIMO 2x2802.11ac i Bluetooth 5.0.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Ceny i dostępność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TravelMate X5 (NX.VJ7EP.001) z procesorem Intel Core i5-8265U 8 GB pamięci RAM, a także dyskiem SSD o pojemności 256 GB jest dostępny w Polsce w cenie </w:t>
      </w:r>
      <w:r w:rsidDel="00000000" w:rsidR="00000000" w:rsidRPr="00000000">
        <w:rPr>
          <w:b w:val="1"/>
          <w:rtl w:val="0"/>
        </w:rPr>
        <w:t xml:space="preserve">4 199 zł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TravelMate X5 (NX.VJ8EP.002) z procesorem Intel Core i5-8265U 8 GB pamięci RAM, a także dyskiem SSD o pojemności 256 GB jest dostępny w Polsce w cenie </w:t>
      </w:r>
      <w:r w:rsidDel="00000000" w:rsidR="00000000" w:rsidRPr="00000000">
        <w:rPr>
          <w:b w:val="1"/>
          <w:rtl w:val="0"/>
        </w:rPr>
        <w:t xml:space="preserve">4 399 zł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TravelMate X5 (NX.VJ7EP.003) z procesorem Intel Core i7-8565U 16 GB pamięci RAM, a także dyskiem SSD o pojemności 512 GB i </w:t>
      </w:r>
      <w:r w:rsidDel="00000000" w:rsidR="00000000" w:rsidRPr="00000000">
        <w:rPr>
          <w:b w:val="1"/>
          <w:rtl w:val="0"/>
        </w:rPr>
        <w:t xml:space="preserve">z dotykowym ekranem</w:t>
      </w:r>
      <w:r w:rsidDel="00000000" w:rsidR="00000000" w:rsidRPr="00000000">
        <w:rPr>
          <w:rtl w:val="0"/>
        </w:rPr>
        <w:t xml:space="preserve"> jest dostępny w Polsce w cenie </w:t>
      </w:r>
      <w:r w:rsidDel="00000000" w:rsidR="00000000" w:rsidRPr="00000000">
        <w:rPr>
          <w:b w:val="1"/>
          <w:rtl w:val="0"/>
        </w:rPr>
        <w:t xml:space="preserve">5 199 zł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TravelMate X5 (NX.VJ8EP.004) z procesorem Intel Core i7-8565U 16 GB pamięci RAM, a także dyskiem SSD o pojemności 512 GB i </w:t>
      </w:r>
      <w:r w:rsidDel="00000000" w:rsidR="00000000" w:rsidRPr="00000000">
        <w:rPr>
          <w:b w:val="1"/>
          <w:rtl w:val="0"/>
        </w:rPr>
        <w:t xml:space="preserve">z dotykowym ekranem</w:t>
      </w:r>
      <w:r w:rsidDel="00000000" w:rsidR="00000000" w:rsidRPr="00000000">
        <w:rPr>
          <w:rtl w:val="0"/>
        </w:rPr>
        <w:t xml:space="preserve"> jest dostępny w Polsce w cenie </w:t>
      </w:r>
      <w:r w:rsidDel="00000000" w:rsidR="00000000" w:rsidRPr="00000000">
        <w:rPr>
          <w:b w:val="1"/>
          <w:rtl w:val="0"/>
        </w:rPr>
        <w:t xml:space="preserve">5 399 zł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Żywotność baterii podana na podstawie MobileMark 2014. Rzeczywisty czas pracy baterii zależy od specyfikacji produktu, ustawień komputera i uruchomionych aplikacji lub funkcji. Całkowita pojemność akumulatorów zmniejsza się wraz z upływem czasu i użytkowania.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