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07" w:rsidRDefault="00FD0907" w:rsidP="005B3FBD">
      <w:pPr>
        <w:pStyle w:val="Tekstpodstawowy3"/>
        <w:tabs>
          <w:tab w:val="left" w:pos="5040"/>
        </w:tabs>
        <w:spacing w:after="0" w:line="276" w:lineRule="auto"/>
        <w:ind w:right="4"/>
        <w:contextualSpacing/>
        <w:rPr>
          <w:rFonts w:ascii="Arial" w:hAnsi="Arial" w:cs="Arial"/>
          <w:b/>
          <w:iCs/>
          <w:color w:val="444492"/>
          <w:kern w:val="32"/>
          <w:sz w:val="28"/>
          <w:szCs w:val="28"/>
          <w:lang w:val="pl-PL" w:eastAsia="fr-FR"/>
        </w:rPr>
      </w:pPr>
    </w:p>
    <w:p w:rsidR="001D6157" w:rsidRPr="003D2D5B" w:rsidRDefault="001D6157" w:rsidP="005B3FBD">
      <w:pPr>
        <w:pStyle w:val="Tekstpodstawowy3"/>
        <w:tabs>
          <w:tab w:val="left" w:pos="5040"/>
        </w:tabs>
        <w:spacing w:after="0" w:line="276" w:lineRule="auto"/>
        <w:ind w:right="4"/>
        <w:contextualSpacing/>
        <w:rPr>
          <w:rFonts w:ascii="Arial" w:hAnsi="Arial" w:cs="Arial"/>
          <w:b/>
          <w:iCs/>
          <w:color w:val="444492"/>
          <w:kern w:val="32"/>
          <w:sz w:val="28"/>
          <w:szCs w:val="28"/>
          <w:lang w:val="pl-PL" w:eastAsia="fr-FR"/>
        </w:rPr>
      </w:pPr>
    </w:p>
    <w:p w:rsidR="00492CC3" w:rsidRDefault="002D6874" w:rsidP="00492CC3">
      <w:pPr>
        <w:spacing w:after="0"/>
        <w:jc w:val="center"/>
        <w:rPr>
          <w:rFonts w:ascii="Arial" w:eastAsia="Tahoma" w:hAnsi="Arial" w:cs="Arial"/>
          <w:b/>
          <w:bCs/>
          <w:i/>
          <w:color w:val="444492"/>
          <w:kern w:val="24"/>
          <w:sz w:val="28"/>
          <w:szCs w:val="28"/>
        </w:rPr>
      </w:pPr>
      <w:r w:rsidRPr="002D6874"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  <w:t xml:space="preserve">Zdrowotne konsekwencje smogu </w:t>
      </w:r>
      <w:r w:rsidRPr="00D1798F"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  <w:t>teraz i w przyszłości</w:t>
      </w:r>
    </w:p>
    <w:p w:rsidR="003D2D5B" w:rsidRPr="00492CC3" w:rsidRDefault="00492CC3" w:rsidP="00492CC3">
      <w:pPr>
        <w:spacing w:after="0"/>
        <w:jc w:val="center"/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</w:pPr>
      <w:r>
        <w:rPr>
          <w:rFonts w:ascii="Arial" w:eastAsia="Tahoma" w:hAnsi="Arial" w:cs="Arial"/>
          <w:b/>
          <w:bCs/>
          <w:i/>
          <w:color w:val="444492"/>
          <w:kern w:val="24"/>
          <w:sz w:val="28"/>
          <w:szCs w:val="28"/>
        </w:rPr>
        <w:t xml:space="preserve">Kampania </w:t>
      </w:r>
      <w:r w:rsidRPr="00492CC3">
        <w:rPr>
          <w:rFonts w:ascii="Arial" w:eastAsia="Tahoma" w:hAnsi="Arial" w:cs="Arial"/>
          <w:b/>
          <w:bCs/>
          <w:i/>
          <w:color w:val="444492"/>
          <w:kern w:val="24"/>
          <w:sz w:val="28"/>
          <w:szCs w:val="28"/>
        </w:rPr>
        <w:t>„</w:t>
      </w:r>
      <w:proofErr w:type="spellStart"/>
      <w:r w:rsidRPr="00492CC3">
        <w:rPr>
          <w:rFonts w:ascii="Arial" w:eastAsia="Tahoma" w:hAnsi="Arial" w:cs="Arial"/>
          <w:b/>
          <w:bCs/>
          <w:i/>
          <w:color w:val="444492"/>
          <w:kern w:val="24"/>
          <w:sz w:val="28"/>
          <w:szCs w:val="28"/>
        </w:rPr>
        <w:t>interAKTYWNIE</w:t>
      </w:r>
      <w:proofErr w:type="spellEnd"/>
      <w:r w:rsidRPr="00492CC3">
        <w:rPr>
          <w:rFonts w:ascii="Arial" w:eastAsia="Tahoma" w:hAnsi="Arial" w:cs="Arial"/>
          <w:b/>
          <w:bCs/>
          <w:i/>
          <w:color w:val="444492"/>
          <w:kern w:val="24"/>
          <w:sz w:val="28"/>
          <w:szCs w:val="28"/>
        </w:rPr>
        <w:t xml:space="preserve"> po zdrowie”</w:t>
      </w:r>
    </w:p>
    <w:p w:rsidR="003D2D5B" w:rsidRPr="003D2D5B" w:rsidRDefault="003D2D5B" w:rsidP="001D71A2">
      <w:pPr>
        <w:pStyle w:val="Tekstpodstawowy3"/>
        <w:spacing w:after="0" w:line="276" w:lineRule="auto"/>
        <w:ind w:right="4"/>
        <w:contextualSpacing/>
        <w:rPr>
          <w:rFonts w:ascii="Arial" w:hAnsi="Arial" w:cs="Arial"/>
          <w:b/>
          <w:iCs/>
          <w:color w:val="444492"/>
          <w:kern w:val="32"/>
          <w:sz w:val="14"/>
          <w:szCs w:val="28"/>
          <w:lang w:val="pl-PL" w:eastAsia="fr-FR"/>
        </w:rPr>
      </w:pPr>
    </w:p>
    <w:p w:rsidR="003D2D5B" w:rsidRDefault="003D2D5B" w:rsidP="001D71A2">
      <w:pPr>
        <w:pStyle w:val="Tekstpodstawowy3"/>
        <w:spacing w:after="0" w:line="276" w:lineRule="auto"/>
        <w:ind w:right="4"/>
        <w:contextualSpacing/>
        <w:rPr>
          <w:rFonts w:ascii="Arial" w:hAnsi="Arial" w:cs="Arial"/>
          <w:b/>
          <w:iCs/>
          <w:color w:val="444492"/>
          <w:kern w:val="32"/>
          <w:sz w:val="18"/>
          <w:szCs w:val="28"/>
          <w:lang w:val="pl-PL" w:eastAsia="fr-FR"/>
        </w:rPr>
      </w:pPr>
    </w:p>
    <w:p w:rsidR="003D2D5B" w:rsidRPr="004C4F3E" w:rsidRDefault="003D2D5B" w:rsidP="001D71A2">
      <w:pPr>
        <w:pStyle w:val="Tekstpodstawowy3"/>
        <w:spacing w:after="0" w:line="276" w:lineRule="auto"/>
        <w:ind w:right="4"/>
        <w:contextualSpacing/>
        <w:rPr>
          <w:rFonts w:ascii="Arial" w:hAnsi="Arial" w:cs="Arial"/>
          <w:b/>
          <w:iCs/>
          <w:color w:val="444492"/>
          <w:kern w:val="32"/>
          <w:sz w:val="12"/>
          <w:szCs w:val="28"/>
          <w:lang w:val="pl-PL" w:eastAsia="fr-FR"/>
        </w:rPr>
      </w:pPr>
    </w:p>
    <w:p w:rsidR="003D2D5B" w:rsidRDefault="003D2D5B" w:rsidP="001D71A2">
      <w:pPr>
        <w:jc w:val="both"/>
        <w:rPr>
          <w:rFonts w:ascii="Arial" w:hAnsi="Arial" w:cs="Arial"/>
          <w:iCs/>
          <w:color w:val="000000" w:themeColor="text1"/>
          <w:kern w:val="32"/>
          <w:lang w:eastAsia="fr-FR"/>
        </w:rPr>
      </w:pPr>
      <w:r>
        <w:rPr>
          <w:rFonts w:ascii="Arial" w:hAnsi="Arial" w:cs="Arial"/>
          <w:b/>
          <w:iCs/>
          <w:color w:val="000000" w:themeColor="text1"/>
          <w:kern w:val="32"/>
          <w:lang w:eastAsia="fr-FR"/>
        </w:rPr>
        <w:t xml:space="preserve">Warszawa, </w:t>
      </w:r>
      <w:r w:rsidR="00447DF7">
        <w:rPr>
          <w:rFonts w:ascii="Arial" w:hAnsi="Arial" w:cs="Arial"/>
          <w:b/>
          <w:iCs/>
          <w:color w:val="000000" w:themeColor="text1"/>
          <w:kern w:val="32"/>
          <w:lang w:eastAsia="fr-FR"/>
        </w:rPr>
        <w:t>14</w:t>
      </w:r>
      <w:r>
        <w:rPr>
          <w:rFonts w:ascii="Arial" w:hAnsi="Arial" w:cs="Arial"/>
          <w:b/>
          <w:iCs/>
          <w:color w:val="000000" w:themeColor="text1"/>
          <w:kern w:val="32"/>
          <w:lang w:eastAsia="fr-FR"/>
        </w:rPr>
        <w:t xml:space="preserve"> marca 2019 </w:t>
      </w:r>
      <w:r w:rsidRPr="003D5C17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–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Smog jest jednym z poważniejszych zagrożeń cywilizacyjnych XXI wieku, które mają negatywny wpływ na nasze zdrowie, wygląd </w:t>
      </w:r>
      <w:r w:rsidR="0074510D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skóry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i </w:t>
      </w:r>
      <w:r w:rsidR="0074510D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nasze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>samopoczucie. Od paru lat mówimy o</w:t>
      </w:r>
      <w:r w:rsidR="00FA6F12">
        <w:rPr>
          <w:rFonts w:ascii="Arial" w:hAnsi="Arial" w:cs="Arial"/>
          <w:iCs/>
          <w:color w:val="000000" w:themeColor="text1"/>
          <w:kern w:val="32"/>
          <w:lang w:eastAsia="fr-FR"/>
        </w:rPr>
        <w:t> 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>nim</w:t>
      </w:r>
      <w:r w:rsidR="00E5223C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coraz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więcej</w:t>
      </w:r>
      <w:r w:rsidR="001D6157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…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ale niestety </w:t>
      </w:r>
      <w:r w:rsidR="009727A5">
        <w:rPr>
          <w:rFonts w:ascii="Arial" w:hAnsi="Arial" w:cs="Arial"/>
          <w:iCs/>
          <w:color w:val="000000" w:themeColor="text1"/>
          <w:kern w:val="32"/>
          <w:lang w:eastAsia="fr-FR"/>
        </w:rPr>
        <w:t>poziom</w:t>
      </w:r>
      <w:r w:rsidR="009727A5"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zanieczyszczeń i </w:t>
      </w:r>
      <w:r w:rsidR="00FC26C6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niebezpiecznych dla zdrowia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pyłów </w:t>
      </w:r>
      <w:r w:rsidR="00FC26C6">
        <w:rPr>
          <w:rFonts w:ascii="Arial" w:hAnsi="Arial" w:cs="Arial"/>
          <w:iCs/>
          <w:color w:val="000000" w:themeColor="text1"/>
          <w:kern w:val="32"/>
          <w:lang w:eastAsia="fr-FR"/>
        </w:rPr>
        <w:br/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w powietrzu wcale nie maleje. Dlatego tak ważne jest szerzenie wiedzy o </w:t>
      </w:r>
      <w:r w:rsidR="002A5B21">
        <w:rPr>
          <w:rFonts w:ascii="Arial" w:hAnsi="Arial" w:cs="Arial"/>
          <w:iCs/>
          <w:color w:val="000000" w:themeColor="text1"/>
          <w:kern w:val="32"/>
          <w:lang w:eastAsia="fr-FR"/>
        </w:rPr>
        <w:t>smogu</w:t>
      </w:r>
      <w:r w:rsidR="00FC26C6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-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w jaki sposób nam szkodzi i jak możemy się przed nim chronić? </w:t>
      </w:r>
    </w:p>
    <w:p w:rsidR="00210239" w:rsidRPr="0074510D" w:rsidRDefault="003D2D5B" w:rsidP="001D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iCs/>
          <w:color w:val="000000" w:themeColor="text1"/>
          <w:kern w:val="32"/>
          <w:lang w:eastAsia="fr-FR"/>
        </w:rPr>
      </w:pP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Za smog w dużej mierze odpowiadamy my </w:t>
      </w:r>
      <w:r w:rsidR="0074510D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sami, czyli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społeczeństwo. </w:t>
      </w:r>
      <w:r w:rsidR="009727A5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Warto </w:t>
      </w:r>
      <w:r w:rsidR="001A7E32" w:rsidRPr="001A7E32">
        <w:rPr>
          <w:rFonts w:ascii="Arial" w:hAnsi="Arial" w:cs="Arial"/>
          <w:iCs/>
          <w:color w:val="000000" w:themeColor="text1"/>
          <w:kern w:val="32"/>
          <w:lang w:eastAsia="fr-FR"/>
        </w:rPr>
        <w:t>wiedzieć, że do emisji PM2,5 i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> </w:t>
      </w:r>
      <w:proofErr w:type="spellStart"/>
      <w:r w:rsidR="001A7E32" w:rsidRPr="001A7E32">
        <w:rPr>
          <w:rFonts w:ascii="Arial" w:hAnsi="Arial" w:cs="Arial"/>
          <w:iCs/>
          <w:color w:val="000000" w:themeColor="text1"/>
          <w:kern w:val="32"/>
          <w:lang w:eastAsia="fr-FR"/>
        </w:rPr>
        <w:t>benzo</w:t>
      </w:r>
      <w:proofErr w:type="spellEnd"/>
      <w:r w:rsidR="002A5B21">
        <w:rPr>
          <w:rFonts w:ascii="Arial" w:hAnsi="Arial" w:cs="Arial"/>
          <w:iCs/>
          <w:color w:val="000000" w:themeColor="text1"/>
          <w:kern w:val="32"/>
          <w:lang w:eastAsia="fr-FR"/>
        </w:rPr>
        <w:t>[</w:t>
      </w:r>
      <w:r w:rsidR="001A7E32" w:rsidRPr="001A7E32">
        <w:rPr>
          <w:rFonts w:ascii="Arial" w:hAnsi="Arial" w:cs="Arial"/>
          <w:iCs/>
          <w:color w:val="000000" w:themeColor="text1"/>
          <w:kern w:val="32"/>
          <w:lang w:eastAsia="fr-FR"/>
        </w:rPr>
        <w:t>a</w:t>
      </w:r>
      <w:r w:rsidR="002A5B21">
        <w:rPr>
          <w:rFonts w:ascii="Arial" w:hAnsi="Arial" w:cs="Arial"/>
          <w:iCs/>
          <w:color w:val="000000" w:themeColor="text1"/>
          <w:kern w:val="32"/>
          <w:lang w:eastAsia="fr-FR"/>
        </w:rPr>
        <w:t>]</w:t>
      </w:r>
      <w:proofErr w:type="spellStart"/>
      <w:r w:rsidR="001A7E32" w:rsidRPr="001A7E32">
        <w:rPr>
          <w:rFonts w:ascii="Arial" w:hAnsi="Arial" w:cs="Arial"/>
          <w:iCs/>
          <w:color w:val="000000" w:themeColor="text1"/>
          <w:kern w:val="32"/>
          <w:lang w:eastAsia="fr-FR"/>
        </w:rPr>
        <w:t>pirenu</w:t>
      </w:r>
      <w:proofErr w:type="spellEnd"/>
      <w:r w:rsidR="00E5223C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(składniki smogu)</w:t>
      </w:r>
      <w:r w:rsidR="001A7E32" w:rsidRPr="001A7E32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przyczynia się głównie spalanie węgla i biomasy w gospodarstwach domowych, budynkach komercyjnych i instytucjonalnych</w:t>
      </w:r>
      <w:r w:rsidR="001A7E32" w:rsidRPr="00210239">
        <w:rPr>
          <w:rFonts w:ascii="Arial" w:hAnsi="Arial" w:cs="Arial"/>
          <w:iCs/>
          <w:color w:val="000000" w:themeColor="text1"/>
          <w:kern w:val="32"/>
          <w:lang w:eastAsia="fr-FR"/>
        </w:rPr>
        <w:t>.</w:t>
      </w:r>
      <w:r w:rsidR="001A7E32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="00E5223C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Wiele osób, nie zdając sobie sprawy z zagrożeń często pali w piecach starymi lakierowanymi meblami, śmieciami, a nawet oponami. </w:t>
      </w:r>
      <w:r w:rsidR="0074510D">
        <w:rPr>
          <w:rFonts w:ascii="Arial" w:hAnsi="Arial" w:cs="Arial"/>
          <w:iCs/>
          <w:color w:val="000000" w:themeColor="text1"/>
          <w:kern w:val="32"/>
          <w:lang w:eastAsia="fr-FR"/>
        </w:rPr>
        <w:t>S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palanie tworzyw sztucznych sprawia, że zmieniają się </w:t>
      </w:r>
      <w:r w:rsidR="0074510D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one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w bardzo toksyczne substancje krążące w </w:t>
      </w:r>
      <w:r w:rsidR="00E5223C">
        <w:rPr>
          <w:rFonts w:ascii="Arial" w:hAnsi="Arial" w:cs="Arial"/>
          <w:iCs/>
          <w:color w:val="000000" w:themeColor="text1"/>
          <w:kern w:val="32"/>
          <w:lang w:eastAsia="fr-FR"/>
        </w:rPr>
        <w:t>atmosferze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. Powstałe cząsteczki są ciężkie, dlatego zawieszone są nisko w powietrzu, tworząc trujący pył, krążący wokół 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nas </w:t>
      </w:r>
      <w:r w:rsidR="00EF3E08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- 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który 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niezależnie </w:t>
      </w:r>
      <w:r w:rsidR="0074510D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od tego, 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>kto go wytwarza</w:t>
      </w:r>
      <w:r w:rsidR="00FC26C6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- 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>wdychamy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wszyscy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>.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="00175B30" w:rsidRPr="00175B30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W skład czynników drażniących wchodzi m.in. tlenek węgla, tlenki azotu oraz szereg substancji o działaniu toksycznym i rakotwórczym 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>(</w:t>
      </w:r>
      <w:r w:rsidR="00175B30" w:rsidRPr="00175B30">
        <w:rPr>
          <w:rFonts w:ascii="Arial" w:hAnsi="Arial" w:cs="Arial"/>
          <w:iCs/>
          <w:color w:val="000000" w:themeColor="text1"/>
          <w:kern w:val="32"/>
          <w:lang w:eastAsia="fr-FR"/>
        </w:rPr>
        <w:t>np. węglowodory, w tym wielopierścieniowe węglowodory aromatyczne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>)</w:t>
      </w:r>
      <w:r w:rsidR="001A0B26" w:rsidRPr="001A7E32">
        <w:rPr>
          <w:rFonts w:ascii="Arial" w:hAnsi="Arial" w:cs="Arial"/>
          <w:iCs/>
          <w:color w:val="000000" w:themeColor="text1"/>
          <w:kern w:val="32"/>
          <w:vertAlign w:val="superscript"/>
          <w:lang w:eastAsia="fr-FR"/>
        </w:rPr>
        <w:footnoteReference w:id="1"/>
      </w:r>
      <w:r w:rsidR="001A0B26">
        <w:rPr>
          <w:rFonts w:ascii="Arial" w:hAnsi="Arial" w:cs="Arial"/>
          <w:iCs/>
          <w:color w:val="000000" w:themeColor="text1"/>
          <w:kern w:val="32"/>
          <w:lang w:eastAsia="fr-FR"/>
        </w:rPr>
        <w:t>.</w:t>
      </w:r>
    </w:p>
    <w:p w:rsidR="00C06AF7" w:rsidRPr="003D2D5B" w:rsidRDefault="00C06AF7" w:rsidP="001D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iCs/>
          <w:color w:val="000000" w:themeColor="text1"/>
          <w:kern w:val="32"/>
          <w:lang w:eastAsia="fr-FR"/>
        </w:rPr>
      </w:pPr>
    </w:p>
    <w:p w:rsidR="003D2D5B" w:rsidRPr="003D2D5B" w:rsidRDefault="003D2D5B" w:rsidP="001D71A2">
      <w:pPr>
        <w:rPr>
          <w:rFonts w:ascii="Arial" w:hAnsi="Arial" w:cs="Arial"/>
          <w:b/>
        </w:rPr>
      </w:pPr>
      <w:r w:rsidRPr="003D2D5B">
        <w:rPr>
          <w:rFonts w:ascii="Arial" w:hAnsi="Arial" w:cs="Arial"/>
          <w:b/>
        </w:rPr>
        <w:t>Alergicy, uważajcie!</w:t>
      </w:r>
    </w:p>
    <w:p w:rsidR="00E5223C" w:rsidRPr="005D311E" w:rsidRDefault="003D2D5B" w:rsidP="001D6157">
      <w:pPr>
        <w:jc w:val="both"/>
        <w:rPr>
          <w:rFonts w:ascii="Arial" w:hAnsi="Arial" w:cs="Arial"/>
          <w:iCs/>
          <w:color w:val="000000" w:themeColor="text1"/>
          <w:kern w:val="32"/>
          <w:lang w:eastAsia="fr-FR"/>
        </w:rPr>
      </w:pP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Smog </w:t>
      </w:r>
      <w:r w:rsidR="00A4729E">
        <w:rPr>
          <w:rFonts w:ascii="Arial" w:hAnsi="Arial" w:cs="Arial"/>
          <w:iCs/>
          <w:color w:val="000000" w:themeColor="text1"/>
          <w:kern w:val="32"/>
          <w:lang w:eastAsia="fr-FR"/>
        </w:rPr>
        <w:t>stanowi zagrożenie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dla </w:t>
      </w:r>
      <w:r w:rsidR="00AC70EB">
        <w:rPr>
          <w:rFonts w:ascii="Arial" w:hAnsi="Arial" w:cs="Arial"/>
          <w:iCs/>
          <w:color w:val="000000" w:themeColor="text1"/>
          <w:kern w:val="32"/>
          <w:lang w:eastAsia="fr-FR"/>
        </w:rPr>
        <w:t>osób w każdym wieku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, ale </w:t>
      </w:r>
      <w:r w:rsidR="00AC70EB">
        <w:rPr>
          <w:rFonts w:ascii="Arial" w:hAnsi="Arial" w:cs="Arial"/>
          <w:iCs/>
          <w:color w:val="000000" w:themeColor="text1"/>
          <w:kern w:val="32"/>
          <w:lang w:eastAsia="fr-FR"/>
        </w:rPr>
        <w:t>szczególnie</w:t>
      </w:r>
      <w:r w:rsidR="00AC70EB"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>niebezpieczny</w:t>
      </w:r>
      <w:r w:rsidR="00F7087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="00AD3544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jest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dla osób starszych, </w:t>
      </w:r>
      <w:r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chorych,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>dzieci</w:t>
      </w:r>
      <w:r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>czy alergików.</w:t>
      </w:r>
      <w:r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="00D504F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Żyjąc w zanieczyszczonym środowisku, musimy mieć świadomość, że ekspozycja na dymy i pyły może być istotnym zagrożeniem dla prawidłowego funkcjonowania układu oddechowego (przez co może nasilać np. przebieg alergii). 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>Ponadto a</w:t>
      </w:r>
      <w:r w:rsidR="00D504F1"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>lergeny wziewne, takie jak np. pyłki drzew i traw, wnikają do dróg oddechowych człowieka</w:t>
      </w:r>
      <w:r w:rsidR="00D504F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wraz </w:t>
      </w:r>
      <w:r w:rsidR="00EF3E08">
        <w:rPr>
          <w:rFonts w:ascii="Arial" w:hAnsi="Arial" w:cs="Arial"/>
          <w:iCs/>
          <w:color w:val="000000" w:themeColor="text1"/>
          <w:kern w:val="32"/>
          <w:lang w:eastAsia="fr-FR"/>
        </w:rPr>
        <w:br/>
      </w:r>
      <w:r w:rsidR="00D504F1">
        <w:rPr>
          <w:rFonts w:ascii="Arial" w:hAnsi="Arial" w:cs="Arial"/>
          <w:iCs/>
          <w:color w:val="000000" w:themeColor="text1"/>
          <w:kern w:val="32"/>
          <w:lang w:eastAsia="fr-FR"/>
        </w:rPr>
        <w:t>z zanieczyszczeniami</w:t>
      </w:r>
      <w:r w:rsidR="00A4729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="00D504F1"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>(np. pył PM2,5)</w:t>
      </w:r>
      <w:r w:rsidR="00D504F1">
        <w:rPr>
          <w:rFonts w:ascii="Arial" w:hAnsi="Arial" w:cs="Arial"/>
          <w:iCs/>
          <w:color w:val="000000" w:themeColor="text1"/>
          <w:kern w:val="32"/>
          <w:lang w:eastAsia="fr-FR"/>
        </w:rPr>
        <w:t>,</w:t>
      </w:r>
      <w:r w:rsidR="00D504F1"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="00D504F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silnie </w:t>
      </w:r>
      <w:r w:rsidR="00D504F1"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>pobudzają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>c</w:t>
      </w:r>
      <w:r w:rsidR="00D504F1"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układ immunologiczny do reakcji obronnej</w:t>
      </w:r>
      <w:r w:rsidR="002A5B21">
        <w:rPr>
          <w:rFonts w:ascii="Arial" w:hAnsi="Arial" w:cs="Arial"/>
          <w:iCs/>
          <w:color w:val="000000" w:themeColor="text1"/>
          <w:kern w:val="32"/>
          <w:lang w:eastAsia="fr-FR"/>
        </w:rPr>
        <w:t>, powodując stany zapalne w organizmie</w:t>
      </w:r>
      <w:r w:rsidR="00D504F1" w:rsidRPr="003D2D5B">
        <w:rPr>
          <w:rFonts w:ascii="Arial" w:hAnsi="Arial" w:cs="Arial"/>
          <w:iCs/>
          <w:color w:val="000000" w:themeColor="text1"/>
          <w:kern w:val="32"/>
          <w:lang w:eastAsia="fr-FR"/>
        </w:rPr>
        <w:t>.</w:t>
      </w:r>
      <w:r w:rsidR="00D504F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>Dodatkowo</w:t>
      </w:r>
      <w:r w:rsidR="00D504F1">
        <w:rPr>
          <w:rFonts w:ascii="Arial" w:hAnsi="Arial" w:cs="Arial"/>
          <w:iCs/>
          <w:color w:val="000000" w:themeColor="text1"/>
          <w:kern w:val="32"/>
          <w:lang w:eastAsia="fr-FR"/>
        </w:rPr>
        <w:t>, c</w:t>
      </w:r>
      <w:r w:rsidR="00D504F1" w:rsidRPr="00175B30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zynniki drażniące obecne w smogu </w:t>
      </w:r>
      <w:r w:rsidR="00EF3E08">
        <w:rPr>
          <w:rFonts w:ascii="Arial" w:hAnsi="Arial" w:cs="Arial"/>
          <w:iCs/>
          <w:color w:val="000000" w:themeColor="text1"/>
          <w:kern w:val="32"/>
          <w:lang w:eastAsia="fr-FR"/>
        </w:rPr>
        <w:br/>
      </w:r>
      <w:r w:rsidR="00D504F1" w:rsidRPr="00175B30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i zawieszonych pyłach 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>podrażniają błony śluzowe</w:t>
      </w:r>
      <w:r w:rsidR="00D504F1" w:rsidRPr="00175B30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(</w:t>
      </w:r>
      <w:r w:rsidR="009727A5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wywołują </w:t>
      </w:r>
      <w:r w:rsidR="00D504F1" w:rsidRPr="00175B30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objawy ze strony spojówek i nosa, ból gardła, kaszel). To z kolei może powodować pogorszenie przebiegu klinicznego chorób alergicznych czy nasilenie objawów astmy. Związane 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jest to </w:t>
      </w:r>
      <w:r w:rsidR="008D5D13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też 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>ze zwiększoną podatnością</w:t>
      </w:r>
      <w:r w:rsidR="00D504F1" w:rsidRPr="00175B30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na infekcje układu oddechowego</w:t>
      </w:r>
      <w:r w:rsidR="005B3FBD">
        <w:rPr>
          <w:rStyle w:val="Odwoanieprzypisudolnego"/>
          <w:rFonts w:ascii="Arial" w:hAnsi="Arial" w:cs="Arial"/>
          <w:iCs/>
          <w:color w:val="000000" w:themeColor="text1"/>
          <w:kern w:val="32"/>
          <w:lang w:eastAsia="fr-FR"/>
        </w:rPr>
        <w:footnoteReference w:id="2"/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>.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="001D6157">
        <w:rPr>
          <w:rFonts w:ascii="Arial" w:hAnsi="Arial" w:cs="Arial"/>
          <w:iCs/>
          <w:color w:val="000000" w:themeColor="text1"/>
          <w:kern w:val="32"/>
          <w:lang w:eastAsia="fr-FR"/>
        </w:rPr>
        <w:br/>
      </w:r>
      <w:r w:rsidR="008D5D13">
        <w:rPr>
          <w:rFonts w:ascii="Arial" w:hAnsi="Arial" w:cs="Arial"/>
          <w:iCs/>
          <w:color w:val="000000" w:themeColor="text1"/>
          <w:kern w:val="32"/>
          <w:lang w:eastAsia="fr-FR"/>
        </w:rPr>
        <w:t>U chorych z alergią, w warunkach istotnego narażenia na zanieczyszczenie powietrza, uzasadnione jest zastosowanie leków przeciwale</w:t>
      </w:r>
      <w:r w:rsidR="004C6BAE">
        <w:rPr>
          <w:rFonts w:ascii="Arial" w:hAnsi="Arial" w:cs="Arial"/>
          <w:iCs/>
          <w:color w:val="000000" w:themeColor="text1"/>
          <w:kern w:val="32"/>
          <w:lang w:eastAsia="fr-FR"/>
        </w:rPr>
        <w:t>rgicznych</w:t>
      </w:r>
      <w:r w:rsidR="008D5D13">
        <w:rPr>
          <w:rFonts w:ascii="Arial" w:hAnsi="Arial" w:cs="Arial"/>
          <w:iCs/>
          <w:color w:val="000000" w:themeColor="text1"/>
          <w:kern w:val="32"/>
          <w:lang w:eastAsia="fr-FR"/>
        </w:rPr>
        <w:t>, charak</w:t>
      </w:r>
      <w:r w:rsidR="004C6BAE">
        <w:rPr>
          <w:rFonts w:ascii="Arial" w:hAnsi="Arial" w:cs="Arial"/>
          <w:iCs/>
          <w:color w:val="000000" w:themeColor="text1"/>
          <w:kern w:val="32"/>
          <w:lang w:eastAsia="fr-FR"/>
        </w:rPr>
        <w:t>teryzujących</w:t>
      </w:r>
      <w:r w:rsidR="008D5D13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się</w:t>
      </w:r>
      <w:r w:rsidR="004C6BA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działaniem przeciw</w:t>
      </w:r>
      <w:r w:rsidR="008D5D13">
        <w:rPr>
          <w:rFonts w:ascii="Arial" w:hAnsi="Arial" w:cs="Arial"/>
          <w:iCs/>
          <w:color w:val="000000" w:themeColor="text1"/>
          <w:kern w:val="32"/>
          <w:lang w:eastAsia="fr-FR"/>
        </w:rPr>
        <w:t>zapalnym</w:t>
      </w:r>
      <w:r w:rsidR="008D5D13">
        <w:rPr>
          <w:rStyle w:val="Odwoanieprzypisudolnego"/>
          <w:rFonts w:ascii="Arial" w:hAnsi="Arial" w:cs="Arial"/>
          <w:iCs/>
          <w:color w:val="000000" w:themeColor="text1"/>
          <w:kern w:val="32"/>
          <w:lang w:eastAsia="fr-FR"/>
        </w:rPr>
        <w:footnoteReference w:id="3"/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>.</w:t>
      </w:r>
    </w:p>
    <w:p w:rsidR="00FD0907" w:rsidRPr="00E23312" w:rsidRDefault="0064140E" w:rsidP="001D6157">
      <w:pPr>
        <w:spacing w:after="0"/>
        <w:jc w:val="both"/>
        <w:rPr>
          <w:rFonts w:ascii="Arial" w:hAnsi="Arial" w:cs="Arial"/>
          <w:iCs/>
          <w:color w:val="000000" w:themeColor="text1"/>
          <w:kern w:val="32"/>
          <w:sz w:val="12"/>
          <w:lang w:eastAsia="fr-FR"/>
        </w:rPr>
      </w:pPr>
      <w:r>
        <w:rPr>
          <w:rFonts w:ascii="Arial" w:hAnsi="Arial" w:cs="Arial"/>
          <w:iCs/>
          <w:color w:val="000000" w:themeColor="text1"/>
          <w:kern w:val="32"/>
          <w:lang w:eastAsia="fr-FR"/>
        </w:rPr>
        <w:t>P</w:t>
      </w:r>
      <w:r w:rsidR="00CF20CE" w:rsidRPr="00CF20CE">
        <w:rPr>
          <w:rFonts w:ascii="Arial" w:hAnsi="Arial" w:cs="Arial"/>
          <w:iCs/>
          <w:color w:val="000000" w:themeColor="text1"/>
          <w:kern w:val="32"/>
          <w:lang w:eastAsia="fr-FR"/>
        </w:rPr>
        <w:t>amiętajmy</w:t>
      </w:r>
      <w:r w:rsidRPr="0064140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>
        <w:rPr>
          <w:rFonts w:ascii="Arial" w:hAnsi="Arial" w:cs="Arial"/>
          <w:iCs/>
          <w:color w:val="000000" w:themeColor="text1"/>
          <w:kern w:val="32"/>
          <w:lang w:eastAsia="fr-FR"/>
        </w:rPr>
        <w:t>j</w:t>
      </w:r>
      <w:r w:rsidRPr="00CF20CE">
        <w:rPr>
          <w:rFonts w:ascii="Arial" w:hAnsi="Arial" w:cs="Arial"/>
          <w:iCs/>
          <w:color w:val="000000" w:themeColor="text1"/>
          <w:kern w:val="32"/>
          <w:lang w:eastAsia="fr-FR"/>
        </w:rPr>
        <w:t>ednak</w:t>
      </w:r>
      <w:r w:rsidR="00CF20CE" w:rsidRPr="00CF20CE">
        <w:rPr>
          <w:rFonts w:ascii="Arial" w:hAnsi="Arial" w:cs="Arial"/>
          <w:iCs/>
          <w:color w:val="000000" w:themeColor="text1"/>
          <w:kern w:val="32"/>
          <w:lang w:eastAsia="fr-FR"/>
        </w:rPr>
        <w:t>, że problemy związane z układem oddechowym to jedno, ale dodatkowo pył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>y i złej jakości powietrze</w:t>
      </w:r>
      <w:r w:rsidR="00CF20CE" w:rsidRPr="00CF20C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mo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gą </w:t>
      </w:r>
      <w:r w:rsidR="00CF20CE" w:rsidRPr="00CF20CE">
        <w:rPr>
          <w:rFonts w:ascii="Arial" w:hAnsi="Arial" w:cs="Arial"/>
          <w:iCs/>
          <w:color w:val="000000" w:themeColor="text1"/>
          <w:kern w:val="32"/>
          <w:lang w:eastAsia="fr-FR"/>
        </w:rPr>
        <w:t>wywoływać problemy z sercem</w:t>
      </w:r>
      <w:r w:rsidR="001D71A2">
        <w:rPr>
          <w:rFonts w:ascii="Arial" w:hAnsi="Arial" w:cs="Arial"/>
          <w:iCs/>
          <w:color w:val="000000" w:themeColor="text1"/>
          <w:kern w:val="32"/>
          <w:lang w:eastAsia="fr-FR"/>
        </w:rPr>
        <w:t>, zawał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y </w:t>
      </w:r>
      <w:r w:rsidR="00CF20CE" w:rsidRPr="00CF20CE">
        <w:rPr>
          <w:rFonts w:ascii="Arial" w:hAnsi="Arial" w:cs="Arial"/>
          <w:iCs/>
          <w:color w:val="000000" w:themeColor="text1"/>
          <w:kern w:val="32"/>
          <w:lang w:eastAsia="fr-FR"/>
        </w:rPr>
        <w:t>czy nasilać objawy miażdżycy</w:t>
      </w:r>
      <w:r w:rsidR="005B3FBD" w:rsidRPr="005B3FBD">
        <w:rPr>
          <w:rFonts w:ascii="Arial" w:hAnsi="Arial" w:cs="Arial"/>
          <w:iCs/>
          <w:color w:val="000000" w:themeColor="text1"/>
          <w:kern w:val="32"/>
          <w:vertAlign w:val="superscript"/>
          <w:lang w:eastAsia="fr-FR"/>
        </w:rPr>
        <w:t>2</w:t>
      </w:r>
      <w:r w:rsidR="005B3FBD">
        <w:rPr>
          <w:rFonts w:ascii="Arial" w:hAnsi="Arial" w:cs="Arial"/>
          <w:iCs/>
          <w:color w:val="000000" w:themeColor="text1"/>
          <w:kern w:val="32"/>
          <w:lang w:eastAsia="fr-FR"/>
        </w:rPr>
        <w:t>.</w:t>
      </w:r>
      <w:r w:rsidR="005B3FBD">
        <w:rPr>
          <w:rFonts w:ascii="Arial" w:hAnsi="Arial" w:cs="Arial"/>
          <w:iCs/>
          <w:color w:val="000000" w:themeColor="text1"/>
          <w:kern w:val="32"/>
          <w:lang w:eastAsia="fr-FR"/>
        </w:rPr>
        <w:br/>
      </w:r>
    </w:p>
    <w:p w:rsidR="001D6157" w:rsidRDefault="001D6157" w:rsidP="00DA2474">
      <w:pPr>
        <w:rPr>
          <w:rFonts w:ascii="Arial" w:hAnsi="Arial" w:cs="Arial"/>
          <w:b/>
        </w:rPr>
      </w:pPr>
    </w:p>
    <w:p w:rsidR="001D6157" w:rsidRDefault="001D6157" w:rsidP="00DA2474">
      <w:pPr>
        <w:rPr>
          <w:rFonts w:ascii="Arial" w:hAnsi="Arial" w:cs="Arial"/>
          <w:b/>
        </w:rPr>
      </w:pPr>
    </w:p>
    <w:p w:rsidR="00DA2474" w:rsidRDefault="003D2D5B" w:rsidP="00DA2474">
      <w:pPr>
        <w:rPr>
          <w:rFonts w:ascii="Arial" w:hAnsi="Arial" w:cs="Arial"/>
          <w:b/>
        </w:rPr>
      </w:pPr>
      <w:r w:rsidRPr="003D2D5B">
        <w:rPr>
          <w:rFonts w:ascii="Arial" w:hAnsi="Arial" w:cs="Arial"/>
          <w:b/>
        </w:rPr>
        <w:lastRenderedPageBreak/>
        <w:t>Jak się chronić przed smogiem?</w:t>
      </w:r>
    </w:p>
    <w:p w:rsidR="00E23312" w:rsidRDefault="00FF4205" w:rsidP="00DA2474">
      <w:pPr>
        <w:jc w:val="both"/>
        <w:rPr>
          <w:rFonts w:ascii="Arial" w:hAnsi="Arial" w:cs="Arial"/>
          <w:iCs/>
          <w:color w:val="000000" w:themeColor="text1"/>
          <w:kern w:val="32"/>
          <w:lang w:eastAsia="fr-FR"/>
        </w:rPr>
      </w:pPr>
      <w:r>
        <w:rPr>
          <w:rFonts w:ascii="Arial" w:hAnsi="Arial" w:cs="Arial"/>
          <w:iCs/>
          <w:color w:val="000000" w:themeColor="text1"/>
          <w:kern w:val="32"/>
          <w:lang w:eastAsia="fr-FR"/>
        </w:rPr>
        <w:t>Zmiany</w:t>
      </w:r>
      <w:r w:rsidR="00052758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klimatu o</w:t>
      </w:r>
      <w:r w:rsidR="005D311E"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>ddziałuj</w:t>
      </w:r>
      <w:r w:rsidR="00052758">
        <w:rPr>
          <w:rFonts w:ascii="Arial" w:hAnsi="Arial" w:cs="Arial"/>
          <w:iCs/>
          <w:color w:val="000000" w:themeColor="text1"/>
          <w:kern w:val="32"/>
          <w:lang w:eastAsia="fr-FR"/>
        </w:rPr>
        <w:t>ą na otoczenie</w:t>
      </w:r>
      <w:r w:rsidR="00AC70EB">
        <w:rPr>
          <w:rFonts w:ascii="Arial" w:hAnsi="Arial" w:cs="Arial"/>
          <w:iCs/>
          <w:color w:val="000000" w:themeColor="text1"/>
          <w:kern w:val="32"/>
          <w:lang w:eastAsia="fr-FR"/>
        </w:rPr>
        <w:t>,</w:t>
      </w:r>
      <w:r w:rsidR="00052758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w</w:t>
      </w:r>
      <w:r w:rsidR="00FA6F12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którym </w:t>
      </w:r>
      <w:r w:rsidR="00E23312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żyjemy - </w:t>
      </w:r>
      <w:r w:rsidR="00052758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m.in. wpływają na degradację środowiska, </w:t>
      </w:r>
      <w:r w:rsidR="001D6157">
        <w:rPr>
          <w:rFonts w:ascii="Arial" w:hAnsi="Arial" w:cs="Arial"/>
          <w:iCs/>
          <w:color w:val="000000" w:themeColor="text1"/>
          <w:kern w:val="32"/>
          <w:lang w:eastAsia="fr-FR"/>
        </w:rPr>
        <w:br/>
      </w:r>
      <w:r w:rsidR="00052758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a przez to </w:t>
      </w:r>
      <w:r w:rsidR="00AC70E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na </w:t>
      </w:r>
      <w:r w:rsidR="00052758">
        <w:rPr>
          <w:rFonts w:ascii="Arial" w:hAnsi="Arial" w:cs="Arial"/>
          <w:iCs/>
          <w:color w:val="000000" w:themeColor="text1"/>
          <w:kern w:val="32"/>
          <w:lang w:eastAsia="fr-FR"/>
        </w:rPr>
        <w:t>niższą</w:t>
      </w:r>
      <w:r w:rsidR="005D311E"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jakość żywności czy</w:t>
      </w:r>
      <w:r w:rsidR="00052758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zanieczyszczenie</w:t>
      </w:r>
      <w:r w:rsidR="005D311E"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wody. </w:t>
      </w:r>
    </w:p>
    <w:p w:rsidR="00DA2474" w:rsidRDefault="005D311E" w:rsidP="00DA2474">
      <w:pPr>
        <w:jc w:val="both"/>
        <w:rPr>
          <w:rFonts w:ascii="Arial" w:hAnsi="Arial" w:cs="Arial"/>
          <w:iCs/>
          <w:color w:val="000000" w:themeColor="text1"/>
          <w:kern w:val="32"/>
          <w:lang w:eastAsia="fr-FR"/>
        </w:rPr>
      </w:pPr>
      <w:r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>W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> </w:t>
      </w:r>
      <w:r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dużej mierze to właśnie od zachodzących zmian klimatycznych zależy nasze zdrowie. </w:t>
      </w:r>
      <w:r>
        <w:rPr>
          <w:rFonts w:ascii="Arial" w:hAnsi="Arial" w:cs="Arial"/>
          <w:iCs/>
          <w:color w:val="000000" w:themeColor="text1"/>
          <w:kern w:val="32"/>
          <w:lang w:eastAsia="fr-FR"/>
        </w:rPr>
        <w:t>I</w:t>
      </w:r>
      <w:r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>stnieje</w:t>
      </w:r>
      <w:r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bowiem</w:t>
      </w:r>
      <w:r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negatywny związek między 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>rozwojem cywilizacji,</w:t>
      </w:r>
      <w:r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a zanieczyszczeniem powietrza, co wpływa między innymi na rozwój astmy czy alergicznych chorób układu oddechowego</w:t>
      </w:r>
      <w:r w:rsidR="00E23312" w:rsidRPr="005B3FBD">
        <w:rPr>
          <w:rFonts w:ascii="Arial" w:hAnsi="Arial" w:cs="Arial"/>
          <w:iCs/>
          <w:color w:val="000000" w:themeColor="text1"/>
          <w:kern w:val="32"/>
          <w:vertAlign w:val="superscript"/>
          <w:lang w:eastAsia="fr-FR"/>
        </w:rPr>
        <w:t>2</w:t>
      </w:r>
      <w:r w:rsidR="00E23312">
        <w:rPr>
          <w:rFonts w:ascii="Arial" w:hAnsi="Arial" w:cs="Arial"/>
          <w:iCs/>
          <w:color w:val="000000" w:themeColor="text1"/>
          <w:kern w:val="32"/>
          <w:vertAlign w:val="subscript"/>
          <w:lang w:eastAsia="fr-FR"/>
        </w:rPr>
        <w:t>.</w:t>
      </w:r>
      <w:r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Pył potrafi dotrzeć wszędzie </w:t>
      </w:r>
      <w:r w:rsidR="00E23312">
        <w:rPr>
          <w:rFonts w:ascii="Arial" w:hAnsi="Arial" w:cs="Arial"/>
          <w:iCs/>
          <w:color w:val="000000" w:themeColor="text1"/>
          <w:kern w:val="32"/>
          <w:lang w:eastAsia="fr-FR"/>
        </w:rPr>
        <w:br/>
      </w:r>
      <w:r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i </w:t>
      </w:r>
      <w:r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działać niszcząco </w:t>
      </w:r>
      <w:r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w obrębie dowolnego </w:t>
      </w:r>
      <w:r>
        <w:rPr>
          <w:rFonts w:ascii="Arial" w:hAnsi="Arial" w:cs="Arial"/>
          <w:iCs/>
          <w:color w:val="000000" w:themeColor="text1"/>
          <w:kern w:val="32"/>
          <w:lang w:eastAsia="fr-FR"/>
        </w:rPr>
        <w:t>organu</w:t>
      </w:r>
      <w:r w:rsidRPr="005D311E">
        <w:rPr>
          <w:rFonts w:ascii="Arial" w:hAnsi="Arial" w:cs="Arial"/>
          <w:iCs/>
          <w:color w:val="000000" w:themeColor="text1"/>
          <w:kern w:val="32"/>
          <w:lang w:eastAsia="fr-FR"/>
        </w:rPr>
        <w:t>.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</w:p>
    <w:p w:rsidR="003D2D5B" w:rsidRPr="0063753D" w:rsidRDefault="006B7344" w:rsidP="00DA2474">
      <w:pPr>
        <w:jc w:val="both"/>
        <w:rPr>
          <w:rFonts w:ascii="Arial" w:hAnsi="Arial" w:cs="Arial"/>
          <w:iCs/>
          <w:color w:val="000000" w:themeColor="text1"/>
          <w:kern w:val="32"/>
          <w:lang w:eastAsia="fr-FR"/>
        </w:rPr>
      </w:pPr>
      <w:r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>Co więc możemy zrobić</w:t>
      </w:r>
      <w:r w:rsidR="005D311E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? </w:t>
      </w:r>
      <w:r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Przede wszystkim sprawdzajmy na dedykowanych stronach lub w aplikacjach jakość powietrza. </w:t>
      </w:r>
      <w:r w:rsidR="002A5B21"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Dobrą praktyką jest </w:t>
      </w:r>
      <w:r w:rsidR="0014774B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również </w:t>
      </w:r>
      <w:r w:rsidR="002A5B21"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noszenie </w:t>
      </w:r>
      <w:r w:rsidR="00DF04E0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certyfikowanych </w:t>
      </w:r>
      <w:r w:rsidR="002A5B21"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>masek ochronnych</w:t>
      </w:r>
      <w:r w:rsidR="002A5B2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(przeciwpyłowych)</w:t>
      </w:r>
      <w:r w:rsidR="002A5B21"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>, dzięki którym znacznie ograniczymy wnikanie zanieczyszczeń do naszego układu oddechowego.</w:t>
      </w:r>
      <w:r w:rsidR="002A5B2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>W „smogowe” dni</w:t>
      </w:r>
      <w:r w:rsidR="002A5B21"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 </w:t>
      </w:r>
      <w:r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>starajmy się ogranicza</w:t>
      </w:r>
      <w:r w:rsidR="002A5B21"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>ć aktywność na świeżym powietrzu. Istotne jest takż</w:t>
      </w:r>
      <w:r w:rsidR="00E23312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e, aby nie wietrzyć pomieszczeń - </w:t>
      </w:r>
      <w:r w:rsidR="002A5B21"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zwłaszcza gdy dopuszczalne normy smogowe są znacznie przekroczone 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>(</w:t>
      </w:r>
      <w:r w:rsidR="002A5B21"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>lub w przypadku silnego pylenia kwiatów i owoców</w:t>
      </w:r>
      <w:r w:rsidR="00DA2474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, </w:t>
      </w:r>
      <w:r w:rsidR="002A5B21"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>jeśli jesteśmy alergikami)</w:t>
      </w:r>
      <w:r w:rsidR="00E23312" w:rsidRPr="005B3FBD">
        <w:rPr>
          <w:rFonts w:ascii="Arial" w:hAnsi="Arial" w:cs="Arial"/>
          <w:iCs/>
          <w:color w:val="000000" w:themeColor="text1"/>
          <w:kern w:val="32"/>
          <w:vertAlign w:val="superscript"/>
          <w:lang w:eastAsia="fr-FR"/>
        </w:rPr>
        <w:t>2</w:t>
      </w:r>
      <w:r w:rsidR="002A5B21" w:rsidRPr="002A5B21">
        <w:rPr>
          <w:rFonts w:ascii="Arial" w:hAnsi="Arial" w:cs="Arial"/>
          <w:iCs/>
          <w:color w:val="000000" w:themeColor="text1"/>
          <w:kern w:val="32"/>
          <w:lang w:eastAsia="fr-FR"/>
        </w:rPr>
        <w:t xml:space="preserve">. </w:t>
      </w:r>
    </w:p>
    <w:p w:rsidR="003D2D5B" w:rsidRPr="003D2D5B" w:rsidRDefault="00B36992" w:rsidP="001D71A2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D2D5B" w:rsidRPr="003D2D5B">
        <w:rPr>
          <w:rFonts w:ascii="Arial" w:hAnsi="Arial" w:cs="Arial"/>
        </w:rPr>
        <w:t>edukcja stężenia zanieczyszczeń w powietrzu może w znaczący sposób zmniejszyć liczbę osób chorych na choroby przewlekłe</w:t>
      </w:r>
      <w:r w:rsidR="00D51DFB">
        <w:rPr>
          <w:rFonts w:ascii="Arial" w:hAnsi="Arial" w:cs="Arial"/>
        </w:rPr>
        <w:t xml:space="preserve"> np. kardiologiczne</w:t>
      </w:r>
      <w:r w:rsidR="003D2D5B" w:rsidRPr="003D2D5B">
        <w:rPr>
          <w:rFonts w:ascii="Arial" w:hAnsi="Arial" w:cs="Arial"/>
        </w:rPr>
        <w:t xml:space="preserve">. Od tego, jak i kiedy się z tym problemem uporamy, będą zależały stan zdrowia i jakość </w:t>
      </w:r>
      <w:r w:rsidR="00DA2474">
        <w:rPr>
          <w:rFonts w:ascii="Arial" w:hAnsi="Arial" w:cs="Arial"/>
        </w:rPr>
        <w:t xml:space="preserve">życia </w:t>
      </w:r>
      <w:r w:rsidR="00D51DFB">
        <w:rPr>
          <w:rFonts w:ascii="Arial" w:hAnsi="Arial" w:cs="Arial"/>
        </w:rPr>
        <w:t xml:space="preserve">obecnych, ale i przyszłych pokoleń. </w:t>
      </w:r>
    </w:p>
    <w:p w:rsidR="00BF547F" w:rsidRPr="00DB196A" w:rsidRDefault="003C697E" w:rsidP="001D71A2">
      <w:pPr>
        <w:jc w:val="both"/>
        <w:rPr>
          <w:rFonts w:ascii="Arial" w:hAnsi="Arial" w:cs="Arial"/>
          <w:b/>
        </w:rPr>
      </w:pPr>
      <w:r w:rsidRPr="00C34F5F">
        <w:rPr>
          <w:rFonts w:ascii="Arial" w:hAnsi="Arial" w:cs="Arial"/>
        </w:rPr>
        <w:t xml:space="preserve">Dlatego tak istotne jest </w:t>
      </w:r>
      <w:r w:rsidR="00A4729E">
        <w:rPr>
          <w:rFonts w:ascii="Arial" w:hAnsi="Arial" w:cs="Arial"/>
        </w:rPr>
        <w:t>r</w:t>
      </w:r>
      <w:r w:rsidR="00A4729E" w:rsidRPr="003D2D5B">
        <w:rPr>
          <w:rFonts w:ascii="Arial" w:hAnsi="Arial" w:cs="Arial"/>
        </w:rPr>
        <w:t>ozwija</w:t>
      </w:r>
      <w:r w:rsidR="00A4729E">
        <w:rPr>
          <w:rFonts w:ascii="Arial" w:hAnsi="Arial" w:cs="Arial"/>
        </w:rPr>
        <w:t>nie</w:t>
      </w:r>
      <w:r w:rsidR="00A4729E" w:rsidRPr="003D2D5B">
        <w:rPr>
          <w:rFonts w:ascii="Arial" w:hAnsi="Arial" w:cs="Arial"/>
        </w:rPr>
        <w:t xml:space="preserve"> świadomoś</w:t>
      </w:r>
      <w:r w:rsidR="00A4729E">
        <w:rPr>
          <w:rFonts w:ascii="Arial" w:hAnsi="Arial" w:cs="Arial"/>
        </w:rPr>
        <w:t>ci</w:t>
      </w:r>
      <w:r w:rsidR="00A4729E" w:rsidRPr="003D2D5B">
        <w:rPr>
          <w:rFonts w:ascii="Arial" w:hAnsi="Arial" w:cs="Arial"/>
        </w:rPr>
        <w:t xml:space="preserve"> </w:t>
      </w:r>
      <w:r w:rsidR="003B55FE">
        <w:rPr>
          <w:rFonts w:ascii="Arial" w:hAnsi="Arial" w:cs="Arial"/>
        </w:rPr>
        <w:t>pacjentów,</w:t>
      </w:r>
      <w:r w:rsidR="00A4729E" w:rsidRPr="003D2D5B">
        <w:rPr>
          <w:rFonts w:ascii="Arial" w:hAnsi="Arial" w:cs="Arial"/>
        </w:rPr>
        <w:t xml:space="preserve"> dotycząc</w:t>
      </w:r>
      <w:r w:rsidR="00A4729E">
        <w:rPr>
          <w:rFonts w:ascii="Arial" w:hAnsi="Arial" w:cs="Arial"/>
        </w:rPr>
        <w:t xml:space="preserve">ej </w:t>
      </w:r>
      <w:r w:rsidR="00A4729E" w:rsidRPr="003D2D5B">
        <w:rPr>
          <w:rFonts w:ascii="Arial" w:hAnsi="Arial" w:cs="Arial"/>
        </w:rPr>
        <w:t>wpływu cywilizacji (zanieczyszczenie powietrza, stres, nieodpowiednia dieta) na ich zdrowie</w:t>
      </w:r>
      <w:r w:rsidR="00A4729E">
        <w:rPr>
          <w:rFonts w:ascii="Arial" w:hAnsi="Arial" w:cs="Arial"/>
        </w:rPr>
        <w:t xml:space="preserve">. </w:t>
      </w:r>
      <w:r w:rsidR="00BF547F">
        <w:rPr>
          <w:rFonts w:ascii="Arial" w:hAnsi="Arial" w:cs="Arial"/>
        </w:rPr>
        <w:t xml:space="preserve">Taka idea </w:t>
      </w:r>
      <w:r w:rsidR="00C34F5F">
        <w:rPr>
          <w:rFonts w:ascii="Arial" w:hAnsi="Arial" w:cs="Arial"/>
        </w:rPr>
        <w:t xml:space="preserve">towarzyszy </w:t>
      </w:r>
      <w:r w:rsidR="00BF547F" w:rsidRPr="00DB196A">
        <w:rPr>
          <w:rFonts w:ascii="Arial" w:hAnsi="Arial" w:cs="Arial"/>
          <w:b/>
        </w:rPr>
        <w:t xml:space="preserve">kampanii </w:t>
      </w:r>
      <w:r w:rsidR="005B0395" w:rsidRPr="00DB196A">
        <w:rPr>
          <w:rFonts w:ascii="Arial" w:hAnsi="Arial" w:cs="Arial"/>
          <w:b/>
        </w:rPr>
        <w:t>„</w:t>
      </w:r>
      <w:proofErr w:type="spellStart"/>
      <w:r w:rsidR="005B0395" w:rsidRPr="00DB196A">
        <w:rPr>
          <w:rFonts w:ascii="Arial" w:hAnsi="Arial" w:cs="Arial"/>
          <w:b/>
        </w:rPr>
        <w:t>interAKTYWNIE</w:t>
      </w:r>
      <w:proofErr w:type="spellEnd"/>
      <w:r w:rsidR="005B0395" w:rsidRPr="00DB196A">
        <w:rPr>
          <w:rFonts w:ascii="Arial" w:hAnsi="Arial" w:cs="Arial"/>
          <w:b/>
        </w:rPr>
        <w:t xml:space="preserve"> po zdrowie”</w:t>
      </w:r>
      <w:r w:rsidR="005B0395" w:rsidRPr="00DB196A">
        <w:rPr>
          <w:rFonts w:ascii="Arial" w:hAnsi="Arial" w:cs="Arial"/>
        </w:rPr>
        <w:t>,</w:t>
      </w:r>
      <w:r w:rsidR="005B0395" w:rsidRPr="00DB196A">
        <w:rPr>
          <w:rFonts w:ascii="Arial" w:hAnsi="Arial" w:cs="Arial"/>
          <w:b/>
        </w:rPr>
        <w:t xml:space="preserve"> </w:t>
      </w:r>
      <w:r w:rsidR="00BF547F">
        <w:rPr>
          <w:rFonts w:ascii="Arial" w:hAnsi="Arial" w:cs="Arial"/>
        </w:rPr>
        <w:t>która</w:t>
      </w:r>
      <w:r w:rsidR="00BF547F" w:rsidRPr="00BF547F">
        <w:t xml:space="preserve"> </w:t>
      </w:r>
      <w:r w:rsidR="00BF547F" w:rsidRPr="00BF547F">
        <w:rPr>
          <w:rFonts w:ascii="Arial" w:hAnsi="Arial" w:cs="Arial"/>
        </w:rPr>
        <w:t xml:space="preserve">ma innowacyjną, niestandardową formę </w:t>
      </w:r>
      <w:r w:rsidR="00BF547F" w:rsidRPr="00DB196A">
        <w:rPr>
          <w:rFonts w:ascii="Arial" w:hAnsi="Arial" w:cs="Arial"/>
          <w:b/>
        </w:rPr>
        <w:t xml:space="preserve">bezpośredniego kontaktu z </w:t>
      </w:r>
      <w:r w:rsidR="003B55FE" w:rsidRPr="00DB196A">
        <w:rPr>
          <w:rFonts w:ascii="Arial" w:hAnsi="Arial" w:cs="Arial"/>
          <w:b/>
        </w:rPr>
        <w:t>odbiorcami</w:t>
      </w:r>
      <w:r w:rsidR="003B55FE" w:rsidRPr="00DB196A">
        <w:rPr>
          <w:rFonts w:ascii="Arial" w:hAnsi="Arial" w:cs="Arial"/>
          <w:b/>
        </w:rPr>
        <w:br/>
      </w:r>
      <w:r w:rsidR="00BF547F" w:rsidRPr="00DB196A">
        <w:rPr>
          <w:rFonts w:ascii="Arial" w:hAnsi="Arial" w:cs="Arial"/>
          <w:b/>
        </w:rPr>
        <w:t xml:space="preserve">w ramach stref edukacyjnych, </w:t>
      </w:r>
      <w:r w:rsidR="00C34F5F" w:rsidRPr="00DB196A">
        <w:rPr>
          <w:rFonts w:ascii="Arial" w:hAnsi="Arial" w:cs="Arial"/>
          <w:b/>
        </w:rPr>
        <w:t xml:space="preserve">dostępnych </w:t>
      </w:r>
      <w:r w:rsidR="00BF547F" w:rsidRPr="00DB196A">
        <w:rPr>
          <w:rFonts w:ascii="Arial" w:hAnsi="Arial" w:cs="Arial"/>
          <w:b/>
        </w:rPr>
        <w:t>w dwóch</w:t>
      </w:r>
      <w:r w:rsidR="000B055D" w:rsidRPr="00DB196A">
        <w:rPr>
          <w:rFonts w:ascii="Arial" w:hAnsi="Arial" w:cs="Arial"/>
          <w:b/>
        </w:rPr>
        <w:t xml:space="preserve"> największych miastach Polski</w:t>
      </w:r>
      <w:r w:rsidR="000B055D">
        <w:rPr>
          <w:rFonts w:ascii="Arial" w:hAnsi="Arial" w:cs="Arial"/>
        </w:rPr>
        <w:t xml:space="preserve">, </w:t>
      </w:r>
      <w:r w:rsidR="00AC70EB">
        <w:rPr>
          <w:rFonts w:ascii="Arial" w:hAnsi="Arial" w:cs="Arial"/>
        </w:rPr>
        <w:t xml:space="preserve">w </w:t>
      </w:r>
      <w:r w:rsidR="00BF547F">
        <w:rPr>
          <w:rFonts w:ascii="Arial" w:hAnsi="Arial" w:cs="Arial"/>
        </w:rPr>
        <w:t>Warszawie (5-6 kwietnia</w:t>
      </w:r>
      <w:r w:rsidR="003B55FE">
        <w:rPr>
          <w:rFonts w:ascii="Arial" w:hAnsi="Arial" w:cs="Arial"/>
        </w:rPr>
        <w:t>, CH Blue City</w:t>
      </w:r>
      <w:r w:rsidR="00BF547F">
        <w:rPr>
          <w:rFonts w:ascii="Arial" w:hAnsi="Arial" w:cs="Arial"/>
        </w:rPr>
        <w:t xml:space="preserve">) i </w:t>
      </w:r>
      <w:r w:rsidR="00AC70EB">
        <w:rPr>
          <w:rFonts w:ascii="Arial" w:hAnsi="Arial" w:cs="Arial"/>
        </w:rPr>
        <w:t xml:space="preserve">w </w:t>
      </w:r>
      <w:r w:rsidR="00BF547F">
        <w:rPr>
          <w:rFonts w:ascii="Arial" w:hAnsi="Arial" w:cs="Arial"/>
        </w:rPr>
        <w:t>Łodzi (12-13 kwietnia</w:t>
      </w:r>
      <w:r w:rsidR="003B55FE">
        <w:rPr>
          <w:rFonts w:ascii="Arial" w:hAnsi="Arial" w:cs="Arial"/>
        </w:rPr>
        <w:t>, CH Manufaktura</w:t>
      </w:r>
      <w:r w:rsidR="00BF547F">
        <w:rPr>
          <w:rFonts w:ascii="Arial" w:hAnsi="Arial" w:cs="Arial"/>
        </w:rPr>
        <w:t>)</w:t>
      </w:r>
      <w:r w:rsidR="00BF547F" w:rsidRPr="00BF547F">
        <w:rPr>
          <w:rFonts w:ascii="Arial" w:hAnsi="Arial" w:cs="Arial"/>
        </w:rPr>
        <w:t xml:space="preserve">. </w:t>
      </w:r>
      <w:r w:rsidR="00BF547F">
        <w:rPr>
          <w:rFonts w:ascii="Arial" w:hAnsi="Arial" w:cs="Arial"/>
        </w:rPr>
        <w:t>W takcie wydarzeń</w:t>
      </w:r>
      <w:r w:rsidR="00E97EC2">
        <w:rPr>
          <w:rFonts w:ascii="Arial" w:hAnsi="Arial" w:cs="Arial"/>
        </w:rPr>
        <w:t xml:space="preserve">, </w:t>
      </w:r>
      <w:r w:rsidR="00BF547F" w:rsidRPr="00BF547F">
        <w:rPr>
          <w:rFonts w:ascii="Arial" w:hAnsi="Arial" w:cs="Arial"/>
        </w:rPr>
        <w:t xml:space="preserve">przy użyciu </w:t>
      </w:r>
      <w:r w:rsidR="00BF547F" w:rsidRPr="00DB196A">
        <w:rPr>
          <w:rFonts w:ascii="Arial" w:hAnsi="Arial" w:cs="Arial"/>
          <w:b/>
        </w:rPr>
        <w:t xml:space="preserve">innowacyjnych, zaawansowanych technologii i </w:t>
      </w:r>
      <w:r w:rsidR="000B055D" w:rsidRPr="00DB196A">
        <w:rPr>
          <w:rFonts w:ascii="Arial" w:hAnsi="Arial" w:cs="Arial"/>
          <w:b/>
        </w:rPr>
        <w:t xml:space="preserve">interaktywnych </w:t>
      </w:r>
      <w:r w:rsidR="00BF547F" w:rsidRPr="00DB196A">
        <w:rPr>
          <w:rFonts w:ascii="Arial" w:hAnsi="Arial" w:cs="Arial"/>
          <w:b/>
        </w:rPr>
        <w:t>narzędzi</w:t>
      </w:r>
      <w:r w:rsidR="00BF547F" w:rsidRPr="00BF547F">
        <w:rPr>
          <w:rFonts w:ascii="Arial" w:hAnsi="Arial" w:cs="Arial"/>
        </w:rPr>
        <w:t xml:space="preserve"> (m.in. hologramy, VR, AR, ekrany multimedialne, instalacje itd.)</w:t>
      </w:r>
      <w:r w:rsidR="000B055D">
        <w:rPr>
          <w:rFonts w:ascii="Arial" w:hAnsi="Arial" w:cs="Arial"/>
        </w:rPr>
        <w:t xml:space="preserve">, </w:t>
      </w:r>
      <w:r w:rsidR="00BF547F" w:rsidRPr="00BF547F">
        <w:rPr>
          <w:rFonts w:ascii="Arial" w:hAnsi="Arial" w:cs="Arial"/>
        </w:rPr>
        <w:t>zaprezent</w:t>
      </w:r>
      <w:r w:rsidR="00BF547F">
        <w:rPr>
          <w:rFonts w:ascii="Arial" w:hAnsi="Arial" w:cs="Arial"/>
        </w:rPr>
        <w:t xml:space="preserve">owane </w:t>
      </w:r>
      <w:r w:rsidR="00BF547F" w:rsidRPr="00DB196A">
        <w:rPr>
          <w:rFonts w:ascii="Arial" w:hAnsi="Arial" w:cs="Arial"/>
          <w:b/>
        </w:rPr>
        <w:t>zostaną zagrożenia cywilizacyjne</w:t>
      </w:r>
      <w:r w:rsidR="00BF547F" w:rsidRPr="00BF547F">
        <w:rPr>
          <w:rFonts w:ascii="Arial" w:hAnsi="Arial" w:cs="Arial"/>
        </w:rPr>
        <w:t xml:space="preserve"> (m.in. smog, stres, degradacja środowiska, dziura ozonowa, niewłaściwa dieta) </w:t>
      </w:r>
      <w:r w:rsidR="00BF547F" w:rsidRPr="00DB196A">
        <w:rPr>
          <w:rFonts w:ascii="Arial" w:hAnsi="Arial" w:cs="Arial"/>
          <w:b/>
        </w:rPr>
        <w:t xml:space="preserve">i ich wpływ na nasze życie, </w:t>
      </w:r>
      <w:r w:rsidR="00DB196A">
        <w:rPr>
          <w:rFonts w:ascii="Arial" w:hAnsi="Arial" w:cs="Arial"/>
          <w:b/>
        </w:rPr>
        <w:br/>
      </w:r>
      <w:r w:rsidR="00BF547F" w:rsidRPr="00DB196A">
        <w:rPr>
          <w:rFonts w:ascii="Arial" w:hAnsi="Arial" w:cs="Arial"/>
          <w:b/>
        </w:rPr>
        <w:t>a w szczególności na nasz organizm</w:t>
      </w:r>
      <w:r w:rsidR="000B055D" w:rsidRPr="00DB196A">
        <w:rPr>
          <w:rFonts w:ascii="Arial" w:hAnsi="Arial" w:cs="Arial"/>
          <w:b/>
        </w:rPr>
        <w:t>.</w:t>
      </w:r>
      <w:r w:rsidR="00FA6F12" w:rsidRPr="00DB196A">
        <w:rPr>
          <w:rFonts w:ascii="Arial" w:hAnsi="Arial" w:cs="Arial"/>
          <w:b/>
        </w:rPr>
        <w:t xml:space="preserve"> </w:t>
      </w:r>
    </w:p>
    <w:p w:rsidR="00E23312" w:rsidRDefault="00BF547F" w:rsidP="00580A05">
      <w:pPr>
        <w:jc w:val="both"/>
        <w:rPr>
          <w:rFonts w:ascii="Arial" w:hAnsi="Arial" w:cs="Arial"/>
          <w:b/>
          <w:bCs/>
          <w:color w:val="444492"/>
          <w:sz w:val="16"/>
          <w:szCs w:val="16"/>
          <w:lang w:eastAsia="fr-FR"/>
        </w:rPr>
      </w:pPr>
      <w:r>
        <w:rPr>
          <w:rFonts w:ascii="Arial" w:hAnsi="Arial" w:cs="Arial"/>
        </w:rPr>
        <w:t xml:space="preserve">Organizatorem kampanii </w:t>
      </w:r>
      <w:r w:rsidR="00E23312">
        <w:rPr>
          <w:rFonts w:ascii="Arial" w:hAnsi="Arial" w:cs="Arial"/>
        </w:rPr>
        <w:t>„</w:t>
      </w:r>
      <w:proofErr w:type="spellStart"/>
      <w:r w:rsidR="005B0395">
        <w:rPr>
          <w:rFonts w:ascii="Arial" w:hAnsi="Arial" w:cs="Arial"/>
        </w:rPr>
        <w:t>interAKTYWNIE</w:t>
      </w:r>
      <w:proofErr w:type="spellEnd"/>
      <w:r w:rsidR="00E23312">
        <w:rPr>
          <w:rFonts w:ascii="Arial" w:hAnsi="Arial" w:cs="Arial"/>
        </w:rPr>
        <w:t xml:space="preserve"> po zdrowie”</w:t>
      </w:r>
      <w:r>
        <w:rPr>
          <w:rFonts w:ascii="Arial" w:hAnsi="Arial" w:cs="Arial"/>
        </w:rPr>
        <w:t xml:space="preserve"> jest firma Sanofi, która </w:t>
      </w:r>
      <w:r w:rsidR="00FF4205">
        <w:rPr>
          <w:rFonts w:ascii="Arial" w:hAnsi="Arial" w:cs="Arial"/>
        </w:rPr>
        <w:t>z</w:t>
      </w:r>
      <w:r w:rsidR="0014774B">
        <w:rPr>
          <w:rFonts w:ascii="Arial" w:hAnsi="Arial" w:cs="Arial"/>
        </w:rPr>
        <w:t xml:space="preserve">godnie z misją </w:t>
      </w:r>
      <w:r w:rsidR="00FF4205" w:rsidRPr="00BF547F">
        <w:rPr>
          <w:rFonts w:ascii="Arial" w:hAnsi="Arial" w:cs="Arial"/>
        </w:rPr>
        <w:t>„</w:t>
      </w:r>
      <w:proofErr w:type="spellStart"/>
      <w:r w:rsidR="00FF4205" w:rsidRPr="00BF547F">
        <w:rPr>
          <w:rFonts w:ascii="Arial" w:hAnsi="Arial" w:cs="Arial"/>
        </w:rPr>
        <w:t>Empowering</w:t>
      </w:r>
      <w:proofErr w:type="spellEnd"/>
      <w:r w:rsidR="00FF4205" w:rsidRPr="00BF547F">
        <w:rPr>
          <w:rFonts w:ascii="Arial" w:hAnsi="Arial" w:cs="Arial"/>
        </w:rPr>
        <w:t xml:space="preserve"> Life”</w:t>
      </w:r>
      <w:r w:rsidR="00FF4205">
        <w:rPr>
          <w:rFonts w:ascii="Arial" w:hAnsi="Arial" w:cs="Arial"/>
        </w:rPr>
        <w:t xml:space="preserve"> </w:t>
      </w:r>
      <w:r w:rsidR="0010438D">
        <w:rPr>
          <w:rFonts w:ascii="Arial" w:hAnsi="Arial" w:cs="Arial"/>
        </w:rPr>
        <w:t>stawia sobie za cel</w:t>
      </w:r>
      <w:r w:rsidR="00AC70EB">
        <w:rPr>
          <w:rFonts w:ascii="Arial" w:hAnsi="Arial" w:cs="Arial"/>
        </w:rPr>
        <w:t xml:space="preserve"> </w:t>
      </w:r>
      <w:r w:rsidR="0010438D">
        <w:rPr>
          <w:rFonts w:ascii="Arial" w:hAnsi="Arial" w:cs="Arial"/>
        </w:rPr>
        <w:t>pomoc pacjentom w zrozumieniu</w:t>
      </w:r>
      <w:r w:rsidR="0010438D" w:rsidRPr="0010438D">
        <w:rPr>
          <w:rFonts w:ascii="Arial" w:hAnsi="Arial" w:cs="Arial"/>
        </w:rPr>
        <w:t xml:space="preserve"> potencjaln</w:t>
      </w:r>
      <w:r w:rsidR="0010438D">
        <w:rPr>
          <w:rFonts w:ascii="Arial" w:hAnsi="Arial" w:cs="Arial"/>
        </w:rPr>
        <w:t xml:space="preserve">ych </w:t>
      </w:r>
      <w:r w:rsidR="0010438D" w:rsidRPr="0010438D">
        <w:rPr>
          <w:rFonts w:ascii="Arial" w:hAnsi="Arial" w:cs="Arial"/>
        </w:rPr>
        <w:t>zagroż</w:t>
      </w:r>
      <w:r w:rsidR="0010438D">
        <w:rPr>
          <w:rFonts w:ascii="Arial" w:hAnsi="Arial" w:cs="Arial"/>
        </w:rPr>
        <w:t>eń</w:t>
      </w:r>
      <w:r w:rsidR="0014774B">
        <w:rPr>
          <w:rFonts w:ascii="Arial" w:hAnsi="Arial" w:cs="Arial"/>
        </w:rPr>
        <w:t xml:space="preserve"> dla </w:t>
      </w:r>
      <w:r w:rsidR="000B055D">
        <w:rPr>
          <w:rFonts w:ascii="Arial" w:hAnsi="Arial" w:cs="Arial"/>
        </w:rPr>
        <w:t>zdrowia</w:t>
      </w:r>
      <w:r w:rsidR="0010438D">
        <w:rPr>
          <w:rFonts w:ascii="Arial" w:hAnsi="Arial" w:cs="Arial"/>
        </w:rPr>
        <w:t xml:space="preserve"> </w:t>
      </w:r>
      <w:r w:rsidR="00323470">
        <w:rPr>
          <w:rFonts w:ascii="Arial" w:hAnsi="Arial" w:cs="Arial"/>
        </w:rPr>
        <w:t>oraz</w:t>
      </w:r>
      <w:r w:rsidR="0010438D" w:rsidRPr="0010438D">
        <w:rPr>
          <w:rFonts w:ascii="Arial" w:hAnsi="Arial" w:cs="Arial"/>
        </w:rPr>
        <w:t xml:space="preserve"> edukowa</w:t>
      </w:r>
      <w:r w:rsidR="0010438D">
        <w:rPr>
          <w:rFonts w:ascii="Arial" w:hAnsi="Arial" w:cs="Arial"/>
        </w:rPr>
        <w:t>nie</w:t>
      </w:r>
      <w:r w:rsidR="00AC70EB">
        <w:rPr>
          <w:rFonts w:ascii="Arial" w:hAnsi="Arial" w:cs="Arial"/>
        </w:rPr>
        <w:t xml:space="preserve"> </w:t>
      </w:r>
      <w:r w:rsidR="0010438D" w:rsidRPr="0010438D">
        <w:rPr>
          <w:rFonts w:ascii="Arial" w:hAnsi="Arial" w:cs="Arial"/>
        </w:rPr>
        <w:t>w przystępny i atrakcyjny sposób, jak</w:t>
      </w:r>
      <w:r w:rsidR="00AC70EB">
        <w:rPr>
          <w:rFonts w:ascii="Arial" w:hAnsi="Arial" w:cs="Arial"/>
        </w:rPr>
        <w:t xml:space="preserve"> </w:t>
      </w:r>
      <w:r w:rsidR="0010438D" w:rsidRPr="0010438D">
        <w:rPr>
          <w:rFonts w:ascii="Arial" w:hAnsi="Arial" w:cs="Arial"/>
        </w:rPr>
        <w:t>można ich unikać, aby cieszyć się pełnią życia i zdrowia</w:t>
      </w:r>
      <w:r w:rsidR="0010438D">
        <w:rPr>
          <w:rFonts w:ascii="Arial" w:hAnsi="Arial" w:cs="Arial"/>
        </w:rPr>
        <w:t>.</w:t>
      </w:r>
      <w:bookmarkStart w:id="0" w:name="_GoBack"/>
      <w:bookmarkEnd w:id="0"/>
    </w:p>
    <w:p w:rsidR="003D2D5B" w:rsidRPr="00C05429" w:rsidRDefault="003D2D5B" w:rsidP="001D71A2">
      <w:pPr>
        <w:spacing w:after="0"/>
        <w:jc w:val="both"/>
        <w:rPr>
          <w:rFonts w:ascii="Arial" w:hAnsi="Arial" w:cs="Arial"/>
          <w:b/>
          <w:iCs/>
          <w:color w:val="000000" w:themeColor="text1"/>
          <w:kern w:val="32"/>
          <w:sz w:val="16"/>
          <w:szCs w:val="16"/>
          <w:lang w:eastAsia="fr-FR"/>
        </w:rPr>
      </w:pPr>
      <w:r w:rsidRPr="002F6791">
        <w:rPr>
          <w:rFonts w:ascii="Arial" w:hAnsi="Arial" w:cs="Arial"/>
          <w:b/>
          <w:bCs/>
          <w:color w:val="444492"/>
          <w:sz w:val="16"/>
          <w:szCs w:val="16"/>
          <w:lang w:eastAsia="fr-FR"/>
        </w:rPr>
        <w:t>Informacje o Sanofi</w:t>
      </w:r>
    </w:p>
    <w:p w:rsidR="003D2D5B" w:rsidRPr="00C05429" w:rsidRDefault="003D2D5B" w:rsidP="001D71A2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C05429">
        <w:rPr>
          <w:rFonts w:ascii="Arial" w:hAnsi="Arial" w:cs="Arial"/>
          <w:sz w:val="16"/>
          <w:szCs w:val="16"/>
          <w:lang w:eastAsia="pl-PL"/>
        </w:rPr>
        <w:t xml:space="preserve">Sanofi wspiera pacjentów w pokonywaniu wyzwań zdrowotnych. Jesteśmy globalną firmą </w:t>
      </w:r>
      <w:proofErr w:type="spellStart"/>
      <w:r w:rsidRPr="00C05429">
        <w:rPr>
          <w:rFonts w:ascii="Arial" w:hAnsi="Arial" w:cs="Arial"/>
          <w:sz w:val="16"/>
          <w:szCs w:val="16"/>
          <w:lang w:eastAsia="pl-PL"/>
        </w:rPr>
        <w:t>biofarmaceutyczną</w:t>
      </w:r>
      <w:proofErr w:type="spellEnd"/>
      <w:r w:rsidRPr="00C05429">
        <w:rPr>
          <w:rFonts w:ascii="Arial" w:hAnsi="Arial" w:cs="Arial"/>
          <w:sz w:val="16"/>
          <w:szCs w:val="16"/>
          <w:lang w:eastAsia="pl-PL"/>
        </w:rPr>
        <w:t xml:space="preserve"> skoncentrowaną na zdrowiu ludzkim. Zapobiegamy chorobom za pomocą szczepionek, dostarczamy innowacyjne sposoby leczenia bólu i łagodzenia cierpienia. Wspieramy zarówno tych, którzy cierpią na choroby rzadkie, jak również miliony pacjentów zmagających się z chorobami przewlekłymi. Dzięki zaangażowaniu ponad 100 000 pracowników w 100 krajach, Sanofi przekształca innowacje naukowe w rozwiązania opieki zdrowotnej dostępne na całym świecie. Jedna z 112 fabryk Sanofi, jest zlokalizowana w Rzeszowie. Sanofi w Polsce zatrudnia blisko 1000 pracowników. Według danych IMS </w:t>
      </w:r>
      <w:proofErr w:type="spellStart"/>
      <w:r w:rsidRPr="00C05429">
        <w:rPr>
          <w:rFonts w:ascii="Arial" w:hAnsi="Arial" w:cs="Arial"/>
          <w:sz w:val="16"/>
          <w:szCs w:val="16"/>
          <w:lang w:eastAsia="pl-PL"/>
        </w:rPr>
        <w:t>Health</w:t>
      </w:r>
      <w:proofErr w:type="spellEnd"/>
      <w:r w:rsidRPr="00C05429">
        <w:rPr>
          <w:rFonts w:ascii="Arial" w:hAnsi="Arial" w:cs="Arial"/>
          <w:sz w:val="16"/>
          <w:szCs w:val="16"/>
          <w:lang w:eastAsia="pl-PL"/>
        </w:rPr>
        <w:t xml:space="preserve"> Polska, </w:t>
      </w:r>
      <w:proofErr w:type="spellStart"/>
      <w:r w:rsidRPr="00C05429">
        <w:rPr>
          <w:rFonts w:ascii="Arial" w:hAnsi="Arial" w:cs="Arial"/>
          <w:sz w:val="16"/>
          <w:szCs w:val="16"/>
          <w:lang w:eastAsia="pl-PL"/>
        </w:rPr>
        <w:t>Sanofi</w:t>
      </w:r>
      <w:proofErr w:type="spellEnd"/>
      <w:r w:rsidRPr="00C05429">
        <w:rPr>
          <w:rFonts w:ascii="Arial" w:hAnsi="Arial" w:cs="Arial"/>
          <w:sz w:val="16"/>
          <w:szCs w:val="16"/>
          <w:lang w:eastAsia="pl-PL"/>
        </w:rPr>
        <w:t xml:space="preserve"> zajmuje jedno z wiodących miejsc w krajowym rankingu największych firm farmaceutycznych. </w:t>
      </w:r>
    </w:p>
    <w:p w:rsidR="003D2D5B" w:rsidRPr="002F6791" w:rsidRDefault="003D2D5B" w:rsidP="001D71A2">
      <w:pPr>
        <w:spacing w:after="0"/>
        <w:rPr>
          <w:rStyle w:val="Hipercze"/>
          <w:rFonts w:ascii="Arial" w:hAnsi="Arial" w:cs="Arial"/>
          <w:sz w:val="16"/>
          <w:szCs w:val="16"/>
        </w:rPr>
      </w:pPr>
      <w:proofErr w:type="spellStart"/>
      <w:r w:rsidRPr="00C05429">
        <w:rPr>
          <w:rFonts w:ascii="Arial" w:hAnsi="Arial" w:cs="Arial"/>
          <w:sz w:val="16"/>
          <w:szCs w:val="16"/>
          <w:lang w:eastAsia="pl-PL"/>
        </w:rPr>
        <w:t>Sanofi</w:t>
      </w:r>
      <w:proofErr w:type="spellEnd"/>
      <w:r w:rsidRPr="00C05429">
        <w:rPr>
          <w:rFonts w:ascii="Arial" w:hAnsi="Arial" w:cs="Arial"/>
          <w:sz w:val="16"/>
          <w:szCs w:val="16"/>
          <w:lang w:eastAsia="pl-PL"/>
        </w:rPr>
        <w:t xml:space="preserve">, </w:t>
      </w:r>
      <w:proofErr w:type="spellStart"/>
      <w:r w:rsidRPr="00C05429">
        <w:rPr>
          <w:rFonts w:ascii="Arial" w:hAnsi="Arial" w:cs="Arial"/>
          <w:sz w:val="16"/>
          <w:szCs w:val="16"/>
          <w:lang w:eastAsia="pl-PL"/>
        </w:rPr>
        <w:t>Empowering</w:t>
      </w:r>
      <w:proofErr w:type="spellEnd"/>
      <w:r w:rsidRPr="00C05429">
        <w:rPr>
          <w:rFonts w:ascii="Arial" w:hAnsi="Arial" w:cs="Arial"/>
          <w:sz w:val="16"/>
          <w:szCs w:val="16"/>
          <w:lang w:eastAsia="pl-PL"/>
        </w:rPr>
        <w:t xml:space="preserve"> Life</w:t>
      </w:r>
      <w:r w:rsidRPr="002F6791">
        <w:rPr>
          <w:rFonts w:ascii="Arial" w:hAnsi="Arial" w:cs="Arial"/>
          <w:sz w:val="16"/>
          <w:szCs w:val="16"/>
          <w:lang w:eastAsia="pl-PL"/>
        </w:rPr>
        <w:br/>
      </w:r>
      <w:r w:rsidRPr="002F6791">
        <w:rPr>
          <w:rFonts w:ascii="Arial" w:hAnsi="Arial" w:cs="Arial"/>
          <w:color w:val="000000"/>
          <w:sz w:val="16"/>
          <w:szCs w:val="16"/>
        </w:rPr>
        <w:t xml:space="preserve">Więcej informacji: </w:t>
      </w:r>
      <w:hyperlink r:id="rId7" w:history="1">
        <w:r w:rsidRPr="002F6791">
          <w:rPr>
            <w:rStyle w:val="Hipercze"/>
            <w:rFonts w:ascii="Arial" w:hAnsi="Arial" w:cs="Arial"/>
            <w:sz w:val="16"/>
            <w:szCs w:val="16"/>
          </w:rPr>
          <w:t>www.sanofi.pl</w:t>
        </w:r>
      </w:hyperlink>
      <w:r w:rsidRPr="002F6791">
        <w:rPr>
          <w:rFonts w:ascii="Arial" w:hAnsi="Arial" w:cs="Arial"/>
          <w:sz w:val="16"/>
          <w:szCs w:val="16"/>
          <w:lang w:eastAsia="pl-PL"/>
        </w:rPr>
        <w:t xml:space="preserve"> </w:t>
      </w:r>
      <w:hyperlink r:id="rId8" w:history="1">
        <w:r w:rsidRPr="002F6791">
          <w:rPr>
            <w:rFonts w:ascii="Arial" w:hAnsi="Arial" w:cs="Arial"/>
            <w:noProof/>
            <w:color w:val="0000FF"/>
            <w:sz w:val="16"/>
            <w:szCs w:val="16"/>
            <w:lang w:eastAsia="pl-PL"/>
          </w:rPr>
          <w:drawing>
            <wp:inline distT="0" distB="0" distL="0" distR="0" wp14:anchorId="6CE9B1C5" wp14:editId="5C55B7F1">
              <wp:extent cx="178435" cy="178435"/>
              <wp:effectExtent l="0" t="0" r="0" b="0"/>
              <wp:docPr id="1" name="Obraz 1" descr="cid:image001.jpg@01D1E1D8.1FB695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cid:image001.jpg@01D1E1D8.1FB69520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4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F6791">
          <w:rPr>
            <w:rStyle w:val="Hipercze"/>
            <w:rFonts w:ascii="Arial" w:hAnsi="Arial" w:cs="Arial"/>
            <w:sz w:val="16"/>
            <w:szCs w:val="16"/>
          </w:rPr>
          <w:t>Sanofi</w:t>
        </w:r>
        <w:proofErr w:type="spellEnd"/>
        <w:r w:rsidRPr="002F6791">
          <w:rPr>
            <w:rStyle w:val="Hipercze"/>
            <w:rFonts w:ascii="Arial" w:hAnsi="Arial" w:cs="Arial"/>
            <w:sz w:val="16"/>
            <w:szCs w:val="16"/>
          </w:rPr>
          <w:t xml:space="preserve"> Polska</w:t>
        </w:r>
      </w:hyperlink>
      <w:hyperlink r:id="rId11" w:history="1">
        <w:r w:rsidRPr="002F6791">
          <w:rPr>
            <w:rFonts w:ascii="Arial" w:hAnsi="Arial" w:cs="Arial"/>
            <w:noProof/>
            <w:color w:val="0000FF"/>
            <w:sz w:val="16"/>
            <w:szCs w:val="16"/>
            <w:lang w:eastAsia="pl-PL"/>
          </w:rPr>
          <w:drawing>
            <wp:inline distT="0" distB="0" distL="0" distR="0" wp14:anchorId="5F7E8F9C" wp14:editId="15584591">
              <wp:extent cx="166370" cy="166370"/>
              <wp:effectExtent l="0" t="0" r="5080" b="5080"/>
              <wp:docPr id="3" name="Obraz 3" descr="cid:image002.jpg@01D1E1D8.1FB695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cid:image002.jpg@01D1E1D8.1FB69520"/>
                      <pic:cNvPicPr>
                        <a:picLocks noChangeAspect="1" noChangeArrowheads="1"/>
                      </pic:cNvPicPr>
                    </pic:nvPicPr>
                    <pic:blipFill>
                      <a:blip r:embed="rId12" r:link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3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F6791">
          <w:rPr>
            <w:rStyle w:val="Hipercze"/>
            <w:rFonts w:ascii="Arial" w:hAnsi="Arial" w:cs="Arial"/>
            <w:sz w:val="16"/>
            <w:szCs w:val="16"/>
          </w:rPr>
          <w:t>@</w:t>
        </w:r>
        <w:proofErr w:type="spellStart"/>
        <w:r w:rsidRPr="002F6791">
          <w:rPr>
            <w:rStyle w:val="Hipercze"/>
            <w:rFonts w:ascii="Arial" w:hAnsi="Arial" w:cs="Arial"/>
            <w:sz w:val="16"/>
            <w:szCs w:val="16"/>
          </w:rPr>
          <w:t>SanofiPolska</w:t>
        </w:r>
        <w:proofErr w:type="spellEnd"/>
      </w:hyperlink>
      <w:r w:rsidRPr="002F6791">
        <w:rPr>
          <w:rFonts w:ascii="Arial" w:hAnsi="Arial" w:cs="Arial"/>
          <w:noProof/>
          <w:color w:val="0563C1" w:themeColor="hyperlink"/>
          <w:sz w:val="16"/>
          <w:szCs w:val="16"/>
          <w:u w:val="single"/>
          <w:lang w:eastAsia="pl-PL"/>
        </w:rPr>
        <w:drawing>
          <wp:inline distT="0" distB="0" distL="0" distR="0" wp14:anchorId="767182BF" wp14:editId="7BB1C6A1">
            <wp:extent cx="267891" cy="171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gr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9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F6791">
        <w:rPr>
          <w:rStyle w:val="Hipercze"/>
          <w:rFonts w:ascii="Arial" w:hAnsi="Arial" w:cs="Arial"/>
          <w:sz w:val="16"/>
          <w:szCs w:val="16"/>
        </w:rPr>
        <w:t>SanofiPolska</w:t>
      </w:r>
      <w:proofErr w:type="spellEnd"/>
    </w:p>
    <w:p w:rsidR="003D2D5B" w:rsidRDefault="003D2D5B" w:rsidP="001D71A2">
      <w:pPr>
        <w:spacing w:after="0"/>
        <w:jc w:val="both"/>
        <w:rPr>
          <w:rStyle w:val="Hipercze"/>
          <w:rFonts w:ascii="Arial" w:hAnsi="Arial" w:cs="Arial"/>
          <w:sz w:val="16"/>
          <w:szCs w:val="16"/>
        </w:rPr>
      </w:pPr>
    </w:p>
    <w:p w:rsidR="005B3FBD" w:rsidRDefault="005B3FBD" w:rsidP="001D71A2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D0907" w:rsidRDefault="00FD0907" w:rsidP="001D71A2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D2D5B" w:rsidRPr="009B639C" w:rsidRDefault="003D2D5B" w:rsidP="001D71A2">
      <w:pPr>
        <w:spacing w:after="0"/>
        <w:jc w:val="both"/>
        <w:rPr>
          <w:rFonts w:ascii="Arial" w:hAnsi="Arial" w:cs="Arial"/>
          <w:b/>
          <w:color w:val="6BA42C"/>
          <w:sz w:val="16"/>
          <w:szCs w:val="16"/>
        </w:rPr>
      </w:pPr>
      <w:r w:rsidRPr="009B639C">
        <w:rPr>
          <w:rFonts w:ascii="Arial" w:hAnsi="Arial" w:cs="Arial"/>
          <w:b/>
          <w:bCs/>
          <w:sz w:val="16"/>
          <w:szCs w:val="16"/>
          <w:u w:val="single"/>
        </w:rPr>
        <w:t>Dodatkowych informacji udziela</w:t>
      </w:r>
      <w:r w:rsidR="00E23312">
        <w:rPr>
          <w:rFonts w:ascii="Arial" w:hAnsi="Arial" w:cs="Arial"/>
          <w:b/>
          <w:bCs/>
          <w:sz w:val="16"/>
          <w:szCs w:val="16"/>
          <w:u w:val="single"/>
        </w:rPr>
        <w:t>ją</w:t>
      </w:r>
      <w:r w:rsidRPr="009B639C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:rsidR="003D2D5B" w:rsidRPr="00E74B90" w:rsidRDefault="003D2D5B" w:rsidP="001D71A2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E74B90">
        <w:rPr>
          <w:rFonts w:ascii="Arial" w:hAnsi="Arial" w:cs="Arial"/>
          <w:sz w:val="16"/>
          <w:szCs w:val="16"/>
          <w:lang w:eastAsia="pl-PL"/>
        </w:rPr>
        <w:t xml:space="preserve">Alicja JABŁOŃSKA </w:t>
      </w:r>
      <w:r w:rsidR="00E5223C">
        <w:rPr>
          <w:rFonts w:ascii="Arial" w:hAnsi="Arial" w:cs="Arial"/>
          <w:sz w:val="16"/>
          <w:szCs w:val="16"/>
          <w:lang w:eastAsia="pl-PL"/>
        </w:rPr>
        <w:t>–</w:t>
      </w:r>
      <w:r w:rsidRPr="00E74B90">
        <w:rPr>
          <w:rFonts w:ascii="Arial" w:hAnsi="Arial" w:cs="Arial"/>
          <w:sz w:val="16"/>
          <w:szCs w:val="16"/>
          <w:lang w:eastAsia="pl-PL"/>
        </w:rPr>
        <w:t xml:space="preserve"> KRZYWY</w:t>
      </w:r>
    </w:p>
    <w:p w:rsidR="003D2D5B" w:rsidRPr="009B639C" w:rsidRDefault="003D2D5B" w:rsidP="001D71A2">
      <w:pPr>
        <w:spacing w:after="0"/>
        <w:jc w:val="both"/>
        <w:rPr>
          <w:rFonts w:ascii="Arial" w:hAnsi="Arial" w:cs="Arial"/>
          <w:sz w:val="16"/>
          <w:szCs w:val="16"/>
          <w:lang w:val="en-US" w:eastAsia="pl-PL"/>
        </w:rPr>
      </w:pPr>
      <w:r w:rsidRPr="009B639C">
        <w:rPr>
          <w:rFonts w:ascii="Arial" w:hAnsi="Arial" w:cs="Arial"/>
          <w:sz w:val="16"/>
          <w:szCs w:val="16"/>
          <w:lang w:val="en-US" w:eastAsia="pl-PL"/>
        </w:rPr>
        <w:t>PR Manager Consumer Healthcare</w:t>
      </w:r>
    </w:p>
    <w:p w:rsidR="003D2D5B" w:rsidRPr="009B639C" w:rsidRDefault="003D2D5B" w:rsidP="001D71A2">
      <w:pPr>
        <w:spacing w:after="0"/>
        <w:jc w:val="both"/>
        <w:rPr>
          <w:rFonts w:ascii="Arial" w:hAnsi="Arial" w:cs="Arial"/>
          <w:sz w:val="16"/>
          <w:szCs w:val="16"/>
          <w:lang w:val="en-US" w:eastAsia="pl-PL"/>
        </w:rPr>
      </w:pPr>
      <w:r w:rsidRPr="009B639C">
        <w:rPr>
          <w:rFonts w:ascii="Arial" w:hAnsi="Arial" w:cs="Arial"/>
          <w:sz w:val="16"/>
          <w:szCs w:val="16"/>
          <w:lang w:val="en-US" w:eastAsia="pl-PL"/>
        </w:rPr>
        <w:t>TEL.: +48 22 280 82 45</w:t>
      </w:r>
      <w:r w:rsidR="00FA6F12">
        <w:rPr>
          <w:rFonts w:ascii="Arial" w:hAnsi="Arial" w:cs="Arial"/>
          <w:sz w:val="16"/>
          <w:szCs w:val="16"/>
          <w:lang w:val="en-US" w:eastAsia="pl-PL"/>
        </w:rPr>
        <w:t xml:space="preserve"> </w:t>
      </w:r>
      <w:r w:rsidR="00E5223C">
        <w:rPr>
          <w:rFonts w:ascii="Arial" w:hAnsi="Arial" w:cs="Arial"/>
          <w:sz w:val="16"/>
          <w:szCs w:val="16"/>
          <w:lang w:val="en-US" w:eastAsia="pl-PL"/>
        </w:rPr>
        <w:t>–</w:t>
      </w:r>
      <w:r w:rsidR="00FA6F12">
        <w:rPr>
          <w:rFonts w:ascii="Arial" w:hAnsi="Arial" w:cs="Arial"/>
          <w:sz w:val="16"/>
          <w:szCs w:val="16"/>
          <w:lang w:val="en-US" w:eastAsia="pl-PL"/>
        </w:rPr>
        <w:t xml:space="preserve"> </w:t>
      </w:r>
      <w:r w:rsidRPr="009B639C">
        <w:rPr>
          <w:rFonts w:ascii="Arial" w:hAnsi="Arial" w:cs="Arial"/>
          <w:sz w:val="16"/>
          <w:szCs w:val="16"/>
          <w:lang w:val="en-US" w:eastAsia="pl-PL"/>
        </w:rPr>
        <w:t>CELL.: +48 724 247 245</w:t>
      </w:r>
    </w:p>
    <w:p w:rsidR="003D2D5B" w:rsidRDefault="003D2D5B" w:rsidP="001D71A2">
      <w:pPr>
        <w:spacing w:after="0"/>
        <w:jc w:val="both"/>
        <w:rPr>
          <w:rStyle w:val="Hipercze"/>
          <w:rFonts w:ascii="Arial" w:hAnsi="Arial" w:cs="Arial"/>
          <w:sz w:val="16"/>
          <w:szCs w:val="16"/>
          <w:lang w:val="en-US" w:eastAsia="pl-PL"/>
        </w:rPr>
      </w:pPr>
      <w:r w:rsidRPr="009B639C">
        <w:rPr>
          <w:rFonts w:ascii="Arial" w:hAnsi="Arial" w:cs="Arial"/>
          <w:sz w:val="16"/>
          <w:szCs w:val="16"/>
          <w:lang w:val="en-US" w:eastAsia="pl-PL"/>
        </w:rPr>
        <w:lastRenderedPageBreak/>
        <w:t>e</w:t>
      </w:r>
      <w:r w:rsidR="00E5223C">
        <w:rPr>
          <w:rFonts w:ascii="Arial" w:hAnsi="Arial" w:cs="Arial"/>
          <w:sz w:val="16"/>
          <w:szCs w:val="16"/>
          <w:lang w:val="en-US" w:eastAsia="pl-PL"/>
        </w:rPr>
        <w:t>–</w:t>
      </w:r>
      <w:r w:rsidRPr="009B639C">
        <w:rPr>
          <w:rFonts w:ascii="Arial" w:hAnsi="Arial" w:cs="Arial"/>
          <w:sz w:val="16"/>
          <w:szCs w:val="16"/>
          <w:lang w:val="en-US" w:eastAsia="pl-PL"/>
        </w:rPr>
        <w:t xml:space="preserve">mail: </w:t>
      </w:r>
      <w:hyperlink r:id="rId15" w:history="1">
        <w:r w:rsidRPr="009B639C">
          <w:rPr>
            <w:rStyle w:val="Hipercze"/>
            <w:rFonts w:ascii="Arial" w:hAnsi="Arial" w:cs="Arial"/>
            <w:sz w:val="16"/>
            <w:szCs w:val="16"/>
            <w:lang w:val="en-US" w:eastAsia="pl-PL"/>
          </w:rPr>
          <w:t>alicja.krzywy@sanofi.com</w:t>
        </w:r>
      </w:hyperlink>
    </w:p>
    <w:p w:rsidR="003D2D5B" w:rsidRDefault="003D2D5B" w:rsidP="001D71A2">
      <w:pPr>
        <w:spacing w:after="0"/>
        <w:jc w:val="both"/>
        <w:rPr>
          <w:rFonts w:ascii="Arial" w:hAnsi="Arial" w:cs="Arial"/>
          <w:sz w:val="16"/>
          <w:szCs w:val="16"/>
          <w:lang w:val="en-US" w:eastAsia="pl-PL"/>
        </w:rPr>
      </w:pPr>
    </w:p>
    <w:p w:rsidR="00FA6F12" w:rsidRPr="002D6874" w:rsidRDefault="00FA6F12" w:rsidP="00FA6F1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 w:eastAsia="pl-PL"/>
        </w:rPr>
      </w:pPr>
      <w:r w:rsidRPr="002D6874">
        <w:rPr>
          <w:rFonts w:ascii="Arial" w:hAnsi="Arial" w:cs="Arial"/>
          <w:sz w:val="16"/>
          <w:szCs w:val="16"/>
          <w:lang w:val="en-US" w:eastAsia="pl-PL"/>
        </w:rPr>
        <w:t xml:space="preserve">Renata OLEJOWSKA </w:t>
      </w:r>
    </w:p>
    <w:p w:rsidR="00FA6F12" w:rsidRPr="00FA6F12" w:rsidRDefault="00FA6F12" w:rsidP="00FA6F12">
      <w:pPr>
        <w:spacing w:after="0" w:line="240" w:lineRule="auto"/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</w:pPr>
      <w:r w:rsidRPr="00FA6F12">
        <w:rPr>
          <w:rFonts w:ascii="Arial" w:hAnsi="Arial" w:cs="Arial"/>
          <w:sz w:val="16"/>
          <w:szCs w:val="16"/>
          <w:lang w:val="en-US" w:eastAsia="pl-PL"/>
        </w:rPr>
        <w:t xml:space="preserve">Communication &amp; Brand PR Manager </w:t>
      </w:r>
      <w:r>
        <w:rPr>
          <w:rFonts w:ascii="Arial" w:hAnsi="Arial" w:cs="Arial"/>
          <w:sz w:val="16"/>
          <w:szCs w:val="16"/>
          <w:lang w:val="en-US" w:eastAsia="pl-PL"/>
        </w:rPr>
        <w:br/>
      </w:r>
      <w:r w:rsidRPr="00FA6F12">
        <w:rPr>
          <w:rFonts w:ascii="Arial" w:hAnsi="Arial" w:cs="Arial"/>
          <w:sz w:val="16"/>
          <w:szCs w:val="16"/>
          <w:lang w:val="en-US" w:eastAsia="pl-PL"/>
        </w:rPr>
        <w:t>TEL.: (+48 22) 280 06 75, CELL.: 609 596</w:t>
      </w:r>
      <w:r>
        <w:rPr>
          <w:rFonts w:ascii="Arial" w:hAnsi="Arial" w:cs="Arial"/>
          <w:sz w:val="16"/>
          <w:szCs w:val="16"/>
          <w:lang w:val="en-US" w:eastAsia="pl-PL"/>
        </w:rPr>
        <w:t> </w:t>
      </w:r>
      <w:r w:rsidRPr="00FA6F12">
        <w:rPr>
          <w:rFonts w:ascii="Arial" w:hAnsi="Arial" w:cs="Arial"/>
          <w:sz w:val="16"/>
          <w:szCs w:val="16"/>
          <w:lang w:val="en-US" w:eastAsia="pl-PL"/>
        </w:rPr>
        <w:t>889</w:t>
      </w:r>
      <w:r>
        <w:rPr>
          <w:rFonts w:ascii="Arial" w:hAnsi="Arial" w:cs="Arial"/>
          <w:sz w:val="16"/>
          <w:szCs w:val="16"/>
          <w:lang w:val="en-US" w:eastAsia="pl-PL"/>
        </w:rPr>
        <w:br/>
      </w:r>
      <w:r w:rsidRPr="009B639C">
        <w:rPr>
          <w:rFonts w:ascii="Arial" w:hAnsi="Arial" w:cs="Arial"/>
          <w:sz w:val="16"/>
          <w:szCs w:val="16"/>
          <w:lang w:val="en-US" w:eastAsia="pl-PL"/>
        </w:rPr>
        <w:t>e</w:t>
      </w:r>
      <w:r>
        <w:rPr>
          <w:rFonts w:ascii="Arial" w:hAnsi="Arial" w:cs="Arial"/>
          <w:sz w:val="16"/>
          <w:szCs w:val="16"/>
          <w:lang w:val="en-US" w:eastAsia="pl-PL"/>
        </w:rPr>
        <w:t>–</w:t>
      </w:r>
      <w:r w:rsidRPr="009B639C">
        <w:rPr>
          <w:rFonts w:ascii="Arial" w:hAnsi="Arial" w:cs="Arial"/>
          <w:sz w:val="16"/>
          <w:szCs w:val="16"/>
          <w:lang w:val="en-US" w:eastAsia="pl-PL"/>
        </w:rPr>
        <w:t xml:space="preserve">mail: </w:t>
      </w:r>
      <w:r>
        <w:rPr>
          <w:rStyle w:val="Hipercze"/>
          <w:rFonts w:ascii="Arial" w:hAnsi="Arial" w:cs="Arial"/>
          <w:sz w:val="16"/>
          <w:szCs w:val="16"/>
          <w:lang w:val="en-US" w:eastAsia="pl-PL"/>
        </w:rPr>
        <w:t>renata.olejowska@sanofi.com</w:t>
      </w:r>
    </w:p>
    <w:p w:rsidR="00FA6F12" w:rsidRDefault="00FA6F12" w:rsidP="00FA6F12">
      <w:pPr>
        <w:spacing w:after="0"/>
        <w:jc w:val="both"/>
        <w:rPr>
          <w:rStyle w:val="Hipercze"/>
          <w:rFonts w:ascii="Arial" w:hAnsi="Arial" w:cs="Arial"/>
          <w:sz w:val="16"/>
          <w:szCs w:val="16"/>
          <w:lang w:val="en-US" w:eastAsia="pl-PL"/>
        </w:rPr>
      </w:pPr>
    </w:p>
    <w:p w:rsidR="00FA6F12" w:rsidRPr="00FA6F12" w:rsidRDefault="00FA6F12" w:rsidP="00FA6F12">
      <w:pPr>
        <w:spacing w:after="0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</w:pPr>
      <w:r w:rsidRPr="00FA6F12"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  <w:t xml:space="preserve">Justyna SPYCHALSKA </w:t>
      </w:r>
    </w:p>
    <w:p w:rsidR="00FA6F12" w:rsidRPr="00FA6F12" w:rsidRDefault="00FA6F12" w:rsidP="00FA6F12">
      <w:pPr>
        <w:spacing w:after="0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</w:pPr>
      <w:r w:rsidRPr="00FA6F12"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  <w:t>Consultant</w:t>
      </w:r>
    </w:p>
    <w:p w:rsidR="003D2D5B" w:rsidRPr="00FA6F12" w:rsidRDefault="00FA6F12" w:rsidP="00FA6F12">
      <w:pPr>
        <w:spacing w:after="0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</w:pPr>
      <w:r w:rsidRPr="00FA6F12"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  <w:t>TEL.: 512 029 778</w:t>
      </w:r>
    </w:p>
    <w:p w:rsidR="00FA6F12" w:rsidRDefault="00FA6F12" w:rsidP="00FA6F12">
      <w:pPr>
        <w:spacing w:after="0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</w:pPr>
      <w:r w:rsidRPr="00FA6F12"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  <w:t>e-mail:</w:t>
      </w:r>
      <w:r w:rsidRPr="00FA6F12">
        <w:rPr>
          <w:rStyle w:val="Hipercze"/>
          <w:rFonts w:ascii="Arial" w:hAnsi="Arial" w:cs="Arial"/>
          <w:sz w:val="16"/>
          <w:szCs w:val="16"/>
          <w:lang w:val="en-US" w:eastAsia="pl-PL"/>
        </w:rPr>
        <w:t>justyna.spychalska@38pr.pl</w:t>
      </w:r>
    </w:p>
    <w:p w:rsidR="00FA6F12" w:rsidRDefault="00FA6F12" w:rsidP="00FA6F12">
      <w:pPr>
        <w:spacing w:after="0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</w:pPr>
    </w:p>
    <w:p w:rsidR="00FA6F12" w:rsidRPr="00FA6F12" w:rsidRDefault="00FA6F12" w:rsidP="00FA6F12">
      <w:pPr>
        <w:spacing w:after="0"/>
        <w:jc w:val="both"/>
        <w:rPr>
          <w:rFonts w:ascii="Arial" w:hAnsi="Arial" w:cs="Arial"/>
          <w:sz w:val="16"/>
          <w:szCs w:val="16"/>
          <w:lang w:val="en-US" w:eastAsia="pl-PL"/>
        </w:rPr>
      </w:pPr>
    </w:p>
    <w:p w:rsidR="00D43790" w:rsidRDefault="00D43790" w:rsidP="001D71A2"/>
    <w:sectPr w:rsidR="00D43790" w:rsidSect="00000A22">
      <w:headerReference w:type="default" r:id="rId16"/>
      <w:footerReference w:type="even" r:id="rId17"/>
      <w:endnotePr>
        <w:numFmt w:val="decimal"/>
      </w:endnotePr>
      <w:pgSz w:w="11906" w:h="16838"/>
      <w:pgMar w:top="2667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27" w:rsidRDefault="002E6127" w:rsidP="003D2D5B">
      <w:pPr>
        <w:spacing w:after="0" w:line="240" w:lineRule="auto"/>
      </w:pPr>
      <w:r>
        <w:separator/>
      </w:r>
    </w:p>
  </w:endnote>
  <w:endnote w:type="continuationSeparator" w:id="0">
    <w:p w:rsidR="002E6127" w:rsidRDefault="002E6127" w:rsidP="003D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9C" w:rsidRDefault="00580A05" w:rsidP="00142E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27" w:rsidRDefault="002E6127" w:rsidP="003D2D5B">
      <w:pPr>
        <w:spacing w:after="0" w:line="240" w:lineRule="auto"/>
      </w:pPr>
      <w:r>
        <w:separator/>
      </w:r>
    </w:p>
  </w:footnote>
  <w:footnote w:type="continuationSeparator" w:id="0">
    <w:p w:rsidR="002E6127" w:rsidRDefault="002E6127" w:rsidP="003D2D5B">
      <w:pPr>
        <w:spacing w:after="0" w:line="240" w:lineRule="auto"/>
      </w:pPr>
      <w:r>
        <w:continuationSeparator/>
      </w:r>
    </w:p>
  </w:footnote>
  <w:footnote w:id="1">
    <w:p w:rsidR="001A0B26" w:rsidRPr="001D6157" w:rsidRDefault="001A0B26" w:rsidP="002A5B21">
      <w:pPr>
        <w:pStyle w:val="Tekstprzypisudolnego"/>
        <w:rPr>
          <w:rFonts w:ascii="Arial" w:hAnsi="Arial" w:cs="Arial"/>
          <w:sz w:val="16"/>
          <w:szCs w:val="16"/>
          <w:lang w:val="en-US"/>
        </w:rPr>
      </w:pPr>
      <w:r w:rsidRPr="001D61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6157">
        <w:rPr>
          <w:rFonts w:ascii="Arial" w:hAnsi="Arial" w:cs="Arial"/>
          <w:sz w:val="16"/>
          <w:szCs w:val="16"/>
          <w:lang w:val="en-US"/>
        </w:rPr>
        <w:t xml:space="preserve"> </w:t>
      </w:r>
      <w:r w:rsidRPr="001D6157">
        <w:rPr>
          <w:rFonts w:ascii="Arial" w:eastAsiaTheme="minorHAnsi" w:hAnsi="Arial" w:cs="Arial"/>
          <w:iCs/>
          <w:color w:val="000000" w:themeColor="text1"/>
          <w:kern w:val="32"/>
          <w:sz w:val="16"/>
          <w:szCs w:val="16"/>
          <w:lang w:val="en-US" w:eastAsia="fr-FR"/>
        </w:rPr>
        <w:t>Air quality in Europe — 2016 report</w:t>
      </w:r>
    </w:p>
  </w:footnote>
  <w:footnote w:id="2">
    <w:p w:rsidR="005B3FBD" w:rsidRPr="001D6157" w:rsidRDefault="005B3FBD">
      <w:pPr>
        <w:pStyle w:val="Tekstprzypisudolnego"/>
        <w:rPr>
          <w:rFonts w:ascii="Arial" w:hAnsi="Arial" w:cs="Arial"/>
          <w:sz w:val="16"/>
          <w:szCs w:val="16"/>
          <w:lang w:val="en-US"/>
        </w:rPr>
      </w:pPr>
      <w:r w:rsidRPr="001D61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6157">
        <w:rPr>
          <w:rFonts w:ascii="Arial" w:hAnsi="Arial" w:cs="Arial"/>
          <w:sz w:val="16"/>
          <w:szCs w:val="16"/>
          <w:lang w:val="en-US"/>
        </w:rPr>
        <w:t xml:space="preserve"> https://www.ncbi.nlm.nih.gov/pmc/articles/PMC4499913/</w:t>
      </w:r>
    </w:p>
  </w:footnote>
  <w:footnote w:id="3">
    <w:p w:rsidR="008D5D13" w:rsidRDefault="008D5D13">
      <w:pPr>
        <w:pStyle w:val="Tekstprzypisudolnego"/>
      </w:pPr>
      <w:r w:rsidRPr="001D61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6157">
        <w:rPr>
          <w:rFonts w:ascii="Arial" w:hAnsi="Arial" w:cs="Arial"/>
          <w:sz w:val="16"/>
          <w:szCs w:val="16"/>
        </w:rPr>
        <w:t xml:space="preserve"> </w:t>
      </w:r>
      <w:r w:rsidR="00DF04E0" w:rsidRPr="001D6157">
        <w:rPr>
          <w:rFonts w:ascii="Arial" w:hAnsi="Arial" w:cs="Arial"/>
          <w:sz w:val="16"/>
          <w:szCs w:val="16"/>
        </w:rPr>
        <w:t>C. Pałczyński</w:t>
      </w:r>
      <w:r w:rsidR="00CC635E" w:rsidRPr="001D615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F04E0" w:rsidRPr="001D6157">
        <w:rPr>
          <w:rFonts w:ascii="Arial" w:hAnsi="Arial" w:cs="Arial"/>
          <w:sz w:val="16"/>
          <w:szCs w:val="16"/>
        </w:rPr>
        <w:t>I.Kupryś</w:t>
      </w:r>
      <w:proofErr w:type="spellEnd"/>
      <w:r w:rsidR="00DF04E0" w:rsidRPr="001D6157">
        <w:rPr>
          <w:rFonts w:ascii="Arial" w:hAnsi="Arial" w:cs="Arial"/>
          <w:sz w:val="16"/>
          <w:szCs w:val="16"/>
        </w:rPr>
        <w:t xml:space="preserve">-Lipińska, </w:t>
      </w:r>
      <w:r w:rsidR="00C03B6C" w:rsidRPr="001D6157">
        <w:rPr>
          <w:rFonts w:ascii="Arial" w:hAnsi="Arial" w:cs="Arial"/>
          <w:sz w:val="16"/>
          <w:szCs w:val="16"/>
        </w:rPr>
        <w:t>P. Kuna. Zanieczyszczenia powietrza atmosferycznego a alergia układu oddechowego</w:t>
      </w:r>
      <w:r w:rsidR="00DF04E0" w:rsidRPr="001D6157">
        <w:rPr>
          <w:rFonts w:ascii="Arial" w:hAnsi="Arial" w:cs="Arial"/>
          <w:sz w:val="16"/>
          <w:szCs w:val="16"/>
        </w:rPr>
        <w:t>.</w:t>
      </w:r>
      <w:r w:rsidR="00C03B6C" w:rsidRPr="001D6157">
        <w:rPr>
          <w:rFonts w:ascii="Arial" w:hAnsi="Arial" w:cs="Arial"/>
          <w:sz w:val="16"/>
          <w:szCs w:val="16"/>
        </w:rPr>
        <w:t xml:space="preserve"> Rola </w:t>
      </w:r>
      <w:proofErr w:type="spellStart"/>
      <w:r w:rsidR="00C03B6C" w:rsidRPr="001D6157">
        <w:rPr>
          <w:rFonts w:ascii="Arial" w:hAnsi="Arial" w:cs="Arial"/>
          <w:sz w:val="16"/>
          <w:szCs w:val="16"/>
        </w:rPr>
        <w:t>fek</w:t>
      </w:r>
      <w:r w:rsidR="00CC635E" w:rsidRPr="001D6157">
        <w:rPr>
          <w:rFonts w:ascii="Arial" w:hAnsi="Arial" w:cs="Arial"/>
          <w:sz w:val="16"/>
          <w:szCs w:val="16"/>
        </w:rPr>
        <w:t>s</w:t>
      </w:r>
      <w:r w:rsidR="00C03B6C" w:rsidRPr="001D6157">
        <w:rPr>
          <w:rFonts w:ascii="Arial" w:hAnsi="Arial" w:cs="Arial"/>
          <w:sz w:val="16"/>
          <w:szCs w:val="16"/>
        </w:rPr>
        <w:t>ofenadyny</w:t>
      </w:r>
      <w:proofErr w:type="spellEnd"/>
      <w:r w:rsidR="00C03B6C" w:rsidRPr="001D6157">
        <w:rPr>
          <w:rFonts w:ascii="Arial" w:hAnsi="Arial" w:cs="Arial"/>
          <w:sz w:val="16"/>
          <w:szCs w:val="16"/>
        </w:rPr>
        <w:t xml:space="preserve"> </w:t>
      </w:r>
      <w:r w:rsidR="001D6157">
        <w:rPr>
          <w:rFonts w:ascii="Arial" w:hAnsi="Arial" w:cs="Arial"/>
          <w:sz w:val="16"/>
          <w:szCs w:val="16"/>
        </w:rPr>
        <w:br/>
      </w:r>
      <w:r w:rsidR="00C03B6C" w:rsidRPr="001D6157">
        <w:rPr>
          <w:rFonts w:ascii="Arial" w:hAnsi="Arial" w:cs="Arial"/>
          <w:sz w:val="16"/>
          <w:szCs w:val="16"/>
        </w:rPr>
        <w:t xml:space="preserve">i </w:t>
      </w:r>
      <w:proofErr w:type="spellStart"/>
      <w:r w:rsidR="00C03B6C" w:rsidRPr="001D6157">
        <w:rPr>
          <w:rFonts w:ascii="Arial" w:hAnsi="Arial" w:cs="Arial"/>
          <w:sz w:val="16"/>
          <w:szCs w:val="16"/>
        </w:rPr>
        <w:t>kromoglikanu</w:t>
      </w:r>
      <w:proofErr w:type="spellEnd"/>
      <w:r w:rsidR="00C03B6C" w:rsidRPr="001D6157">
        <w:rPr>
          <w:rFonts w:ascii="Arial" w:hAnsi="Arial" w:cs="Arial"/>
          <w:sz w:val="16"/>
          <w:szCs w:val="16"/>
        </w:rPr>
        <w:t xml:space="preserve"> sodowego. Świat Medycyny</w:t>
      </w:r>
      <w:r w:rsidR="00CC635E" w:rsidRPr="001D6157">
        <w:rPr>
          <w:rFonts w:ascii="Arial" w:hAnsi="Arial" w:cs="Arial"/>
          <w:sz w:val="16"/>
          <w:szCs w:val="16"/>
        </w:rPr>
        <w:t>, kwiecień 2017</w:t>
      </w:r>
      <w:r w:rsidR="00DF04E0" w:rsidRPr="001D6157">
        <w:rPr>
          <w:rFonts w:ascii="Arial" w:hAnsi="Arial" w:cs="Arial"/>
          <w:sz w:val="16"/>
          <w:szCs w:val="16"/>
        </w:rPr>
        <w:t xml:space="preserve">: </w:t>
      </w:r>
      <w:r w:rsidR="00CC635E" w:rsidRPr="001D6157">
        <w:rPr>
          <w:rFonts w:ascii="Arial" w:hAnsi="Arial" w:cs="Arial"/>
          <w:sz w:val="16"/>
          <w:szCs w:val="16"/>
        </w:rPr>
        <w:t>28-34.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906" w:rsidRDefault="00580A05" w:rsidP="001A26BC">
    <w:pPr>
      <w:spacing w:after="0"/>
      <w:rPr>
        <w:rFonts w:ascii="Arial" w:hAnsi="Arial" w:cs="Arial"/>
        <w:b/>
        <w:color w:val="A6A6A6"/>
        <w:sz w:val="20"/>
        <w:szCs w:val="20"/>
      </w:rPr>
    </w:pPr>
  </w:p>
  <w:p w:rsidR="001A26BC" w:rsidRPr="001B2E57" w:rsidRDefault="00117C6A" w:rsidP="001A26BC">
    <w:pPr>
      <w:spacing w:after="0"/>
      <w:rPr>
        <w:rFonts w:ascii="Arial" w:hAnsi="Arial" w:cs="Arial"/>
        <w:b/>
        <w:color w:val="A6A6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C6E0AD" wp14:editId="13A6274A">
          <wp:simplePos x="0" y="0"/>
          <wp:positionH relativeFrom="column">
            <wp:posOffset>2781300</wp:posOffset>
          </wp:positionH>
          <wp:positionV relativeFrom="paragraph">
            <wp:posOffset>116205</wp:posOffset>
          </wp:positionV>
          <wp:extent cx="1362075" cy="998220"/>
          <wp:effectExtent l="0" t="0" r="952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E57">
      <w:rPr>
        <w:rFonts w:ascii="Arial" w:hAnsi="Arial" w:cs="Arial"/>
        <w:b/>
        <w:color w:val="A6A6A6"/>
        <w:sz w:val="20"/>
        <w:szCs w:val="20"/>
      </w:rPr>
      <w:t>INFORMACJA PRASOWA</w:t>
    </w:r>
  </w:p>
  <w:p w:rsidR="00BC4FA8" w:rsidRDefault="00580A05" w:rsidP="00D83E0D">
    <w:pPr>
      <w:pStyle w:val="Nagwek"/>
      <w:jc w:val="right"/>
    </w:pPr>
  </w:p>
  <w:p w:rsidR="00BC4FA8" w:rsidRDefault="00580A05" w:rsidP="00142E9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D5B"/>
    <w:rsid w:val="00020F5C"/>
    <w:rsid w:val="00052758"/>
    <w:rsid w:val="000B055D"/>
    <w:rsid w:val="0010438D"/>
    <w:rsid w:val="00117C6A"/>
    <w:rsid w:val="0014774B"/>
    <w:rsid w:val="00175B30"/>
    <w:rsid w:val="001A0B26"/>
    <w:rsid w:val="001A7E32"/>
    <w:rsid w:val="001C19FE"/>
    <w:rsid w:val="001D2C1B"/>
    <w:rsid w:val="001D6157"/>
    <w:rsid w:val="001D71A2"/>
    <w:rsid w:val="00210239"/>
    <w:rsid w:val="002A5B21"/>
    <w:rsid w:val="002D2825"/>
    <w:rsid w:val="002D6874"/>
    <w:rsid w:val="002E6127"/>
    <w:rsid w:val="00323470"/>
    <w:rsid w:val="003B55FE"/>
    <w:rsid w:val="003C697E"/>
    <w:rsid w:val="003D2D5B"/>
    <w:rsid w:val="00447DF7"/>
    <w:rsid w:val="00492CC3"/>
    <w:rsid w:val="004B3388"/>
    <w:rsid w:val="004C6BAE"/>
    <w:rsid w:val="00514E0E"/>
    <w:rsid w:val="00560649"/>
    <w:rsid w:val="00580A05"/>
    <w:rsid w:val="005A0B36"/>
    <w:rsid w:val="005B0395"/>
    <w:rsid w:val="005B3FBD"/>
    <w:rsid w:val="005D311E"/>
    <w:rsid w:val="0063753D"/>
    <w:rsid w:val="0064140E"/>
    <w:rsid w:val="00672690"/>
    <w:rsid w:val="00695A0F"/>
    <w:rsid w:val="006A6B79"/>
    <w:rsid w:val="006B7344"/>
    <w:rsid w:val="006F78B5"/>
    <w:rsid w:val="0074510D"/>
    <w:rsid w:val="007474AE"/>
    <w:rsid w:val="008D5D13"/>
    <w:rsid w:val="0091409C"/>
    <w:rsid w:val="009727A5"/>
    <w:rsid w:val="00A24504"/>
    <w:rsid w:val="00A24AD2"/>
    <w:rsid w:val="00A4729E"/>
    <w:rsid w:val="00A578DF"/>
    <w:rsid w:val="00AC70EB"/>
    <w:rsid w:val="00AD3544"/>
    <w:rsid w:val="00B36992"/>
    <w:rsid w:val="00BF04CB"/>
    <w:rsid w:val="00BF547F"/>
    <w:rsid w:val="00C03B6C"/>
    <w:rsid w:val="00C03CB3"/>
    <w:rsid w:val="00C06AF7"/>
    <w:rsid w:val="00C34F5F"/>
    <w:rsid w:val="00C81348"/>
    <w:rsid w:val="00CB3EDB"/>
    <w:rsid w:val="00CC635E"/>
    <w:rsid w:val="00CF20CE"/>
    <w:rsid w:val="00D1798F"/>
    <w:rsid w:val="00D43790"/>
    <w:rsid w:val="00D504F1"/>
    <w:rsid w:val="00D51DFB"/>
    <w:rsid w:val="00DA2474"/>
    <w:rsid w:val="00DB196A"/>
    <w:rsid w:val="00DF04E0"/>
    <w:rsid w:val="00DF791C"/>
    <w:rsid w:val="00E23312"/>
    <w:rsid w:val="00E5223C"/>
    <w:rsid w:val="00E5614B"/>
    <w:rsid w:val="00E91CD8"/>
    <w:rsid w:val="00E97EC2"/>
    <w:rsid w:val="00EC5ED2"/>
    <w:rsid w:val="00EF3E08"/>
    <w:rsid w:val="00F7087B"/>
    <w:rsid w:val="00FA6F12"/>
    <w:rsid w:val="00FC26C6"/>
    <w:rsid w:val="00FD0907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C437"/>
  <w15:docId w15:val="{ACDB94A0-B5F7-4BB2-A59C-29DB9998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D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D5B"/>
  </w:style>
  <w:style w:type="paragraph" w:styleId="Stopka">
    <w:name w:val="footer"/>
    <w:basedOn w:val="Normalny"/>
    <w:link w:val="StopkaZnak"/>
    <w:uiPriority w:val="99"/>
    <w:unhideWhenUsed/>
    <w:rsid w:val="003D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D5B"/>
  </w:style>
  <w:style w:type="character" w:styleId="Hipercze">
    <w:name w:val="Hyperlink"/>
    <w:basedOn w:val="Domylnaczcionkaakapitu"/>
    <w:uiPriority w:val="99"/>
    <w:unhideWhenUsed/>
    <w:rsid w:val="003D2D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2D5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2D5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D5B"/>
    <w:rPr>
      <w:vertAlign w:val="superscript"/>
    </w:rPr>
  </w:style>
  <w:style w:type="paragraph" w:styleId="Tekstpodstawowy3">
    <w:name w:val="Body Text 3"/>
    <w:basedOn w:val="Normalny"/>
    <w:link w:val="Tekstpodstawowy3Znak"/>
    <w:rsid w:val="003D2D5B"/>
    <w:pPr>
      <w:spacing w:after="24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3D2D5B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D2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175B3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10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1023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6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6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6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4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linkedin.com/company/sanofi-polska" TargetMode="External"/><Relationship Id="rId13" Type="http://schemas.openxmlformats.org/officeDocument/2006/relationships/image" Target="cid:image002.jpg@01D1E1D8.1FB695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ofi.pl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SanofiPolsk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icja.krzywy@sanofi.com" TargetMode="External"/><Relationship Id="rId10" Type="http://schemas.openxmlformats.org/officeDocument/2006/relationships/image" Target="cid:image001.jpg@01D1E1D8.1FB695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C0AE-018F-4A59-82BD-6440DD7D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Spychalska, Justyna</dc:creator>
  <cp:lastModifiedBy>Chudzik, Nikodem</cp:lastModifiedBy>
  <cp:revision>9</cp:revision>
  <dcterms:created xsi:type="dcterms:W3CDTF">2019-03-08T07:55:00Z</dcterms:created>
  <dcterms:modified xsi:type="dcterms:W3CDTF">2019-03-14T08:54:00Z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2016581040</vt:i4>
  </property>
  <property fmtid="{D5CDD505-2E9C-101B-9397-08002B2CF9AE}" pid="3" name="_NewReviewCycle">
    <vt:lpwstr/>
  </property>
  <property fmtid="{D5CDD505-2E9C-101B-9397-08002B2CF9AE}" pid="4" name="_EmailSubject">
    <vt:lpwstr>Pierwsza informacja prasowa - smog </vt:lpwstr>
  </property>
  <property fmtid="{D5CDD505-2E9C-101B-9397-08002B2CF9AE}" pid="5" name="_AuthorEmail">
    <vt:lpwstr>Alicja.Krzywy@sanofi.com</vt:lpwstr>
  </property>
  <property fmtid="{D5CDD505-2E9C-101B-9397-08002B2CF9AE}" pid="6" name="_AuthorEmailDisplayName">
    <vt:lpwstr>Krzywy, Alicja /PL</vt:lpwstr>
  </property>
  <property fmtid="{D5CDD505-2E9C-101B-9397-08002B2CF9AE}" pid="7" name="_PreviousAdHocReviewCycleID">
    <vt:i4>-1962838797</vt:i4>
  </property>
  <property fmtid="{D5CDD505-2E9C-101B-9397-08002B2CF9AE}" pid="8" name="_ReviewingToolsShownOnce">
    <vt:lpwstr/>
  </property>
</Properties>
</file>