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1DDB" w14:textId="346F3953" w:rsidR="00E3702D" w:rsidRPr="00151DA4" w:rsidRDefault="00B82F38" w:rsidP="00B82F38">
      <w:pPr>
        <w:tabs>
          <w:tab w:val="left" w:pos="5387"/>
        </w:tabs>
        <w:spacing w:line="276" w:lineRule="auto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0457E">
        <w:rPr>
          <w:color w:val="000000" w:themeColor="text1"/>
        </w:rPr>
        <w:t>21</w:t>
      </w:r>
      <w:r w:rsidR="00B15ACA">
        <w:rPr>
          <w:color w:val="000000" w:themeColor="text1"/>
        </w:rPr>
        <w:t xml:space="preserve"> marca 2019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B15ACA" w:rsidRPr="00603801">
        <w:rPr>
          <w:b/>
          <w:color w:val="000000" w:themeColor="text1"/>
        </w:rPr>
        <w:t>INFORMACJA PRASOWA</w:t>
      </w:r>
      <w:r w:rsidR="00E5787B">
        <w:rPr>
          <w:b/>
          <w:color w:val="000000" w:themeColor="text1"/>
        </w:rPr>
        <w:br/>
      </w:r>
      <w:r w:rsidR="00411592">
        <w:rPr>
          <w:b/>
          <w:color w:val="000000" w:themeColor="text1"/>
          <w:sz w:val="28"/>
        </w:rPr>
        <w:br/>
      </w:r>
      <w:r w:rsidR="00E3702D" w:rsidRPr="00FE19B2">
        <w:rPr>
          <w:b/>
          <w:color w:val="000000" w:themeColor="text1"/>
          <w:sz w:val="28"/>
        </w:rPr>
        <w:t xml:space="preserve">WIELCE mały, </w:t>
      </w:r>
      <w:r w:rsidR="003464FB">
        <w:rPr>
          <w:b/>
          <w:color w:val="000000" w:themeColor="text1"/>
          <w:sz w:val="28"/>
        </w:rPr>
        <w:t xml:space="preserve">czyli </w:t>
      </w:r>
      <w:r w:rsidR="00151DA4" w:rsidRPr="00980B02">
        <w:rPr>
          <w:b/>
          <w:color w:val="000000" w:themeColor="text1"/>
          <w:sz w:val="28"/>
        </w:rPr>
        <w:t>Actimel w nowej odsłonie</w:t>
      </w:r>
    </w:p>
    <w:p w14:paraId="52BD55BD" w14:textId="7B5BCE02" w:rsidR="00FF4F68" w:rsidRDefault="00212B62" w:rsidP="003350A4">
      <w:pPr>
        <w:tabs>
          <w:tab w:val="left" w:pos="5387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212B62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Nie ma wątpliwości</w:t>
      </w:r>
      <w:r w:rsidR="001333D7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, że </w:t>
      </w:r>
      <w:r w:rsidR="003464FB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dbałość o</w:t>
      </w:r>
      <w:r w:rsidRPr="00212B62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zdrowie i </w:t>
      </w:r>
      <w:r w:rsidR="009B16FC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dobre </w:t>
      </w:r>
      <w:r w:rsidRPr="00212B62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samopoczucie to najlepsz</w:t>
      </w:r>
      <w:r w:rsidR="003464FB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e</w:t>
      </w:r>
      <w:r w:rsidRPr="00212B62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</w:t>
      </w:r>
      <w:r w:rsidR="003464FB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co</w:t>
      </w:r>
      <w:r w:rsidRPr="00212B62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</w:t>
      </w:r>
      <w:r w:rsidR="00774D53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moż</w:t>
      </w:r>
      <w:r w:rsidR="003464FB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emy zrobić dla siebie</w:t>
      </w:r>
      <w:r w:rsidRPr="00212B62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każdego dnia</w:t>
      </w:r>
      <w:r w:rsidR="00B6505D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.</w:t>
      </w:r>
      <w:r w:rsidR="000C741F" w:rsidRPr="00212B6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68425A">
        <w:rPr>
          <w:rFonts w:asciiTheme="minorHAnsi" w:hAnsiTheme="minorHAnsi" w:cstheme="minorHAnsi"/>
          <w:b/>
          <w:color w:val="000000" w:themeColor="text1"/>
          <w:szCs w:val="22"/>
        </w:rPr>
        <w:t xml:space="preserve">Aby </w:t>
      </w:r>
      <w:r w:rsidR="000C741F" w:rsidRPr="00212B62">
        <w:rPr>
          <w:rFonts w:asciiTheme="minorHAnsi" w:hAnsiTheme="minorHAnsi" w:cstheme="minorHAnsi"/>
          <w:b/>
          <w:color w:val="000000" w:themeColor="text1"/>
          <w:szCs w:val="22"/>
        </w:rPr>
        <w:t xml:space="preserve">otrząsnąć się z resztek zimowego snu i rozpocząć </w:t>
      </w:r>
      <w:r w:rsidR="003464FB" w:rsidRPr="00212B62">
        <w:rPr>
          <w:rFonts w:asciiTheme="minorHAnsi" w:hAnsiTheme="minorHAnsi" w:cstheme="minorHAnsi"/>
          <w:b/>
          <w:color w:val="000000" w:themeColor="text1"/>
          <w:szCs w:val="22"/>
        </w:rPr>
        <w:t xml:space="preserve">wiosenną </w:t>
      </w:r>
      <w:r w:rsidR="003464FB">
        <w:rPr>
          <w:rFonts w:asciiTheme="minorHAnsi" w:hAnsiTheme="minorHAnsi" w:cstheme="minorHAnsi"/>
          <w:b/>
          <w:color w:val="000000" w:themeColor="text1"/>
          <w:szCs w:val="22"/>
        </w:rPr>
        <w:t>aktywność</w:t>
      </w:r>
      <w:r w:rsidR="003464FB" w:rsidRPr="00212B6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0C741F" w:rsidRPr="00212B62">
        <w:rPr>
          <w:rFonts w:asciiTheme="minorHAnsi" w:hAnsiTheme="minorHAnsi" w:cstheme="minorHAnsi"/>
          <w:b/>
          <w:color w:val="000000" w:themeColor="text1"/>
          <w:szCs w:val="22"/>
        </w:rPr>
        <w:t xml:space="preserve">już </w:t>
      </w:r>
      <w:r w:rsidR="00774D53">
        <w:rPr>
          <w:rFonts w:asciiTheme="minorHAnsi" w:hAnsiTheme="minorHAnsi" w:cstheme="minorHAnsi"/>
          <w:b/>
          <w:color w:val="000000" w:themeColor="text1"/>
          <w:szCs w:val="22"/>
        </w:rPr>
        <w:t>teraz</w:t>
      </w:r>
      <w:r w:rsidR="00106D2D">
        <w:rPr>
          <w:rFonts w:asciiTheme="minorHAnsi" w:hAnsiTheme="minorHAnsi" w:cstheme="minorHAnsi"/>
          <w:b/>
          <w:color w:val="000000" w:themeColor="text1"/>
          <w:szCs w:val="22"/>
        </w:rPr>
        <w:t>,</w:t>
      </w:r>
      <w:r w:rsidR="0068425A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9A2835">
        <w:rPr>
          <w:rFonts w:asciiTheme="minorHAnsi" w:hAnsiTheme="minorHAnsi" w:cstheme="minorHAnsi"/>
          <w:b/>
          <w:color w:val="000000" w:themeColor="text1"/>
          <w:szCs w:val="22"/>
        </w:rPr>
        <w:t>warto</w:t>
      </w:r>
      <w:r w:rsidR="0068425A">
        <w:rPr>
          <w:rFonts w:asciiTheme="minorHAnsi" w:hAnsiTheme="minorHAnsi" w:cstheme="minorHAnsi"/>
          <w:b/>
          <w:color w:val="000000" w:themeColor="text1"/>
          <w:szCs w:val="22"/>
        </w:rPr>
        <w:t xml:space="preserve"> sięgnąć po w</w:t>
      </w:r>
      <w:r w:rsidR="000C741F" w:rsidRPr="00212B62">
        <w:rPr>
          <w:rFonts w:asciiTheme="minorHAnsi" w:hAnsiTheme="minorHAnsi" w:cstheme="minorHAnsi"/>
          <w:b/>
          <w:color w:val="000000" w:themeColor="text1"/>
          <w:szCs w:val="22"/>
        </w:rPr>
        <w:t>ielce mał</w:t>
      </w:r>
      <w:r w:rsidR="0068425A">
        <w:rPr>
          <w:rFonts w:asciiTheme="minorHAnsi" w:hAnsiTheme="minorHAnsi" w:cstheme="minorHAnsi"/>
          <w:b/>
          <w:color w:val="000000" w:themeColor="text1"/>
          <w:szCs w:val="22"/>
        </w:rPr>
        <w:t>ą</w:t>
      </w:r>
      <w:r w:rsidR="000C741F" w:rsidRPr="00212B62">
        <w:rPr>
          <w:rFonts w:asciiTheme="minorHAnsi" w:hAnsiTheme="minorHAnsi" w:cstheme="minorHAnsi"/>
          <w:b/>
          <w:color w:val="000000" w:themeColor="text1"/>
          <w:szCs w:val="22"/>
        </w:rPr>
        <w:t xml:space="preserve"> buteleczk</w:t>
      </w:r>
      <w:r w:rsidR="0068425A">
        <w:rPr>
          <w:rFonts w:asciiTheme="minorHAnsi" w:hAnsiTheme="minorHAnsi" w:cstheme="minorHAnsi"/>
          <w:b/>
          <w:color w:val="000000" w:themeColor="text1"/>
          <w:szCs w:val="22"/>
        </w:rPr>
        <w:t>ę</w:t>
      </w:r>
      <w:r w:rsidR="00774D53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0C741F" w:rsidRPr="00212B62">
        <w:rPr>
          <w:rFonts w:asciiTheme="minorHAnsi" w:hAnsiTheme="minorHAnsi" w:cstheme="minorHAnsi"/>
          <w:b/>
          <w:color w:val="000000" w:themeColor="text1"/>
          <w:szCs w:val="22"/>
        </w:rPr>
        <w:t>Actimela</w:t>
      </w:r>
      <w:r w:rsidR="00B6505D">
        <w:rPr>
          <w:rFonts w:asciiTheme="minorHAnsi" w:hAnsiTheme="minorHAnsi" w:cstheme="minorHAnsi"/>
          <w:b/>
          <w:color w:val="000000" w:themeColor="text1"/>
          <w:szCs w:val="22"/>
        </w:rPr>
        <w:t>, która zawiera</w:t>
      </w:r>
      <w:r w:rsidR="00B6505D" w:rsidRPr="00980B0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B6505D">
        <w:rPr>
          <w:rFonts w:asciiTheme="minorHAnsi" w:hAnsiTheme="minorHAnsi" w:cstheme="minorHAnsi"/>
          <w:b/>
          <w:color w:val="000000" w:themeColor="text1"/>
          <w:szCs w:val="22"/>
        </w:rPr>
        <w:t xml:space="preserve">20 </w:t>
      </w:r>
      <w:r w:rsidR="00B6505D" w:rsidRPr="00FF4F68">
        <w:rPr>
          <w:b/>
          <w:color w:val="000000" w:themeColor="text1"/>
        </w:rPr>
        <w:t>miliardów</w:t>
      </w:r>
      <w:r w:rsidR="00B6505D">
        <w:rPr>
          <w:color w:val="000000" w:themeColor="text1"/>
        </w:rPr>
        <w:t xml:space="preserve"> </w:t>
      </w:r>
      <w:r w:rsidR="00B6505D">
        <w:rPr>
          <w:rFonts w:asciiTheme="minorHAnsi" w:hAnsiTheme="minorHAnsi" w:cstheme="minorHAnsi"/>
          <w:b/>
          <w:color w:val="000000" w:themeColor="text1"/>
          <w:szCs w:val="22"/>
        </w:rPr>
        <w:t xml:space="preserve">bakterii </w:t>
      </w:r>
      <w:r w:rsidR="00B6505D" w:rsidRPr="0053492B">
        <w:rPr>
          <w:b/>
          <w:color w:val="000000" w:themeColor="text1"/>
        </w:rPr>
        <w:t>L. casei Danone</w:t>
      </w:r>
      <w:r w:rsidR="006C3C11" w:rsidRPr="00980B02">
        <w:rPr>
          <w:b/>
          <w:color w:val="000000" w:themeColor="text1"/>
        </w:rPr>
        <w:t>, witamin</w:t>
      </w:r>
      <w:r w:rsidR="008F2AFE" w:rsidRPr="00980B02">
        <w:rPr>
          <w:b/>
          <w:color w:val="000000" w:themeColor="text1"/>
        </w:rPr>
        <w:t>y</w:t>
      </w:r>
      <w:r w:rsidR="006C3C11" w:rsidRPr="00980B02">
        <w:rPr>
          <w:b/>
          <w:color w:val="000000" w:themeColor="text1"/>
        </w:rPr>
        <w:t xml:space="preserve"> D oraz B</w:t>
      </w:r>
      <w:r w:rsidR="006C3C11" w:rsidRPr="00CE6805">
        <w:rPr>
          <w:b/>
          <w:color w:val="000000" w:themeColor="text1"/>
          <w:vertAlign w:val="subscript"/>
        </w:rPr>
        <w:t>6</w:t>
      </w:r>
      <w:r w:rsidR="00B6505D" w:rsidRPr="00980B02">
        <w:rPr>
          <w:b/>
          <w:color w:val="000000" w:themeColor="text1"/>
        </w:rPr>
        <w:t>.</w:t>
      </w:r>
      <w:r w:rsidR="0068425A" w:rsidRPr="00980B0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FE19B2">
        <w:rPr>
          <w:rFonts w:asciiTheme="minorHAnsi" w:hAnsiTheme="minorHAnsi" w:cstheme="minorHAnsi"/>
          <w:b/>
          <w:color w:val="000000" w:themeColor="text1"/>
          <w:szCs w:val="22"/>
        </w:rPr>
        <w:t>Co więcej</w:t>
      </w:r>
      <w:r w:rsidR="0027022C">
        <w:rPr>
          <w:rFonts w:asciiTheme="minorHAnsi" w:hAnsiTheme="minorHAnsi" w:cstheme="minorHAnsi"/>
          <w:b/>
          <w:color w:val="000000" w:themeColor="text1"/>
          <w:szCs w:val="22"/>
        </w:rPr>
        <w:t>,</w:t>
      </w:r>
      <w:r w:rsidR="00FE19B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FC5C1D">
        <w:rPr>
          <w:rFonts w:asciiTheme="minorHAnsi" w:hAnsiTheme="minorHAnsi" w:cstheme="minorHAnsi"/>
          <w:b/>
          <w:color w:val="000000" w:themeColor="text1"/>
          <w:szCs w:val="22"/>
        </w:rPr>
        <w:t xml:space="preserve">by być w zgodzie z obecnymi trendami, </w:t>
      </w:r>
      <w:r w:rsidR="00824838">
        <w:rPr>
          <w:rFonts w:asciiTheme="minorHAnsi" w:hAnsiTheme="minorHAnsi" w:cstheme="minorHAnsi"/>
          <w:b/>
          <w:color w:val="000000" w:themeColor="text1"/>
          <w:szCs w:val="22"/>
        </w:rPr>
        <w:t>z początkiem marca br. zmienił</w:t>
      </w:r>
      <w:r w:rsidR="00FE19B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27022C">
        <w:rPr>
          <w:rFonts w:asciiTheme="minorHAnsi" w:hAnsiTheme="minorHAnsi" w:cstheme="minorHAnsi"/>
          <w:b/>
          <w:color w:val="000000" w:themeColor="text1"/>
          <w:szCs w:val="22"/>
        </w:rPr>
        <w:t xml:space="preserve">się </w:t>
      </w:r>
      <w:r w:rsidR="00FE19B2">
        <w:rPr>
          <w:rFonts w:asciiTheme="minorHAnsi" w:hAnsiTheme="minorHAnsi" w:cstheme="minorHAnsi"/>
          <w:b/>
          <w:color w:val="000000" w:themeColor="text1"/>
          <w:szCs w:val="22"/>
        </w:rPr>
        <w:t xml:space="preserve">design </w:t>
      </w:r>
      <w:r w:rsidR="0027022C">
        <w:rPr>
          <w:rFonts w:asciiTheme="minorHAnsi" w:hAnsiTheme="minorHAnsi" w:cstheme="minorHAnsi"/>
          <w:b/>
          <w:color w:val="000000" w:themeColor="text1"/>
          <w:szCs w:val="22"/>
        </w:rPr>
        <w:t>opakowań</w:t>
      </w:r>
      <w:r w:rsidR="00FE19B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882E7D">
        <w:rPr>
          <w:rFonts w:asciiTheme="minorHAnsi" w:hAnsiTheme="minorHAnsi" w:cstheme="minorHAnsi"/>
          <w:b/>
          <w:color w:val="000000" w:themeColor="text1"/>
          <w:szCs w:val="22"/>
        </w:rPr>
        <w:t>oraz</w:t>
      </w:r>
      <w:r w:rsidR="00FE19B2">
        <w:rPr>
          <w:rFonts w:asciiTheme="minorHAnsi" w:hAnsiTheme="minorHAnsi" w:cstheme="minorHAnsi"/>
          <w:b/>
          <w:color w:val="000000" w:themeColor="text1"/>
          <w:szCs w:val="22"/>
        </w:rPr>
        <w:t xml:space="preserve"> logotyp </w:t>
      </w:r>
      <w:r w:rsidR="00AA0860">
        <w:rPr>
          <w:rFonts w:asciiTheme="minorHAnsi" w:hAnsiTheme="minorHAnsi" w:cstheme="minorHAnsi"/>
          <w:b/>
          <w:color w:val="000000" w:themeColor="text1"/>
          <w:szCs w:val="22"/>
        </w:rPr>
        <w:t>marki</w:t>
      </w:r>
      <w:r w:rsidR="00FE19B2">
        <w:rPr>
          <w:rFonts w:asciiTheme="minorHAnsi" w:hAnsiTheme="minorHAnsi" w:cstheme="minorHAnsi"/>
          <w:b/>
          <w:color w:val="000000" w:themeColor="text1"/>
          <w:szCs w:val="22"/>
        </w:rPr>
        <w:t xml:space="preserve">. </w:t>
      </w:r>
    </w:p>
    <w:p w14:paraId="448F252D" w14:textId="77777777" w:rsidR="00807F9B" w:rsidRPr="00E5787B" w:rsidRDefault="00807F9B" w:rsidP="00807F9B">
      <w:pPr>
        <w:rPr>
          <w:b/>
          <w:color w:val="000000" w:themeColor="text1"/>
        </w:rPr>
      </w:pPr>
      <w:r w:rsidRPr="00E5787B">
        <w:rPr>
          <w:b/>
          <w:color w:val="000000" w:themeColor="text1"/>
        </w:rPr>
        <w:t xml:space="preserve">Wielce </w:t>
      </w:r>
      <w:r w:rsidR="00416E23">
        <w:rPr>
          <w:b/>
          <w:color w:val="000000" w:themeColor="text1"/>
        </w:rPr>
        <w:t>małe wsparcie</w:t>
      </w:r>
      <w:r w:rsidRPr="00E5787B">
        <w:rPr>
          <w:b/>
          <w:color w:val="000000" w:themeColor="text1"/>
        </w:rPr>
        <w:t xml:space="preserve"> wczes</w:t>
      </w:r>
      <w:r w:rsidR="002E4B9D">
        <w:rPr>
          <w:b/>
          <w:color w:val="000000" w:themeColor="text1"/>
        </w:rPr>
        <w:t xml:space="preserve">ną </w:t>
      </w:r>
      <w:r w:rsidRPr="00E5787B">
        <w:rPr>
          <w:b/>
          <w:color w:val="000000" w:themeColor="text1"/>
        </w:rPr>
        <w:t>wiosn</w:t>
      </w:r>
      <w:r w:rsidR="002E4B9D">
        <w:rPr>
          <w:b/>
          <w:color w:val="000000" w:themeColor="text1"/>
        </w:rPr>
        <w:t>ą!</w:t>
      </w:r>
    </w:p>
    <w:p w14:paraId="4292104E" w14:textId="77777777" w:rsidR="00BB2F8A" w:rsidRDefault="003464FB" w:rsidP="003350A4">
      <w:pPr>
        <w:tabs>
          <w:tab w:val="left" w:pos="5387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CF7ABD">
        <w:rPr>
          <w:color w:val="000000" w:themeColor="text1"/>
        </w:rPr>
        <w:t>rzełom zimy i wiosny</w:t>
      </w:r>
      <w:r>
        <w:rPr>
          <w:color w:val="000000" w:themeColor="text1"/>
        </w:rPr>
        <w:t xml:space="preserve"> to </w:t>
      </w:r>
      <w:r w:rsidR="009B16FC">
        <w:rPr>
          <w:color w:val="000000" w:themeColor="text1"/>
        </w:rPr>
        <w:t>bardzo</w:t>
      </w:r>
      <w:r>
        <w:rPr>
          <w:color w:val="000000" w:themeColor="text1"/>
        </w:rPr>
        <w:t xml:space="preserve"> wymagający </w:t>
      </w:r>
      <w:r w:rsidR="00416E23">
        <w:rPr>
          <w:color w:val="000000" w:themeColor="text1"/>
        </w:rPr>
        <w:t xml:space="preserve">czas </w:t>
      </w:r>
      <w:r>
        <w:rPr>
          <w:color w:val="000000" w:themeColor="text1"/>
        </w:rPr>
        <w:t>dla organizmu człowieka. W tym okresie</w:t>
      </w:r>
      <w:r w:rsidR="009B16FC">
        <w:rPr>
          <w:color w:val="000000" w:themeColor="text1"/>
        </w:rPr>
        <w:t xml:space="preserve"> szczególnie istotne jest dbanie o zdrowie, w tym o</w:t>
      </w:r>
      <w:r w:rsidR="0053492B">
        <w:rPr>
          <w:color w:val="000000" w:themeColor="text1"/>
        </w:rPr>
        <w:t xml:space="preserve"> codzienną aktywność fizyczną</w:t>
      </w:r>
      <w:r w:rsidR="009B16FC">
        <w:rPr>
          <w:color w:val="000000" w:themeColor="text1"/>
        </w:rPr>
        <w:t xml:space="preserve"> i prawidłowo zbilansowaną dietę, która ma ogromne znaczenie dla wspierania odporności organizmu</w:t>
      </w:r>
      <w:r w:rsidR="00774D53">
        <w:rPr>
          <w:color w:val="000000" w:themeColor="text1"/>
        </w:rPr>
        <w:t>.</w:t>
      </w:r>
      <w:r w:rsidR="00FF4F68">
        <w:rPr>
          <w:color w:val="000000" w:themeColor="text1"/>
        </w:rPr>
        <w:t xml:space="preserve"> </w:t>
      </w:r>
      <w:r w:rsidR="00BB2F8A">
        <w:rPr>
          <w:color w:val="000000" w:themeColor="text1"/>
        </w:rPr>
        <w:t>Dlatego</w:t>
      </w:r>
      <w:r w:rsidR="004C1639">
        <w:rPr>
          <w:color w:val="000000" w:themeColor="text1"/>
        </w:rPr>
        <w:t>,</w:t>
      </w:r>
      <w:r w:rsidR="00BB2F8A">
        <w:rPr>
          <w:color w:val="000000" w:themeColor="text1"/>
        </w:rPr>
        <w:t xml:space="preserve"> wraz ze </w:t>
      </w:r>
      <w:r w:rsidR="000A36E8">
        <w:rPr>
          <w:color w:val="000000" w:themeColor="text1"/>
        </w:rPr>
        <w:t>zbliżającą się wiosną</w:t>
      </w:r>
      <w:r w:rsidR="004C1639">
        <w:rPr>
          <w:color w:val="000000" w:themeColor="text1"/>
        </w:rPr>
        <w:t>,</w:t>
      </w:r>
      <w:r w:rsidR="000A36E8">
        <w:rPr>
          <w:color w:val="000000" w:themeColor="text1"/>
        </w:rPr>
        <w:t xml:space="preserve"> </w:t>
      </w:r>
      <w:r w:rsidR="00FE19B2">
        <w:rPr>
          <w:color w:val="000000" w:themeColor="text1"/>
        </w:rPr>
        <w:t>Actimel</w:t>
      </w:r>
      <w:r w:rsidR="00FE19B2" w:rsidRPr="00FE19B2">
        <w:rPr>
          <w:color w:val="000000" w:themeColor="text1"/>
        </w:rPr>
        <w:t xml:space="preserve"> zachęca konsumentów, aby szukali w sobie wewnętrznej siły, </w:t>
      </w:r>
      <w:r w:rsidR="00BB2F8A">
        <w:rPr>
          <w:color w:val="000000" w:themeColor="text1"/>
        </w:rPr>
        <w:t xml:space="preserve">by </w:t>
      </w:r>
      <w:r w:rsidR="00E92AEB">
        <w:rPr>
          <w:color w:val="000000" w:themeColor="text1"/>
        </w:rPr>
        <w:t>zatroszczyć się</w:t>
      </w:r>
      <w:r w:rsidR="00E92AEB" w:rsidRPr="00FE19B2">
        <w:rPr>
          <w:color w:val="000000" w:themeColor="text1"/>
        </w:rPr>
        <w:t xml:space="preserve"> </w:t>
      </w:r>
      <w:r w:rsidR="00FE19B2" w:rsidRPr="00FE19B2">
        <w:rPr>
          <w:color w:val="000000" w:themeColor="text1"/>
        </w:rPr>
        <w:t>o odporność i z łatwością stawiać czoła codziennym wyzwaniom!</w:t>
      </w:r>
      <w:r w:rsidR="00824838">
        <w:rPr>
          <w:color w:val="000000" w:themeColor="text1"/>
        </w:rPr>
        <w:t xml:space="preserve"> </w:t>
      </w:r>
    </w:p>
    <w:p w14:paraId="78885BD2" w14:textId="77777777" w:rsidR="00807F9B" w:rsidRDefault="00807F9B" w:rsidP="00807F9B">
      <w:pPr>
        <w:tabs>
          <w:tab w:val="left" w:pos="5387"/>
        </w:tabs>
        <w:spacing w:line="276" w:lineRule="auto"/>
        <w:jc w:val="both"/>
        <w:rPr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20 </w:t>
      </w:r>
      <w:r w:rsidR="00416E23">
        <w:rPr>
          <w:rFonts w:asciiTheme="minorHAnsi" w:hAnsiTheme="minorHAnsi" w:cstheme="minorHAnsi"/>
          <w:b/>
          <w:color w:val="000000" w:themeColor="text1"/>
          <w:szCs w:val="22"/>
        </w:rPr>
        <w:t>miliardów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 bakterii </w:t>
      </w:r>
      <w:r w:rsidRPr="0053492B">
        <w:rPr>
          <w:b/>
          <w:color w:val="000000" w:themeColor="text1"/>
        </w:rPr>
        <w:t>L. casei Danon</w:t>
      </w:r>
      <w:r>
        <w:rPr>
          <w:b/>
          <w:color w:val="000000" w:themeColor="text1"/>
        </w:rPr>
        <w:t>e, witaminy B</w:t>
      </w:r>
      <w:r w:rsidRPr="002A6A97">
        <w:rPr>
          <w:b/>
          <w:color w:val="000000" w:themeColor="text1"/>
          <w:vertAlign w:val="subscript"/>
        </w:rPr>
        <w:t>6</w:t>
      </w:r>
      <w:r>
        <w:rPr>
          <w:b/>
          <w:color w:val="000000" w:themeColor="text1"/>
        </w:rPr>
        <w:t xml:space="preserve"> i D</w:t>
      </w:r>
    </w:p>
    <w:p w14:paraId="22377F2D" w14:textId="6BAFF731" w:rsidR="00876050" w:rsidRDefault="00BB2F8A" w:rsidP="003350A4">
      <w:pPr>
        <w:tabs>
          <w:tab w:val="left" w:pos="5387"/>
        </w:tabs>
        <w:spacing w:line="276" w:lineRule="auto"/>
        <w:jc w:val="both"/>
        <w:rPr>
          <w:color w:val="000000" w:themeColor="text1"/>
        </w:rPr>
      </w:pPr>
      <w:r w:rsidRPr="00127CB3">
        <w:rPr>
          <w:color w:val="000000" w:themeColor="text1"/>
        </w:rPr>
        <w:t xml:space="preserve">Początek wiosny to </w:t>
      </w:r>
      <w:r w:rsidR="009B16FC">
        <w:rPr>
          <w:color w:val="000000" w:themeColor="text1"/>
        </w:rPr>
        <w:t>czas, gdy</w:t>
      </w:r>
      <w:r w:rsidRPr="00127CB3">
        <w:rPr>
          <w:color w:val="000000" w:themeColor="text1"/>
        </w:rPr>
        <w:t xml:space="preserve"> </w:t>
      </w:r>
      <w:r w:rsidR="009B16FC">
        <w:rPr>
          <w:color w:val="000000" w:themeColor="text1"/>
        </w:rPr>
        <w:t>p</w:t>
      </w:r>
      <w:r w:rsidRPr="00127CB3">
        <w:rPr>
          <w:color w:val="000000" w:themeColor="text1"/>
        </w:rPr>
        <w:t xml:space="preserve">rzyroda </w:t>
      </w:r>
      <w:r>
        <w:rPr>
          <w:color w:val="000000" w:themeColor="text1"/>
        </w:rPr>
        <w:t>budzi się do życia</w:t>
      </w:r>
      <w:r w:rsidRPr="00127CB3">
        <w:rPr>
          <w:color w:val="000000" w:themeColor="text1"/>
        </w:rPr>
        <w:t xml:space="preserve">, a </w:t>
      </w:r>
      <w:r>
        <w:rPr>
          <w:color w:val="000000" w:themeColor="text1"/>
        </w:rPr>
        <w:t xml:space="preserve">ludziom </w:t>
      </w:r>
      <w:r w:rsidRPr="00127CB3">
        <w:rPr>
          <w:color w:val="000000" w:themeColor="text1"/>
        </w:rPr>
        <w:t xml:space="preserve">przybywa sił i chęci do </w:t>
      </w:r>
      <w:r>
        <w:rPr>
          <w:color w:val="000000" w:themeColor="text1"/>
        </w:rPr>
        <w:t>działania</w:t>
      </w:r>
      <w:r w:rsidRPr="00127CB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370AF">
        <w:rPr>
          <w:color w:val="000000" w:themeColor="text1"/>
        </w:rPr>
        <w:t>To d</w:t>
      </w:r>
      <w:r w:rsidR="0089460C">
        <w:rPr>
          <w:color w:val="000000" w:themeColor="text1"/>
        </w:rPr>
        <w:t>oskonały moment, by skorzystać ze wsparcia</w:t>
      </w:r>
      <w:r w:rsidR="00FC3171">
        <w:rPr>
          <w:color w:val="000000" w:themeColor="text1"/>
        </w:rPr>
        <w:t xml:space="preserve"> </w:t>
      </w:r>
      <w:r w:rsidR="00FC3171" w:rsidRPr="00980B02">
        <w:rPr>
          <w:color w:val="000000" w:themeColor="text1"/>
        </w:rPr>
        <w:t>Actimela.</w:t>
      </w:r>
      <w:r w:rsidR="00FF4F68" w:rsidRPr="00980B02">
        <w:rPr>
          <w:color w:val="000000" w:themeColor="text1"/>
        </w:rPr>
        <w:t xml:space="preserve"> </w:t>
      </w:r>
      <w:r w:rsidR="00042431">
        <w:rPr>
          <w:color w:val="000000" w:themeColor="text1"/>
        </w:rPr>
        <w:t xml:space="preserve">W tej małej buteleczce </w:t>
      </w:r>
      <w:r w:rsidR="00042431" w:rsidRPr="00980B02">
        <w:rPr>
          <w:color w:val="000000" w:themeColor="text1"/>
        </w:rPr>
        <w:t>zamkniętych</w:t>
      </w:r>
      <w:r w:rsidR="003555FC">
        <w:rPr>
          <w:color w:val="000000" w:themeColor="text1"/>
        </w:rPr>
        <w:t xml:space="preserve"> zostało</w:t>
      </w:r>
      <w:r w:rsidR="00042431" w:rsidRPr="00980B02">
        <w:rPr>
          <w:color w:val="000000" w:themeColor="text1"/>
        </w:rPr>
        <w:t xml:space="preserve"> </w:t>
      </w:r>
      <w:r w:rsidR="00FF4F68" w:rsidRPr="00F965AC">
        <w:rPr>
          <w:color w:val="000000" w:themeColor="text1"/>
        </w:rPr>
        <w:t xml:space="preserve">20 miliardów </w:t>
      </w:r>
      <w:r w:rsidR="00585496">
        <w:rPr>
          <w:color w:val="000000" w:themeColor="text1"/>
        </w:rPr>
        <w:t>żywych</w:t>
      </w:r>
      <w:r w:rsidR="00D75BF0" w:rsidRPr="00F965AC">
        <w:rPr>
          <w:color w:val="000000" w:themeColor="text1"/>
        </w:rPr>
        <w:t xml:space="preserve"> </w:t>
      </w:r>
      <w:r w:rsidR="00F965AC" w:rsidRPr="00F965AC">
        <w:rPr>
          <w:color w:val="000000" w:themeColor="text1"/>
        </w:rPr>
        <w:t>kultur</w:t>
      </w:r>
      <w:r w:rsidR="00D75BF0" w:rsidRPr="00F965AC">
        <w:rPr>
          <w:color w:val="000000" w:themeColor="text1"/>
        </w:rPr>
        <w:t xml:space="preserve"> bakterii L. casei Danone® </w:t>
      </w:r>
      <w:r w:rsidR="00042431">
        <w:rPr>
          <w:color w:val="000000" w:themeColor="text1"/>
        </w:rPr>
        <w:t>a także</w:t>
      </w:r>
      <w:r w:rsidR="00F965AC">
        <w:rPr>
          <w:color w:val="000000" w:themeColor="text1"/>
        </w:rPr>
        <w:t xml:space="preserve"> </w:t>
      </w:r>
      <w:r w:rsidR="009A2835" w:rsidRPr="003350A4">
        <w:rPr>
          <w:b/>
          <w:color w:val="000000" w:themeColor="text1"/>
        </w:rPr>
        <w:t>witamin</w:t>
      </w:r>
      <w:r w:rsidR="00980B02">
        <w:rPr>
          <w:b/>
          <w:color w:val="000000" w:themeColor="text1"/>
        </w:rPr>
        <w:t>y</w:t>
      </w:r>
      <w:r w:rsidR="009A2835">
        <w:rPr>
          <w:color w:val="000000" w:themeColor="text1"/>
        </w:rPr>
        <w:t xml:space="preserve"> </w:t>
      </w:r>
      <w:r w:rsidR="009A2835" w:rsidRPr="003350A4">
        <w:rPr>
          <w:b/>
          <w:color w:val="000000" w:themeColor="text1"/>
        </w:rPr>
        <w:t>B</w:t>
      </w:r>
      <w:r w:rsidR="009A2835" w:rsidRPr="002A6A97">
        <w:rPr>
          <w:b/>
          <w:color w:val="000000" w:themeColor="text1"/>
          <w:vertAlign w:val="subscript"/>
        </w:rPr>
        <w:t>6</w:t>
      </w:r>
      <w:r w:rsidR="009A2835" w:rsidRPr="003350A4">
        <w:rPr>
          <w:b/>
          <w:color w:val="000000" w:themeColor="text1"/>
        </w:rPr>
        <w:t xml:space="preserve"> </w:t>
      </w:r>
      <w:r w:rsidR="009A2835">
        <w:rPr>
          <w:b/>
          <w:color w:val="000000" w:themeColor="text1"/>
        </w:rPr>
        <w:t>i</w:t>
      </w:r>
      <w:r w:rsidR="009A2835" w:rsidRPr="003350A4">
        <w:rPr>
          <w:b/>
          <w:color w:val="000000" w:themeColor="text1"/>
        </w:rPr>
        <w:t xml:space="preserve"> D, </w:t>
      </w:r>
      <w:r w:rsidR="00FC3171" w:rsidRPr="00FC3171">
        <w:rPr>
          <w:b/>
          <w:color w:val="000000" w:themeColor="text1"/>
        </w:rPr>
        <w:t xml:space="preserve">które pomagają w prawidłowym funkcjonowaniu układu odpornościowego. </w:t>
      </w:r>
      <w:r w:rsidR="00876050" w:rsidRPr="0068425A">
        <w:rPr>
          <w:color w:val="000000" w:themeColor="text1"/>
        </w:rPr>
        <w:t xml:space="preserve">Aktywność fizyczna, relaks, odpowiednia ilość snu i właściwie zbilansowana dieta, której Actimel </w:t>
      </w:r>
      <w:r w:rsidR="00FC5C1D">
        <w:rPr>
          <w:color w:val="000000" w:themeColor="text1"/>
        </w:rPr>
        <w:t xml:space="preserve">może być </w:t>
      </w:r>
      <w:r w:rsidR="00876050" w:rsidRPr="0068425A">
        <w:rPr>
          <w:color w:val="000000" w:themeColor="text1"/>
        </w:rPr>
        <w:t xml:space="preserve">częścią, pomogą </w:t>
      </w:r>
      <w:r w:rsidR="00FC3171" w:rsidRPr="00980B02">
        <w:rPr>
          <w:color w:val="000000" w:themeColor="text1"/>
        </w:rPr>
        <w:t xml:space="preserve">wesprzeć </w:t>
      </w:r>
      <w:r w:rsidR="00876050" w:rsidRPr="0068425A">
        <w:rPr>
          <w:color w:val="000000" w:themeColor="text1"/>
        </w:rPr>
        <w:t>odporność - nie tylko podczas zimowych mrozów, ale przez cały rok</w:t>
      </w:r>
      <w:r w:rsidR="00876050">
        <w:rPr>
          <w:color w:val="000000" w:themeColor="text1"/>
        </w:rPr>
        <w:t>.</w:t>
      </w:r>
    </w:p>
    <w:p w14:paraId="4616ACCD" w14:textId="77777777" w:rsidR="00BB2F8A" w:rsidRDefault="00807F9B" w:rsidP="003350A4">
      <w:pPr>
        <w:tabs>
          <w:tab w:val="left" w:pos="5387"/>
        </w:tabs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Actimel w </w:t>
      </w:r>
      <w:r w:rsidR="00416E23">
        <w:rPr>
          <w:b/>
          <w:color w:val="000000" w:themeColor="text1"/>
        </w:rPr>
        <w:t xml:space="preserve">nowym </w:t>
      </w:r>
      <w:r>
        <w:rPr>
          <w:b/>
          <w:color w:val="000000" w:themeColor="text1"/>
        </w:rPr>
        <w:t>designie</w:t>
      </w:r>
      <w:r w:rsidR="00990527">
        <w:rPr>
          <w:b/>
          <w:color w:val="000000" w:themeColor="text1"/>
        </w:rPr>
        <w:t xml:space="preserve"> </w:t>
      </w:r>
    </w:p>
    <w:p w14:paraId="6EF00AF0" w14:textId="610EFC10" w:rsidR="00725AE9" w:rsidRPr="00A92ED5" w:rsidRDefault="00725AE9" w:rsidP="003350A4">
      <w:pPr>
        <w:tabs>
          <w:tab w:val="left" w:pos="5387"/>
        </w:tabs>
        <w:spacing w:line="276" w:lineRule="auto"/>
        <w:jc w:val="both"/>
        <w:rPr>
          <w:color w:val="000000" w:themeColor="text1"/>
        </w:rPr>
      </w:pPr>
      <w:r w:rsidRPr="005D3C86">
        <w:rPr>
          <w:color w:val="000000" w:themeColor="text1"/>
        </w:rPr>
        <w:t xml:space="preserve">Actimel, utrzymując od lat wysoką jakość i niezmiennie </w:t>
      </w:r>
      <w:r w:rsidR="00807F9B" w:rsidRPr="005D3C86">
        <w:rPr>
          <w:color w:val="000000" w:themeColor="text1"/>
        </w:rPr>
        <w:t>uwielbianą przez konsumentów</w:t>
      </w:r>
      <w:r w:rsidRPr="005D3C86">
        <w:rPr>
          <w:color w:val="000000" w:themeColor="text1"/>
        </w:rPr>
        <w:t xml:space="preserve"> formułę produktu, </w:t>
      </w:r>
      <w:r w:rsidR="00734450" w:rsidRPr="005D3C86">
        <w:rPr>
          <w:color w:val="000000" w:themeColor="text1"/>
        </w:rPr>
        <w:t>zrzuca zimowe szaty i prezentuje zupełnie nowe, zgodne z najnowszymi trendami, opakowanie</w:t>
      </w:r>
      <w:r w:rsidR="005D3C86">
        <w:rPr>
          <w:color w:val="000000" w:themeColor="text1"/>
        </w:rPr>
        <w:t>.</w:t>
      </w:r>
      <w:r w:rsidRPr="005D3C86">
        <w:rPr>
          <w:color w:val="000000" w:themeColor="text1"/>
        </w:rPr>
        <w:t xml:space="preserve"> </w:t>
      </w:r>
      <w:r w:rsidR="00421FA2" w:rsidRPr="005D3C86">
        <w:rPr>
          <w:color w:val="000000" w:themeColor="text1"/>
        </w:rPr>
        <w:t xml:space="preserve">Wraz z nadejściem </w:t>
      </w:r>
      <w:r w:rsidR="0089460C" w:rsidRPr="005D3C86">
        <w:rPr>
          <w:color w:val="000000" w:themeColor="text1"/>
        </w:rPr>
        <w:t xml:space="preserve"> wiosennych </w:t>
      </w:r>
      <w:r w:rsidR="00421FA2" w:rsidRPr="005D3C86">
        <w:rPr>
          <w:color w:val="000000" w:themeColor="text1"/>
        </w:rPr>
        <w:t xml:space="preserve">dni, </w:t>
      </w:r>
      <w:r w:rsidR="00734450" w:rsidRPr="005D3C86">
        <w:rPr>
          <w:color w:val="000000" w:themeColor="text1"/>
        </w:rPr>
        <w:t xml:space="preserve">konsumenci </w:t>
      </w:r>
      <w:r w:rsidR="00E92AEB" w:rsidRPr="005D3C86">
        <w:rPr>
          <w:color w:val="000000" w:themeColor="text1"/>
        </w:rPr>
        <w:t xml:space="preserve">znajdą na półkach produkty Actimel </w:t>
      </w:r>
      <w:r w:rsidR="00FC5C1D">
        <w:rPr>
          <w:color w:val="000000" w:themeColor="text1"/>
        </w:rPr>
        <w:t>w nowej odsłonie</w:t>
      </w:r>
      <w:r w:rsidR="000429B8" w:rsidRPr="005D3C86">
        <w:rPr>
          <w:color w:val="000000" w:themeColor="text1"/>
        </w:rPr>
        <w:t xml:space="preserve">. </w:t>
      </w:r>
      <w:r w:rsidR="00E92AEB" w:rsidRPr="005D3C86">
        <w:rPr>
          <w:color w:val="000000" w:themeColor="text1"/>
        </w:rPr>
        <w:t>Na zewnątrz –</w:t>
      </w:r>
      <w:r w:rsidR="002E4B9D">
        <w:rPr>
          <w:color w:val="000000" w:themeColor="text1"/>
        </w:rPr>
        <w:t xml:space="preserve"> </w:t>
      </w:r>
      <w:r w:rsidR="00E92AEB" w:rsidRPr="005D3C86">
        <w:rPr>
          <w:color w:val="000000" w:themeColor="text1"/>
        </w:rPr>
        <w:t xml:space="preserve">minimalizm i stylowy gradient, a w środku – moc dobroczynnych </w:t>
      </w:r>
      <w:r w:rsidR="00B72F3E" w:rsidRPr="00980B02">
        <w:rPr>
          <w:color w:val="000000" w:themeColor="text1"/>
        </w:rPr>
        <w:t>witamin</w:t>
      </w:r>
      <w:r w:rsidR="000429B8" w:rsidRPr="00980B02">
        <w:rPr>
          <w:color w:val="000000" w:themeColor="text1"/>
        </w:rPr>
        <w:t>.</w:t>
      </w:r>
      <w:r w:rsidR="00E92AEB" w:rsidRPr="00980B02">
        <w:rPr>
          <w:color w:val="000000" w:themeColor="text1"/>
        </w:rPr>
        <w:t xml:space="preserve"> </w:t>
      </w:r>
      <w:r w:rsidR="00E92AEB" w:rsidRPr="005D3C86">
        <w:rPr>
          <w:color w:val="000000" w:themeColor="text1"/>
        </w:rPr>
        <w:t xml:space="preserve">Wszak najważniejsze jest to, co kryje wnętrze – również w przypadku zawartości wielce małej buteleczki! </w:t>
      </w:r>
    </w:p>
    <w:p w14:paraId="09E08A8F" w14:textId="77777777" w:rsidR="00B15ACA" w:rsidRPr="00027268" w:rsidRDefault="007B544D" w:rsidP="00B15ACA">
      <w:pPr>
        <w:spacing w:after="0" w:line="240" w:lineRule="auto"/>
        <w:rPr>
          <w:b/>
          <w:color w:val="000000" w:themeColor="text1"/>
          <w:sz w:val="16"/>
        </w:rPr>
      </w:pPr>
      <w:r>
        <w:rPr>
          <w:b/>
          <w:color w:val="000000" w:themeColor="text1"/>
          <w:sz w:val="18"/>
        </w:rPr>
        <w:br/>
      </w:r>
      <w:r w:rsidR="00B15ACA" w:rsidRPr="00027268">
        <w:rPr>
          <w:b/>
          <w:color w:val="000000" w:themeColor="text1"/>
          <w:sz w:val="18"/>
        </w:rPr>
        <w:t xml:space="preserve">Więcej informacji udziela: </w:t>
      </w:r>
      <w:r w:rsidR="00B15ACA" w:rsidRPr="00027268">
        <w:rPr>
          <w:b/>
          <w:color w:val="000000" w:themeColor="text1"/>
          <w:sz w:val="16"/>
        </w:rPr>
        <w:br/>
      </w:r>
    </w:p>
    <w:p w14:paraId="06303CAF" w14:textId="77777777" w:rsidR="00B15ACA" w:rsidRPr="00421FA2" w:rsidRDefault="00B15ACA" w:rsidP="00B15ACA">
      <w:pPr>
        <w:spacing w:after="0" w:line="240" w:lineRule="auto"/>
        <w:rPr>
          <w:rFonts w:cs="Calibri"/>
          <w:color w:val="424282"/>
          <w:spacing w:val="0"/>
          <w:sz w:val="18"/>
          <w:szCs w:val="20"/>
          <w:lang w:val="en-GB" w:eastAsia="pl-PL"/>
        </w:rPr>
      </w:pPr>
      <w:r w:rsidRPr="00027268">
        <w:rPr>
          <w:rFonts w:cs="Calibri"/>
          <w:b/>
          <w:bCs/>
          <w:color w:val="002F80"/>
          <w:spacing w:val="0"/>
          <w:sz w:val="18"/>
          <w:szCs w:val="20"/>
          <w:lang w:eastAsia="pl-PL"/>
        </w:rPr>
        <w:t>Sylwia Dobkowska</w:t>
      </w:r>
      <w:r w:rsidRPr="00027268">
        <w:rPr>
          <w:rFonts w:cs="Calibri"/>
          <w:color w:val="00A1E0"/>
          <w:spacing w:val="0"/>
          <w:sz w:val="18"/>
          <w:szCs w:val="20"/>
          <w:lang w:eastAsia="pl-PL"/>
        </w:rPr>
        <w:br/>
        <w:t xml:space="preserve">Koordynator ds. </w:t>
      </w:r>
      <w:r w:rsidRPr="00421FA2">
        <w:rPr>
          <w:rFonts w:cs="Calibri"/>
          <w:color w:val="00A1E0"/>
          <w:spacing w:val="0"/>
          <w:sz w:val="18"/>
          <w:szCs w:val="20"/>
          <w:lang w:val="en-GB" w:eastAsia="pl-PL"/>
        </w:rPr>
        <w:t xml:space="preserve">Brand PR </w:t>
      </w:r>
      <w:r w:rsidRPr="00421FA2">
        <w:rPr>
          <w:rFonts w:cs="Calibri"/>
          <w:color w:val="00A1E0"/>
          <w:spacing w:val="0"/>
          <w:sz w:val="18"/>
          <w:szCs w:val="20"/>
          <w:lang w:val="en-GB" w:eastAsia="pl-PL"/>
        </w:rPr>
        <w:br/>
      </w:r>
      <w:r w:rsidRPr="00421FA2">
        <w:rPr>
          <w:rFonts w:cs="Calibri"/>
          <w:bCs/>
          <w:color w:val="424282"/>
          <w:spacing w:val="0"/>
          <w:sz w:val="18"/>
          <w:szCs w:val="20"/>
          <w:lang w:val="en-GB" w:eastAsia="pl-PL"/>
        </w:rPr>
        <w:t>M:</w:t>
      </w:r>
      <w:r w:rsidRPr="00421FA2">
        <w:rPr>
          <w:rFonts w:cs="Calibri"/>
          <w:color w:val="424282"/>
          <w:spacing w:val="0"/>
          <w:sz w:val="18"/>
          <w:szCs w:val="20"/>
          <w:lang w:val="en-GB" w:eastAsia="pl-PL"/>
        </w:rPr>
        <w:t xml:space="preserve"> +48 512 161 412</w:t>
      </w:r>
    </w:p>
    <w:p w14:paraId="0394C9EA" w14:textId="77777777" w:rsidR="00B15ACA" w:rsidRPr="00421FA2" w:rsidRDefault="00F0457E" w:rsidP="00FB3DB4">
      <w:pPr>
        <w:rPr>
          <w:rFonts w:cs="Calibri"/>
          <w:color w:val="auto"/>
          <w:spacing w:val="0"/>
          <w:sz w:val="18"/>
          <w:szCs w:val="20"/>
          <w:lang w:val="en-GB" w:eastAsia="pl-PL"/>
        </w:rPr>
      </w:pPr>
      <w:hyperlink r:id="rId8" w:history="1">
        <w:r w:rsidR="00B15ACA" w:rsidRPr="00421FA2">
          <w:rPr>
            <w:rFonts w:cs="Calibri"/>
            <w:color w:val="0563C1"/>
            <w:spacing w:val="0"/>
            <w:sz w:val="18"/>
            <w:szCs w:val="20"/>
            <w:u w:val="single"/>
            <w:lang w:val="en-GB" w:eastAsia="pl-PL"/>
          </w:rPr>
          <w:t>sylwia.dobkowska@external.danone.com</w:t>
        </w:r>
      </w:hyperlink>
    </w:p>
    <w:sectPr w:rsidR="00B15ACA" w:rsidRPr="00421FA2" w:rsidSect="00F61A94">
      <w:footerReference w:type="default" r:id="rId9"/>
      <w:headerReference w:type="first" r:id="rId10"/>
      <w:footerReference w:type="first" r:id="rId11"/>
      <w:pgSz w:w="11906" w:h="16838" w:code="9"/>
      <w:pgMar w:top="2387" w:right="1134" w:bottom="2268" w:left="1134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1762" w14:textId="77777777" w:rsidR="00632D4D" w:rsidRDefault="00632D4D">
      <w:r>
        <w:separator/>
      </w:r>
    </w:p>
  </w:endnote>
  <w:endnote w:type="continuationSeparator" w:id="0">
    <w:p w14:paraId="496FBE38" w14:textId="77777777" w:rsidR="00632D4D" w:rsidRDefault="006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T_Albanese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9A22E5" w:rsidRPr="000505FA" w14:paraId="09E4E758" w14:textId="77777777" w:rsidTr="00C96AFA">
      <w:trPr>
        <w:trHeight w:val="1554"/>
      </w:trPr>
      <w:tc>
        <w:tcPr>
          <w:tcW w:w="8505" w:type="dxa"/>
        </w:tcPr>
        <w:p w14:paraId="04B67D18" w14:textId="77777777" w:rsidR="009A22E5" w:rsidRPr="000505FA" w:rsidRDefault="009A22E5" w:rsidP="005E219D">
          <w:pPr>
            <w:pStyle w:val="Stopka"/>
          </w:pPr>
        </w:p>
      </w:tc>
      <w:tc>
        <w:tcPr>
          <w:tcW w:w="1133" w:type="dxa"/>
        </w:tcPr>
        <w:p w14:paraId="67E9A828" w14:textId="77777777" w:rsidR="009A22E5" w:rsidRPr="00143CEA" w:rsidRDefault="009A22E5" w:rsidP="00527504">
          <w:pPr>
            <w:pStyle w:val="Stopka"/>
          </w:pPr>
        </w:p>
      </w:tc>
    </w:tr>
  </w:tbl>
  <w:p w14:paraId="2D8BC228" w14:textId="77777777" w:rsidR="009A22E5" w:rsidRPr="000505FA" w:rsidRDefault="009A22E5" w:rsidP="002C7508">
    <w:pPr>
      <w:pStyle w:val="NoSpace"/>
    </w:pPr>
  </w:p>
  <w:p w14:paraId="65A4524B" w14:textId="77777777" w:rsidR="009A22E5" w:rsidRDefault="009A22E5" w:rsidP="002C7508">
    <w:pPr>
      <w:pStyle w:val="NoSpace"/>
    </w:pPr>
  </w:p>
  <w:p w14:paraId="6BF5F84F" w14:textId="77777777" w:rsidR="009A22E5" w:rsidRDefault="009A2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57" w:type="dxa"/>
      <w:tblLook w:val="04A0" w:firstRow="1" w:lastRow="0" w:firstColumn="1" w:lastColumn="0" w:noHBand="0" w:noVBand="1"/>
    </w:tblPr>
    <w:tblGrid>
      <w:gridCol w:w="6749"/>
      <w:gridCol w:w="6708"/>
    </w:tblGrid>
    <w:tr w:rsidR="009A22E5" w:rsidRPr="000505FA" w14:paraId="01469348" w14:textId="77777777" w:rsidTr="00E743D6">
      <w:trPr>
        <w:trHeight w:val="1554"/>
      </w:trPr>
      <w:tc>
        <w:tcPr>
          <w:tcW w:w="6749" w:type="dxa"/>
        </w:tcPr>
        <w:p w14:paraId="7625B80B" w14:textId="77777777" w:rsidR="009A22E5" w:rsidRPr="00AD7BB1" w:rsidRDefault="009A22E5" w:rsidP="00E743D6">
          <w:pPr>
            <w:pStyle w:val="Stopka"/>
            <w:jc w:val="right"/>
            <w:rPr>
              <w:sz w:val="18"/>
            </w:rPr>
          </w:pPr>
          <w:r w:rsidRPr="00AD7BB1">
            <w:rPr>
              <w:noProof/>
              <w:sz w:val="18"/>
              <w:lang w:eastAsia="pl-PL"/>
            </w:rPr>
            <w:drawing>
              <wp:anchor distT="0" distB="0" distL="114300" distR="114300" simplePos="0" relativeHeight="251673088" behindDoc="0" locked="0" layoutInCell="1" allowOverlap="1" wp14:anchorId="4B5BCDC1" wp14:editId="1BF14194">
                <wp:simplePos x="0" y="0"/>
                <wp:positionH relativeFrom="column">
                  <wp:posOffset>2197100</wp:posOffset>
                </wp:positionH>
                <wp:positionV relativeFrom="paragraph">
                  <wp:posOffset>-323215</wp:posOffset>
                </wp:positionV>
                <wp:extent cx="2475230" cy="498475"/>
                <wp:effectExtent l="0" t="0" r="1270" b="0"/>
                <wp:wrapSquare wrapText="bothSides"/>
                <wp:docPr id="1" name="Obraz 1" descr="cid:1663ef57897c204bfcc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id:1663ef57897c204bfcc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8"/>
            </w:rPr>
            <w:t xml:space="preserve">         </w:t>
          </w:r>
        </w:p>
      </w:tc>
      <w:tc>
        <w:tcPr>
          <w:tcW w:w="6708" w:type="dxa"/>
        </w:tcPr>
        <w:p w14:paraId="2012835F" w14:textId="77777777" w:rsidR="009A22E5" w:rsidRDefault="009A22E5" w:rsidP="00E03C6E">
          <w:pPr>
            <w:pStyle w:val="Stopka"/>
            <w:rPr>
              <w:noProof/>
            </w:rPr>
          </w:pPr>
        </w:p>
      </w:tc>
    </w:tr>
  </w:tbl>
  <w:p w14:paraId="0B8CD460" w14:textId="77777777" w:rsidR="009A22E5" w:rsidRPr="000505FA" w:rsidRDefault="009A22E5" w:rsidP="009B137C">
    <w:pPr>
      <w:pStyle w:val="NoSpace"/>
    </w:pPr>
  </w:p>
  <w:p w14:paraId="34BC2897" w14:textId="77777777" w:rsidR="009A22E5" w:rsidRDefault="009A22E5" w:rsidP="009B137C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9BEE" w14:textId="77777777" w:rsidR="00632D4D" w:rsidRDefault="00632D4D">
      <w:r>
        <w:separator/>
      </w:r>
    </w:p>
  </w:footnote>
  <w:footnote w:type="continuationSeparator" w:id="0">
    <w:p w14:paraId="35431C66" w14:textId="77777777" w:rsidR="00632D4D" w:rsidRDefault="0063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BF42" w14:textId="77777777" w:rsidR="009A22E5" w:rsidRDefault="009A22E5" w:rsidP="00B5430C">
    <w:pPr>
      <w:pStyle w:val="NameAddress"/>
      <w:tabs>
        <w:tab w:val="clear" w:pos="5103"/>
      </w:tabs>
    </w:pPr>
    <w:r>
      <w:rPr>
        <w:noProof/>
        <w:lang w:eastAsia="pl-PL"/>
      </w:rPr>
      <w:drawing>
        <wp:anchor distT="0" distB="0" distL="114300" distR="114300" simplePos="0" relativeHeight="251674112" behindDoc="0" locked="0" layoutInCell="1" allowOverlap="1" wp14:anchorId="547A1419" wp14:editId="6A61F75E">
          <wp:simplePos x="0" y="0"/>
          <wp:positionH relativeFrom="column">
            <wp:posOffset>3175</wp:posOffset>
          </wp:positionH>
          <wp:positionV relativeFrom="paragraph">
            <wp:posOffset>-135255</wp:posOffset>
          </wp:positionV>
          <wp:extent cx="2877820" cy="813435"/>
          <wp:effectExtent l="0" t="0" r="0" b="5715"/>
          <wp:wrapSquare wrapText="bothSides"/>
          <wp:docPr id="4" name="Obraz 4" descr="Obraz zawierający clipar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imel logo new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2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863D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26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48066"/>
    <w:lvl w:ilvl="0">
      <w:start w:val="1"/>
      <w:numFmt w:val="lowerRoman"/>
      <w:lvlText w:val="%1."/>
      <w:lvlJc w:val="right"/>
      <w:pPr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E0C52D2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E524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2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898ADA54"/>
    <w:lvl w:ilvl="0">
      <w:start w:val="1"/>
      <w:numFmt w:val="bullet"/>
      <w:pStyle w:val="Listapunktowan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E2A43A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79E1BA4"/>
    <w:lvl w:ilvl="0">
      <w:start w:val="1"/>
      <w:numFmt w:val="bullet"/>
      <w:pStyle w:val="Listapunktowan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B43005"/>
    <w:multiLevelType w:val="multilevel"/>
    <w:tmpl w:val="AEEE736E"/>
    <w:styleLink w:val="BulletedList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RT_Albanese" w:hAnsi="RT_Albanese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RT_Albanese" w:hAnsi="RT_Albanes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7859"/>
    <w:multiLevelType w:val="multilevel"/>
    <w:tmpl w:val="AEEE736E"/>
    <w:numStyleLink w:val="BulletedList"/>
  </w:abstractNum>
  <w:abstractNum w:abstractNumId="12" w15:restartNumberingAfterBreak="0">
    <w:nsid w:val="12B25E48"/>
    <w:multiLevelType w:val="multilevel"/>
    <w:tmpl w:val="1AF0E620"/>
    <w:styleLink w:val="ListNumber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657A2"/>
    <w:multiLevelType w:val="multilevel"/>
    <w:tmpl w:val="AEEE736E"/>
    <w:numStyleLink w:val="BulletedList"/>
  </w:abstractNum>
  <w:abstractNum w:abstractNumId="14" w15:restartNumberingAfterBreak="0">
    <w:nsid w:val="138E5E7B"/>
    <w:multiLevelType w:val="multilevel"/>
    <w:tmpl w:val="0409001D"/>
    <w:numStyleLink w:val="NumberedList"/>
  </w:abstractNum>
  <w:abstractNum w:abstractNumId="15" w15:restartNumberingAfterBreak="0">
    <w:nsid w:val="18813AAE"/>
    <w:multiLevelType w:val="hybridMultilevel"/>
    <w:tmpl w:val="41EC741A"/>
    <w:lvl w:ilvl="0" w:tplc="8096A03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21E6E"/>
    <w:multiLevelType w:val="hybridMultilevel"/>
    <w:tmpl w:val="579E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753A7"/>
    <w:multiLevelType w:val="multilevel"/>
    <w:tmpl w:val="3F622288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E6520F"/>
    <w:multiLevelType w:val="multilevel"/>
    <w:tmpl w:val="AEEE736E"/>
    <w:numStyleLink w:val="BulletedList"/>
  </w:abstractNum>
  <w:abstractNum w:abstractNumId="19" w15:restartNumberingAfterBreak="0">
    <w:nsid w:val="256554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CE777F"/>
    <w:multiLevelType w:val="hybridMultilevel"/>
    <w:tmpl w:val="2AB25432"/>
    <w:lvl w:ilvl="0" w:tplc="E770605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B779B"/>
    <w:multiLevelType w:val="multilevel"/>
    <w:tmpl w:val="AEEE736E"/>
    <w:numStyleLink w:val="BulletedList"/>
  </w:abstractNum>
  <w:abstractNum w:abstractNumId="22" w15:restartNumberingAfterBreak="0">
    <w:nsid w:val="2A652C9A"/>
    <w:multiLevelType w:val="hybridMultilevel"/>
    <w:tmpl w:val="CF602B54"/>
    <w:lvl w:ilvl="0" w:tplc="7B68C66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E3184"/>
    <w:multiLevelType w:val="hybridMultilevel"/>
    <w:tmpl w:val="852C7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208EA"/>
    <w:multiLevelType w:val="multilevel"/>
    <w:tmpl w:val="A9BC24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7165A79"/>
    <w:multiLevelType w:val="multilevel"/>
    <w:tmpl w:val="3F62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802A04"/>
    <w:multiLevelType w:val="hybridMultilevel"/>
    <w:tmpl w:val="6E5AD6DC"/>
    <w:lvl w:ilvl="0" w:tplc="49A48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A418E"/>
    <w:multiLevelType w:val="hybridMultilevel"/>
    <w:tmpl w:val="7E5AC914"/>
    <w:lvl w:ilvl="0" w:tplc="8F4259D0">
      <w:start w:val="1"/>
      <w:numFmt w:val="decimal"/>
      <w:pStyle w:val="Footnotes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53DD"/>
    <w:multiLevelType w:val="hybridMultilevel"/>
    <w:tmpl w:val="E07ECE10"/>
    <w:lvl w:ilvl="0" w:tplc="D6A4CE04">
      <w:start w:val="1"/>
      <w:numFmt w:val="decimal"/>
      <w:pStyle w:val="List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D1FFC"/>
    <w:multiLevelType w:val="hybridMultilevel"/>
    <w:tmpl w:val="7A16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515C"/>
    <w:multiLevelType w:val="hybridMultilevel"/>
    <w:tmpl w:val="040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964F3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F74587"/>
    <w:multiLevelType w:val="multilevel"/>
    <w:tmpl w:val="AEEE736E"/>
    <w:numStyleLink w:val="BulletedList"/>
  </w:abstractNum>
  <w:abstractNum w:abstractNumId="33" w15:restartNumberingAfterBreak="0">
    <w:nsid w:val="62D67EB4"/>
    <w:multiLevelType w:val="hybridMultilevel"/>
    <w:tmpl w:val="75FCE2CC"/>
    <w:lvl w:ilvl="0" w:tplc="6AA48910">
      <w:start w:val="1"/>
      <w:numFmt w:val="lowerRoman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0C5ABD"/>
    <w:multiLevelType w:val="hybridMultilevel"/>
    <w:tmpl w:val="CFDE061E"/>
    <w:lvl w:ilvl="0" w:tplc="F0D4806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A10F6D"/>
    <w:multiLevelType w:val="hybridMultilevel"/>
    <w:tmpl w:val="520A9BF8"/>
    <w:lvl w:ilvl="0" w:tplc="E434555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37273"/>
    <w:multiLevelType w:val="multilevel"/>
    <w:tmpl w:val="1AF0E620"/>
    <w:numStyleLink w:val="ListNumbers"/>
  </w:abstractNum>
  <w:abstractNum w:abstractNumId="37" w15:restartNumberingAfterBreak="0">
    <w:nsid w:val="6805562C"/>
    <w:multiLevelType w:val="hybridMultilevel"/>
    <w:tmpl w:val="2D38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0684"/>
    <w:multiLevelType w:val="multilevel"/>
    <w:tmpl w:val="3F62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755475D"/>
    <w:multiLevelType w:val="multilevel"/>
    <w:tmpl w:val="AEEE736E"/>
    <w:numStyleLink w:val="BulletedList"/>
  </w:abstractNum>
  <w:abstractNum w:abstractNumId="40" w15:restartNumberingAfterBreak="0">
    <w:nsid w:val="7CC4382F"/>
    <w:multiLevelType w:val="multilevel"/>
    <w:tmpl w:val="AEEE736E"/>
    <w:numStyleLink w:val="BulletedList"/>
  </w:abstractNum>
  <w:abstractNum w:abstractNumId="41" w15:restartNumberingAfterBreak="0">
    <w:nsid w:val="7D1618C0"/>
    <w:multiLevelType w:val="multilevel"/>
    <w:tmpl w:val="0ADE2E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2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57571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41"/>
  </w:num>
  <w:num w:numId="5">
    <w:abstractNumId w:val="43"/>
  </w:num>
  <w:num w:numId="6">
    <w:abstractNumId w:val="11"/>
  </w:num>
  <w:num w:numId="7">
    <w:abstractNumId w:val="21"/>
  </w:num>
  <w:num w:numId="8">
    <w:abstractNumId w:val="39"/>
  </w:num>
  <w:num w:numId="9">
    <w:abstractNumId w:val="32"/>
  </w:num>
  <w:num w:numId="10">
    <w:abstractNumId w:val="40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38"/>
  </w:num>
  <w:num w:numId="16">
    <w:abstractNumId w:val="42"/>
  </w:num>
  <w:num w:numId="17">
    <w:abstractNumId w:val="24"/>
  </w:num>
  <w:num w:numId="18">
    <w:abstractNumId w:val="25"/>
  </w:num>
  <w:num w:numId="19">
    <w:abstractNumId w:val="31"/>
  </w:num>
  <w:num w:numId="20">
    <w:abstractNumId w:val="14"/>
  </w:num>
  <w:num w:numId="21">
    <w:abstractNumId w:val="36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3"/>
  </w:num>
  <w:num w:numId="35">
    <w:abstractNumId w:val="34"/>
  </w:num>
  <w:num w:numId="36">
    <w:abstractNumId w:val="15"/>
  </w:num>
  <w:num w:numId="37">
    <w:abstractNumId w:val="26"/>
  </w:num>
  <w:num w:numId="38">
    <w:abstractNumId w:val="28"/>
  </w:num>
  <w:num w:numId="39">
    <w:abstractNumId w:val="27"/>
  </w:num>
  <w:num w:numId="40">
    <w:abstractNumId w:val="16"/>
  </w:num>
  <w:num w:numId="41">
    <w:abstractNumId w:val="23"/>
  </w:num>
  <w:num w:numId="42">
    <w:abstractNumId w:val="29"/>
  </w:num>
  <w:num w:numId="43">
    <w:abstractNumId w:val="3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6E"/>
    <w:rsid w:val="0000159C"/>
    <w:rsid w:val="00005822"/>
    <w:rsid w:val="000110CC"/>
    <w:rsid w:val="00012F46"/>
    <w:rsid w:val="00014243"/>
    <w:rsid w:val="00014CCC"/>
    <w:rsid w:val="00027268"/>
    <w:rsid w:val="00032D79"/>
    <w:rsid w:val="000361FF"/>
    <w:rsid w:val="00042431"/>
    <w:rsid w:val="000429B8"/>
    <w:rsid w:val="000459EC"/>
    <w:rsid w:val="000505FA"/>
    <w:rsid w:val="00051CAB"/>
    <w:rsid w:val="00055683"/>
    <w:rsid w:val="00055ECA"/>
    <w:rsid w:val="000573F4"/>
    <w:rsid w:val="00060D3C"/>
    <w:rsid w:val="000657C2"/>
    <w:rsid w:val="00072954"/>
    <w:rsid w:val="00077FD2"/>
    <w:rsid w:val="00082242"/>
    <w:rsid w:val="0008229C"/>
    <w:rsid w:val="000823B5"/>
    <w:rsid w:val="000A2AAE"/>
    <w:rsid w:val="000A36E8"/>
    <w:rsid w:val="000A466B"/>
    <w:rsid w:val="000B6F5A"/>
    <w:rsid w:val="000B7EC1"/>
    <w:rsid w:val="000C0E4B"/>
    <w:rsid w:val="000C5572"/>
    <w:rsid w:val="000C741F"/>
    <w:rsid w:val="000D4245"/>
    <w:rsid w:val="000D69B7"/>
    <w:rsid w:val="000D7C5E"/>
    <w:rsid w:val="000E2C74"/>
    <w:rsid w:val="000F4425"/>
    <w:rsid w:val="001025AE"/>
    <w:rsid w:val="00106A03"/>
    <w:rsid w:val="00106D2D"/>
    <w:rsid w:val="00112254"/>
    <w:rsid w:val="001142D1"/>
    <w:rsid w:val="00127BB9"/>
    <w:rsid w:val="00127CB3"/>
    <w:rsid w:val="001333D7"/>
    <w:rsid w:val="001336AA"/>
    <w:rsid w:val="00133AF0"/>
    <w:rsid w:val="0013664B"/>
    <w:rsid w:val="00143CEA"/>
    <w:rsid w:val="00144294"/>
    <w:rsid w:val="00151DA4"/>
    <w:rsid w:val="00152798"/>
    <w:rsid w:val="00154129"/>
    <w:rsid w:val="00155D6F"/>
    <w:rsid w:val="00157DDA"/>
    <w:rsid w:val="0016221E"/>
    <w:rsid w:val="00166BBC"/>
    <w:rsid w:val="00166CC6"/>
    <w:rsid w:val="00170531"/>
    <w:rsid w:val="00173606"/>
    <w:rsid w:val="00174CC2"/>
    <w:rsid w:val="0018173E"/>
    <w:rsid w:val="00185344"/>
    <w:rsid w:val="0019119A"/>
    <w:rsid w:val="00192658"/>
    <w:rsid w:val="001B1462"/>
    <w:rsid w:val="001B2634"/>
    <w:rsid w:val="001B533D"/>
    <w:rsid w:val="001B5DFC"/>
    <w:rsid w:val="001C6D68"/>
    <w:rsid w:val="001D32C9"/>
    <w:rsid w:val="001E0AFD"/>
    <w:rsid w:val="001E5B39"/>
    <w:rsid w:val="001F54EA"/>
    <w:rsid w:val="001F7F96"/>
    <w:rsid w:val="002010AF"/>
    <w:rsid w:val="00212B62"/>
    <w:rsid w:val="00222091"/>
    <w:rsid w:val="00223A2E"/>
    <w:rsid w:val="002421FC"/>
    <w:rsid w:val="002477D2"/>
    <w:rsid w:val="00250B4D"/>
    <w:rsid w:val="00251CC4"/>
    <w:rsid w:val="002531E7"/>
    <w:rsid w:val="00253918"/>
    <w:rsid w:val="00253EE8"/>
    <w:rsid w:val="0026057A"/>
    <w:rsid w:val="002610E1"/>
    <w:rsid w:val="0027022C"/>
    <w:rsid w:val="00280A43"/>
    <w:rsid w:val="002862A4"/>
    <w:rsid w:val="00292C9B"/>
    <w:rsid w:val="002965C7"/>
    <w:rsid w:val="00296D2C"/>
    <w:rsid w:val="00297135"/>
    <w:rsid w:val="002A3357"/>
    <w:rsid w:val="002A6A97"/>
    <w:rsid w:val="002A7DA7"/>
    <w:rsid w:val="002B5475"/>
    <w:rsid w:val="002C059D"/>
    <w:rsid w:val="002C0E43"/>
    <w:rsid w:val="002C0FCB"/>
    <w:rsid w:val="002C1253"/>
    <w:rsid w:val="002C1319"/>
    <w:rsid w:val="002C1F5D"/>
    <w:rsid w:val="002C6A41"/>
    <w:rsid w:val="002C7508"/>
    <w:rsid w:val="002D102D"/>
    <w:rsid w:val="002D28B0"/>
    <w:rsid w:val="002D5464"/>
    <w:rsid w:val="002E4B9D"/>
    <w:rsid w:val="002E7ABD"/>
    <w:rsid w:val="002F13C2"/>
    <w:rsid w:val="002F30D2"/>
    <w:rsid w:val="002F3BAD"/>
    <w:rsid w:val="002F50DD"/>
    <w:rsid w:val="00304289"/>
    <w:rsid w:val="00304EAC"/>
    <w:rsid w:val="00307C6B"/>
    <w:rsid w:val="003119B1"/>
    <w:rsid w:val="003205F9"/>
    <w:rsid w:val="00325E5A"/>
    <w:rsid w:val="00326F91"/>
    <w:rsid w:val="003350A4"/>
    <w:rsid w:val="003356BE"/>
    <w:rsid w:val="0033726E"/>
    <w:rsid w:val="00342355"/>
    <w:rsid w:val="003464FB"/>
    <w:rsid w:val="00351E6E"/>
    <w:rsid w:val="003555FC"/>
    <w:rsid w:val="00361DE6"/>
    <w:rsid w:val="0037633D"/>
    <w:rsid w:val="00377D45"/>
    <w:rsid w:val="00385E95"/>
    <w:rsid w:val="00387F8D"/>
    <w:rsid w:val="00390B4A"/>
    <w:rsid w:val="00396247"/>
    <w:rsid w:val="00397435"/>
    <w:rsid w:val="003A0BFA"/>
    <w:rsid w:val="003A4C28"/>
    <w:rsid w:val="003B6B60"/>
    <w:rsid w:val="003C5D61"/>
    <w:rsid w:val="003D10BF"/>
    <w:rsid w:val="003D1770"/>
    <w:rsid w:val="003D2E99"/>
    <w:rsid w:val="003E65F1"/>
    <w:rsid w:val="003F5DA1"/>
    <w:rsid w:val="004038CC"/>
    <w:rsid w:val="00404202"/>
    <w:rsid w:val="00411592"/>
    <w:rsid w:val="00416E23"/>
    <w:rsid w:val="00420917"/>
    <w:rsid w:val="00421DEC"/>
    <w:rsid w:val="00421FA2"/>
    <w:rsid w:val="00426EFB"/>
    <w:rsid w:val="004322B4"/>
    <w:rsid w:val="004445E5"/>
    <w:rsid w:val="0045167E"/>
    <w:rsid w:val="00451D2A"/>
    <w:rsid w:val="00471104"/>
    <w:rsid w:val="004759A4"/>
    <w:rsid w:val="004803B6"/>
    <w:rsid w:val="00486243"/>
    <w:rsid w:val="00491ECF"/>
    <w:rsid w:val="00496247"/>
    <w:rsid w:val="004A1A1C"/>
    <w:rsid w:val="004A3B03"/>
    <w:rsid w:val="004A6D62"/>
    <w:rsid w:val="004B186B"/>
    <w:rsid w:val="004C0BC6"/>
    <w:rsid w:val="004C1639"/>
    <w:rsid w:val="004C1E0C"/>
    <w:rsid w:val="004C2D3C"/>
    <w:rsid w:val="004C2E0D"/>
    <w:rsid w:val="004C2FEF"/>
    <w:rsid w:val="004F3627"/>
    <w:rsid w:val="004F7114"/>
    <w:rsid w:val="0050074D"/>
    <w:rsid w:val="0050376C"/>
    <w:rsid w:val="005211ED"/>
    <w:rsid w:val="00527504"/>
    <w:rsid w:val="005276B1"/>
    <w:rsid w:val="0053492B"/>
    <w:rsid w:val="0053649E"/>
    <w:rsid w:val="00536C33"/>
    <w:rsid w:val="005370AF"/>
    <w:rsid w:val="00537B1A"/>
    <w:rsid w:val="00541536"/>
    <w:rsid w:val="00543989"/>
    <w:rsid w:val="00543DB5"/>
    <w:rsid w:val="005450B2"/>
    <w:rsid w:val="005478B3"/>
    <w:rsid w:val="00567D02"/>
    <w:rsid w:val="00570FAA"/>
    <w:rsid w:val="005717D4"/>
    <w:rsid w:val="00573BE8"/>
    <w:rsid w:val="00575F9D"/>
    <w:rsid w:val="00583917"/>
    <w:rsid w:val="00584DCB"/>
    <w:rsid w:val="005850A8"/>
    <w:rsid w:val="00585496"/>
    <w:rsid w:val="005873CA"/>
    <w:rsid w:val="005976A2"/>
    <w:rsid w:val="005A027B"/>
    <w:rsid w:val="005A0E58"/>
    <w:rsid w:val="005A0E79"/>
    <w:rsid w:val="005A31CE"/>
    <w:rsid w:val="005A7760"/>
    <w:rsid w:val="005B41FB"/>
    <w:rsid w:val="005B536E"/>
    <w:rsid w:val="005C37D4"/>
    <w:rsid w:val="005D189D"/>
    <w:rsid w:val="005D243C"/>
    <w:rsid w:val="005D3C86"/>
    <w:rsid w:val="005E219D"/>
    <w:rsid w:val="005F59F0"/>
    <w:rsid w:val="0060016D"/>
    <w:rsid w:val="00603801"/>
    <w:rsid w:val="00605261"/>
    <w:rsid w:val="006078FF"/>
    <w:rsid w:val="006212B7"/>
    <w:rsid w:val="00623534"/>
    <w:rsid w:val="00623F82"/>
    <w:rsid w:val="00624AD2"/>
    <w:rsid w:val="00625A18"/>
    <w:rsid w:val="0063016C"/>
    <w:rsid w:val="00632D4D"/>
    <w:rsid w:val="00632EEA"/>
    <w:rsid w:val="006423B4"/>
    <w:rsid w:val="0064350E"/>
    <w:rsid w:val="006467BE"/>
    <w:rsid w:val="006659E4"/>
    <w:rsid w:val="00666E31"/>
    <w:rsid w:val="00667281"/>
    <w:rsid w:val="00676A0B"/>
    <w:rsid w:val="00682B55"/>
    <w:rsid w:val="0068425A"/>
    <w:rsid w:val="00686B43"/>
    <w:rsid w:val="00691178"/>
    <w:rsid w:val="00691C2E"/>
    <w:rsid w:val="00692C55"/>
    <w:rsid w:val="006A09B8"/>
    <w:rsid w:val="006A15FA"/>
    <w:rsid w:val="006A22E5"/>
    <w:rsid w:val="006A530D"/>
    <w:rsid w:val="006A7EE9"/>
    <w:rsid w:val="006B03C8"/>
    <w:rsid w:val="006B357A"/>
    <w:rsid w:val="006B394E"/>
    <w:rsid w:val="006B4582"/>
    <w:rsid w:val="006B587D"/>
    <w:rsid w:val="006C184D"/>
    <w:rsid w:val="006C3C11"/>
    <w:rsid w:val="006C5B56"/>
    <w:rsid w:val="006E0954"/>
    <w:rsid w:val="006F05FA"/>
    <w:rsid w:val="006F16AA"/>
    <w:rsid w:val="006F3501"/>
    <w:rsid w:val="0070099D"/>
    <w:rsid w:val="00700D08"/>
    <w:rsid w:val="00701AE1"/>
    <w:rsid w:val="007045D4"/>
    <w:rsid w:val="007074D3"/>
    <w:rsid w:val="007171F1"/>
    <w:rsid w:val="00717D25"/>
    <w:rsid w:val="00721181"/>
    <w:rsid w:val="00725AE9"/>
    <w:rsid w:val="00725C7C"/>
    <w:rsid w:val="00734450"/>
    <w:rsid w:val="00736194"/>
    <w:rsid w:val="007366EB"/>
    <w:rsid w:val="00743DBB"/>
    <w:rsid w:val="00756257"/>
    <w:rsid w:val="00767FA8"/>
    <w:rsid w:val="00771F87"/>
    <w:rsid w:val="0077275B"/>
    <w:rsid w:val="00774D53"/>
    <w:rsid w:val="00780D20"/>
    <w:rsid w:val="007824B3"/>
    <w:rsid w:val="00790964"/>
    <w:rsid w:val="00796D67"/>
    <w:rsid w:val="007A0493"/>
    <w:rsid w:val="007A58A6"/>
    <w:rsid w:val="007B544D"/>
    <w:rsid w:val="007B55FE"/>
    <w:rsid w:val="007C140C"/>
    <w:rsid w:val="007C1ABB"/>
    <w:rsid w:val="007C30B7"/>
    <w:rsid w:val="007C6442"/>
    <w:rsid w:val="007D70BE"/>
    <w:rsid w:val="007F4BA1"/>
    <w:rsid w:val="007F7F35"/>
    <w:rsid w:val="00807BF5"/>
    <w:rsid w:val="00807F9B"/>
    <w:rsid w:val="0081112C"/>
    <w:rsid w:val="008114CC"/>
    <w:rsid w:val="008140D3"/>
    <w:rsid w:val="00815395"/>
    <w:rsid w:val="00824838"/>
    <w:rsid w:val="00831F0C"/>
    <w:rsid w:val="00836190"/>
    <w:rsid w:val="00837D37"/>
    <w:rsid w:val="008413CA"/>
    <w:rsid w:val="0084161B"/>
    <w:rsid w:val="00845444"/>
    <w:rsid w:val="0084708F"/>
    <w:rsid w:val="00853778"/>
    <w:rsid w:val="00860436"/>
    <w:rsid w:val="00861D70"/>
    <w:rsid w:val="008638F1"/>
    <w:rsid w:val="00870711"/>
    <w:rsid w:val="00873287"/>
    <w:rsid w:val="00874387"/>
    <w:rsid w:val="008755A2"/>
    <w:rsid w:val="00876050"/>
    <w:rsid w:val="00880333"/>
    <w:rsid w:val="00882E7D"/>
    <w:rsid w:val="00885C04"/>
    <w:rsid w:val="008909B3"/>
    <w:rsid w:val="008912B3"/>
    <w:rsid w:val="0089335F"/>
    <w:rsid w:val="00893675"/>
    <w:rsid w:val="0089460C"/>
    <w:rsid w:val="00895DD0"/>
    <w:rsid w:val="00896512"/>
    <w:rsid w:val="0089665E"/>
    <w:rsid w:val="00897A39"/>
    <w:rsid w:val="00897E56"/>
    <w:rsid w:val="008A1618"/>
    <w:rsid w:val="008A24D6"/>
    <w:rsid w:val="008A6E93"/>
    <w:rsid w:val="008B423E"/>
    <w:rsid w:val="008C0CFE"/>
    <w:rsid w:val="008C3094"/>
    <w:rsid w:val="008C4702"/>
    <w:rsid w:val="008D17C4"/>
    <w:rsid w:val="008D3261"/>
    <w:rsid w:val="008D6F48"/>
    <w:rsid w:val="008F00A4"/>
    <w:rsid w:val="008F2AFE"/>
    <w:rsid w:val="009019B7"/>
    <w:rsid w:val="009024F8"/>
    <w:rsid w:val="00910AFC"/>
    <w:rsid w:val="009112D6"/>
    <w:rsid w:val="009134C0"/>
    <w:rsid w:val="00915A04"/>
    <w:rsid w:val="0091771D"/>
    <w:rsid w:val="00923A44"/>
    <w:rsid w:val="009250ED"/>
    <w:rsid w:val="00933D41"/>
    <w:rsid w:val="00934831"/>
    <w:rsid w:val="00942934"/>
    <w:rsid w:val="0094480E"/>
    <w:rsid w:val="00946815"/>
    <w:rsid w:val="009472C3"/>
    <w:rsid w:val="00952BB5"/>
    <w:rsid w:val="00965F74"/>
    <w:rsid w:val="0097182F"/>
    <w:rsid w:val="00980B02"/>
    <w:rsid w:val="00983EA2"/>
    <w:rsid w:val="00985E63"/>
    <w:rsid w:val="00990527"/>
    <w:rsid w:val="00996F1F"/>
    <w:rsid w:val="009A22E5"/>
    <w:rsid w:val="009A2835"/>
    <w:rsid w:val="009A62E7"/>
    <w:rsid w:val="009A6F79"/>
    <w:rsid w:val="009B137C"/>
    <w:rsid w:val="009B16FC"/>
    <w:rsid w:val="009B18B0"/>
    <w:rsid w:val="009C1A22"/>
    <w:rsid w:val="009C3028"/>
    <w:rsid w:val="009C44F5"/>
    <w:rsid w:val="009D1EB7"/>
    <w:rsid w:val="009E302E"/>
    <w:rsid w:val="009E518D"/>
    <w:rsid w:val="009E57D5"/>
    <w:rsid w:val="00A26CFD"/>
    <w:rsid w:val="00A27184"/>
    <w:rsid w:val="00A309F8"/>
    <w:rsid w:val="00A31F60"/>
    <w:rsid w:val="00A36979"/>
    <w:rsid w:val="00A56636"/>
    <w:rsid w:val="00A658D1"/>
    <w:rsid w:val="00A70BE9"/>
    <w:rsid w:val="00A72085"/>
    <w:rsid w:val="00A83BC9"/>
    <w:rsid w:val="00A8492D"/>
    <w:rsid w:val="00A85ABB"/>
    <w:rsid w:val="00A92ED5"/>
    <w:rsid w:val="00AA02E8"/>
    <w:rsid w:val="00AA0860"/>
    <w:rsid w:val="00AB28A5"/>
    <w:rsid w:val="00AB461D"/>
    <w:rsid w:val="00AC0C3A"/>
    <w:rsid w:val="00AC30D3"/>
    <w:rsid w:val="00AC3C2D"/>
    <w:rsid w:val="00AD452E"/>
    <w:rsid w:val="00AD7BB1"/>
    <w:rsid w:val="00AE3317"/>
    <w:rsid w:val="00AE4697"/>
    <w:rsid w:val="00AF61EC"/>
    <w:rsid w:val="00B0086D"/>
    <w:rsid w:val="00B00AE1"/>
    <w:rsid w:val="00B01C9D"/>
    <w:rsid w:val="00B04E14"/>
    <w:rsid w:val="00B0691B"/>
    <w:rsid w:val="00B117D7"/>
    <w:rsid w:val="00B14FDF"/>
    <w:rsid w:val="00B153D7"/>
    <w:rsid w:val="00B15ACA"/>
    <w:rsid w:val="00B15CF1"/>
    <w:rsid w:val="00B15FAC"/>
    <w:rsid w:val="00B16DBD"/>
    <w:rsid w:val="00B22C11"/>
    <w:rsid w:val="00B24A6E"/>
    <w:rsid w:val="00B41177"/>
    <w:rsid w:val="00B44AE1"/>
    <w:rsid w:val="00B44F95"/>
    <w:rsid w:val="00B47AB3"/>
    <w:rsid w:val="00B50BF3"/>
    <w:rsid w:val="00B522A3"/>
    <w:rsid w:val="00B5430C"/>
    <w:rsid w:val="00B55647"/>
    <w:rsid w:val="00B56EA1"/>
    <w:rsid w:val="00B6505D"/>
    <w:rsid w:val="00B72F3E"/>
    <w:rsid w:val="00B745BD"/>
    <w:rsid w:val="00B753C6"/>
    <w:rsid w:val="00B82F38"/>
    <w:rsid w:val="00B8415D"/>
    <w:rsid w:val="00B92A39"/>
    <w:rsid w:val="00B94409"/>
    <w:rsid w:val="00B95C76"/>
    <w:rsid w:val="00BA0899"/>
    <w:rsid w:val="00BA4517"/>
    <w:rsid w:val="00BA550B"/>
    <w:rsid w:val="00BA69A2"/>
    <w:rsid w:val="00BB0D23"/>
    <w:rsid w:val="00BB2F8A"/>
    <w:rsid w:val="00BB497F"/>
    <w:rsid w:val="00BB7B5C"/>
    <w:rsid w:val="00BC102E"/>
    <w:rsid w:val="00BC4254"/>
    <w:rsid w:val="00BC46E9"/>
    <w:rsid w:val="00BC5E19"/>
    <w:rsid w:val="00BD0602"/>
    <w:rsid w:val="00BD7B38"/>
    <w:rsid w:val="00BE1CF1"/>
    <w:rsid w:val="00BE3ABD"/>
    <w:rsid w:val="00BE628D"/>
    <w:rsid w:val="00BE7739"/>
    <w:rsid w:val="00BF0FAB"/>
    <w:rsid w:val="00C0438F"/>
    <w:rsid w:val="00C12B67"/>
    <w:rsid w:val="00C179E7"/>
    <w:rsid w:val="00C22376"/>
    <w:rsid w:val="00C24DB8"/>
    <w:rsid w:val="00C24DEC"/>
    <w:rsid w:val="00C374F8"/>
    <w:rsid w:val="00C400D0"/>
    <w:rsid w:val="00C454E2"/>
    <w:rsid w:val="00C52988"/>
    <w:rsid w:val="00C53FAD"/>
    <w:rsid w:val="00C61D4A"/>
    <w:rsid w:val="00C9457E"/>
    <w:rsid w:val="00C96AFA"/>
    <w:rsid w:val="00CA4136"/>
    <w:rsid w:val="00CA62E8"/>
    <w:rsid w:val="00CC4D45"/>
    <w:rsid w:val="00CD0A20"/>
    <w:rsid w:val="00CD18E3"/>
    <w:rsid w:val="00CE1C83"/>
    <w:rsid w:val="00CE5797"/>
    <w:rsid w:val="00CE5C8C"/>
    <w:rsid w:val="00CE6805"/>
    <w:rsid w:val="00CF551D"/>
    <w:rsid w:val="00CF5893"/>
    <w:rsid w:val="00CF5F3A"/>
    <w:rsid w:val="00CF7ABD"/>
    <w:rsid w:val="00CF7D75"/>
    <w:rsid w:val="00D02600"/>
    <w:rsid w:val="00D053A9"/>
    <w:rsid w:val="00D05C5D"/>
    <w:rsid w:val="00D12194"/>
    <w:rsid w:val="00D154A9"/>
    <w:rsid w:val="00D22BDA"/>
    <w:rsid w:val="00D308D9"/>
    <w:rsid w:val="00D37DFD"/>
    <w:rsid w:val="00D5670E"/>
    <w:rsid w:val="00D56E4F"/>
    <w:rsid w:val="00D61277"/>
    <w:rsid w:val="00D75BF0"/>
    <w:rsid w:val="00D813D0"/>
    <w:rsid w:val="00D83849"/>
    <w:rsid w:val="00D967F8"/>
    <w:rsid w:val="00DB1A72"/>
    <w:rsid w:val="00DB29B9"/>
    <w:rsid w:val="00DC1CBB"/>
    <w:rsid w:val="00DC2CB5"/>
    <w:rsid w:val="00DC6817"/>
    <w:rsid w:val="00DD3C42"/>
    <w:rsid w:val="00DE6C94"/>
    <w:rsid w:val="00DF58D1"/>
    <w:rsid w:val="00E035F1"/>
    <w:rsid w:val="00E03C6E"/>
    <w:rsid w:val="00E051EE"/>
    <w:rsid w:val="00E07A06"/>
    <w:rsid w:val="00E1317D"/>
    <w:rsid w:val="00E14F5C"/>
    <w:rsid w:val="00E15ED7"/>
    <w:rsid w:val="00E32F59"/>
    <w:rsid w:val="00E3702D"/>
    <w:rsid w:val="00E43B15"/>
    <w:rsid w:val="00E468D7"/>
    <w:rsid w:val="00E47507"/>
    <w:rsid w:val="00E517F1"/>
    <w:rsid w:val="00E5787B"/>
    <w:rsid w:val="00E6127A"/>
    <w:rsid w:val="00E63D2F"/>
    <w:rsid w:val="00E64585"/>
    <w:rsid w:val="00E743D6"/>
    <w:rsid w:val="00E82095"/>
    <w:rsid w:val="00E849F8"/>
    <w:rsid w:val="00E92AEB"/>
    <w:rsid w:val="00E9603F"/>
    <w:rsid w:val="00E97200"/>
    <w:rsid w:val="00EA2300"/>
    <w:rsid w:val="00EA3FDB"/>
    <w:rsid w:val="00EB02BC"/>
    <w:rsid w:val="00EB4D01"/>
    <w:rsid w:val="00EC1C85"/>
    <w:rsid w:val="00EC1FBF"/>
    <w:rsid w:val="00EC2B2A"/>
    <w:rsid w:val="00EC5FDE"/>
    <w:rsid w:val="00ED614B"/>
    <w:rsid w:val="00EE78FF"/>
    <w:rsid w:val="00EF11A2"/>
    <w:rsid w:val="00EF4675"/>
    <w:rsid w:val="00EF4836"/>
    <w:rsid w:val="00EF61F8"/>
    <w:rsid w:val="00EF7C3F"/>
    <w:rsid w:val="00F00560"/>
    <w:rsid w:val="00F0129B"/>
    <w:rsid w:val="00F041DD"/>
    <w:rsid w:val="00F0430B"/>
    <w:rsid w:val="00F0457E"/>
    <w:rsid w:val="00F047FB"/>
    <w:rsid w:val="00F17758"/>
    <w:rsid w:val="00F17C81"/>
    <w:rsid w:val="00F20C83"/>
    <w:rsid w:val="00F21B36"/>
    <w:rsid w:val="00F30528"/>
    <w:rsid w:val="00F3403A"/>
    <w:rsid w:val="00F44ECE"/>
    <w:rsid w:val="00F52394"/>
    <w:rsid w:val="00F61A94"/>
    <w:rsid w:val="00F6413B"/>
    <w:rsid w:val="00F66893"/>
    <w:rsid w:val="00F81D94"/>
    <w:rsid w:val="00F82002"/>
    <w:rsid w:val="00F91BCD"/>
    <w:rsid w:val="00F965AC"/>
    <w:rsid w:val="00F974D6"/>
    <w:rsid w:val="00FA0909"/>
    <w:rsid w:val="00FA098B"/>
    <w:rsid w:val="00FA207F"/>
    <w:rsid w:val="00FA670A"/>
    <w:rsid w:val="00FB3DB4"/>
    <w:rsid w:val="00FB77B8"/>
    <w:rsid w:val="00FC3171"/>
    <w:rsid w:val="00FC5C1D"/>
    <w:rsid w:val="00FD0DBA"/>
    <w:rsid w:val="00FE19B2"/>
    <w:rsid w:val="00FE2927"/>
    <w:rsid w:val="00FE3EF0"/>
    <w:rsid w:val="00FE543F"/>
    <w:rsid w:val="00FF2D43"/>
    <w:rsid w:val="00FF4F68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3CE420"/>
  <w15:docId w15:val="{828EBE18-9233-47DE-B7E6-207D432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A0E58"/>
    <w:pPr>
      <w:spacing w:after="227" w:line="260" w:lineRule="exact"/>
    </w:pPr>
    <w:rPr>
      <w:rFonts w:ascii="Calibri" w:hAnsi="Calibri"/>
      <w:color w:val="002677"/>
      <w:spacing w:val="-4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AFA"/>
    <w:pPr>
      <w:keepNext/>
      <w:spacing w:after="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rsid w:val="00C96AFA"/>
    <w:pPr>
      <w:tabs>
        <w:tab w:val="left" w:pos="0"/>
      </w:tabs>
      <w:outlineLvl w:val="1"/>
    </w:pPr>
    <w:rPr>
      <w:sz w:val="22"/>
      <w:szCs w:val="16"/>
    </w:rPr>
  </w:style>
  <w:style w:type="paragraph" w:styleId="Nagwek3">
    <w:name w:val="heading 3"/>
    <w:basedOn w:val="Nagwek2"/>
    <w:next w:val="Normalny"/>
    <w:qFormat/>
    <w:rsid w:val="00537B1A"/>
    <w:p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1B2634"/>
    <w:pPr>
      <w:keepNext/>
      <w:keepLines/>
      <w:spacing w:before="100" w:after="0"/>
      <w:outlineLvl w:val="3"/>
    </w:pPr>
    <w:rPr>
      <w:bCs/>
      <w:i/>
      <w:iCs/>
      <w:color w:val="000000"/>
    </w:rPr>
  </w:style>
  <w:style w:type="paragraph" w:styleId="Nagwek5">
    <w:name w:val="heading 5"/>
    <w:basedOn w:val="Normalny"/>
    <w:next w:val="Normalny"/>
    <w:qFormat/>
    <w:rsid w:val="001B2634"/>
    <w:pPr>
      <w:spacing w:before="100" w:after="0"/>
      <w:outlineLvl w:val="4"/>
    </w:pPr>
    <w:rPr>
      <w:bCs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281"/>
    <w:pPr>
      <w:tabs>
        <w:tab w:val="center" w:pos="4153"/>
        <w:tab w:val="right" w:pos="8306"/>
      </w:tabs>
      <w:spacing w:after="0"/>
    </w:pPr>
    <w:rPr>
      <w:spacing w:val="0"/>
    </w:rPr>
  </w:style>
  <w:style w:type="character" w:customStyle="1" w:styleId="StopkaZnak">
    <w:name w:val="Stopka Znak"/>
    <w:link w:val="Stopka"/>
    <w:uiPriority w:val="99"/>
    <w:rsid w:val="00527504"/>
    <w:rPr>
      <w:rFonts w:ascii="Calibri" w:hAnsi="Calibri"/>
      <w:color w:val="002677"/>
      <w:spacing w:val="-4"/>
      <w:sz w:val="16"/>
      <w:szCs w:val="24"/>
    </w:rPr>
  </w:style>
  <w:style w:type="paragraph" w:customStyle="1" w:styleId="Heading1NoSpace">
    <w:name w:val="Heading 1 NoSpace"/>
    <w:basedOn w:val="Nagwek1"/>
    <w:rsid w:val="00537B1A"/>
    <w:rPr>
      <w:bCs/>
      <w:szCs w:val="20"/>
    </w:rPr>
  </w:style>
  <w:style w:type="character" w:customStyle="1" w:styleId="Bold">
    <w:name w:val="Bold"/>
    <w:rsid w:val="00144294"/>
    <w:rPr>
      <w:rFonts w:ascii="Calibri" w:hAnsi="Calibri"/>
      <w:b/>
    </w:rPr>
  </w:style>
  <w:style w:type="numbering" w:customStyle="1" w:styleId="BulletedList">
    <w:name w:val="Bulleted List"/>
    <w:basedOn w:val="Bezlisty"/>
    <w:locked/>
    <w:rsid w:val="00296D2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527504"/>
    <w:pPr>
      <w:tabs>
        <w:tab w:val="right" w:pos="8505"/>
      </w:tabs>
      <w:spacing w:after="0" w:line="180" w:lineRule="exact"/>
    </w:pPr>
    <w:rPr>
      <w:sz w:val="16"/>
    </w:rPr>
  </w:style>
  <w:style w:type="paragraph" w:customStyle="1" w:styleId="Footnotes">
    <w:name w:val="Footnotes"/>
    <w:basedOn w:val="Normalny"/>
    <w:rsid w:val="00082242"/>
    <w:pPr>
      <w:spacing w:before="80" w:after="80" w:line="180" w:lineRule="exact"/>
      <w:ind w:left="227" w:hanging="227"/>
    </w:pPr>
    <w:rPr>
      <w:sz w:val="16"/>
      <w:szCs w:val="20"/>
    </w:rPr>
  </w:style>
  <w:style w:type="character" w:customStyle="1" w:styleId="TabletextChar">
    <w:name w:val="Tabletext Char"/>
    <w:link w:val="Tabletext"/>
    <w:rsid w:val="00AB461D"/>
    <w:rPr>
      <w:rFonts w:ascii="Gotham Rounded Book" w:hAnsi="Gotham Rounded Book"/>
      <w:color w:val="000000"/>
      <w:sz w:val="16"/>
    </w:rPr>
  </w:style>
  <w:style w:type="paragraph" w:customStyle="1" w:styleId="TabletextBold">
    <w:name w:val="Tabletext Bold"/>
    <w:basedOn w:val="Tabletext"/>
    <w:link w:val="TabletextBoldCharChar"/>
    <w:rsid w:val="001B2634"/>
    <w:rPr>
      <w:b/>
      <w:bCs/>
    </w:rPr>
  </w:style>
  <w:style w:type="character" w:customStyle="1" w:styleId="Italics">
    <w:name w:val="Italics"/>
    <w:rsid w:val="00296D2C"/>
    <w:rPr>
      <w:i/>
    </w:rPr>
  </w:style>
  <w:style w:type="paragraph" w:customStyle="1" w:styleId="Tabletext">
    <w:name w:val="Tabletext"/>
    <w:basedOn w:val="Normalny"/>
    <w:link w:val="TabletextChar"/>
    <w:rsid w:val="00AB461D"/>
    <w:pPr>
      <w:spacing w:before="40" w:after="20"/>
      <w:ind w:right="57"/>
    </w:pPr>
    <w:rPr>
      <w:color w:val="000000"/>
      <w:szCs w:val="20"/>
    </w:rPr>
  </w:style>
  <w:style w:type="character" w:customStyle="1" w:styleId="TabletextBoldCharChar">
    <w:name w:val="Tabletext Bold Char Char"/>
    <w:link w:val="TabletextBold"/>
    <w:rsid w:val="001B2634"/>
    <w:rPr>
      <w:rFonts w:ascii="Calibri" w:hAnsi="Calibri"/>
      <w:b/>
      <w:bCs/>
      <w:color w:val="000000"/>
      <w:spacing w:val="-4"/>
      <w:sz w:val="16"/>
    </w:rPr>
  </w:style>
  <w:style w:type="character" w:styleId="Numerstrony">
    <w:name w:val="page number"/>
    <w:basedOn w:val="Domylnaczcionkaakapitu"/>
    <w:rsid w:val="00296D2C"/>
  </w:style>
  <w:style w:type="character" w:customStyle="1" w:styleId="Nagwek1Znak">
    <w:name w:val="Nagłówek 1 Znak"/>
    <w:link w:val="Nagwek1"/>
    <w:uiPriority w:val="9"/>
    <w:rsid w:val="00C96AFA"/>
    <w:rPr>
      <w:rFonts w:ascii="Calibri" w:hAnsi="Calibri"/>
      <w:b/>
      <w:color w:val="002677"/>
      <w:spacing w:val="-4"/>
      <w:sz w:val="24"/>
      <w:szCs w:val="24"/>
    </w:rPr>
  </w:style>
  <w:style w:type="character" w:customStyle="1" w:styleId="NagwekZnak">
    <w:name w:val="Nagłówek Znak"/>
    <w:link w:val="Nagwek"/>
    <w:rsid w:val="00667281"/>
    <w:rPr>
      <w:rFonts w:ascii="Arial" w:hAnsi="Arial"/>
      <w:sz w:val="16"/>
      <w:szCs w:val="24"/>
    </w:rPr>
  </w:style>
  <w:style w:type="table" w:styleId="Tabela-Siatka">
    <w:name w:val="Table Grid"/>
    <w:basedOn w:val="Standardowy"/>
    <w:rsid w:val="00DC6817"/>
    <w:pPr>
      <w:spacing w:after="120" w:line="240" w:lineRule="exact"/>
    </w:p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FootnotesNumberedList">
    <w:name w:val="Footnotes Numbered List"/>
    <w:basedOn w:val="FootnotesNoIndent"/>
    <w:qFormat/>
    <w:rsid w:val="00082242"/>
    <w:pPr>
      <w:numPr>
        <w:numId w:val="39"/>
      </w:numPr>
      <w:tabs>
        <w:tab w:val="left" w:pos="227"/>
      </w:tabs>
      <w:ind w:left="284" w:hanging="284"/>
    </w:pPr>
  </w:style>
  <w:style w:type="paragraph" w:customStyle="1" w:styleId="NoSpace">
    <w:name w:val="NoSpace"/>
    <w:basedOn w:val="TabletextBold"/>
    <w:locked/>
    <w:rsid w:val="00032D79"/>
    <w:pPr>
      <w:spacing w:before="0" w:after="0" w:line="14" w:lineRule="exact"/>
    </w:pPr>
    <w:rPr>
      <w:rFonts w:ascii="Akzidenz Grotesk BE" w:hAnsi="Akzidenz Grotesk BE"/>
      <w:b w:val="0"/>
    </w:rPr>
  </w:style>
  <w:style w:type="paragraph" w:customStyle="1" w:styleId="Lists">
    <w:name w:val="Lists"/>
    <w:basedOn w:val="Normalny"/>
    <w:rsid w:val="00DC6817"/>
    <w:pPr>
      <w:numPr>
        <w:numId w:val="38"/>
      </w:numPr>
      <w:spacing w:before="100"/>
    </w:pPr>
    <w:rPr>
      <w:spacing w:val="0"/>
    </w:rPr>
  </w:style>
  <w:style w:type="paragraph" w:customStyle="1" w:styleId="FootnotesNoIndent">
    <w:name w:val="Footnotes NoIndent"/>
    <w:basedOn w:val="Footnotes"/>
    <w:rsid w:val="00BB0D23"/>
    <w:pPr>
      <w:ind w:left="0" w:firstLine="0"/>
    </w:pPr>
  </w:style>
  <w:style w:type="paragraph" w:customStyle="1" w:styleId="TableFigures">
    <w:name w:val="TableFigures"/>
    <w:basedOn w:val="Tabletext"/>
    <w:rsid w:val="00DC6817"/>
    <w:pPr>
      <w:ind w:right="68"/>
      <w:jc w:val="right"/>
    </w:pPr>
  </w:style>
  <w:style w:type="paragraph" w:customStyle="1" w:styleId="TableFiguresBold">
    <w:name w:val="TableFigures Bold"/>
    <w:basedOn w:val="TableFigures"/>
    <w:rsid w:val="001B2634"/>
    <w:rPr>
      <w:b/>
      <w:bCs/>
    </w:rPr>
  </w:style>
  <w:style w:type="paragraph" w:customStyle="1" w:styleId="NormalSpaceBefore">
    <w:name w:val="Normal SpaceBefore"/>
    <w:basedOn w:val="Normalny"/>
    <w:rsid w:val="00082242"/>
    <w:pPr>
      <w:spacing w:before="227"/>
    </w:pPr>
    <w:rPr>
      <w:szCs w:val="20"/>
    </w:rPr>
  </w:style>
  <w:style w:type="paragraph" w:customStyle="1" w:styleId="PageSubTitle">
    <w:name w:val="PageSubTitle"/>
    <w:basedOn w:val="Normalny"/>
    <w:rsid w:val="001B2634"/>
    <w:pPr>
      <w:spacing w:line="240" w:lineRule="exact"/>
    </w:pPr>
    <w:rPr>
      <w:spacing w:val="0"/>
      <w:sz w:val="20"/>
    </w:rPr>
  </w:style>
  <w:style w:type="character" w:styleId="Tekstzastpczy">
    <w:name w:val="Placeholder Text"/>
    <w:uiPriority w:val="99"/>
    <w:semiHidden/>
    <w:locked/>
    <w:rsid w:val="00691178"/>
    <w:rPr>
      <w:color w:val="808080"/>
    </w:rPr>
  </w:style>
  <w:style w:type="character" w:customStyle="1" w:styleId="Nagwek4Znak">
    <w:name w:val="Nagłówek 4 Znak"/>
    <w:link w:val="Nagwek4"/>
    <w:rsid w:val="001B2634"/>
    <w:rPr>
      <w:rFonts w:ascii="Calibri" w:hAnsi="Calibri"/>
      <w:bCs/>
      <w:i/>
      <w:iCs/>
      <w:color w:val="000000"/>
      <w:spacing w:val="-4"/>
      <w:sz w:val="18"/>
      <w:szCs w:val="24"/>
    </w:rPr>
  </w:style>
  <w:style w:type="numbering" w:customStyle="1" w:styleId="NumberedList">
    <w:name w:val="Numbered List"/>
    <w:basedOn w:val="Bezlisty"/>
    <w:locked/>
    <w:rsid w:val="00623534"/>
    <w:pPr>
      <w:numPr>
        <w:numId w:val="19"/>
      </w:numPr>
    </w:pPr>
  </w:style>
  <w:style w:type="numbering" w:customStyle="1" w:styleId="NumberedLists">
    <w:name w:val="Numbered Lists"/>
    <w:basedOn w:val="Bezlisty"/>
    <w:locked/>
    <w:rsid w:val="00623534"/>
    <w:pPr>
      <w:numPr>
        <w:numId w:val="22"/>
      </w:numPr>
    </w:pPr>
  </w:style>
  <w:style w:type="paragraph" w:customStyle="1" w:styleId="TableFiguresBrackets">
    <w:name w:val="TableFigures Brackets"/>
    <w:basedOn w:val="TableFigures"/>
    <w:rsid w:val="00B50BF3"/>
    <w:pPr>
      <w:ind w:right="11"/>
    </w:pPr>
  </w:style>
  <w:style w:type="numbering" w:customStyle="1" w:styleId="ListNumbers">
    <w:name w:val="List Numbers"/>
    <w:uiPriority w:val="99"/>
    <w:locked/>
    <w:rsid w:val="00623534"/>
    <w:pPr>
      <w:numPr>
        <w:numId w:val="24"/>
      </w:numPr>
    </w:pPr>
  </w:style>
  <w:style w:type="paragraph" w:customStyle="1" w:styleId="TableFiguresBracketsBold">
    <w:name w:val="TableFigures Brackets Bold"/>
    <w:basedOn w:val="TableFiguresBold"/>
    <w:qFormat/>
    <w:rsid w:val="00B50BF3"/>
    <w:pPr>
      <w:ind w:right="11"/>
    </w:pPr>
  </w:style>
  <w:style w:type="paragraph" w:customStyle="1" w:styleId="TabletextIndent">
    <w:name w:val="Tabletext Indent"/>
    <w:basedOn w:val="Tabletext"/>
    <w:rsid w:val="00B50BF3"/>
    <w:pPr>
      <w:ind w:left="170"/>
    </w:pPr>
  </w:style>
  <w:style w:type="paragraph" w:styleId="Listapunktowana">
    <w:name w:val="List Bullet"/>
    <w:basedOn w:val="Normalny"/>
    <w:rsid w:val="00C96AFA"/>
    <w:pPr>
      <w:numPr>
        <w:numId w:val="25"/>
      </w:numPr>
      <w:spacing w:after="0"/>
      <w:ind w:left="170" w:hanging="170"/>
    </w:pPr>
  </w:style>
  <w:style w:type="paragraph" w:styleId="Listapunktowana2">
    <w:name w:val="List Bullet 2"/>
    <w:basedOn w:val="Normalny"/>
    <w:rsid w:val="00C96AFA"/>
    <w:pPr>
      <w:numPr>
        <w:numId w:val="26"/>
      </w:numPr>
      <w:spacing w:after="0"/>
      <w:ind w:left="340" w:hanging="170"/>
    </w:pPr>
  </w:style>
  <w:style w:type="paragraph" w:customStyle="1" w:styleId="BodytextIndent">
    <w:name w:val="Bodytext Indent"/>
    <w:basedOn w:val="Normalny"/>
    <w:qFormat/>
    <w:rsid w:val="006F3501"/>
    <w:pPr>
      <w:ind w:left="284"/>
    </w:pPr>
  </w:style>
  <w:style w:type="paragraph" w:customStyle="1" w:styleId="TabletextBullets">
    <w:name w:val="Tabletext Bullets"/>
    <w:basedOn w:val="Listapunktowana"/>
    <w:rsid w:val="006F3501"/>
    <w:pPr>
      <w:spacing w:after="20"/>
    </w:pPr>
    <w:rPr>
      <w:szCs w:val="20"/>
    </w:rPr>
  </w:style>
  <w:style w:type="paragraph" w:customStyle="1" w:styleId="PageTitle">
    <w:name w:val="PageTitle"/>
    <w:basedOn w:val="Normalny"/>
    <w:rsid w:val="001B2634"/>
    <w:pPr>
      <w:spacing w:after="0" w:line="320" w:lineRule="exact"/>
    </w:pPr>
    <w:rPr>
      <w:b/>
      <w:spacing w:val="0"/>
      <w:sz w:val="28"/>
      <w:szCs w:val="36"/>
    </w:rPr>
  </w:style>
  <w:style w:type="paragraph" w:customStyle="1" w:styleId="Picture">
    <w:name w:val="Picture"/>
    <w:basedOn w:val="Normalny"/>
    <w:rsid w:val="00DC6817"/>
    <w:pPr>
      <w:spacing w:before="100" w:after="0" w:line="240" w:lineRule="auto"/>
    </w:pPr>
    <w:rPr>
      <w:spacing w:val="0"/>
    </w:rPr>
  </w:style>
  <w:style w:type="paragraph" w:customStyle="1" w:styleId="TableColHeads">
    <w:name w:val="TableColHeads"/>
    <w:basedOn w:val="Tabletext"/>
    <w:rsid w:val="00DC6817"/>
    <w:pPr>
      <w:tabs>
        <w:tab w:val="left" w:pos="284"/>
      </w:tabs>
      <w:spacing w:after="40" w:line="160" w:lineRule="exact"/>
      <w:ind w:right="68"/>
      <w:jc w:val="right"/>
    </w:pPr>
    <w:rPr>
      <w:color w:val="auto"/>
      <w:spacing w:val="0"/>
    </w:rPr>
  </w:style>
  <w:style w:type="paragraph" w:customStyle="1" w:styleId="TableColHeadsBold">
    <w:name w:val="TableColHeads Bold"/>
    <w:basedOn w:val="TableColHeads"/>
    <w:rsid w:val="00DC681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locked/>
    <w:rsid w:val="001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CEA"/>
    <w:rPr>
      <w:rFonts w:ascii="Tahoma" w:hAnsi="Tahoma" w:cs="Tahoma"/>
      <w:spacing w:val="-4"/>
      <w:sz w:val="16"/>
      <w:szCs w:val="16"/>
    </w:rPr>
  </w:style>
  <w:style w:type="paragraph" w:customStyle="1" w:styleId="NameAddress">
    <w:name w:val="Name &amp; Address"/>
    <w:basedOn w:val="Normalny"/>
    <w:rsid w:val="00C52988"/>
    <w:pPr>
      <w:tabs>
        <w:tab w:val="left" w:pos="5103"/>
      </w:tabs>
      <w:spacing w:after="0"/>
    </w:pPr>
    <w:rPr>
      <w:szCs w:val="20"/>
    </w:rPr>
  </w:style>
  <w:style w:type="paragraph" w:customStyle="1" w:styleId="ListBulletLast">
    <w:name w:val="List Bullet Last"/>
    <w:basedOn w:val="Listapunktowana"/>
    <w:rsid w:val="00C96AFA"/>
    <w:pPr>
      <w:spacing w:after="227"/>
    </w:pPr>
    <w:rPr>
      <w:szCs w:val="20"/>
    </w:rPr>
  </w:style>
  <w:style w:type="paragraph" w:customStyle="1" w:styleId="ListBullet2Last">
    <w:name w:val="List Bullet 2 Last"/>
    <w:basedOn w:val="Listapunktowana2"/>
    <w:rsid w:val="00C96AFA"/>
    <w:pPr>
      <w:spacing w:after="227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locked/>
    <w:rsid w:val="00B15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5FAC"/>
    <w:rPr>
      <w:rFonts w:ascii="Calibri" w:hAnsi="Calibri"/>
      <w:color w:val="002677"/>
      <w:spacing w:val="-4"/>
      <w:lang w:val="pl-PL"/>
    </w:rPr>
  </w:style>
  <w:style w:type="character" w:styleId="Odwoanieprzypisukocowego">
    <w:name w:val="endnote reference"/>
    <w:basedOn w:val="Domylnaczcionkaakapitu"/>
    <w:semiHidden/>
    <w:unhideWhenUsed/>
    <w:locked/>
    <w:rsid w:val="00B15FAC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4209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091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390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90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B4A"/>
    <w:rPr>
      <w:rFonts w:ascii="Calibri" w:hAnsi="Calibri"/>
      <w:color w:val="002677"/>
      <w:spacing w:val="-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390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0B4A"/>
    <w:rPr>
      <w:rFonts w:ascii="Calibri" w:hAnsi="Calibri"/>
      <w:b/>
      <w:bCs/>
      <w:color w:val="002677"/>
      <w:spacing w:val="-4"/>
      <w:lang w:val="pl-PL"/>
    </w:rPr>
  </w:style>
  <w:style w:type="paragraph" w:styleId="Akapitzlist">
    <w:name w:val="List Paragraph"/>
    <w:basedOn w:val="Normalny"/>
    <w:uiPriority w:val="34"/>
    <w:qFormat/>
    <w:rsid w:val="00055ECA"/>
    <w:pPr>
      <w:ind w:left="720"/>
      <w:contextualSpacing/>
    </w:pPr>
  </w:style>
  <w:style w:type="paragraph" w:styleId="Poprawka">
    <w:name w:val="Revision"/>
    <w:hidden/>
    <w:uiPriority w:val="99"/>
    <w:semiHidden/>
    <w:rsid w:val="00BA550B"/>
    <w:rPr>
      <w:rFonts w:ascii="Calibri" w:hAnsi="Calibri"/>
      <w:color w:val="002677"/>
      <w:spacing w:val="-4"/>
      <w:sz w:val="22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dobkowska@external.dano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48DE-A046-4322-8B33-85A5A3DA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figures in this proposal are estimates and not quotations</vt:lpstr>
      <vt:lpstr>The figures in this proposal are estimates and not quotations</vt:lpstr>
    </vt:vector>
  </TitlesOfParts>
  <Company>Black Sun Plc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figures in this proposal are estimates and not quotations</dc:title>
  <dc:creator>DOBKOWSKA Sylwia</dc:creator>
  <cp:lastModifiedBy>DOBKOWSKA Sylwia</cp:lastModifiedBy>
  <cp:revision>12</cp:revision>
  <cp:lastPrinted>2018-03-21T12:50:00Z</cp:lastPrinted>
  <dcterms:created xsi:type="dcterms:W3CDTF">2019-02-25T11:38:00Z</dcterms:created>
  <dcterms:modified xsi:type="dcterms:W3CDTF">2019-03-21T10:08:00Z</dcterms:modified>
</cp:coreProperties>
</file>