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52" w:rsidRPr="008367A9" w:rsidRDefault="00635152" w:rsidP="00635152">
      <w:pPr>
        <w:tabs>
          <w:tab w:val="left" w:pos="6810"/>
          <w:tab w:val="right" w:pos="8504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:rsidR="00635152" w:rsidRPr="008367A9" w:rsidRDefault="00635152" w:rsidP="0063515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AF3239">
        <w:rPr>
          <w:rFonts w:ascii="Verdana" w:hAnsi="Verdana" w:cs="Arial"/>
          <w:b/>
          <w:sz w:val="20"/>
          <w:szCs w:val="22"/>
          <w:lang w:val="pt-PT"/>
        </w:rPr>
        <w:t xml:space="preserve">Loures, </w:t>
      </w:r>
      <w:r w:rsidR="00EA6504">
        <w:rPr>
          <w:rFonts w:ascii="Verdana" w:hAnsi="Verdana" w:cs="Arial"/>
          <w:b/>
          <w:sz w:val="20"/>
          <w:szCs w:val="22"/>
          <w:lang w:val="pt-PT"/>
        </w:rPr>
        <w:t>21</w:t>
      </w:r>
      <w:r w:rsidRPr="00AF3239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F614CC">
        <w:rPr>
          <w:rFonts w:ascii="Verdana" w:hAnsi="Verdana" w:cs="Arial"/>
          <w:b/>
          <w:sz w:val="20"/>
          <w:szCs w:val="22"/>
          <w:lang w:val="pt-PT"/>
        </w:rPr>
        <w:t>março</w:t>
      </w:r>
      <w:r w:rsidRPr="00AF3239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>
        <w:rPr>
          <w:rFonts w:ascii="Verdana" w:hAnsi="Verdana" w:cs="Arial"/>
          <w:b/>
          <w:sz w:val="20"/>
          <w:szCs w:val="22"/>
          <w:lang w:val="pt-PT"/>
        </w:rPr>
        <w:t>de 201</w:t>
      </w:r>
      <w:r w:rsidR="00F614CC">
        <w:rPr>
          <w:rFonts w:ascii="Verdana" w:hAnsi="Verdana" w:cs="Arial"/>
          <w:b/>
          <w:sz w:val="20"/>
          <w:szCs w:val="22"/>
          <w:lang w:val="pt-PT"/>
        </w:rPr>
        <w:t>9</w:t>
      </w:r>
    </w:p>
    <w:p w:rsidR="00635152" w:rsidRPr="00961AFE" w:rsidRDefault="00635152" w:rsidP="0063515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:rsidR="003A1F07" w:rsidRPr="00961AFE" w:rsidRDefault="003A1F07" w:rsidP="0063515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sz w:val="8"/>
          <w:szCs w:val="8"/>
          <w:u w:val="single"/>
          <w:lang w:val="pt-PT"/>
        </w:rPr>
      </w:pPr>
    </w:p>
    <w:p w:rsidR="00DE5505" w:rsidRDefault="00070E36" w:rsidP="00DE5505">
      <w:pPr>
        <w:ind w:left="720"/>
        <w:jc w:val="center"/>
        <w:rPr>
          <w:rFonts w:ascii="Verdana" w:hAnsi="Verdana"/>
          <w:sz w:val="20"/>
          <w:szCs w:val="20"/>
          <w:u w:val="single"/>
          <w:lang w:val="en-US"/>
        </w:rPr>
      </w:pPr>
      <w:r w:rsidRPr="00070E36">
        <w:rPr>
          <w:rFonts w:ascii="Verdana" w:hAnsi="Verdana"/>
          <w:sz w:val="20"/>
          <w:szCs w:val="20"/>
          <w:u w:val="single"/>
          <w:lang w:val="en-US"/>
        </w:rPr>
        <w:t xml:space="preserve">Super European </w:t>
      </w:r>
      <w:proofErr w:type="spellStart"/>
      <w:r w:rsidRPr="00070E36">
        <w:rPr>
          <w:rFonts w:ascii="Verdana" w:hAnsi="Verdana"/>
          <w:sz w:val="20"/>
          <w:szCs w:val="20"/>
          <w:u w:val="single"/>
          <w:lang w:val="en-US"/>
        </w:rPr>
        <w:t>Goalball</w:t>
      </w:r>
      <w:proofErr w:type="spellEnd"/>
      <w:r w:rsidRPr="00070E36">
        <w:rPr>
          <w:rFonts w:ascii="Verdana" w:hAnsi="Verdana"/>
          <w:sz w:val="20"/>
          <w:szCs w:val="20"/>
          <w:u w:val="single"/>
          <w:lang w:val="en-US"/>
        </w:rPr>
        <w:t xml:space="preserve"> League – LoureShopping Cup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de 22 a 24 de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março</w:t>
      </w:r>
      <w:proofErr w:type="spellEnd"/>
    </w:p>
    <w:p w:rsidR="00331980" w:rsidRPr="00070E36" w:rsidRDefault="00331980" w:rsidP="00DE5505">
      <w:pPr>
        <w:ind w:left="720"/>
        <w:jc w:val="center"/>
        <w:rPr>
          <w:rFonts w:ascii="Verdana" w:hAnsi="Verdana"/>
          <w:sz w:val="20"/>
          <w:szCs w:val="20"/>
          <w:u w:val="single"/>
          <w:lang w:val="en-US"/>
        </w:rPr>
      </w:pPr>
    </w:p>
    <w:p w:rsidR="003A1F07" w:rsidRPr="00331980" w:rsidRDefault="00070E36" w:rsidP="00DE5505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40"/>
          <w:szCs w:val="40"/>
          <w:lang w:val="pt-PT"/>
        </w:rPr>
      </w:pPr>
      <w:r w:rsidRPr="00331980">
        <w:rPr>
          <w:rFonts w:ascii="Verdana" w:hAnsi="Verdana"/>
          <w:b/>
          <w:sz w:val="40"/>
          <w:szCs w:val="40"/>
          <w:lang w:val="pt-PT"/>
        </w:rPr>
        <w:t xml:space="preserve">LoureShopping apoia a etapa final da </w:t>
      </w:r>
      <w:proofErr w:type="spellStart"/>
      <w:r w:rsidRPr="00331980">
        <w:rPr>
          <w:rFonts w:ascii="Verdana" w:hAnsi="Verdana"/>
          <w:b/>
          <w:sz w:val="40"/>
          <w:szCs w:val="40"/>
          <w:lang w:val="pt-PT"/>
        </w:rPr>
        <w:t>Super</w:t>
      </w:r>
      <w:proofErr w:type="spellEnd"/>
      <w:r w:rsidRPr="00331980">
        <w:rPr>
          <w:rFonts w:ascii="Verdana" w:hAnsi="Verdana"/>
          <w:b/>
          <w:sz w:val="40"/>
          <w:szCs w:val="40"/>
          <w:lang w:val="pt-PT"/>
        </w:rPr>
        <w:t xml:space="preserve"> </w:t>
      </w:r>
      <w:proofErr w:type="spellStart"/>
      <w:r w:rsidRPr="00331980">
        <w:rPr>
          <w:rFonts w:ascii="Verdana" w:hAnsi="Verdana"/>
          <w:b/>
          <w:sz w:val="40"/>
          <w:szCs w:val="40"/>
          <w:lang w:val="pt-PT"/>
        </w:rPr>
        <w:t>European</w:t>
      </w:r>
      <w:proofErr w:type="spellEnd"/>
      <w:r w:rsidRPr="00331980">
        <w:rPr>
          <w:rFonts w:ascii="Verdana" w:hAnsi="Verdana"/>
          <w:b/>
          <w:sz w:val="40"/>
          <w:szCs w:val="40"/>
          <w:lang w:val="pt-PT"/>
        </w:rPr>
        <w:t xml:space="preserve"> </w:t>
      </w:r>
      <w:proofErr w:type="spellStart"/>
      <w:r w:rsidRPr="00331980">
        <w:rPr>
          <w:rFonts w:ascii="Verdana" w:hAnsi="Verdana"/>
          <w:b/>
          <w:sz w:val="40"/>
          <w:szCs w:val="40"/>
          <w:lang w:val="pt-PT"/>
        </w:rPr>
        <w:t>Goalball</w:t>
      </w:r>
      <w:proofErr w:type="spellEnd"/>
      <w:r w:rsidRPr="00331980">
        <w:rPr>
          <w:rFonts w:ascii="Verdana" w:hAnsi="Verdana"/>
          <w:b/>
          <w:sz w:val="40"/>
          <w:szCs w:val="40"/>
          <w:lang w:val="pt-PT"/>
        </w:rPr>
        <w:t xml:space="preserve"> </w:t>
      </w:r>
      <w:proofErr w:type="spellStart"/>
      <w:r w:rsidRPr="00331980">
        <w:rPr>
          <w:rFonts w:ascii="Verdana" w:hAnsi="Verdana"/>
          <w:b/>
          <w:sz w:val="40"/>
          <w:szCs w:val="40"/>
          <w:lang w:val="pt-PT"/>
        </w:rPr>
        <w:t>League</w:t>
      </w:r>
      <w:proofErr w:type="spellEnd"/>
      <w:r w:rsidRPr="00331980">
        <w:rPr>
          <w:rFonts w:ascii="Verdana" w:hAnsi="Verdana"/>
          <w:b/>
          <w:sz w:val="40"/>
          <w:szCs w:val="40"/>
          <w:lang w:val="pt-PT"/>
        </w:rPr>
        <w:t xml:space="preserve"> </w:t>
      </w:r>
    </w:p>
    <w:p w:rsidR="00DE5505" w:rsidRPr="00C83583" w:rsidRDefault="00DE5505" w:rsidP="007B4F0E">
      <w:pPr>
        <w:widowControl w:val="0"/>
        <w:autoSpaceDE w:val="0"/>
        <w:autoSpaceDN w:val="0"/>
        <w:adjustRightInd w:val="0"/>
        <w:rPr>
          <w:rFonts w:ascii="Verdana" w:hAnsi="Verdana"/>
          <w:b/>
          <w:sz w:val="48"/>
          <w:szCs w:val="48"/>
          <w:lang w:val="pt-PT"/>
        </w:rPr>
      </w:pPr>
    </w:p>
    <w:p w:rsidR="00070E36" w:rsidRDefault="00EA6504" w:rsidP="003E71D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417627</wp:posOffset>
            </wp:positionV>
            <wp:extent cx="2122728" cy="3021177"/>
            <wp:effectExtent l="19050" t="0" r="0" b="0"/>
            <wp:wrapSquare wrapText="bothSides"/>
            <wp:docPr id="1" name="Imagem 1" descr="C:\Users\maria.fernandes.iwork\AppData\Local\Microsoft\Windows\Temporary Internet Files\Content.Word\cartaz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fernandes.iwork\AppData\Local\Microsoft\Windows\Temporary Internet Files\Content.Word\cartaz-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28" cy="302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1DA">
        <w:rPr>
          <w:rFonts w:ascii="Verdana" w:hAnsi="Verdana"/>
          <w:sz w:val="20"/>
          <w:szCs w:val="20"/>
          <w:lang w:val="pt-PT"/>
        </w:rPr>
        <w:t xml:space="preserve"> </w:t>
      </w:r>
      <w:r w:rsidR="003E71DA" w:rsidRPr="003E71DA">
        <w:rPr>
          <w:rFonts w:ascii="Verdana" w:hAnsi="Verdana"/>
          <w:sz w:val="20"/>
          <w:szCs w:val="20"/>
          <w:lang w:val="pt-PT"/>
        </w:rPr>
        <w:t xml:space="preserve">A </w:t>
      </w:r>
      <w:r w:rsidR="00070E36">
        <w:rPr>
          <w:rFonts w:ascii="Verdana" w:hAnsi="Verdana"/>
          <w:sz w:val="20"/>
          <w:szCs w:val="20"/>
          <w:lang w:val="pt-PT"/>
        </w:rPr>
        <w:t>última etapa</w:t>
      </w:r>
      <w:r w:rsidR="003E71DA" w:rsidRPr="003E71DA">
        <w:rPr>
          <w:rFonts w:ascii="Verdana" w:hAnsi="Verdana"/>
          <w:sz w:val="20"/>
          <w:szCs w:val="20"/>
          <w:lang w:val="pt-PT"/>
        </w:rPr>
        <w:t xml:space="preserve"> da </w:t>
      </w:r>
      <w:proofErr w:type="spellStart"/>
      <w:r w:rsidR="00EB723A">
        <w:rPr>
          <w:rFonts w:ascii="Verdana" w:hAnsi="Verdana"/>
          <w:sz w:val="20"/>
          <w:szCs w:val="20"/>
          <w:lang w:val="pt-PT"/>
        </w:rPr>
        <w:t>Super</w:t>
      </w:r>
      <w:proofErr w:type="spellEnd"/>
      <w:r w:rsidR="00EB723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EB723A">
        <w:rPr>
          <w:rFonts w:ascii="Verdana" w:hAnsi="Verdana"/>
          <w:sz w:val="20"/>
          <w:szCs w:val="20"/>
          <w:lang w:val="pt-PT"/>
        </w:rPr>
        <w:t>European</w:t>
      </w:r>
      <w:proofErr w:type="spellEnd"/>
      <w:r w:rsidR="00EB723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EB723A">
        <w:rPr>
          <w:rFonts w:ascii="Verdana" w:hAnsi="Verdana"/>
          <w:sz w:val="20"/>
          <w:szCs w:val="20"/>
          <w:lang w:val="pt-PT"/>
        </w:rPr>
        <w:t>Goalball</w:t>
      </w:r>
      <w:proofErr w:type="spellEnd"/>
      <w:r w:rsidR="00EB723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EB723A">
        <w:rPr>
          <w:rFonts w:ascii="Verdana" w:hAnsi="Verdana"/>
          <w:sz w:val="20"/>
          <w:szCs w:val="20"/>
          <w:lang w:val="pt-PT"/>
        </w:rPr>
        <w:t>League</w:t>
      </w:r>
      <w:proofErr w:type="spellEnd"/>
      <w:r w:rsidR="00EB723A">
        <w:rPr>
          <w:rFonts w:ascii="Verdana" w:hAnsi="Verdana"/>
          <w:sz w:val="20"/>
          <w:szCs w:val="20"/>
          <w:lang w:val="pt-PT"/>
        </w:rPr>
        <w:t xml:space="preserve"> </w:t>
      </w:r>
      <w:r w:rsidR="003E71DA" w:rsidRPr="003E71DA">
        <w:rPr>
          <w:rFonts w:ascii="Verdana" w:hAnsi="Verdana"/>
          <w:sz w:val="20"/>
          <w:szCs w:val="20"/>
          <w:lang w:val="pt-PT"/>
        </w:rPr>
        <w:t>decorrerá no Pavilhão Multiúsos d</w:t>
      </w:r>
      <w:r w:rsidR="003E71DA">
        <w:rPr>
          <w:rFonts w:ascii="Verdana" w:hAnsi="Verdana"/>
          <w:sz w:val="20"/>
          <w:szCs w:val="20"/>
          <w:lang w:val="pt-PT"/>
        </w:rPr>
        <w:t>e</w:t>
      </w:r>
      <w:r w:rsidR="003E71DA" w:rsidRPr="003E71DA">
        <w:rPr>
          <w:rFonts w:ascii="Verdana" w:hAnsi="Verdana"/>
          <w:sz w:val="20"/>
          <w:szCs w:val="20"/>
          <w:lang w:val="pt-PT"/>
        </w:rPr>
        <w:t xml:space="preserve"> Odivelas</w:t>
      </w:r>
      <w:r w:rsidR="00331980">
        <w:rPr>
          <w:rFonts w:ascii="Verdana" w:hAnsi="Verdana"/>
          <w:sz w:val="20"/>
          <w:szCs w:val="20"/>
          <w:lang w:val="pt-PT"/>
        </w:rPr>
        <w:t>,</w:t>
      </w:r>
      <w:r w:rsidR="00EB723A">
        <w:rPr>
          <w:rFonts w:ascii="Verdana" w:hAnsi="Verdana"/>
          <w:sz w:val="20"/>
          <w:szCs w:val="20"/>
          <w:lang w:val="pt-PT"/>
        </w:rPr>
        <w:t xml:space="preserve"> de 22 a 24 de março, prova que conta com o apoio do LoureShopping. N</w:t>
      </w:r>
      <w:r w:rsidR="00331980">
        <w:rPr>
          <w:rFonts w:ascii="Verdana" w:hAnsi="Verdana"/>
          <w:sz w:val="20"/>
          <w:szCs w:val="20"/>
          <w:lang w:val="pt-PT"/>
        </w:rPr>
        <w:t xml:space="preserve">o âmbito do seu compromisso de responsabilidade social e do seu envolvimento com a comunidade local, </w:t>
      </w:r>
      <w:r w:rsidR="00EB723A">
        <w:rPr>
          <w:rFonts w:ascii="Verdana" w:hAnsi="Verdana"/>
          <w:sz w:val="20"/>
          <w:szCs w:val="20"/>
          <w:lang w:val="pt-PT"/>
        </w:rPr>
        <w:t>o LoureShopping vai patrocinar o evento e ajudar a divulgar esta prova e dar a conhecer ao grande público este desporto paralímpico.</w:t>
      </w:r>
    </w:p>
    <w:p w:rsidR="00EB723A" w:rsidRDefault="00EB723A" w:rsidP="003E71D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062732" w:rsidRDefault="00EB723A" w:rsidP="003A1F0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Nesta competição vai ser realizada,</w:t>
      </w:r>
      <w:r w:rsidRPr="003E71DA">
        <w:rPr>
          <w:rFonts w:ascii="Verdana" w:hAnsi="Verdana"/>
          <w:sz w:val="20"/>
          <w:szCs w:val="20"/>
          <w:lang w:val="pt-PT"/>
        </w:rPr>
        <w:t xml:space="preserve"> pela primeira vez na história da modalidade na Europa</w:t>
      </w:r>
      <w:r>
        <w:rPr>
          <w:rFonts w:ascii="Verdana" w:hAnsi="Verdana"/>
          <w:sz w:val="20"/>
          <w:szCs w:val="20"/>
          <w:lang w:val="pt-PT"/>
        </w:rPr>
        <w:t>,</w:t>
      </w:r>
      <w:r w:rsidR="003E71DA" w:rsidRPr="003E71DA">
        <w:rPr>
          <w:rFonts w:ascii="Verdana" w:hAnsi="Verdana"/>
          <w:sz w:val="20"/>
          <w:szCs w:val="20"/>
          <w:lang w:val="pt-PT"/>
        </w:rPr>
        <w:t xml:space="preserve"> a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Super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European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Woman´s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Goalball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League. </w:t>
      </w:r>
      <w:r>
        <w:rPr>
          <w:rFonts w:ascii="Verdana" w:hAnsi="Verdana"/>
          <w:sz w:val="20"/>
          <w:szCs w:val="20"/>
          <w:lang w:val="pt-PT"/>
        </w:rPr>
        <w:t>O LoureShopping Cup</w:t>
      </w:r>
      <w:r w:rsidR="00153E03" w:rsidRPr="003E71DA">
        <w:rPr>
          <w:rFonts w:ascii="Verdana" w:hAnsi="Verdana"/>
          <w:sz w:val="20"/>
          <w:szCs w:val="20"/>
          <w:lang w:val="pt-PT"/>
        </w:rPr>
        <w:t xml:space="preserve"> </w:t>
      </w:r>
      <w:r w:rsidR="009967DE">
        <w:rPr>
          <w:rFonts w:ascii="Verdana" w:hAnsi="Verdana"/>
          <w:sz w:val="20"/>
          <w:szCs w:val="20"/>
          <w:lang w:val="pt-PT"/>
        </w:rPr>
        <w:t xml:space="preserve">tem entrada gratuita e </w:t>
      </w:r>
      <w:r>
        <w:rPr>
          <w:rFonts w:ascii="Verdana" w:hAnsi="Verdana"/>
          <w:sz w:val="20"/>
          <w:szCs w:val="20"/>
          <w:lang w:val="pt-PT"/>
        </w:rPr>
        <w:t>vai receber</w:t>
      </w:r>
      <w:r w:rsidR="00D81200">
        <w:rPr>
          <w:rFonts w:ascii="Verdana" w:hAnsi="Verdana"/>
          <w:sz w:val="20"/>
          <w:szCs w:val="20"/>
          <w:lang w:val="pt-PT"/>
        </w:rPr>
        <w:t xml:space="preserve"> </w:t>
      </w:r>
      <w:r w:rsidR="003B4DF6">
        <w:rPr>
          <w:rFonts w:ascii="Verdana" w:hAnsi="Verdana"/>
          <w:sz w:val="20"/>
          <w:szCs w:val="20"/>
          <w:lang w:val="pt-PT"/>
        </w:rPr>
        <w:t>os</w:t>
      </w:r>
      <w:r w:rsidR="003E71DA" w:rsidRPr="003E71DA">
        <w:rPr>
          <w:rFonts w:ascii="Verdana" w:hAnsi="Verdana"/>
          <w:sz w:val="20"/>
          <w:szCs w:val="20"/>
          <w:lang w:val="pt-PT"/>
        </w:rPr>
        <w:t xml:space="preserve"> melhores jogadores mundiais da modalidade em ambos os géneros</w:t>
      </w:r>
      <w:r w:rsidR="003B4DF6">
        <w:rPr>
          <w:rFonts w:ascii="Verdana" w:hAnsi="Verdana"/>
          <w:sz w:val="20"/>
          <w:szCs w:val="20"/>
          <w:lang w:val="pt-PT"/>
        </w:rPr>
        <w:t xml:space="preserve">, como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Leomon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Moreno,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Erkki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Miinala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, Fatmir Seremeti, Jan Bosek, Sevda Altonoluk, Ana Carolina Duarte, Ester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Avila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Anja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E71DA" w:rsidRPr="003E71DA">
        <w:rPr>
          <w:rFonts w:ascii="Verdana" w:hAnsi="Verdana"/>
          <w:sz w:val="20"/>
          <w:szCs w:val="20"/>
          <w:lang w:val="pt-PT"/>
        </w:rPr>
        <w:t>Christensen</w:t>
      </w:r>
      <w:proofErr w:type="spellEnd"/>
      <w:r w:rsidR="003E71DA" w:rsidRPr="003E71DA">
        <w:rPr>
          <w:rFonts w:ascii="Verdana" w:hAnsi="Verdana"/>
          <w:sz w:val="20"/>
          <w:szCs w:val="20"/>
          <w:lang w:val="pt-PT"/>
        </w:rPr>
        <w:t>.</w:t>
      </w:r>
    </w:p>
    <w:p w:rsidR="009967DE" w:rsidRDefault="009967DE" w:rsidP="003A1F0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9967DE" w:rsidRPr="00EA6504" w:rsidRDefault="009967DE" w:rsidP="003A1F07">
      <w:pPr>
        <w:spacing w:line="360" w:lineRule="auto"/>
        <w:jc w:val="both"/>
        <w:rPr>
          <w:rFonts w:ascii="Verdana" w:hAnsi="Verdana"/>
          <w:b/>
          <w:sz w:val="18"/>
          <w:szCs w:val="20"/>
          <w:u w:val="single"/>
          <w:lang w:val="pt-PT"/>
        </w:rPr>
      </w:pPr>
      <w:r w:rsidRPr="00EA6504">
        <w:rPr>
          <w:rFonts w:ascii="Verdana" w:hAnsi="Verdana"/>
          <w:b/>
          <w:sz w:val="18"/>
          <w:szCs w:val="20"/>
          <w:u w:val="single"/>
          <w:lang w:val="pt-PT"/>
        </w:rPr>
        <w:t>Programa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u w:val="single"/>
          <w:lang w:val="pt-PT"/>
        </w:rPr>
      </w:pPr>
      <w:r w:rsidRPr="009967DE">
        <w:rPr>
          <w:rFonts w:ascii="Verdana" w:hAnsi="Verdana"/>
          <w:sz w:val="18"/>
          <w:szCs w:val="20"/>
          <w:u w:val="single"/>
          <w:lang w:val="pt-PT"/>
        </w:rPr>
        <w:t>Sexta-feira, 22 de março de 2019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14h00 - Arena 1 – Cerimónia de Abertura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15h00 - Arena 1 – SEGL: Sporting CP -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Old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Power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16h10 - Arena 1 – SEGL: FIFH Malmo -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Aisti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Sport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17h20 - Arena 1 – SEWGL: Sporting CP - BSI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Copenhagen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18h30 - Arena 1 – SEGL: Sporting CP -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Aisti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Sport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19h40 - Arena 1 – SEGL: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Old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Power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- GC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Perun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u w:val="single"/>
          <w:lang w:val="pt-PT"/>
        </w:rPr>
      </w:pPr>
      <w:r w:rsidRPr="009967DE">
        <w:rPr>
          <w:rFonts w:ascii="Verdana" w:hAnsi="Verdana"/>
          <w:sz w:val="18"/>
          <w:szCs w:val="20"/>
          <w:u w:val="single"/>
          <w:lang w:val="pt-PT"/>
        </w:rPr>
        <w:t>Sábado, 23 de março de 2019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9h00 - Arena 1 – SEWGL: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Old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Power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- Madrid +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Ideas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lastRenderedPageBreak/>
        <w:t xml:space="preserve">10h00 - Arena 1 – SEGL: GC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Perun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- FIFH Malmo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 xml:space="preserve">11h00 - Arena 1 – SEGL: Old Power - </w:t>
      </w:r>
      <w:proofErr w:type="spellStart"/>
      <w:r w:rsidRPr="009967DE">
        <w:rPr>
          <w:rFonts w:ascii="Verdana" w:hAnsi="Verdana"/>
          <w:sz w:val="18"/>
          <w:szCs w:val="20"/>
          <w:lang w:val="en-US"/>
        </w:rPr>
        <w:t>Aisti</w:t>
      </w:r>
      <w:proofErr w:type="spellEnd"/>
      <w:r w:rsidRPr="009967DE">
        <w:rPr>
          <w:rFonts w:ascii="Verdana" w:hAnsi="Verdana"/>
          <w:sz w:val="18"/>
          <w:szCs w:val="20"/>
          <w:lang w:val="en-US"/>
        </w:rPr>
        <w:t xml:space="preserve"> Sport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>12h00 - Arena 1 – SEWGL: Sporting CP - Old Power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13h00 - Arena 1 – SEWGL: Madrid +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Ideas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- BSI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Copenhagen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 xml:space="preserve">14h00 - Arena 1 – SEGL: Sporting CP - GC </w:t>
      </w:r>
      <w:proofErr w:type="spellStart"/>
      <w:r w:rsidRPr="009967DE">
        <w:rPr>
          <w:rFonts w:ascii="Verdana" w:hAnsi="Verdana"/>
          <w:sz w:val="18"/>
          <w:szCs w:val="20"/>
          <w:lang w:val="en-US"/>
        </w:rPr>
        <w:t>Perun</w:t>
      </w:r>
      <w:proofErr w:type="spell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>15h00 - Arena 1 – SEGL: FIFH Malmo - Old Power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>16h00 - Arena 1 – SEWGL: BSI Copenhagen - Old Power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>17h00 - Arena 1 – SEWGL: Sporting CP - Madrid +Ideas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 xml:space="preserve">18h00 - Arena 1 – SEGL: GC </w:t>
      </w:r>
      <w:proofErr w:type="spellStart"/>
      <w:r w:rsidRPr="009967DE">
        <w:rPr>
          <w:rFonts w:ascii="Verdana" w:hAnsi="Verdana"/>
          <w:sz w:val="18"/>
          <w:szCs w:val="20"/>
          <w:lang w:val="en-US"/>
        </w:rPr>
        <w:t>Perun</w:t>
      </w:r>
      <w:proofErr w:type="spellEnd"/>
      <w:r w:rsidRPr="009967DE">
        <w:rPr>
          <w:rFonts w:ascii="Verdana" w:hAnsi="Verdana"/>
          <w:sz w:val="18"/>
          <w:szCs w:val="20"/>
          <w:lang w:val="en-US"/>
        </w:rPr>
        <w:t xml:space="preserve"> - </w:t>
      </w:r>
      <w:proofErr w:type="spellStart"/>
      <w:r w:rsidRPr="009967DE">
        <w:rPr>
          <w:rFonts w:ascii="Verdana" w:hAnsi="Verdana"/>
          <w:sz w:val="18"/>
          <w:szCs w:val="20"/>
          <w:lang w:val="en-US"/>
        </w:rPr>
        <w:t>Aisti</w:t>
      </w:r>
      <w:proofErr w:type="spellEnd"/>
      <w:r w:rsidRPr="009967DE">
        <w:rPr>
          <w:rFonts w:ascii="Verdana" w:hAnsi="Verdana"/>
          <w:sz w:val="18"/>
          <w:szCs w:val="20"/>
          <w:lang w:val="en-US"/>
        </w:rPr>
        <w:t xml:space="preserve"> Sport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  <w:r w:rsidRPr="009967DE">
        <w:rPr>
          <w:rFonts w:ascii="Verdana" w:hAnsi="Verdana"/>
          <w:sz w:val="18"/>
          <w:szCs w:val="20"/>
          <w:lang w:val="en-US"/>
        </w:rPr>
        <w:t>19h00 - Arena 1 – SEGL: Sporting CP - FIFH Malmo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en-US"/>
        </w:rPr>
      </w:pP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u w:val="single"/>
          <w:lang w:val="pt-PT"/>
        </w:rPr>
      </w:pPr>
      <w:r w:rsidRPr="009967DE">
        <w:rPr>
          <w:rFonts w:ascii="Verdana" w:hAnsi="Verdana"/>
          <w:sz w:val="18"/>
          <w:szCs w:val="20"/>
          <w:u w:val="single"/>
          <w:lang w:val="pt-PT"/>
        </w:rPr>
        <w:t>Domingo, 24 de março de 2019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9h00 - Arena 1 – SEWGL: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Semi-Final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2º</w:t>
      </w:r>
      <w:proofErr w:type="gramEnd"/>
      <w:r w:rsidRPr="009967DE">
        <w:rPr>
          <w:rFonts w:ascii="Verdana" w:hAnsi="Verdana"/>
          <w:sz w:val="18"/>
          <w:szCs w:val="20"/>
          <w:lang w:val="pt-PT"/>
        </w:rPr>
        <w:t xml:space="preserve"> vs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3º</w:t>
      </w:r>
      <w:proofErr w:type="gram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10h10 - Arena 1 – SEWGL: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Semi-Final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1º</w:t>
      </w:r>
      <w:proofErr w:type="gramEnd"/>
      <w:r w:rsidRPr="009967DE">
        <w:rPr>
          <w:rFonts w:ascii="Verdana" w:hAnsi="Verdana"/>
          <w:sz w:val="18"/>
          <w:szCs w:val="20"/>
          <w:lang w:val="pt-PT"/>
        </w:rPr>
        <w:t xml:space="preserve"> vs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4º</w:t>
      </w:r>
      <w:proofErr w:type="gram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11h20 - Arena 1 – SEGL: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Semi-Final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1º</w:t>
      </w:r>
      <w:proofErr w:type="gramEnd"/>
      <w:r w:rsidRPr="009967DE">
        <w:rPr>
          <w:rFonts w:ascii="Verdana" w:hAnsi="Verdana"/>
          <w:sz w:val="18"/>
          <w:szCs w:val="20"/>
          <w:lang w:val="pt-PT"/>
        </w:rPr>
        <w:t xml:space="preserve"> vs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4º</w:t>
      </w:r>
      <w:proofErr w:type="gram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 xml:space="preserve">12h30 - Arena 1 – SEGL: </w:t>
      </w:r>
      <w:proofErr w:type="spellStart"/>
      <w:r w:rsidRPr="009967DE">
        <w:rPr>
          <w:rFonts w:ascii="Verdana" w:hAnsi="Verdana"/>
          <w:sz w:val="18"/>
          <w:szCs w:val="20"/>
          <w:lang w:val="pt-PT"/>
        </w:rPr>
        <w:t>Semi-Final</w:t>
      </w:r>
      <w:proofErr w:type="spellEnd"/>
      <w:r w:rsidRPr="009967DE">
        <w:rPr>
          <w:rFonts w:ascii="Verdana" w:hAnsi="Verdana"/>
          <w:sz w:val="18"/>
          <w:szCs w:val="20"/>
          <w:lang w:val="pt-PT"/>
        </w:rPr>
        <w:t xml:space="preserve">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2º</w:t>
      </w:r>
      <w:proofErr w:type="gramEnd"/>
      <w:r w:rsidRPr="009967DE">
        <w:rPr>
          <w:rFonts w:ascii="Verdana" w:hAnsi="Verdana"/>
          <w:sz w:val="18"/>
          <w:szCs w:val="20"/>
          <w:lang w:val="pt-PT"/>
        </w:rPr>
        <w:t xml:space="preserve"> vs </w:t>
      </w:r>
      <w:proofErr w:type="gramStart"/>
      <w:r w:rsidRPr="009967DE">
        <w:rPr>
          <w:rFonts w:ascii="Verdana" w:hAnsi="Verdana"/>
          <w:sz w:val="18"/>
          <w:szCs w:val="20"/>
          <w:lang w:val="pt-PT"/>
        </w:rPr>
        <w:t>3º</w:t>
      </w:r>
      <w:proofErr w:type="gramEnd"/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13h40 - Arena 1 – SEWGL: Final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13h40 - Arena 2 – SEWGL: Bronze Game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14h50 - Arena 1 – SEGL: Final</w:t>
      </w:r>
    </w:p>
    <w:p w:rsid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9967DE">
        <w:rPr>
          <w:rFonts w:ascii="Verdana" w:hAnsi="Verdana"/>
          <w:sz w:val="18"/>
          <w:szCs w:val="20"/>
          <w:lang w:val="pt-PT"/>
        </w:rPr>
        <w:t>14h50 - Arena 2 – SEGL: Bronze Game</w:t>
      </w:r>
    </w:p>
    <w:p w:rsidR="009967DE" w:rsidRPr="009967DE" w:rsidRDefault="009967DE" w:rsidP="009967DE">
      <w:pPr>
        <w:spacing w:line="360" w:lineRule="auto"/>
        <w:jc w:val="both"/>
        <w:rPr>
          <w:rFonts w:ascii="Verdana" w:hAnsi="Verdana"/>
          <w:sz w:val="18"/>
          <w:szCs w:val="20"/>
          <w:lang w:val="pt-PT"/>
        </w:rPr>
      </w:pPr>
      <w:r w:rsidRPr="00EA6504">
        <w:rPr>
          <w:rFonts w:ascii="Verdana" w:hAnsi="Verdana"/>
          <w:sz w:val="18"/>
          <w:szCs w:val="20"/>
          <w:lang w:val="pt-PT"/>
        </w:rPr>
        <w:t>16h00 - Cerimónia de encerramento</w:t>
      </w:r>
    </w:p>
    <w:p w:rsidR="003B4DF6" w:rsidRDefault="003B4DF6" w:rsidP="003A1F0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062732" w:rsidRPr="00C67A54" w:rsidRDefault="00062732" w:rsidP="00062732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  <w:r w:rsidRPr="00C67A54">
        <w:rPr>
          <w:rFonts w:ascii="Verdana" w:hAnsi="Verdana"/>
          <w:b/>
          <w:bCs/>
          <w:sz w:val="16"/>
          <w:szCs w:val="16"/>
          <w:u w:val="single"/>
          <w:lang w:val="pt-PT"/>
        </w:rPr>
        <w:t>Sobre o LoureShopping</w:t>
      </w:r>
    </w:p>
    <w:p w:rsidR="00062732" w:rsidRPr="00464C42" w:rsidRDefault="00062732" w:rsidP="000627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 xml:space="preserve">Situado na zona mais central de um concelho em franco desenvolvimento, o LoureShopping beneficia da proximidade com Lisboa e excelentes acessos a norte e a sul. Com uma Área Bruta Locável (ABL) de 39.049 m2, um total de 116 Lojas distribuídas por dois pisos, 22 restaurantes (inclui 1 quiosque), estacionamento gratuito, um parque infantil interior destinado a crianças entre os 2 e os 9 anos de idade – o Louresland, um hipermercado Continente e um Parque Verde com 52.000 m2, o LoureShopping oferece várias novidades às famílias que o visitam. </w:t>
      </w:r>
    </w:p>
    <w:p w:rsidR="00062732" w:rsidRPr="00464C42" w:rsidRDefault="00062732" w:rsidP="00062732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464C42">
        <w:rPr>
          <w:rFonts w:ascii="Verdana" w:hAnsi="Verdana"/>
          <w:sz w:val="16"/>
          <w:szCs w:val="16"/>
          <w:lang w:val="pt-PT"/>
        </w:rPr>
        <w:t>A par da experiência única de compras e de lazer que oferece aos seus clientes, o LoureShopping assume a responsabilidade de dar um contributo positivo para um mundo mais sustentável, trabalhando ativamente para um desempenho excecional nas áreas ambiental e social. Todas as iniciativas e novidades sobre o Centro podem ser consultadas no site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r w:rsidRPr="00324EBF">
        <w:rPr>
          <w:rFonts w:ascii="Verdana" w:hAnsi="Verdana"/>
          <w:sz w:val="16"/>
          <w:szCs w:val="16"/>
          <w:lang w:val="pt-PT"/>
        </w:rPr>
        <w:t>https://www.loureshopping.pt</w:t>
      </w:r>
      <w:r w:rsidRPr="00464C42">
        <w:rPr>
          <w:rFonts w:ascii="Verdana" w:hAnsi="Verdana"/>
          <w:sz w:val="16"/>
          <w:szCs w:val="16"/>
          <w:lang w:val="pt-PT"/>
        </w:rPr>
        <w:t>.</w:t>
      </w:r>
    </w:p>
    <w:p w:rsidR="003A1F07" w:rsidRDefault="00062732" w:rsidP="003A1F07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C50AFE" w:rsidRPr="00C50AFE" w:rsidRDefault="00C50AFE" w:rsidP="00C50AFE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r w:rsidRPr="00C50AFE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p w:rsidR="00C50AFE" w:rsidRPr="00C50AFE" w:rsidRDefault="00C50AFE" w:rsidP="00C50AFE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C50AFE">
        <w:rPr>
          <w:rFonts w:ascii="Verdana" w:hAnsi="Verdana" w:cs="Calibri"/>
          <w:bCs/>
          <w:noProof/>
          <w:sz w:val="20"/>
          <w:szCs w:val="20"/>
          <w:lang w:val="pt-PT"/>
        </w:rPr>
        <w:t>Lift Consulting</w:t>
      </w:r>
    </w:p>
    <w:p w:rsidR="00C50AFE" w:rsidRPr="00C50AFE" w:rsidRDefault="00C50AFE" w:rsidP="00C50AFE">
      <w:pPr>
        <w:spacing w:line="360" w:lineRule="auto"/>
        <w:jc w:val="right"/>
        <w:rPr>
          <w:rFonts w:ascii="Verdana" w:hAnsi="Verdana"/>
          <w:sz w:val="20"/>
          <w:szCs w:val="20"/>
          <w:lang w:val="pt-PT"/>
        </w:rPr>
      </w:pPr>
      <w:r w:rsidRPr="00C50AFE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C50AFE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C50AFE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1" w:history="1">
        <w:r w:rsidRPr="00C50AFE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C50AFE">
        <w:rPr>
          <w:rFonts w:ascii="Verdana" w:hAnsi="Verdana"/>
          <w:sz w:val="20"/>
          <w:szCs w:val="20"/>
          <w:lang w:val="pt-PT"/>
        </w:rPr>
        <w:t xml:space="preserve"> // </w:t>
      </w:r>
      <w:hyperlink r:id="rId12" w:history="1">
        <w:r w:rsidRPr="00C50AFE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17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18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07" w:rsidRDefault="003A1F07" w:rsidP="003A1F07">
      <w:pPr>
        <w:rPr>
          <w:lang w:val="pt-PT"/>
        </w:rPr>
      </w:pPr>
    </w:p>
    <w:p w:rsidR="00731B83" w:rsidRPr="003A1F07" w:rsidRDefault="00731B83">
      <w:pPr>
        <w:rPr>
          <w:lang w:val="pt-PT"/>
        </w:rPr>
      </w:pPr>
    </w:p>
    <w:sectPr w:rsidR="00731B83" w:rsidRPr="003A1F07" w:rsidSect="00731B8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5E" w:rsidRDefault="00CD6F5E" w:rsidP="00635152">
      <w:r>
        <w:separator/>
      </w:r>
    </w:p>
  </w:endnote>
  <w:endnote w:type="continuationSeparator" w:id="0">
    <w:p w:rsidR="00CD6F5E" w:rsidRDefault="00CD6F5E" w:rsidP="0063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3" w:rsidRDefault="00153E03">
    <w:pPr>
      <w:pStyle w:val="Rodap"/>
    </w:pPr>
    <w:r w:rsidRPr="00635152">
      <w:rPr>
        <w:noProof/>
        <w:lang w:val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38735</wp:posOffset>
          </wp:positionV>
          <wp:extent cx="1895475" cy="295275"/>
          <wp:effectExtent l="19050" t="0" r="9525" b="0"/>
          <wp:wrapNone/>
          <wp:docPr id="20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5E" w:rsidRDefault="00CD6F5E" w:rsidP="00635152">
      <w:r>
        <w:separator/>
      </w:r>
    </w:p>
  </w:footnote>
  <w:footnote w:type="continuationSeparator" w:id="0">
    <w:p w:rsidR="00CD6F5E" w:rsidRDefault="00CD6F5E" w:rsidP="0063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03" w:rsidRDefault="00153E03">
    <w:pPr>
      <w:pStyle w:val="Cabealho"/>
    </w:pPr>
    <w:r w:rsidRPr="00635152">
      <w:rPr>
        <w:noProof/>
        <w:lang w:val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3939540</wp:posOffset>
          </wp:positionH>
          <wp:positionV relativeFrom="margin">
            <wp:posOffset>-737870</wp:posOffset>
          </wp:positionV>
          <wp:extent cx="1524000" cy="1152525"/>
          <wp:effectExtent l="19050" t="0" r="0" b="0"/>
          <wp:wrapTopAndBottom/>
          <wp:docPr id="10" name="Imagem 1" descr="\\srv010\DavWWWRoot\clientes\s-z\sonae sierra\gc\Accoes\2017\a_Family\LoureShopping\LoureShopping NOVOS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010\DavWWWRoot\clientes\s-z\sonae sierra\gc\Accoes\2017\a_Family\LoureShopping\LoureShopping NOVOS\Logo 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2037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E3E"/>
    <w:multiLevelType w:val="hybridMultilevel"/>
    <w:tmpl w:val="DC3C92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A1F07"/>
    <w:rsid w:val="00054C81"/>
    <w:rsid w:val="00062732"/>
    <w:rsid w:val="00063553"/>
    <w:rsid w:val="00070E36"/>
    <w:rsid w:val="000763A0"/>
    <w:rsid w:val="0009117D"/>
    <w:rsid w:val="000B3698"/>
    <w:rsid w:val="00114038"/>
    <w:rsid w:val="00153E03"/>
    <w:rsid w:val="001D3760"/>
    <w:rsid w:val="001F4367"/>
    <w:rsid w:val="00272036"/>
    <w:rsid w:val="002A31F2"/>
    <w:rsid w:val="002C2320"/>
    <w:rsid w:val="002E151E"/>
    <w:rsid w:val="002F6726"/>
    <w:rsid w:val="002F73DC"/>
    <w:rsid w:val="003131C2"/>
    <w:rsid w:val="00331980"/>
    <w:rsid w:val="00381F58"/>
    <w:rsid w:val="003936BE"/>
    <w:rsid w:val="003A1F07"/>
    <w:rsid w:val="003A4E67"/>
    <w:rsid w:val="003A6F7F"/>
    <w:rsid w:val="003A7DCD"/>
    <w:rsid w:val="003B4DF6"/>
    <w:rsid w:val="003E19DD"/>
    <w:rsid w:val="003E3319"/>
    <w:rsid w:val="003E71DA"/>
    <w:rsid w:val="00402039"/>
    <w:rsid w:val="004027FB"/>
    <w:rsid w:val="0047251D"/>
    <w:rsid w:val="004735BD"/>
    <w:rsid w:val="004A7707"/>
    <w:rsid w:val="004B4703"/>
    <w:rsid w:val="004C5926"/>
    <w:rsid w:val="004F120D"/>
    <w:rsid w:val="0050391A"/>
    <w:rsid w:val="005360C0"/>
    <w:rsid w:val="0055398C"/>
    <w:rsid w:val="00580827"/>
    <w:rsid w:val="005D7D83"/>
    <w:rsid w:val="00615B19"/>
    <w:rsid w:val="00620171"/>
    <w:rsid w:val="00635152"/>
    <w:rsid w:val="0063672F"/>
    <w:rsid w:val="00703C86"/>
    <w:rsid w:val="007234A4"/>
    <w:rsid w:val="00731B83"/>
    <w:rsid w:val="00781AE0"/>
    <w:rsid w:val="00785A2F"/>
    <w:rsid w:val="0079287E"/>
    <w:rsid w:val="00794888"/>
    <w:rsid w:val="007B4F0E"/>
    <w:rsid w:val="007C741C"/>
    <w:rsid w:val="007D51F6"/>
    <w:rsid w:val="007E1407"/>
    <w:rsid w:val="00830CA2"/>
    <w:rsid w:val="008910AA"/>
    <w:rsid w:val="008B1168"/>
    <w:rsid w:val="008B1338"/>
    <w:rsid w:val="008B18C6"/>
    <w:rsid w:val="0095576A"/>
    <w:rsid w:val="009967DE"/>
    <w:rsid w:val="009A0FE0"/>
    <w:rsid w:val="009C6A4F"/>
    <w:rsid w:val="009E4E4A"/>
    <w:rsid w:val="00A95602"/>
    <w:rsid w:val="00AB1659"/>
    <w:rsid w:val="00B068E7"/>
    <w:rsid w:val="00B6747E"/>
    <w:rsid w:val="00B71E41"/>
    <w:rsid w:val="00B96DD4"/>
    <w:rsid w:val="00BB3AED"/>
    <w:rsid w:val="00C50AFE"/>
    <w:rsid w:val="00C66115"/>
    <w:rsid w:val="00C967A3"/>
    <w:rsid w:val="00CC51A1"/>
    <w:rsid w:val="00CD6F5E"/>
    <w:rsid w:val="00CF4623"/>
    <w:rsid w:val="00D11B36"/>
    <w:rsid w:val="00D802E3"/>
    <w:rsid w:val="00D81200"/>
    <w:rsid w:val="00DC34C2"/>
    <w:rsid w:val="00DE1122"/>
    <w:rsid w:val="00DE5505"/>
    <w:rsid w:val="00DF0C40"/>
    <w:rsid w:val="00E0441D"/>
    <w:rsid w:val="00E15CBF"/>
    <w:rsid w:val="00E43290"/>
    <w:rsid w:val="00E53796"/>
    <w:rsid w:val="00E5383F"/>
    <w:rsid w:val="00EA6504"/>
    <w:rsid w:val="00EB723A"/>
    <w:rsid w:val="00EC11E1"/>
    <w:rsid w:val="00ED0F6D"/>
    <w:rsid w:val="00F22C7F"/>
    <w:rsid w:val="00F55C5F"/>
    <w:rsid w:val="00F614CC"/>
    <w:rsid w:val="00F6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A1F07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3A1F07"/>
    <w:pPr>
      <w:spacing w:after="120"/>
    </w:pPr>
    <w:rPr>
      <w:sz w:val="20"/>
      <w:szCs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3A1F0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basedOn w:val="Normal"/>
    <w:rsid w:val="003A1F07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styleId="Textodecomentrio">
    <w:name w:val="annotation text"/>
    <w:basedOn w:val="Normal"/>
    <w:link w:val="TextodecomentrioCarcter"/>
    <w:uiPriority w:val="99"/>
    <w:rsid w:val="003A1F07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3A1F07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63515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3515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351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5152"/>
    <w:rPr>
      <w:rFonts w:ascii="Tahoma" w:eastAsia="Times New Roman" w:hAnsi="Tahoma" w:cs="Tahoma"/>
      <w:sz w:val="16"/>
      <w:szCs w:val="16"/>
      <w:lang w:val="en-GB" w:eastAsia="pt-PT"/>
    </w:rPr>
  </w:style>
  <w:style w:type="paragraph" w:styleId="PargrafodaLista">
    <w:name w:val="List Paragraph"/>
    <w:basedOn w:val="Normal"/>
    <w:uiPriority w:val="34"/>
    <w:qFormat/>
    <w:rsid w:val="00F614CC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fernandes@lift.com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A9A71-39B2-4766-A665-93A885B9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18AE6A-2119-4A86-B1E3-EB077AE4C6D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96E5B00-7491-449A-AF33-EFC980DA2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maria.fernandes</cp:lastModifiedBy>
  <cp:revision>5</cp:revision>
  <dcterms:created xsi:type="dcterms:W3CDTF">2019-03-19T18:06:00Z</dcterms:created>
  <dcterms:modified xsi:type="dcterms:W3CDTF">2019-03-21T14:50:00Z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