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872" w:rsidRDefault="002462B9" w:rsidP="005C0872">
      <w:pPr>
        <w:spacing w:line="240" w:lineRule="auto"/>
      </w:pPr>
      <w:r w:rsidRPr="00794447">
        <w:rPr>
          <w:b/>
          <w:noProof/>
          <w:sz w:val="60"/>
          <w:szCs w:val="60"/>
          <w:lang w:eastAsia="es-MX"/>
        </w:rPr>
        <w:drawing>
          <wp:anchor distT="0" distB="0" distL="114300" distR="114300" simplePos="0" relativeHeight="251659264" behindDoc="0" locked="0" layoutInCell="1" allowOverlap="1" wp14:anchorId="5432D1F9" wp14:editId="3CAE295B">
            <wp:simplePos x="0" y="0"/>
            <wp:positionH relativeFrom="margin">
              <wp:align>center</wp:align>
            </wp:positionH>
            <wp:positionV relativeFrom="margin">
              <wp:posOffset>14400</wp:posOffset>
            </wp:positionV>
            <wp:extent cx="1743075" cy="850900"/>
            <wp:effectExtent l="0" t="0" r="9525" b="6350"/>
            <wp:wrapTopAndBottom/>
            <wp:docPr id="2" name="Imagen 2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oces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E9A" w:rsidRDefault="000F2779" w:rsidP="00F003B8">
      <w:pPr>
        <w:pStyle w:val="Sinespaciad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60"/>
        </w:rPr>
        <w:t>¡</w:t>
      </w:r>
      <w:r w:rsidR="004E56A5" w:rsidRPr="00C224AA">
        <w:rPr>
          <w:rFonts w:ascii="Times New Roman" w:hAnsi="Times New Roman" w:cs="Times New Roman"/>
          <w:b/>
          <w:sz w:val="56"/>
          <w:szCs w:val="60"/>
        </w:rPr>
        <w:t>Maluma</w:t>
      </w:r>
      <w:r w:rsidR="004116BD" w:rsidRPr="00C224AA">
        <w:rPr>
          <w:rFonts w:ascii="Times New Roman" w:hAnsi="Times New Roman" w:cs="Times New Roman"/>
          <w:b/>
          <w:sz w:val="56"/>
          <w:szCs w:val="60"/>
        </w:rPr>
        <w:t xml:space="preserve"> </w:t>
      </w:r>
      <w:r w:rsidR="00B954A6">
        <w:rPr>
          <w:rFonts w:ascii="Times New Roman" w:hAnsi="Times New Roman" w:cs="Times New Roman"/>
          <w:b/>
          <w:sz w:val="56"/>
          <w:szCs w:val="60"/>
        </w:rPr>
        <w:t>imparable!</w:t>
      </w:r>
    </w:p>
    <w:p w:rsidR="000F2779" w:rsidRDefault="000F2779" w:rsidP="00C224AA">
      <w:pPr>
        <w:pStyle w:val="Sinespaciado"/>
        <w:jc w:val="center"/>
        <w:rPr>
          <w:rFonts w:ascii="Times New Roman" w:hAnsi="Times New Roman" w:cs="Times New Roman"/>
          <w:b/>
          <w:sz w:val="32"/>
          <w:szCs w:val="44"/>
        </w:rPr>
      </w:pPr>
    </w:p>
    <w:p w:rsidR="00B954A6" w:rsidRDefault="006A38EA" w:rsidP="00C224AA">
      <w:pPr>
        <w:pStyle w:val="Sinespaciado"/>
        <w:jc w:val="center"/>
        <w:rPr>
          <w:rFonts w:ascii="Times New Roman" w:hAnsi="Times New Roman" w:cs="Times New Roman"/>
          <w:b/>
          <w:sz w:val="32"/>
          <w:szCs w:val="44"/>
        </w:rPr>
      </w:pPr>
      <w:r w:rsidRPr="00C224AA">
        <w:rPr>
          <w:rFonts w:ascii="Times New Roman" w:hAnsi="Times New Roman" w:cs="Times New Roman"/>
          <w:b/>
          <w:sz w:val="32"/>
          <w:szCs w:val="44"/>
        </w:rPr>
        <w:t xml:space="preserve">El intérprete </w:t>
      </w:r>
      <w:r w:rsidR="00C224AA" w:rsidRPr="00C224AA">
        <w:rPr>
          <w:rFonts w:ascii="Times New Roman" w:hAnsi="Times New Roman" w:cs="Times New Roman"/>
          <w:b/>
          <w:sz w:val="32"/>
          <w:szCs w:val="44"/>
        </w:rPr>
        <w:t xml:space="preserve">ofrecerá </w:t>
      </w:r>
      <w:r w:rsidR="00B954A6">
        <w:rPr>
          <w:rFonts w:ascii="Times New Roman" w:hAnsi="Times New Roman" w:cs="Times New Roman"/>
          <w:b/>
          <w:sz w:val="32"/>
          <w:szCs w:val="44"/>
        </w:rPr>
        <w:t>otro</w:t>
      </w:r>
      <w:r w:rsidR="00C224AA" w:rsidRPr="00C224AA">
        <w:rPr>
          <w:rFonts w:ascii="Times New Roman" w:hAnsi="Times New Roman" w:cs="Times New Roman"/>
          <w:b/>
          <w:sz w:val="32"/>
          <w:szCs w:val="44"/>
        </w:rPr>
        <w:t xml:space="preserve"> concierto el 25 de mayo </w:t>
      </w:r>
    </w:p>
    <w:p w:rsidR="00D43E9A" w:rsidRPr="00C224AA" w:rsidRDefault="00D43E9A" w:rsidP="00C224AA">
      <w:pPr>
        <w:pStyle w:val="Sinespaciado"/>
        <w:jc w:val="center"/>
        <w:rPr>
          <w:rFonts w:ascii="Times New Roman" w:hAnsi="Times New Roman" w:cs="Times New Roman"/>
          <w:b/>
          <w:sz w:val="36"/>
          <w:szCs w:val="44"/>
        </w:rPr>
      </w:pPr>
      <w:r w:rsidRPr="00C224AA">
        <w:rPr>
          <w:rFonts w:ascii="Times New Roman" w:hAnsi="Times New Roman" w:cs="Times New Roman"/>
          <w:b/>
          <w:sz w:val="32"/>
          <w:szCs w:val="44"/>
        </w:rPr>
        <w:t xml:space="preserve">en el Auditorio Nacional </w:t>
      </w:r>
    </w:p>
    <w:p w:rsidR="00D43E9A" w:rsidRDefault="00D43E9A" w:rsidP="00F003B8">
      <w:pPr>
        <w:pStyle w:val="Sinespaciado"/>
        <w:jc w:val="right"/>
        <w:rPr>
          <w:rFonts w:ascii="Times New Roman" w:hAnsi="Times New Roman" w:cs="Times New Roman"/>
          <w:sz w:val="32"/>
          <w:szCs w:val="32"/>
        </w:rPr>
      </w:pPr>
    </w:p>
    <w:p w:rsidR="00EE50B4" w:rsidRPr="00C224AA" w:rsidRDefault="00F003B8" w:rsidP="00F003B8">
      <w:pPr>
        <w:pStyle w:val="Sinespaciad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A05AA6">
        <w:rPr>
          <w:rFonts w:ascii="Times New Roman" w:hAnsi="Times New Roman" w:cs="Times New Roman"/>
          <w:b/>
          <w:sz w:val="32"/>
          <w:szCs w:val="32"/>
        </w:rPr>
        <w:t>*</w:t>
      </w:r>
      <w:r w:rsidR="00EE50B4" w:rsidRPr="00A05AA6">
        <w:rPr>
          <w:rFonts w:ascii="Times New Roman" w:hAnsi="Times New Roman" w:cs="Times New Roman"/>
          <w:b/>
          <w:sz w:val="32"/>
          <w:szCs w:val="32"/>
        </w:rPr>
        <w:t>Preventa Citibanamex</w:t>
      </w:r>
      <w:r w:rsidR="00BD5109">
        <w:rPr>
          <w:rFonts w:ascii="Times New Roman" w:hAnsi="Times New Roman" w:cs="Times New Roman"/>
          <w:b/>
          <w:sz w:val="32"/>
          <w:szCs w:val="32"/>
        </w:rPr>
        <w:t>:</w:t>
      </w:r>
      <w:r w:rsidR="00EE50B4" w:rsidRPr="00A05A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224AA">
        <w:rPr>
          <w:rFonts w:ascii="Times New Roman" w:hAnsi="Times New Roman" w:cs="Times New Roman"/>
          <w:b/>
          <w:sz w:val="32"/>
          <w:szCs w:val="32"/>
        </w:rPr>
        <w:t>1</w:t>
      </w:r>
      <w:r w:rsidR="00C224AA" w:rsidRPr="00C224AA">
        <w:rPr>
          <w:rFonts w:ascii="Times New Roman" w:hAnsi="Times New Roman" w:cs="Times New Roman"/>
          <w:b/>
          <w:sz w:val="32"/>
          <w:szCs w:val="32"/>
          <w:vertAlign w:val="superscript"/>
        </w:rPr>
        <w:t>o</w:t>
      </w:r>
      <w:r w:rsidR="00C224AA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C224AA">
        <w:rPr>
          <w:rFonts w:ascii="Times New Roman" w:hAnsi="Times New Roman" w:cs="Times New Roman"/>
          <w:b/>
          <w:sz w:val="32"/>
          <w:szCs w:val="32"/>
        </w:rPr>
        <w:t>y 2 de abril</w:t>
      </w:r>
    </w:p>
    <w:p w:rsidR="00EE50B4" w:rsidRPr="00A05AA6" w:rsidRDefault="00F003B8" w:rsidP="00F003B8">
      <w:pPr>
        <w:pStyle w:val="Sinespaciad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A05AA6">
        <w:rPr>
          <w:rFonts w:ascii="Times New Roman" w:hAnsi="Times New Roman" w:cs="Times New Roman"/>
          <w:b/>
          <w:sz w:val="32"/>
          <w:szCs w:val="32"/>
        </w:rPr>
        <w:t>*</w:t>
      </w:r>
      <w:r w:rsidR="00C224AA">
        <w:rPr>
          <w:rFonts w:ascii="Times New Roman" w:hAnsi="Times New Roman" w:cs="Times New Roman"/>
          <w:b/>
          <w:sz w:val="32"/>
          <w:szCs w:val="32"/>
        </w:rPr>
        <w:t>Promoción Citibanamex: 3 meses sin intereses</w:t>
      </w:r>
    </w:p>
    <w:p w:rsidR="00021962" w:rsidRPr="00A05AA6" w:rsidRDefault="00021962" w:rsidP="005C08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05AA6" w:rsidRDefault="00D43E9A" w:rsidP="008D5D49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El máximo ídolo de la música urbana</w:t>
      </w:r>
      <w:r w:rsidR="00D26550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Maluma</w:t>
      </w:r>
      <w:r w:rsidR="0086106F" w:rsidRPr="00CF6867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93BB2">
        <w:rPr>
          <w:rFonts w:ascii="Times New Roman" w:hAnsi="Times New Roman" w:cs="Times New Roman"/>
          <w:sz w:val="28"/>
          <w:szCs w:val="24"/>
        </w:rPr>
        <w:t xml:space="preserve">ofrecerá un </w:t>
      </w:r>
      <w:r w:rsidR="00C224AA">
        <w:rPr>
          <w:rFonts w:ascii="Times New Roman" w:hAnsi="Times New Roman" w:cs="Times New Roman"/>
          <w:sz w:val="28"/>
          <w:szCs w:val="24"/>
        </w:rPr>
        <w:t xml:space="preserve">segundo </w:t>
      </w:r>
      <w:r w:rsidR="00F93BB2">
        <w:rPr>
          <w:rFonts w:ascii="Times New Roman" w:hAnsi="Times New Roman" w:cs="Times New Roman"/>
          <w:sz w:val="28"/>
          <w:szCs w:val="24"/>
        </w:rPr>
        <w:t>concierto</w:t>
      </w:r>
      <w:r>
        <w:rPr>
          <w:rFonts w:ascii="Times New Roman" w:hAnsi="Times New Roman" w:cs="Times New Roman"/>
          <w:sz w:val="28"/>
          <w:szCs w:val="24"/>
        </w:rPr>
        <w:t xml:space="preserve"> en el </w:t>
      </w:r>
      <w:r>
        <w:rPr>
          <w:rFonts w:ascii="Times New Roman" w:hAnsi="Times New Roman" w:cs="Times New Roman"/>
          <w:b/>
          <w:sz w:val="28"/>
          <w:szCs w:val="24"/>
        </w:rPr>
        <w:t>Auditorio Nacional</w:t>
      </w:r>
      <w:r w:rsidR="00C224AA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C224AA">
        <w:rPr>
          <w:rFonts w:ascii="Times New Roman" w:hAnsi="Times New Roman" w:cs="Times New Roman"/>
          <w:sz w:val="28"/>
          <w:szCs w:val="24"/>
        </w:rPr>
        <w:t>La nueva cita será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93BB2">
        <w:rPr>
          <w:rFonts w:ascii="Times New Roman" w:hAnsi="Times New Roman" w:cs="Times New Roman"/>
          <w:sz w:val="28"/>
          <w:szCs w:val="24"/>
        </w:rPr>
        <w:t>el</w:t>
      </w:r>
      <w:r w:rsidR="00C224AA">
        <w:rPr>
          <w:rFonts w:ascii="Times New Roman" w:hAnsi="Times New Roman" w:cs="Times New Roman"/>
          <w:sz w:val="28"/>
          <w:szCs w:val="24"/>
        </w:rPr>
        <w:t xml:space="preserve"> </w:t>
      </w:r>
      <w:r w:rsidR="00C224AA">
        <w:rPr>
          <w:rFonts w:ascii="Times New Roman" w:hAnsi="Times New Roman" w:cs="Times New Roman"/>
          <w:b/>
          <w:sz w:val="28"/>
          <w:szCs w:val="24"/>
        </w:rPr>
        <w:t xml:space="preserve">sábado 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 w:rsidR="00C224AA">
        <w:rPr>
          <w:rFonts w:ascii="Times New Roman" w:hAnsi="Times New Roman" w:cs="Times New Roman"/>
          <w:b/>
          <w:sz w:val="28"/>
          <w:szCs w:val="24"/>
        </w:rPr>
        <w:t>5</w:t>
      </w:r>
      <w:r>
        <w:rPr>
          <w:rFonts w:ascii="Times New Roman" w:hAnsi="Times New Roman" w:cs="Times New Roman"/>
          <w:b/>
          <w:sz w:val="28"/>
          <w:szCs w:val="24"/>
        </w:rPr>
        <w:t xml:space="preserve"> de mayo</w:t>
      </w:r>
      <w:r w:rsidR="00CB10F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B10F0">
        <w:rPr>
          <w:rFonts w:ascii="Times New Roman" w:hAnsi="Times New Roman" w:cs="Times New Roman"/>
          <w:sz w:val="28"/>
          <w:szCs w:val="24"/>
        </w:rPr>
        <w:t>como parte de</w:t>
      </w:r>
      <w:r w:rsidR="00B91727">
        <w:rPr>
          <w:rFonts w:ascii="Times New Roman" w:hAnsi="Times New Roman" w:cs="Times New Roman"/>
          <w:sz w:val="28"/>
          <w:szCs w:val="24"/>
        </w:rPr>
        <w:t xml:space="preserve"> su gira</w:t>
      </w:r>
      <w:r w:rsidR="00CE4B0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E4B0B">
        <w:rPr>
          <w:rFonts w:ascii="Times New Roman" w:hAnsi="Times New Roman" w:cs="Times New Roman"/>
          <w:b/>
          <w:i/>
          <w:sz w:val="28"/>
          <w:szCs w:val="24"/>
        </w:rPr>
        <w:t>World</w:t>
      </w:r>
      <w:proofErr w:type="spellEnd"/>
      <w:r w:rsidR="00CE4B0B">
        <w:rPr>
          <w:rFonts w:ascii="Times New Roman" w:hAnsi="Times New Roman" w:cs="Times New Roman"/>
          <w:b/>
          <w:i/>
          <w:sz w:val="28"/>
          <w:szCs w:val="24"/>
        </w:rPr>
        <w:t xml:space="preserve"> Tour</w:t>
      </w:r>
      <w:r w:rsidR="00C224AA">
        <w:rPr>
          <w:rFonts w:ascii="Times New Roman" w:hAnsi="Times New Roman" w:cs="Times New Roman"/>
          <w:b/>
          <w:i/>
          <w:sz w:val="28"/>
          <w:szCs w:val="24"/>
        </w:rPr>
        <w:t xml:space="preserve">. </w:t>
      </w:r>
      <w:r w:rsidR="00C96EBB">
        <w:rPr>
          <w:rFonts w:ascii="Times New Roman" w:hAnsi="Times New Roman" w:cs="Times New Roman"/>
          <w:sz w:val="28"/>
          <w:szCs w:val="24"/>
        </w:rPr>
        <w:t>El colombiano regresa a la Ciudad de M</w:t>
      </w:r>
      <w:r w:rsidRPr="008D5D49">
        <w:rPr>
          <w:rFonts w:ascii="Times New Roman" w:hAnsi="Times New Roman" w:cs="Times New Roman"/>
          <w:sz w:val="28"/>
          <w:szCs w:val="24"/>
        </w:rPr>
        <w:t xml:space="preserve">éxico </w:t>
      </w:r>
      <w:r w:rsidR="00C96EBB">
        <w:rPr>
          <w:rFonts w:ascii="Times New Roman" w:hAnsi="Times New Roman" w:cs="Times New Roman"/>
          <w:sz w:val="28"/>
          <w:szCs w:val="24"/>
        </w:rPr>
        <w:t xml:space="preserve">este 23 de mayo, </w:t>
      </w:r>
      <w:r w:rsidRPr="008D5D49">
        <w:rPr>
          <w:rFonts w:ascii="Times New Roman" w:hAnsi="Times New Roman" w:cs="Times New Roman"/>
          <w:sz w:val="28"/>
          <w:szCs w:val="24"/>
        </w:rPr>
        <w:t>luego de conquistar el mundo con su música</w:t>
      </w:r>
      <w:r w:rsidR="0086106F" w:rsidRPr="008D5D49">
        <w:rPr>
          <w:rFonts w:ascii="Times New Roman" w:hAnsi="Times New Roman" w:cs="Times New Roman"/>
          <w:sz w:val="28"/>
          <w:szCs w:val="24"/>
        </w:rPr>
        <w:t xml:space="preserve"> a</w:t>
      </w:r>
      <w:r w:rsidR="00A05AA6" w:rsidRPr="008D5D49">
        <w:rPr>
          <w:rFonts w:ascii="Times New Roman" w:hAnsi="Times New Roman" w:cs="Times New Roman"/>
          <w:sz w:val="28"/>
          <w:szCs w:val="24"/>
        </w:rPr>
        <w:t>l</w:t>
      </w:r>
      <w:r w:rsidR="0086106F" w:rsidRPr="008D5D49">
        <w:rPr>
          <w:rFonts w:ascii="Times New Roman" w:hAnsi="Times New Roman" w:cs="Times New Roman"/>
          <w:sz w:val="28"/>
          <w:szCs w:val="24"/>
        </w:rPr>
        <w:t xml:space="preserve"> ritmo de</w:t>
      </w:r>
      <w:r w:rsidR="00A05AA6" w:rsidRPr="008D5D49">
        <w:rPr>
          <w:rFonts w:ascii="Times New Roman" w:hAnsi="Times New Roman" w:cs="Times New Roman"/>
          <w:sz w:val="28"/>
          <w:szCs w:val="24"/>
        </w:rPr>
        <w:t>l</w:t>
      </w:r>
      <w:r w:rsidR="0086106F" w:rsidRPr="008D5D49">
        <w:rPr>
          <w:rFonts w:ascii="Times New Roman" w:hAnsi="Times New Roman" w:cs="Times New Roman"/>
          <w:sz w:val="28"/>
          <w:szCs w:val="24"/>
        </w:rPr>
        <w:t xml:space="preserve"> reguetón</w:t>
      </w:r>
      <w:r w:rsidRPr="008D5D49">
        <w:rPr>
          <w:rFonts w:ascii="Times New Roman" w:hAnsi="Times New Roman" w:cs="Times New Roman"/>
          <w:sz w:val="28"/>
          <w:szCs w:val="24"/>
        </w:rPr>
        <w:t>.</w:t>
      </w:r>
      <w:r w:rsidR="00A05AA6" w:rsidRPr="008D5D49">
        <w:rPr>
          <w:rFonts w:ascii="Times New Roman" w:hAnsi="Times New Roman" w:cs="Times New Roman"/>
          <w:sz w:val="28"/>
          <w:szCs w:val="24"/>
        </w:rPr>
        <w:t xml:space="preserve"> </w:t>
      </w:r>
      <w:r w:rsidR="00C96EBB">
        <w:rPr>
          <w:rFonts w:ascii="Times New Roman" w:hAnsi="Times New Roman" w:cs="Times New Roman"/>
          <w:sz w:val="28"/>
          <w:szCs w:val="24"/>
        </w:rPr>
        <w:t>Además de estas dos fechas</w:t>
      </w:r>
      <w:r w:rsidR="00BD3750">
        <w:rPr>
          <w:rFonts w:ascii="Times New Roman" w:hAnsi="Times New Roman" w:cs="Times New Roman"/>
          <w:sz w:val="28"/>
          <w:szCs w:val="24"/>
        </w:rPr>
        <w:t xml:space="preserve">, el </w:t>
      </w:r>
      <w:r w:rsidR="00D26550">
        <w:rPr>
          <w:rFonts w:ascii="Times New Roman" w:hAnsi="Times New Roman" w:cs="Times New Roman"/>
          <w:sz w:val="28"/>
          <w:szCs w:val="24"/>
        </w:rPr>
        <w:t>cantante</w:t>
      </w:r>
      <w:r w:rsidR="00BD3750">
        <w:rPr>
          <w:rFonts w:ascii="Times New Roman" w:hAnsi="Times New Roman" w:cs="Times New Roman"/>
          <w:sz w:val="28"/>
          <w:szCs w:val="24"/>
        </w:rPr>
        <w:t xml:space="preserve"> visitará las siguientes ciudades: </w:t>
      </w:r>
    </w:p>
    <w:p w:rsidR="00BD3750" w:rsidRDefault="00BD3750" w:rsidP="00BD375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30</w:t>
      </w:r>
      <w:r w:rsidRPr="00B91727">
        <w:rPr>
          <w:rFonts w:ascii="Times New Roman" w:hAnsi="Times New Roman" w:cs="Times New Roman"/>
          <w:sz w:val="28"/>
          <w:szCs w:val="24"/>
        </w:rPr>
        <w:t xml:space="preserve"> de mayo</w:t>
      </w:r>
      <w:r>
        <w:rPr>
          <w:rFonts w:ascii="Times New Roman" w:hAnsi="Times New Roman" w:cs="Times New Roman"/>
          <w:sz w:val="28"/>
          <w:szCs w:val="24"/>
        </w:rPr>
        <w:t>, Auditorio Telmex, Guadalajara</w:t>
      </w:r>
      <w:r w:rsidRPr="00B9172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D3750" w:rsidRDefault="00BD3750" w:rsidP="00BD375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91727">
        <w:rPr>
          <w:rFonts w:ascii="Times New Roman" w:hAnsi="Times New Roman" w:cs="Times New Roman"/>
          <w:sz w:val="28"/>
          <w:szCs w:val="24"/>
        </w:rPr>
        <w:t>31 de mayo</w:t>
      </w:r>
      <w:r>
        <w:rPr>
          <w:rFonts w:ascii="Times New Roman" w:hAnsi="Times New Roman" w:cs="Times New Roman"/>
          <w:sz w:val="28"/>
          <w:szCs w:val="24"/>
        </w:rPr>
        <w:t>, Plaza de Toros</w:t>
      </w:r>
      <w:r w:rsidR="00A958CE">
        <w:rPr>
          <w:rFonts w:ascii="Times New Roman" w:hAnsi="Times New Roman" w:cs="Times New Roman"/>
          <w:sz w:val="28"/>
          <w:szCs w:val="24"/>
        </w:rPr>
        <w:t xml:space="preserve"> Santa María</w:t>
      </w:r>
      <w:r>
        <w:rPr>
          <w:rFonts w:ascii="Times New Roman" w:hAnsi="Times New Roman" w:cs="Times New Roman"/>
          <w:sz w:val="28"/>
          <w:szCs w:val="24"/>
        </w:rPr>
        <w:t>, Querétaro</w:t>
      </w:r>
      <w:r w:rsidRPr="00B9172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D3750" w:rsidRDefault="00BD3750" w:rsidP="00BD375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0</w:t>
      </w:r>
      <w:r w:rsidRPr="00B91727">
        <w:rPr>
          <w:rFonts w:ascii="Times New Roman" w:hAnsi="Times New Roman" w:cs="Times New Roman"/>
          <w:sz w:val="28"/>
          <w:szCs w:val="24"/>
        </w:rPr>
        <w:t>6 de junio</w:t>
      </w:r>
      <w:r>
        <w:rPr>
          <w:rFonts w:ascii="Times New Roman" w:hAnsi="Times New Roman" w:cs="Times New Roman"/>
          <w:sz w:val="28"/>
          <w:szCs w:val="24"/>
        </w:rPr>
        <w:t>, Coliseo Centenario, Torreón</w:t>
      </w:r>
    </w:p>
    <w:p w:rsidR="00BD3750" w:rsidRPr="00BD3750" w:rsidRDefault="00BD3750" w:rsidP="008D5D4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0</w:t>
      </w:r>
      <w:r w:rsidRPr="00B91727">
        <w:rPr>
          <w:rFonts w:ascii="Times New Roman" w:hAnsi="Times New Roman" w:cs="Times New Roman"/>
          <w:sz w:val="28"/>
          <w:szCs w:val="24"/>
        </w:rPr>
        <w:t>7 de junio</w:t>
      </w:r>
      <w:r>
        <w:rPr>
          <w:rFonts w:ascii="Times New Roman" w:hAnsi="Times New Roman" w:cs="Times New Roman"/>
          <w:sz w:val="28"/>
          <w:szCs w:val="24"/>
        </w:rPr>
        <w:t>, Auditorio Citibanamex, Monterrey</w:t>
      </w:r>
      <w:r w:rsidRPr="00B9172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43E9A" w:rsidRDefault="00D43E9A" w:rsidP="005C0872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Hoy </w:t>
      </w:r>
      <w:r w:rsidR="00F13352">
        <w:rPr>
          <w:rFonts w:ascii="Times New Roman" w:hAnsi="Times New Roman" w:cs="Times New Roman"/>
          <w:sz w:val="28"/>
          <w:szCs w:val="24"/>
        </w:rPr>
        <w:t xml:space="preserve">en </w:t>
      </w:r>
      <w:r w:rsidR="00A05AA6">
        <w:rPr>
          <w:rFonts w:ascii="Times New Roman" w:hAnsi="Times New Roman" w:cs="Times New Roman"/>
          <w:sz w:val="28"/>
          <w:szCs w:val="24"/>
        </w:rPr>
        <w:t>día</w:t>
      </w:r>
      <w:r>
        <w:rPr>
          <w:rFonts w:ascii="Times New Roman" w:hAnsi="Times New Roman" w:cs="Times New Roman"/>
          <w:sz w:val="28"/>
          <w:szCs w:val="24"/>
        </w:rPr>
        <w:t xml:space="preserve">, el </w:t>
      </w:r>
      <w:r w:rsidR="00A958CE">
        <w:rPr>
          <w:rFonts w:ascii="Times New Roman" w:hAnsi="Times New Roman" w:cs="Times New Roman"/>
          <w:sz w:val="28"/>
          <w:szCs w:val="24"/>
        </w:rPr>
        <w:t>artista</w:t>
      </w:r>
      <w:r>
        <w:rPr>
          <w:rFonts w:ascii="Times New Roman" w:hAnsi="Times New Roman" w:cs="Times New Roman"/>
          <w:sz w:val="28"/>
          <w:szCs w:val="24"/>
        </w:rPr>
        <w:t xml:space="preserve"> es reconocido mundialmente gracias al carisma que transmite a través de sus interpretaciones</w:t>
      </w:r>
      <w:r w:rsidR="00A05AA6">
        <w:rPr>
          <w:rFonts w:ascii="Times New Roman" w:hAnsi="Times New Roman" w:cs="Times New Roman"/>
          <w:sz w:val="28"/>
          <w:szCs w:val="24"/>
        </w:rPr>
        <w:t>. Esto</w:t>
      </w:r>
      <w:r>
        <w:rPr>
          <w:rFonts w:ascii="Times New Roman" w:hAnsi="Times New Roman" w:cs="Times New Roman"/>
          <w:sz w:val="28"/>
          <w:szCs w:val="24"/>
        </w:rPr>
        <w:t xml:space="preserve"> lo ha llevado a compartir </w:t>
      </w:r>
      <w:r w:rsidR="0086106F">
        <w:rPr>
          <w:rFonts w:ascii="Times New Roman" w:hAnsi="Times New Roman" w:cs="Times New Roman"/>
          <w:sz w:val="28"/>
          <w:szCs w:val="24"/>
        </w:rPr>
        <w:t>escenarios</w:t>
      </w:r>
      <w:r>
        <w:rPr>
          <w:rFonts w:ascii="Times New Roman" w:hAnsi="Times New Roman" w:cs="Times New Roman"/>
          <w:sz w:val="28"/>
          <w:szCs w:val="24"/>
        </w:rPr>
        <w:t xml:space="preserve"> con los más grandes de la música como </w:t>
      </w:r>
      <w:r w:rsidRPr="008D5D49">
        <w:rPr>
          <w:rFonts w:ascii="Times New Roman" w:hAnsi="Times New Roman" w:cs="Times New Roman"/>
          <w:i/>
          <w:sz w:val="28"/>
          <w:szCs w:val="24"/>
        </w:rPr>
        <w:t>Madonna,</w:t>
      </w:r>
      <w:r>
        <w:rPr>
          <w:rFonts w:ascii="Times New Roman" w:hAnsi="Times New Roman" w:cs="Times New Roman"/>
          <w:sz w:val="28"/>
          <w:szCs w:val="24"/>
        </w:rPr>
        <w:t xml:space="preserve"> con quien recientemente grabó un tema próximo a estrenarse.</w:t>
      </w:r>
    </w:p>
    <w:p w:rsidR="00A05AA6" w:rsidRDefault="00D43E9A" w:rsidP="00EE50B4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Maluma</w:t>
      </w:r>
      <w:r w:rsidR="00CF6867">
        <w:rPr>
          <w:rFonts w:ascii="Times New Roman" w:hAnsi="Times New Roman" w:cs="Times New Roman"/>
          <w:b/>
          <w:sz w:val="28"/>
          <w:szCs w:val="24"/>
        </w:rPr>
        <w:t>,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quien inició su carrera</w:t>
      </w:r>
      <w:r w:rsidR="0086106F">
        <w:rPr>
          <w:rFonts w:ascii="Times New Roman" w:hAnsi="Times New Roman" w:cs="Times New Roman"/>
          <w:sz w:val="28"/>
          <w:szCs w:val="24"/>
        </w:rPr>
        <w:t xml:space="preserve"> en el 2011, </w:t>
      </w:r>
      <w:r w:rsidR="002462B9">
        <w:rPr>
          <w:rFonts w:ascii="Times New Roman" w:hAnsi="Times New Roman" w:cs="Times New Roman"/>
          <w:sz w:val="28"/>
          <w:szCs w:val="24"/>
        </w:rPr>
        <w:t xml:space="preserve">también ha compartido </w:t>
      </w:r>
      <w:r w:rsidR="001F4F8F">
        <w:rPr>
          <w:rFonts w:ascii="Times New Roman" w:hAnsi="Times New Roman" w:cs="Times New Roman"/>
          <w:sz w:val="28"/>
          <w:szCs w:val="24"/>
        </w:rPr>
        <w:t>su música</w:t>
      </w:r>
      <w:r w:rsidR="002462B9">
        <w:rPr>
          <w:rFonts w:ascii="Times New Roman" w:hAnsi="Times New Roman" w:cs="Times New Roman"/>
          <w:sz w:val="28"/>
          <w:szCs w:val="24"/>
        </w:rPr>
        <w:t xml:space="preserve"> con </w:t>
      </w:r>
      <w:r w:rsidR="002462B9" w:rsidRPr="008D5D49">
        <w:rPr>
          <w:rFonts w:ascii="Times New Roman" w:hAnsi="Times New Roman" w:cs="Times New Roman"/>
          <w:i/>
          <w:sz w:val="28"/>
          <w:szCs w:val="24"/>
        </w:rPr>
        <w:t>Marc Anthony, Ricky Martin, Shakira, Carlos Vives, Prince Royce,</w:t>
      </w:r>
      <w:r w:rsidR="002462B9">
        <w:rPr>
          <w:rFonts w:ascii="Times New Roman" w:hAnsi="Times New Roman" w:cs="Times New Roman"/>
          <w:sz w:val="28"/>
          <w:szCs w:val="24"/>
        </w:rPr>
        <w:t xml:space="preserve"> entre otros. Ahora</w:t>
      </w:r>
      <w:r w:rsidR="001F4F8F">
        <w:rPr>
          <w:rFonts w:ascii="Times New Roman" w:hAnsi="Times New Roman" w:cs="Times New Roman"/>
          <w:sz w:val="28"/>
          <w:szCs w:val="24"/>
        </w:rPr>
        <w:t>,</w:t>
      </w:r>
      <w:r w:rsidR="002462B9">
        <w:rPr>
          <w:rFonts w:ascii="Times New Roman" w:hAnsi="Times New Roman" w:cs="Times New Roman"/>
          <w:sz w:val="28"/>
          <w:szCs w:val="24"/>
        </w:rPr>
        <w:t xml:space="preserve"> además de una serie de presentaciones, </w:t>
      </w:r>
      <w:r w:rsidR="0086106F">
        <w:rPr>
          <w:rFonts w:ascii="Times New Roman" w:hAnsi="Times New Roman" w:cs="Times New Roman"/>
          <w:sz w:val="28"/>
          <w:szCs w:val="24"/>
        </w:rPr>
        <w:t xml:space="preserve">se prepara para abrir </w:t>
      </w:r>
      <w:r w:rsidR="002462B9">
        <w:rPr>
          <w:rFonts w:ascii="Times New Roman" w:hAnsi="Times New Roman" w:cs="Times New Roman"/>
          <w:sz w:val="28"/>
          <w:szCs w:val="24"/>
        </w:rPr>
        <w:t>las actividades d</w:t>
      </w:r>
      <w:r w:rsidR="0086106F">
        <w:rPr>
          <w:rFonts w:ascii="Times New Roman" w:hAnsi="Times New Roman" w:cs="Times New Roman"/>
          <w:sz w:val="28"/>
          <w:szCs w:val="24"/>
        </w:rPr>
        <w:t>el</w:t>
      </w:r>
      <w:r w:rsidR="002462B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462B9">
        <w:rPr>
          <w:rFonts w:ascii="Times New Roman" w:hAnsi="Times New Roman" w:cs="Times New Roman"/>
          <w:sz w:val="28"/>
          <w:szCs w:val="24"/>
        </w:rPr>
        <w:t>Cap</w:t>
      </w:r>
      <w:proofErr w:type="spellEnd"/>
      <w:r w:rsidR="002462B9">
        <w:rPr>
          <w:rFonts w:ascii="Times New Roman" w:hAnsi="Times New Roman" w:cs="Times New Roman"/>
          <w:sz w:val="28"/>
          <w:szCs w:val="24"/>
        </w:rPr>
        <w:t xml:space="preserve"> Roig Festival, uno de los acontecimientos musicales más importantes de Francia.</w:t>
      </w:r>
      <w:r w:rsidR="00A05AA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D5D49" w:rsidRDefault="008D5D49" w:rsidP="008D5D49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Recientemente, estrenó su tema </w:t>
      </w:r>
      <w:r w:rsidRPr="00A05AA6">
        <w:rPr>
          <w:rFonts w:ascii="Times New Roman" w:hAnsi="Times New Roman" w:cs="Times New Roman"/>
          <w:i/>
          <w:sz w:val="28"/>
          <w:szCs w:val="24"/>
        </w:rPr>
        <w:t>HP</w:t>
      </w:r>
      <w:r>
        <w:rPr>
          <w:rFonts w:ascii="Times New Roman" w:hAnsi="Times New Roman" w:cs="Times New Roman"/>
          <w:sz w:val="28"/>
          <w:szCs w:val="24"/>
        </w:rPr>
        <w:t xml:space="preserve"> con el que, de inmediato</w:t>
      </w:r>
      <w:r w:rsidR="00CF6867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se colocó entre los favori</w:t>
      </w:r>
      <w:r w:rsidR="00C96EBB">
        <w:rPr>
          <w:rFonts w:ascii="Times New Roman" w:hAnsi="Times New Roman" w:cs="Times New Roman"/>
          <w:sz w:val="28"/>
          <w:szCs w:val="24"/>
        </w:rPr>
        <w:t>tos del público,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1C5D9B">
        <w:rPr>
          <w:rFonts w:ascii="Times New Roman" w:hAnsi="Times New Roman" w:cs="Times New Roman"/>
          <w:sz w:val="28"/>
          <w:szCs w:val="24"/>
        </w:rPr>
        <w:t xml:space="preserve">logrando así, que </w:t>
      </w:r>
      <w:r>
        <w:rPr>
          <w:rFonts w:ascii="Times New Roman" w:hAnsi="Times New Roman" w:cs="Times New Roman"/>
          <w:sz w:val="28"/>
          <w:szCs w:val="24"/>
        </w:rPr>
        <w:t xml:space="preserve">el video que acompañó el lanzamiento de dicho tema </w:t>
      </w:r>
      <w:r w:rsidR="00C96EBB">
        <w:rPr>
          <w:rFonts w:ascii="Times New Roman" w:hAnsi="Times New Roman" w:cs="Times New Roman"/>
          <w:sz w:val="28"/>
          <w:szCs w:val="24"/>
        </w:rPr>
        <w:t>ya ha</w:t>
      </w:r>
      <w:r w:rsidR="001C5D9B">
        <w:rPr>
          <w:rFonts w:ascii="Times New Roman" w:hAnsi="Times New Roman" w:cs="Times New Roman"/>
          <w:sz w:val="28"/>
          <w:szCs w:val="24"/>
        </w:rPr>
        <w:t>ya</w:t>
      </w:r>
      <w:r w:rsidR="00C96EBB">
        <w:rPr>
          <w:rFonts w:ascii="Times New Roman" w:hAnsi="Times New Roman" w:cs="Times New Roman"/>
          <w:sz w:val="28"/>
          <w:szCs w:val="24"/>
        </w:rPr>
        <w:t xml:space="preserve"> acumulado más de 108</w:t>
      </w:r>
      <w:r>
        <w:rPr>
          <w:rFonts w:ascii="Times New Roman" w:hAnsi="Times New Roman" w:cs="Times New Roman"/>
          <w:sz w:val="28"/>
          <w:szCs w:val="24"/>
        </w:rPr>
        <w:t xml:space="preserve"> millones de reproducciones en YouTube. </w:t>
      </w:r>
    </w:p>
    <w:p w:rsidR="00EE50B4" w:rsidRDefault="001F4F8F" w:rsidP="00EE50B4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El intérprete de </w:t>
      </w:r>
      <w:r>
        <w:rPr>
          <w:rFonts w:ascii="Times New Roman" w:hAnsi="Times New Roman" w:cs="Times New Roman"/>
          <w:i/>
          <w:sz w:val="28"/>
          <w:szCs w:val="24"/>
        </w:rPr>
        <w:t xml:space="preserve">Felices los Cuatro </w:t>
      </w:r>
      <w:r w:rsidR="00D26550">
        <w:rPr>
          <w:rFonts w:ascii="Times New Roman" w:hAnsi="Times New Roman" w:cs="Times New Roman"/>
          <w:sz w:val="28"/>
          <w:szCs w:val="24"/>
        </w:rPr>
        <w:t>anuncia una segunda fecha en la Ciudad de México</w:t>
      </w:r>
      <w:r>
        <w:rPr>
          <w:rFonts w:ascii="Times New Roman" w:hAnsi="Times New Roman" w:cs="Times New Roman"/>
          <w:sz w:val="28"/>
          <w:szCs w:val="24"/>
        </w:rPr>
        <w:t xml:space="preserve">. La </w:t>
      </w:r>
      <w:r w:rsidR="00D26550">
        <w:rPr>
          <w:rFonts w:ascii="Times New Roman" w:hAnsi="Times New Roman" w:cs="Times New Roman"/>
          <w:sz w:val="28"/>
          <w:szCs w:val="24"/>
        </w:rPr>
        <w:t xml:space="preserve">nueva </w:t>
      </w:r>
      <w:r>
        <w:rPr>
          <w:rFonts w:ascii="Times New Roman" w:hAnsi="Times New Roman" w:cs="Times New Roman"/>
          <w:sz w:val="28"/>
          <w:szCs w:val="24"/>
        </w:rPr>
        <w:t xml:space="preserve">cita para disfrutar de su </w:t>
      </w:r>
      <w:proofErr w:type="spellStart"/>
      <w:r w:rsidR="00CE4B0B">
        <w:rPr>
          <w:rFonts w:ascii="Times New Roman" w:hAnsi="Times New Roman" w:cs="Times New Roman"/>
          <w:b/>
          <w:i/>
          <w:sz w:val="28"/>
          <w:szCs w:val="24"/>
        </w:rPr>
        <w:t>World</w:t>
      </w:r>
      <w:proofErr w:type="spellEnd"/>
      <w:r w:rsidR="00CE4B0B">
        <w:rPr>
          <w:rFonts w:ascii="Times New Roman" w:hAnsi="Times New Roman" w:cs="Times New Roman"/>
          <w:b/>
          <w:i/>
          <w:sz w:val="28"/>
          <w:szCs w:val="24"/>
        </w:rPr>
        <w:t xml:space="preserve"> Tour</w:t>
      </w:r>
      <w:r>
        <w:rPr>
          <w:rFonts w:ascii="Times New Roman" w:hAnsi="Times New Roman" w:cs="Times New Roman"/>
          <w:sz w:val="28"/>
          <w:szCs w:val="24"/>
        </w:rPr>
        <w:t xml:space="preserve"> será el próximo</w:t>
      </w:r>
      <w:r w:rsidR="00D26550">
        <w:rPr>
          <w:rFonts w:ascii="Times New Roman" w:hAnsi="Times New Roman" w:cs="Times New Roman"/>
          <w:sz w:val="28"/>
          <w:szCs w:val="24"/>
        </w:rPr>
        <w:t xml:space="preserve"> </w:t>
      </w:r>
      <w:r w:rsidR="00D26550">
        <w:rPr>
          <w:rFonts w:ascii="Times New Roman" w:hAnsi="Times New Roman" w:cs="Times New Roman"/>
          <w:b/>
          <w:sz w:val="28"/>
          <w:szCs w:val="24"/>
        </w:rPr>
        <w:t xml:space="preserve">sábado </w:t>
      </w:r>
      <w:r w:rsidRPr="001F4F8F">
        <w:rPr>
          <w:rFonts w:ascii="Times New Roman" w:hAnsi="Times New Roman" w:cs="Times New Roman"/>
          <w:b/>
          <w:sz w:val="28"/>
          <w:szCs w:val="24"/>
        </w:rPr>
        <w:t>2</w:t>
      </w:r>
      <w:r w:rsidR="00CF6867">
        <w:rPr>
          <w:rFonts w:ascii="Times New Roman" w:hAnsi="Times New Roman" w:cs="Times New Roman"/>
          <w:b/>
          <w:sz w:val="28"/>
          <w:szCs w:val="24"/>
        </w:rPr>
        <w:t>5</w:t>
      </w:r>
      <w:r w:rsidRPr="001F4F8F">
        <w:rPr>
          <w:rFonts w:ascii="Times New Roman" w:hAnsi="Times New Roman" w:cs="Times New Roman"/>
          <w:b/>
          <w:sz w:val="28"/>
          <w:szCs w:val="24"/>
        </w:rPr>
        <w:t xml:space="preserve"> de mayo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en el </w:t>
      </w:r>
      <w:r>
        <w:rPr>
          <w:rFonts w:ascii="Times New Roman" w:hAnsi="Times New Roman" w:cs="Times New Roman"/>
          <w:b/>
          <w:sz w:val="28"/>
          <w:szCs w:val="24"/>
        </w:rPr>
        <w:t xml:space="preserve">Auditorio Nacional. </w:t>
      </w:r>
      <w:r>
        <w:rPr>
          <w:rFonts w:ascii="Times New Roman" w:hAnsi="Times New Roman" w:cs="Times New Roman"/>
          <w:sz w:val="28"/>
          <w:szCs w:val="24"/>
        </w:rPr>
        <w:t xml:space="preserve">La </w:t>
      </w:r>
      <w:r w:rsidR="00680CD2">
        <w:rPr>
          <w:rFonts w:ascii="Times New Roman" w:hAnsi="Times New Roman" w:cs="Times New Roman"/>
          <w:sz w:val="28"/>
          <w:szCs w:val="24"/>
        </w:rPr>
        <w:t>p</w:t>
      </w:r>
      <w:r>
        <w:rPr>
          <w:rFonts w:ascii="Times New Roman" w:hAnsi="Times New Roman" w:cs="Times New Roman"/>
          <w:sz w:val="28"/>
          <w:szCs w:val="24"/>
        </w:rPr>
        <w:t xml:space="preserve">reventa Citibanamex se efectuará el </w:t>
      </w:r>
      <w:r w:rsidR="00CF6867">
        <w:rPr>
          <w:rFonts w:ascii="Times New Roman" w:hAnsi="Times New Roman" w:cs="Times New Roman"/>
          <w:b/>
          <w:sz w:val="28"/>
          <w:szCs w:val="24"/>
        </w:rPr>
        <w:t>1</w:t>
      </w:r>
      <w:r w:rsidR="00CF6867" w:rsidRPr="00CF6867">
        <w:rPr>
          <w:rFonts w:ascii="Times New Roman" w:hAnsi="Times New Roman" w:cs="Times New Roman"/>
          <w:b/>
          <w:sz w:val="28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sz w:val="28"/>
          <w:szCs w:val="24"/>
        </w:rPr>
        <w:t xml:space="preserve"> y </w:t>
      </w:r>
      <w:r w:rsidR="00CF6867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 xml:space="preserve"> de </w:t>
      </w:r>
      <w:r w:rsidR="00CF6867">
        <w:rPr>
          <w:rFonts w:ascii="Times New Roman" w:hAnsi="Times New Roman" w:cs="Times New Roman"/>
          <w:b/>
          <w:sz w:val="28"/>
          <w:szCs w:val="24"/>
        </w:rPr>
        <w:t>abril</w:t>
      </w:r>
      <w:r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Un día más tarde los boletos estarán disponibles para todo el público </w:t>
      </w:r>
      <w:r w:rsidR="003068E7">
        <w:rPr>
          <w:rFonts w:ascii="Times New Roman" w:hAnsi="Times New Roman" w:cs="Times New Roman"/>
          <w:sz w:val="28"/>
          <w:szCs w:val="24"/>
        </w:rPr>
        <w:t>en las taquillas del inmueble,</w:t>
      </w:r>
      <w:r w:rsidR="003068E7" w:rsidRPr="003068E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068E7" w:rsidRPr="003068E7">
        <w:rPr>
          <w:rFonts w:ascii="Times New Roman" w:hAnsi="Times New Roman" w:cs="Times New Roman"/>
          <w:sz w:val="28"/>
          <w:szCs w:val="24"/>
        </w:rPr>
        <w:t>Mix</w:t>
      </w:r>
      <w:proofErr w:type="spellEnd"/>
      <w:r w:rsidR="003068E7" w:rsidRPr="003068E7">
        <w:rPr>
          <w:rFonts w:ascii="Times New Roman" w:hAnsi="Times New Roman" w:cs="Times New Roman"/>
          <w:sz w:val="28"/>
          <w:szCs w:val="24"/>
        </w:rPr>
        <w:t xml:space="preserve"> Up, Liverpool, al teléf</w:t>
      </w:r>
      <w:r w:rsidR="003068E7">
        <w:rPr>
          <w:rFonts w:ascii="Times New Roman" w:hAnsi="Times New Roman" w:cs="Times New Roman"/>
          <w:sz w:val="28"/>
          <w:szCs w:val="24"/>
        </w:rPr>
        <w:t>ono 53</w:t>
      </w:r>
      <w:r w:rsidR="00950E0C">
        <w:rPr>
          <w:rFonts w:ascii="Times New Roman" w:hAnsi="Times New Roman" w:cs="Times New Roman"/>
          <w:sz w:val="28"/>
          <w:szCs w:val="24"/>
        </w:rPr>
        <w:t xml:space="preserve"> </w:t>
      </w:r>
      <w:r w:rsidR="003068E7">
        <w:rPr>
          <w:rFonts w:ascii="Times New Roman" w:hAnsi="Times New Roman" w:cs="Times New Roman"/>
          <w:sz w:val="28"/>
          <w:szCs w:val="24"/>
        </w:rPr>
        <w:t xml:space="preserve">25 9000 y en </w:t>
      </w:r>
      <w:hyperlink r:id="rId6" w:history="1">
        <w:r w:rsidR="003068E7" w:rsidRPr="00A46FE1">
          <w:rPr>
            <w:rStyle w:val="Hipervnculo"/>
            <w:rFonts w:ascii="Times New Roman" w:hAnsi="Times New Roman" w:cs="Times New Roman"/>
            <w:sz w:val="28"/>
            <w:szCs w:val="24"/>
          </w:rPr>
          <w:t>www.ticketmaster.com.mx</w:t>
        </w:r>
      </w:hyperlink>
      <w:r w:rsidR="00090722">
        <w:rPr>
          <w:rStyle w:val="Hipervnculo"/>
          <w:rFonts w:ascii="Times New Roman" w:hAnsi="Times New Roman" w:cs="Times New Roman"/>
          <w:sz w:val="28"/>
          <w:szCs w:val="24"/>
        </w:rPr>
        <w:t>.</w:t>
      </w:r>
    </w:p>
    <w:p w:rsidR="003068E7" w:rsidRDefault="003068E7" w:rsidP="00EE50B4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068E7" w:rsidRDefault="003068E7" w:rsidP="00A05AA6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068E7">
        <w:rPr>
          <w:rFonts w:ascii="Times New Roman" w:hAnsi="Times New Roman" w:cs="Times New Roman"/>
          <w:sz w:val="28"/>
          <w:szCs w:val="24"/>
        </w:rPr>
        <w:t>Lo invitamos a visitar la</w:t>
      </w:r>
      <w:r>
        <w:rPr>
          <w:rFonts w:ascii="Times New Roman" w:hAnsi="Times New Roman" w:cs="Times New Roman"/>
          <w:sz w:val="28"/>
          <w:szCs w:val="24"/>
        </w:rPr>
        <w:t>s</w:t>
      </w:r>
      <w:r w:rsidRPr="003068E7">
        <w:rPr>
          <w:rFonts w:ascii="Times New Roman" w:hAnsi="Times New Roman" w:cs="Times New Roman"/>
          <w:sz w:val="28"/>
          <w:szCs w:val="24"/>
        </w:rPr>
        <w:t xml:space="preserve"> página</w:t>
      </w:r>
      <w:r>
        <w:rPr>
          <w:rFonts w:ascii="Times New Roman" w:hAnsi="Times New Roman" w:cs="Times New Roman"/>
          <w:sz w:val="28"/>
          <w:szCs w:val="24"/>
        </w:rPr>
        <w:t>s:</w:t>
      </w:r>
    </w:p>
    <w:p w:rsidR="003068E7" w:rsidRPr="00A05AA6" w:rsidRDefault="003068E7" w:rsidP="00306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05AA6">
        <w:rPr>
          <w:rFonts w:ascii="Times New Roman" w:hAnsi="Times New Roman" w:cs="Times New Roman"/>
          <w:sz w:val="28"/>
          <w:szCs w:val="24"/>
        </w:rPr>
        <w:t>www.ocesa.com.mx</w:t>
      </w:r>
    </w:p>
    <w:p w:rsidR="003068E7" w:rsidRPr="00A05AA6" w:rsidRDefault="003068E7" w:rsidP="00306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05AA6">
        <w:rPr>
          <w:rFonts w:ascii="Times New Roman" w:hAnsi="Times New Roman" w:cs="Times New Roman"/>
          <w:sz w:val="28"/>
          <w:szCs w:val="24"/>
        </w:rPr>
        <w:t>www.facebook.com/ocesamx</w:t>
      </w:r>
    </w:p>
    <w:p w:rsidR="003068E7" w:rsidRPr="00A05AA6" w:rsidRDefault="003068E7" w:rsidP="00306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A05AA6">
        <w:rPr>
          <w:rFonts w:ascii="Times New Roman" w:hAnsi="Times New Roman" w:cs="Times New Roman"/>
          <w:sz w:val="28"/>
          <w:szCs w:val="24"/>
        </w:rPr>
        <w:t>twitter.com/</w:t>
      </w:r>
      <w:proofErr w:type="spellStart"/>
      <w:r w:rsidRPr="00A05AA6">
        <w:rPr>
          <w:rFonts w:ascii="Times New Roman" w:hAnsi="Times New Roman" w:cs="Times New Roman"/>
          <w:sz w:val="28"/>
          <w:szCs w:val="24"/>
        </w:rPr>
        <w:t>ocesa_pop</w:t>
      </w:r>
      <w:proofErr w:type="spellEnd"/>
    </w:p>
    <w:bookmarkEnd w:id="0"/>
    <w:p w:rsidR="003068E7" w:rsidRPr="00A05AA6" w:rsidRDefault="003068E7" w:rsidP="00306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E50B4" w:rsidRPr="003068E7" w:rsidRDefault="00EE50B4" w:rsidP="00306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EE50B4" w:rsidRPr="003068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145AF"/>
    <w:multiLevelType w:val="hybridMultilevel"/>
    <w:tmpl w:val="CBA62E3A"/>
    <w:lvl w:ilvl="0" w:tplc="D7CC29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872"/>
    <w:rsid w:val="00021962"/>
    <w:rsid w:val="00090722"/>
    <w:rsid w:val="000B0299"/>
    <w:rsid w:val="000F2779"/>
    <w:rsid w:val="001C5D9B"/>
    <w:rsid w:val="001F4F8F"/>
    <w:rsid w:val="002462B9"/>
    <w:rsid w:val="003068E7"/>
    <w:rsid w:val="004116BD"/>
    <w:rsid w:val="004D0893"/>
    <w:rsid w:val="004E56A5"/>
    <w:rsid w:val="005C0872"/>
    <w:rsid w:val="0064583F"/>
    <w:rsid w:val="00680CD2"/>
    <w:rsid w:val="006A38EA"/>
    <w:rsid w:val="006C4448"/>
    <w:rsid w:val="007922B8"/>
    <w:rsid w:val="007C520B"/>
    <w:rsid w:val="0086106F"/>
    <w:rsid w:val="008D5D49"/>
    <w:rsid w:val="009241C2"/>
    <w:rsid w:val="00950E0C"/>
    <w:rsid w:val="00A05AA6"/>
    <w:rsid w:val="00A732BA"/>
    <w:rsid w:val="00A958CE"/>
    <w:rsid w:val="00B267C4"/>
    <w:rsid w:val="00B91727"/>
    <w:rsid w:val="00B94CDA"/>
    <w:rsid w:val="00B954A6"/>
    <w:rsid w:val="00BD3750"/>
    <w:rsid w:val="00BD5109"/>
    <w:rsid w:val="00C224AA"/>
    <w:rsid w:val="00C96EBB"/>
    <w:rsid w:val="00CB10F0"/>
    <w:rsid w:val="00CE476E"/>
    <w:rsid w:val="00CE4B0B"/>
    <w:rsid w:val="00CF6867"/>
    <w:rsid w:val="00D26550"/>
    <w:rsid w:val="00D43E9A"/>
    <w:rsid w:val="00DD36C6"/>
    <w:rsid w:val="00DE1686"/>
    <w:rsid w:val="00DF46D0"/>
    <w:rsid w:val="00ED5557"/>
    <w:rsid w:val="00EE50B4"/>
    <w:rsid w:val="00F003B8"/>
    <w:rsid w:val="00F13352"/>
    <w:rsid w:val="00F93775"/>
    <w:rsid w:val="00F9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0B676"/>
  <w15:chartTrackingRefBased/>
  <w15:docId w15:val="{FA52EC6D-E118-4D74-B3F4-249E253F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68E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068E7"/>
    <w:rPr>
      <w:color w:val="808080"/>
      <w:shd w:val="clear" w:color="auto" w:fill="E6E6E6"/>
    </w:rPr>
  </w:style>
  <w:style w:type="paragraph" w:styleId="Sinespaciado">
    <w:name w:val="No Spacing"/>
    <w:uiPriority w:val="1"/>
    <w:qFormat/>
    <w:rsid w:val="00F003B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91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cketmaster.com.m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</dc:creator>
  <cp:keywords/>
  <dc:description/>
  <cp:lastModifiedBy>Carlos Arturo Ruiz Rodriguez</cp:lastModifiedBy>
  <cp:revision>4</cp:revision>
  <dcterms:created xsi:type="dcterms:W3CDTF">2019-04-01T15:52:00Z</dcterms:created>
  <dcterms:modified xsi:type="dcterms:W3CDTF">2019-04-01T17:56:00Z</dcterms:modified>
</cp:coreProperties>
</file>